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0636CBF" w:rsidR="009C1FD5" w:rsidRPr="00805CE6" w:rsidRDefault="005A7BCD" w:rsidP="005A7BCD">
      <w:pPr>
        <w:pStyle w:val="Title"/>
        <w:ind w:left="0" w:firstLine="0"/>
        <w:rPr>
          <w:sz w:val="32"/>
          <w:szCs w:val="32"/>
        </w:rPr>
      </w:pPr>
      <w:r>
        <w:t xml:space="preserve">       Smart Bridge: </w:t>
      </w:r>
      <w:r w:rsidR="00805CE6" w:rsidRPr="00805CE6">
        <w:rPr>
          <w:sz w:val="32"/>
          <w:szCs w:val="32"/>
        </w:rPr>
        <w:t>3D PRINTER MATERIAL PREDICTIO</w:t>
      </w:r>
      <w:r w:rsidR="00805CE6">
        <w:rPr>
          <w:sz w:val="32"/>
          <w:szCs w:val="32"/>
        </w:rPr>
        <w:t>N      USING MACHINE LEARNING</w:t>
      </w:r>
    </w:p>
    <w:p w14:paraId="39C7F20D" w14:textId="77777777" w:rsidR="009C1FD5" w:rsidRPr="00805CE6" w:rsidRDefault="009C1FD5">
      <w:pPr>
        <w:pStyle w:val="BodyText"/>
        <w:rPr>
          <w:b/>
          <w:sz w:val="32"/>
          <w:szCs w:val="32"/>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452E98A8" w14:textId="77777777" w:rsidR="00805CE6" w:rsidRDefault="00805CE6">
      <w:pPr>
        <w:pStyle w:val="BodyText"/>
      </w:pPr>
    </w:p>
    <w:p w14:paraId="39C7F210" w14:textId="157BB07E" w:rsidR="009C1FD5" w:rsidRDefault="00805CE6">
      <w:pPr>
        <w:pStyle w:val="BodyText"/>
      </w:pPr>
      <w:r w:rsidRPr="00805CE6">
        <w:t>The "Project Initialization and Planning Phase" for the 3D Printer Material Prediction using Machine Learning marks the project's outset by defining clear goals, scope, and stakeholders. It establishes project parameters, allocates resources, and outlines a realistic timeline. This phase also involves risk assessment and mitigation planning, ensuring a well-organized and efficiently executed project with clarity and alignment among stakeholders.</w:t>
      </w: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7A4986DB" w14:textId="77777777" w:rsidR="00805CE6" w:rsidRPr="00805CE6" w:rsidRDefault="00805CE6" w:rsidP="00C060E7">
      <w:pPr>
        <w:ind w:right="355"/>
        <w:rPr>
          <w:bCs/>
        </w:rPr>
      </w:pPr>
    </w:p>
    <w:p w14:paraId="39C7F213" w14:textId="234DC9F5" w:rsidR="009C1FD5" w:rsidRPr="00805CE6" w:rsidRDefault="00805CE6" w:rsidP="00C060E7">
      <w:pPr>
        <w:ind w:right="355"/>
        <w:rPr>
          <w:bCs/>
        </w:rPr>
      </w:pPr>
      <w:r w:rsidRPr="00805CE6">
        <w:rPr>
          <w:bCs/>
        </w:rPr>
        <w:t xml:space="preserve">predicting material usage is crucial. The goal is to create a machine, reduce waste, and improve learning model that forecasts the type and quantity of materials needed for 3D printing based on factors like model geometry, print settings, and printer type. This helps optimize resource allocation </w:t>
      </w:r>
      <w:proofErr w:type="gramStart"/>
      <w:r w:rsidRPr="00805CE6">
        <w:rPr>
          <w:bCs/>
        </w:rPr>
        <w:t>In</w:t>
      </w:r>
      <w:proofErr w:type="gramEnd"/>
      <w:r w:rsidRPr="00805CE6">
        <w:rPr>
          <w:bCs/>
        </w:rPr>
        <w:t xml:space="preserve"> additive manufacturing, accurately efficiency in 3D printing operations.</w:t>
      </w:r>
    </w:p>
    <w:p w14:paraId="39E50DC3" w14:textId="77777777" w:rsidR="00805CE6" w:rsidRPr="00805CE6" w:rsidRDefault="00805CE6" w:rsidP="00E4476A">
      <w:pPr>
        <w:ind w:left="820"/>
        <w:rPr>
          <w:bCs/>
        </w:rPr>
      </w:pPr>
    </w:p>
    <w:p w14:paraId="39C7F214" w14:textId="3C0A7693" w:rsidR="00E4476A" w:rsidRDefault="00941F2E" w:rsidP="00E4476A">
      <w:pPr>
        <w:ind w:left="820"/>
      </w:pPr>
      <w:r>
        <w:rPr>
          <w:b/>
        </w:rPr>
        <w:t>Problem</w:t>
      </w:r>
      <w:r>
        <w:rPr>
          <w:b/>
          <w:spacing w:val="-10"/>
        </w:rPr>
        <w:t xml:space="preserve"> </w:t>
      </w:r>
      <w:r>
        <w:rPr>
          <w:b/>
        </w:rPr>
        <w:t>Statement</w:t>
      </w:r>
      <w:r>
        <w:rPr>
          <w:b/>
          <w:spacing w:val="-10"/>
        </w:rPr>
        <w:t xml:space="preserve"> </w:t>
      </w:r>
      <w:r>
        <w:rPr>
          <w:b/>
        </w:rPr>
        <w:t>Report</w:t>
      </w:r>
      <w:r w:rsidR="00E4476A">
        <w:rPr>
          <w:b/>
        </w:rPr>
        <w:t xml:space="preserve">: </w:t>
      </w:r>
      <w:hyperlink r:id="rId7" w:history="1">
        <w:r w:rsidR="001F6EBD" w:rsidRPr="001F6EBD">
          <w:rPr>
            <w:rStyle w:val="Hyperlink"/>
            <w:b/>
          </w:rPr>
          <w:t>click here</w:t>
        </w:r>
      </w:hyperlink>
    </w:p>
    <w:p w14:paraId="39C7F215" w14:textId="52C404EE"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0A60F17D" w14:textId="77777777" w:rsidR="00805CE6" w:rsidRDefault="00805CE6">
      <w:pPr>
        <w:pStyle w:val="Heading3"/>
      </w:pPr>
    </w:p>
    <w:p w14:paraId="39C7F217" w14:textId="11CF46F1" w:rsidR="009C1FD5" w:rsidRDefault="00151FDF">
      <w:pPr>
        <w:pStyle w:val="BodyText"/>
        <w:ind w:left="820"/>
      </w:pPr>
      <w:r w:rsidRPr="00151FDF">
        <w:t xml:space="preserve">For predicting 3D printer material usage, our proposed solution involves gathering historical job data, preprocessing it to handle missing values and extract relevant features, selecting and training a suitable machine learning model, and finally evaluating its performance to ensure accurate material usage </w:t>
      </w:r>
      <w:proofErr w:type="gramStart"/>
      <w:r w:rsidRPr="00151FDF">
        <w:t>forecasts.</w:t>
      </w:r>
      <w:r w:rsidR="00941F2E">
        <w:t>.</w:t>
      </w:r>
      <w:proofErr w:type="gramEnd"/>
      <w:r w:rsidR="00B9053F">
        <w:t xml:space="preserve"> </w:t>
      </w:r>
      <w:r w:rsidR="006E60EA">
        <w:t xml:space="preserve"> </w:t>
      </w:r>
    </w:p>
    <w:p w14:paraId="39C7F218" w14:textId="77777777" w:rsidR="009C1FD5" w:rsidRDefault="009C1FD5">
      <w:pPr>
        <w:pStyle w:val="BodyText"/>
      </w:pPr>
    </w:p>
    <w:p w14:paraId="66E6B8C9" w14:textId="6E66B67A" w:rsidR="001F6EBD" w:rsidRDefault="00941F2E" w:rsidP="001F6EBD">
      <w:pPr>
        <w:ind w:left="820"/>
        <w:rPr>
          <w:b/>
        </w:rPr>
      </w:pPr>
      <w:r>
        <w:rPr>
          <w:b/>
        </w:rPr>
        <w:t>Project</w:t>
      </w:r>
      <w:r>
        <w:rPr>
          <w:b/>
          <w:spacing w:val="-9"/>
        </w:rPr>
        <w:t xml:space="preserve"> </w:t>
      </w:r>
      <w:r>
        <w:rPr>
          <w:b/>
        </w:rPr>
        <w:t>Proposal</w:t>
      </w:r>
      <w:r>
        <w:rPr>
          <w:b/>
          <w:spacing w:val="-8"/>
        </w:rPr>
        <w:t xml:space="preserve"> </w:t>
      </w:r>
      <w:r>
        <w:rPr>
          <w:b/>
        </w:rPr>
        <w:t>Report</w:t>
      </w:r>
      <w:r w:rsidR="00E4476A">
        <w:rPr>
          <w:b/>
        </w:rPr>
        <w:t>:</w:t>
      </w:r>
      <w:r w:rsidR="001F6EBD">
        <w:rPr>
          <w:b/>
        </w:rPr>
        <w:t xml:space="preserve"> </w:t>
      </w:r>
      <w:hyperlink r:id="rId8" w:history="1">
        <w:r w:rsidR="001F6EBD" w:rsidRPr="001F6EBD">
          <w:rPr>
            <w:rStyle w:val="Hyperlink"/>
            <w:b/>
          </w:rPr>
          <w:t>click 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4C40EB75" w14:textId="208EEA40" w:rsidR="00151FDF" w:rsidRDefault="00151FDF">
      <w:pPr>
        <w:pStyle w:val="Heading2"/>
      </w:pPr>
      <w:r w:rsidRPr="00151FDF">
        <w:rPr>
          <w:b w:val="0"/>
          <w:bCs w:val="0"/>
          <w:sz w:val="22"/>
          <w:szCs w:val="22"/>
        </w:rPr>
        <w:t>In the initial project planning phase for predicting 3D printer material usage, our focus is on defining clear objectives, gathering and preprocessing historical data, selecting suitable machine learning models, and establishing timelines and milestones for efficient execution. This structured approach aims to optimize resource allocation and reduce waste through accurate material usage predictions</w:t>
      </w:r>
      <w:r w:rsidRPr="00151FDF">
        <w:t>.</w:t>
      </w:r>
    </w:p>
    <w:p w14:paraId="388B9DC8" w14:textId="77777777" w:rsidR="00151FDF" w:rsidRDefault="00151FDF">
      <w:pPr>
        <w:pStyle w:val="Heading2"/>
      </w:pPr>
    </w:p>
    <w:p w14:paraId="39C7F220" w14:textId="2B146030" w:rsidR="001F6EBD" w:rsidRDefault="00941F2E" w:rsidP="001F6EBD">
      <w:pPr>
        <w:ind w:left="820"/>
        <w:rPr>
          <w:b/>
        </w:rPr>
      </w:pPr>
      <w:r>
        <w:rPr>
          <w:b/>
        </w:rPr>
        <w:t>Project</w:t>
      </w:r>
      <w:r>
        <w:rPr>
          <w:b/>
          <w:spacing w:val="-8"/>
        </w:rPr>
        <w:t xml:space="preserve"> </w:t>
      </w:r>
      <w:r>
        <w:rPr>
          <w:b/>
        </w:rPr>
        <w:t>Planning</w:t>
      </w:r>
      <w:r>
        <w:rPr>
          <w:b/>
          <w:spacing w:val="-8"/>
        </w:rPr>
        <w:t xml:space="preserve"> </w:t>
      </w:r>
      <w:r>
        <w:rPr>
          <w:b/>
        </w:rPr>
        <w:t>Report</w:t>
      </w:r>
      <w:r w:rsidR="001F6EBD">
        <w:rPr>
          <w:b/>
        </w:rPr>
        <w:t xml:space="preserve">: </w:t>
      </w:r>
      <w:hyperlink r:id="rId9" w:history="1">
        <w:r w:rsidR="001F6EBD" w:rsidRPr="001F6EBD">
          <w:rPr>
            <w:rStyle w:val="Hyperlink"/>
            <w:b/>
          </w:rPr>
          <w:t>click here</w:t>
        </w:r>
      </w:hyperlink>
    </w:p>
    <w:p w14:paraId="39C7F221" w14:textId="370203F6"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4EE42C8"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w:t>
      </w:r>
      <w:r w:rsidR="00151FDF">
        <w:t>ather 3d printer material properties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2AEF3365" w:rsidR="009C1FD5" w:rsidRDefault="00941F2E">
      <w:pPr>
        <w:pStyle w:val="BodyText"/>
        <w:spacing w:before="91"/>
        <w:ind w:left="100"/>
      </w:pP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7B037EA7" w:rsidR="009C1FD5" w:rsidRDefault="00941F2E">
      <w:pPr>
        <w:pStyle w:val="BodyText"/>
        <w:ind w:left="820"/>
      </w:pPr>
      <w:r>
        <w:t>The dataset for "</w:t>
      </w:r>
      <w:r w:rsidR="00115E20">
        <w:t xml:space="preserve"> </w:t>
      </w:r>
      <w:r w:rsidR="00514744">
        <w:t>3D printer material prediction using machine learning</w:t>
      </w:r>
      <w:r w:rsidR="00BF52AE">
        <w:t xml:space="preserve"> </w:t>
      </w:r>
      <w:r>
        <w:t>" is sourced</w:t>
      </w:r>
      <w:r>
        <w:rPr>
          <w:spacing w:val="1"/>
        </w:rPr>
        <w:t xml:space="preserve"> </w:t>
      </w:r>
      <w:r>
        <w:t xml:space="preserve">from Kaggle. It includes </w:t>
      </w:r>
      <w:r w:rsidR="00BF52AE">
        <w:t xml:space="preserve">features extracted from </w:t>
      </w:r>
      <w:r w:rsidR="00514744">
        <w:t>3d printer material properties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32E3160F"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history="1">
        <w:r w:rsidR="001F6EBD" w:rsidRPr="001F6EBD">
          <w:rPr>
            <w:rStyle w:val="Hyperlink"/>
          </w:rPr>
          <w:t>click 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4015DBF7" w:rsidR="009C1FD5" w:rsidRDefault="00941F2E">
      <w:pPr>
        <w:pStyle w:val="BodyText"/>
        <w:ind w:left="820"/>
      </w:pPr>
      <w:r>
        <w:t>The dataset for "</w:t>
      </w:r>
      <w:r w:rsidR="00BF52AE" w:rsidRPr="00BF52AE">
        <w:t xml:space="preserve"> </w:t>
      </w:r>
      <w:r w:rsidR="00514744">
        <w:t>3d printer material prediction using machine learning</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r w:rsidR="00514744">
        <w:t>3d printer material prediction using machine learning</w:t>
      </w:r>
      <w:r w:rsidR="00BF52AE">
        <w:t xml:space="preserve">.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2E984B54"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sidR="00E4476A">
        <w:rPr>
          <w:b/>
        </w:rPr>
        <w:t>:</w:t>
      </w:r>
      <w:r w:rsidR="001F6EBD">
        <w:rPr>
          <w:b/>
        </w:rPr>
        <w:t xml:space="preserve"> </w:t>
      </w:r>
      <w:hyperlink r:id="rId13" w:history="1">
        <w:r w:rsidR="001F6EBD" w:rsidRPr="001F6EBD">
          <w:rPr>
            <w:rStyle w:val="Hyperlink"/>
            <w:b/>
          </w:rPr>
          <w:t>click 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308E4CD8"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sidR="00E4476A">
        <w:rPr>
          <w:b/>
        </w:rPr>
        <w:t xml:space="preserve">: </w:t>
      </w:r>
      <w:hyperlink r:id="rId14" w:history="1">
        <w:r w:rsidR="001F6EBD" w:rsidRPr="001F6EBD">
          <w:rPr>
            <w:rStyle w:val="Hyperlink"/>
          </w:rPr>
          <w:t>click 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0AEAE403" w:rsidR="009C1FD5" w:rsidRDefault="00941F2E">
      <w:pPr>
        <w:pStyle w:val="BodyText"/>
        <w:ind w:left="100" w:right="180"/>
      </w:pPr>
      <w:r>
        <w:t>The Model Development Phase entails crafting a predictive model for</w:t>
      </w:r>
      <w:r w:rsidR="00514744">
        <w:t xml:space="preserve"> 3d</w:t>
      </w:r>
      <w:r>
        <w:t xml:space="preserve"> </w:t>
      </w:r>
      <w:r w:rsidR="00514744">
        <w:t xml:space="preserve">printer material prediction using machine </w:t>
      </w:r>
      <w:proofErr w:type="gramStart"/>
      <w:r w:rsidR="00514744">
        <w:t xml:space="preserve">learning </w:t>
      </w:r>
      <w:r>
        <w:t>.</w:t>
      </w:r>
      <w:proofErr w:type="gramEnd"/>
      <w:r>
        <w:t xml:space="preserve">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proofErr w:type="gramStart"/>
      <w:r>
        <w:t>(</w:t>
      </w:r>
      <w:r>
        <w:rPr>
          <w:spacing w:val="-7"/>
        </w:rPr>
        <w:t xml:space="preserve"> </w:t>
      </w:r>
      <w:r>
        <w:t>Decis</w:t>
      </w:r>
      <w:r w:rsidR="00BF52AE">
        <w:t>i</w:t>
      </w:r>
      <w:r>
        <w:t>on</w:t>
      </w:r>
      <w:proofErr w:type="gramEnd"/>
      <w:r>
        <w:rPr>
          <w:spacing w:val="-7"/>
        </w:rPr>
        <w:t xml:space="preserve"> </w:t>
      </w:r>
      <w:r>
        <w:t>Tree),</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005EB309"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w:t>
      </w:r>
      <w:r w:rsidR="00514744">
        <w:rPr>
          <w:spacing w:val="-7"/>
        </w:rPr>
        <w:t>3d printer material prediction using ml</w:t>
      </w:r>
      <w:r>
        <w:t>.</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w:t>
      </w:r>
      <w:r w:rsidR="00514744">
        <w:t xml:space="preserve"> </w:t>
      </w:r>
      <w:proofErr w:type="spellStart"/>
      <w:proofErr w:type="gramStart"/>
      <w:r w:rsidR="00514744">
        <w:t>sutaible</w:t>
      </w:r>
      <w:proofErr w:type="spellEnd"/>
      <w:r w:rsidR="00514744">
        <w:t xml:space="preserve"> </w:t>
      </w:r>
      <w:r w:rsidR="00C863D4">
        <w:t xml:space="preserve"> </w:t>
      </w:r>
      <w:r w:rsidR="00514744">
        <w:t>material</w:t>
      </w:r>
      <w:proofErr w:type="gramEnd"/>
      <w:r w:rsidR="00514744">
        <w:t xml:space="preserve"> by predicting material properties.</w:t>
      </w:r>
    </w:p>
    <w:p w14:paraId="39C7F241" w14:textId="77777777" w:rsidR="009C1FD5" w:rsidRDefault="009C1FD5">
      <w:pPr>
        <w:pStyle w:val="BodyText"/>
      </w:pPr>
    </w:p>
    <w:p w14:paraId="39C7F243" w14:textId="408F78B4" w:rsidR="009C1FD5" w:rsidRPr="00335A67" w:rsidRDefault="00941F2E">
      <w:pPr>
        <w:ind w:left="820"/>
        <w:rPr>
          <w:b/>
          <w:color w:val="1154CC"/>
          <w:u w:val="thick"/>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history="1">
        <w:r w:rsidR="001F6EBD" w:rsidRPr="001F6EBD">
          <w:rPr>
            <w:rStyle w:val="Hyperlink"/>
            <w:b/>
          </w:rPr>
          <w:t>click here</w:t>
        </w:r>
      </w:hyperlink>
    </w:p>
    <w:p w14:paraId="39C7F244" w14:textId="138BE823"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7FFF3362"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sidR="00335A67">
        <w:rPr>
          <w:b/>
        </w:rPr>
        <w:t xml:space="preserve">: </w:t>
      </w:r>
      <w:hyperlink r:id="rId16" w:history="1">
        <w:r w:rsidR="001F6EBD" w:rsidRPr="001F6EBD">
          <w:rPr>
            <w:rStyle w:val="Hyperlink"/>
          </w:rPr>
          <w:t>click 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4587A89" w:rsidR="009C1FD5" w:rsidRDefault="00941F2E">
      <w:pPr>
        <w:pStyle w:val="BodyText"/>
        <w:ind w:left="820" w:right="190"/>
      </w:pPr>
      <w:r>
        <w:t xml:space="preserve">The Initial Model Training Code employs selected algorithms on the </w:t>
      </w:r>
      <w:r w:rsidR="00514744">
        <w:t xml:space="preserve">3d printer prediction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proofErr w:type="spellStart"/>
      <w:r w:rsidR="00514744">
        <w:t>sutiable</w:t>
      </w:r>
      <w:proofErr w:type="spellEnd"/>
      <w:r w:rsidR="00514744">
        <w:t xml:space="preserve"> material.</w:t>
      </w:r>
    </w:p>
    <w:p w14:paraId="39C7F24F" w14:textId="77777777" w:rsidR="009C1FD5" w:rsidRDefault="009C1FD5">
      <w:pPr>
        <w:pStyle w:val="BodyText"/>
        <w:rPr>
          <w:sz w:val="26"/>
        </w:rPr>
      </w:pPr>
    </w:p>
    <w:p w14:paraId="39C7F251" w14:textId="2E6EF6FA"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sidR="00335A67">
        <w:rPr>
          <w:b/>
          <w:spacing w:val="-10"/>
        </w:rPr>
        <w:t xml:space="preserve"> </w:t>
      </w:r>
      <w:hyperlink r:id="rId17" w:history="1">
        <w:r w:rsidR="001F6EBD" w:rsidRPr="001F6EBD">
          <w:rPr>
            <w:rStyle w:val="Hyperlink"/>
          </w:rPr>
          <w:t>click 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068C212B" w:rsidR="009C1FD5" w:rsidRDefault="00941F2E">
      <w:pPr>
        <w:pStyle w:val="BodyText"/>
        <w:ind w:left="820" w:right="180"/>
      </w:pPr>
      <w:r>
        <w:t>The Final Model Selection Justification articulates the rationale for choosing</w:t>
      </w:r>
      <w:r w:rsidR="00356A00">
        <w:t xml:space="preserve"> </w:t>
      </w:r>
      <w:r w:rsidR="00514744">
        <w:t xml:space="preserve">Decision tree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514744">
        <w:t xml:space="preserve">3d printer material </w:t>
      </w:r>
      <w:r>
        <w:t>predictions.</w:t>
      </w:r>
    </w:p>
    <w:p w14:paraId="39C7F25E" w14:textId="77777777" w:rsidR="009C1FD5" w:rsidRDefault="009C1FD5">
      <w:pPr>
        <w:pStyle w:val="BodyText"/>
      </w:pPr>
    </w:p>
    <w:p w14:paraId="39C7F260" w14:textId="2A358E5B"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history="1">
        <w:r w:rsidR="001F6EBD" w:rsidRPr="001F6EBD">
          <w:rPr>
            <w:rStyle w:val="Hyperlink"/>
          </w:rPr>
          <w:t>click 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5FF15819" w:rsidR="009C1FD5" w:rsidRPr="001F6EBD"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hyperlink r:id="rId19" w:history="1">
        <w:r w:rsidRPr="00615EFD">
          <w:rPr>
            <w:rStyle w:val="Hyperlink"/>
          </w:rPr>
          <w:t>.</w:t>
        </w:r>
        <w:r w:rsidRPr="00615EFD">
          <w:rPr>
            <w:rStyle w:val="Hyperlink"/>
            <w:spacing w:val="-6"/>
          </w:rPr>
          <w:t xml:space="preserve"> </w:t>
        </w:r>
        <w:r w:rsidR="001F6EBD" w:rsidRPr="00615EFD">
          <w:rPr>
            <w:rStyle w:val="Hyperlink"/>
            <w:b/>
          </w:rPr>
          <w:t>click here</w:t>
        </w:r>
      </w:hyperlink>
    </w:p>
    <w:p w14:paraId="39C7F264" w14:textId="4EF709D0"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154A058C" w:rsidR="009C1FD5" w:rsidRPr="00335A67" w:rsidRDefault="00941F2E">
      <w:pPr>
        <w:pStyle w:val="BodyText"/>
        <w:ind w:left="100"/>
        <w:rPr>
          <w:rStyle w:val="Hyperlink"/>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00335A67">
        <w:rPr>
          <w:spacing w:val="-5"/>
        </w:rPr>
        <w:t xml:space="preserve"> </w:t>
      </w:r>
      <w:hyperlink r:id="rId20" w:history="1">
        <w:r w:rsidR="00615EFD" w:rsidRPr="00615EFD">
          <w:rPr>
            <w:rStyle w:val="Hyperlink"/>
            <w:spacing w:val="-5"/>
          </w:rPr>
          <w:t>Click here</w:t>
        </w:r>
      </w:hyperlink>
      <w:r w:rsidR="00335A67">
        <w:rPr>
          <w:spacing w:val="-5"/>
        </w:rPr>
        <w:fldChar w:fldCharType="begin"/>
      </w:r>
      <w:r w:rsidR="00335A67">
        <w:rPr>
          <w:spacing w:val="-5"/>
        </w:rPr>
        <w:instrText>HYPERLINK "https://github.com/ravularashmitha/3d-printer/tree/main/smartbridge%20documents"</w:instrText>
      </w:r>
      <w:r w:rsidR="00335A67">
        <w:rPr>
          <w:spacing w:val="-5"/>
        </w:rPr>
      </w:r>
      <w:r w:rsidR="00335A67">
        <w:rPr>
          <w:spacing w:val="-5"/>
        </w:rPr>
        <w:fldChar w:fldCharType="separate"/>
      </w:r>
    </w:p>
    <w:p w14:paraId="39C7F268" w14:textId="1029B525" w:rsidR="009C1FD5" w:rsidRDefault="00335A67">
      <w:pPr>
        <w:pStyle w:val="BodyText"/>
        <w:rPr>
          <w:b/>
          <w:sz w:val="24"/>
        </w:rPr>
      </w:pPr>
      <w:r>
        <w:rPr>
          <w:spacing w:val="-5"/>
        </w:rPr>
        <w:fldChar w:fldCharType="end"/>
      </w: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E0ADF" w14:textId="77777777" w:rsidR="00197173" w:rsidRDefault="00197173">
      <w:r>
        <w:separator/>
      </w:r>
    </w:p>
  </w:endnote>
  <w:endnote w:type="continuationSeparator" w:id="0">
    <w:p w14:paraId="73D7AFB5" w14:textId="77777777" w:rsidR="00197173" w:rsidRDefault="0019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2FF8F" w14:textId="77777777" w:rsidR="00197173" w:rsidRDefault="00197173">
      <w:r>
        <w:separator/>
      </w:r>
    </w:p>
  </w:footnote>
  <w:footnote w:type="continuationSeparator" w:id="0">
    <w:p w14:paraId="5A2A531B" w14:textId="77777777" w:rsidR="00197173" w:rsidRDefault="00197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21D33"/>
    <w:rsid w:val="001421BC"/>
    <w:rsid w:val="00151BAD"/>
    <w:rsid w:val="00151FDF"/>
    <w:rsid w:val="0015484C"/>
    <w:rsid w:val="00197173"/>
    <w:rsid w:val="001D5E59"/>
    <w:rsid w:val="001F6EBD"/>
    <w:rsid w:val="00226680"/>
    <w:rsid w:val="0025404A"/>
    <w:rsid w:val="00275547"/>
    <w:rsid w:val="002943AA"/>
    <w:rsid w:val="002E7298"/>
    <w:rsid w:val="00305C77"/>
    <w:rsid w:val="00335A67"/>
    <w:rsid w:val="00356A00"/>
    <w:rsid w:val="003666ED"/>
    <w:rsid w:val="00385881"/>
    <w:rsid w:val="00395FA5"/>
    <w:rsid w:val="003B5388"/>
    <w:rsid w:val="004C3F99"/>
    <w:rsid w:val="0050077F"/>
    <w:rsid w:val="00514744"/>
    <w:rsid w:val="005A7BCD"/>
    <w:rsid w:val="005C11BF"/>
    <w:rsid w:val="005C6B74"/>
    <w:rsid w:val="00615EFD"/>
    <w:rsid w:val="00622961"/>
    <w:rsid w:val="00633252"/>
    <w:rsid w:val="00647241"/>
    <w:rsid w:val="00652EC5"/>
    <w:rsid w:val="00666DE8"/>
    <w:rsid w:val="006B4100"/>
    <w:rsid w:val="006B42E0"/>
    <w:rsid w:val="006E60EA"/>
    <w:rsid w:val="00704362"/>
    <w:rsid w:val="00716858"/>
    <w:rsid w:val="00720663"/>
    <w:rsid w:val="00722766"/>
    <w:rsid w:val="007476EF"/>
    <w:rsid w:val="007C1AC0"/>
    <w:rsid w:val="00805CE6"/>
    <w:rsid w:val="00807E9A"/>
    <w:rsid w:val="008554AB"/>
    <w:rsid w:val="00860569"/>
    <w:rsid w:val="008A79AB"/>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E238CF"/>
    <w:rsid w:val="00E4476A"/>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inisingu/3D-printer/blob/main/smartbridge%20documents/1.%20project%20intialization%20and%20planning%20phase/2.Project%20Proposal%20(Proposed%20Solution).docx" TargetMode="External"/><Relationship Id="rId13" Type="http://schemas.openxmlformats.org/officeDocument/2006/relationships/hyperlink" Target="https://github.com/raginisingu/3D-printer/blob/main/smartbridge%20documents/2.%20Data%20collection%20and%20preprocessing%20phase/2.Data%20Quality%20Report%20(1).docx" TargetMode="External"/><Relationship Id="rId18" Type="http://schemas.openxmlformats.org/officeDocument/2006/relationships/hyperlink" Target="https://github.com/raginisingu/3D-printer/blob/main/smartbridge%20documents/4.%20model%20optimization%20and%20tuning%20phase/Model%20Optimization%20and%20Tuning%20Phase.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raginisingu/3D-printer/blob/main/smartbridge%20documents/1.%20project%20intialization%20and%20planning%20phase/1.Define%20Problem%20Statement.docx" TargetMode="External"/><Relationship Id="rId12" Type="http://schemas.openxmlformats.org/officeDocument/2006/relationships/hyperlink" Target="https://github.com/raginisingu/3D-printer/blob/main/smartbridge%20documents/2.%20Data%20collection%20and%20preprocessing%20phase/1.Data%20Collection%20Plan%2C%20Raw%20Data%20Sources%20Identified%2C%20Data%20Quality%20Report%20(1).docx" TargetMode="External"/><Relationship Id="rId17" Type="http://schemas.openxmlformats.org/officeDocument/2006/relationships/hyperlink" Target="https://github.com/raginisingu/3D-printer/blob/main/smartbridge%20documents/3.%20model%20development%20phase/3.Initial%20Model%20Training%20Code%2C%20Model%20Validation%20and%20Evaluation.docx" TargetMode="External"/><Relationship Id="rId2" Type="http://schemas.openxmlformats.org/officeDocument/2006/relationships/styles" Target="styles.xml"/><Relationship Id="rId16" Type="http://schemas.openxmlformats.org/officeDocument/2006/relationships/hyperlink" Target="https://github.com/raginisingu/3D-printer/blob/main/smartbridge%20documents/3.%20model%20development%20phase/2.Model%20Selection%20Report.docx" TargetMode="External"/><Relationship Id="rId20" Type="http://schemas.openxmlformats.org/officeDocument/2006/relationships/hyperlink" Target="https://github.com/raginisingu/3D-printer/tree/main/smartbridge%20docu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raginisingu/3D-printer/blob/main/smartbridge%20documents/3.%20model%20development%20phase/1.Feature%20Selection%20Report.docx" TargetMode="External"/><Relationship Id="rId10" Type="http://schemas.openxmlformats.org/officeDocument/2006/relationships/header" Target="header1.xml"/><Relationship Id="rId19" Type="http://schemas.openxmlformats.org/officeDocument/2006/relationships/hyperlink" Target="https://github.com/raginisingu/3D-printer/blob/main/smartbridge%20documents/4.%20model%20optimization%20and%20tuning%20phase/Model%20Optimization%20and%20Tuning%20Phase.docx" TargetMode="External"/><Relationship Id="rId4" Type="http://schemas.openxmlformats.org/officeDocument/2006/relationships/webSettings" Target="webSettings.xml"/><Relationship Id="rId9" Type="http://schemas.openxmlformats.org/officeDocument/2006/relationships/hyperlink" Target="https://github.com/raginisingu/3D-printer/blob/main/smartbridge%20documents/1.%20project%20intialization%20and%20planning%20phase/3.Initial%20Project%20Planning.docx" TargetMode="External"/><Relationship Id="rId14" Type="http://schemas.openxmlformats.org/officeDocument/2006/relationships/hyperlink" Target="https://github.com/raginisingu/3D-printer/blob/main/smartbridge%20documents/2.%20Data%20collection%20and%20preprocessing%20phase/3.Data%20Exploration%20and%20Preprocessing.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Singu Ragini</cp:lastModifiedBy>
  <cp:revision>3</cp:revision>
  <dcterms:created xsi:type="dcterms:W3CDTF">2024-07-16T12:09:00Z</dcterms:created>
  <dcterms:modified xsi:type="dcterms:W3CDTF">2024-07-22T16:50:00Z</dcterms:modified>
</cp:coreProperties>
</file>