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669" w:rsidRDefault="00836669" w:rsidP="00FE4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6"/>
          <w:szCs w:val="56"/>
          <w:lang w:eastAsia="en-IN"/>
        </w:rPr>
      </w:pPr>
      <w:bookmarkStart w:id="0" w:name="_GoBack"/>
      <w:r>
        <w:rPr>
          <w:rFonts w:ascii="Arial" w:eastAsia="Times New Roman" w:hAnsi="Arial" w:cs="Arial"/>
          <w:color w:val="333333"/>
          <w:sz w:val="56"/>
          <w:szCs w:val="56"/>
          <w:lang w:eastAsia="en-IN"/>
        </w:rPr>
        <w:t xml:space="preserve">     GROUP MANAGEMENT &amp;       </w:t>
      </w:r>
    </w:p>
    <w:p w:rsidR="00FE4B00" w:rsidRPr="00FE4B00" w:rsidRDefault="00836669" w:rsidP="00FE4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6"/>
          <w:szCs w:val="56"/>
          <w:lang w:eastAsia="en-IN"/>
        </w:rPr>
      </w:pPr>
      <w:r>
        <w:rPr>
          <w:rFonts w:ascii="Arial" w:eastAsia="Times New Roman" w:hAnsi="Arial" w:cs="Arial"/>
          <w:color w:val="333333"/>
          <w:sz w:val="56"/>
          <w:szCs w:val="56"/>
          <w:lang w:eastAsia="en-IN"/>
        </w:rPr>
        <w:t xml:space="preserve">            PERMISSIONS                  </w:t>
      </w:r>
      <w:bookmarkEnd w:id="0"/>
    </w:p>
    <w:p w:rsidR="00FE4B00" w:rsidRDefault="00FE4B00" w:rsidP="00FE4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</w:p>
    <w:p w:rsidR="00FE4B00" w:rsidRDefault="00FE4B00" w:rsidP="00FE4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Q1.  For  the  user </w:t>
      </w:r>
      <w:proofErr w:type="spellStart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edu,how</w:t>
      </w:r>
      <w:proofErr w:type="spellEnd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 will  you  change  the  primary  group  to root and secondary to </w:t>
      </w:r>
      <w:proofErr w:type="spellStart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edureka</w:t>
      </w:r>
      <w:proofErr w:type="spellEnd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?</w:t>
      </w:r>
    </w:p>
    <w:p w:rsidR="00684E93" w:rsidRPr="00FE4B00" w:rsidRDefault="00684E93" w:rsidP="00FE4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ANSWER : </w:t>
      </w:r>
      <w:r>
        <w:rPr>
          <w:rFonts w:ascii="Arial" w:eastAsia="Times New Roman" w:hAnsi="Arial" w:cs="Arial"/>
          <w:noProof/>
          <w:color w:val="333333"/>
          <w:sz w:val="45"/>
          <w:szCs w:val="45"/>
          <w:lang w:eastAsia="en-IN"/>
        </w:rPr>
        <w:drawing>
          <wp:inline distT="0" distB="0" distL="0" distR="0">
            <wp:extent cx="572452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B00" w:rsidRDefault="00FE4B00" w:rsidP="00FE4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</w:p>
    <w:p w:rsidR="00FE4B00" w:rsidRPr="00FE4B00" w:rsidRDefault="00FE4B00" w:rsidP="00FE4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Q2.  </w:t>
      </w:r>
      <w:proofErr w:type="gramStart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Create  a</w:t>
      </w:r>
      <w:proofErr w:type="gramEnd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 </w:t>
      </w:r>
      <w:proofErr w:type="spellStart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testfile</w:t>
      </w:r>
      <w:proofErr w:type="spellEnd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 and  change  its  ownership  to  user </w:t>
      </w:r>
      <w:proofErr w:type="spellStart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eduand</w:t>
      </w:r>
      <w:proofErr w:type="spellEnd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 group </w:t>
      </w:r>
      <w:proofErr w:type="spellStart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edureka</w:t>
      </w:r>
      <w:proofErr w:type="spellEnd"/>
    </w:p>
    <w:p w:rsidR="00FE4B00" w:rsidRDefault="00684E93" w:rsidP="00FE4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ANSWER : </w:t>
      </w:r>
      <w:r>
        <w:rPr>
          <w:rFonts w:ascii="Arial" w:eastAsia="Times New Roman" w:hAnsi="Arial" w:cs="Arial"/>
          <w:noProof/>
          <w:color w:val="333333"/>
          <w:sz w:val="45"/>
          <w:szCs w:val="45"/>
          <w:lang w:eastAsia="en-IN"/>
        </w:rPr>
        <w:drawing>
          <wp:inline distT="0" distB="0" distL="0" distR="0">
            <wp:extent cx="572452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</w:t>
      </w:r>
    </w:p>
    <w:p w:rsidR="00FE4B00" w:rsidRPr="00FE4B00" w:rsidRDefault="00FE4B00" w:rsidP="00FE4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Q3. How will you provide read write execute permissions for the user, read  and  write  to  group  and </w:t>
      </w:r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execute  to  others  for  </w:t>
      </w:r>
      <w:proofErr w:type="spellStart"/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>the</w:t>
      </w:r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above</w:t>
      </w:r>
      <w:proofErr w:type="spellEnd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</w:t>
      </w:r>
    </w:p>
    <w:p w:rsidR="00FE4B00" w:rsidRPr="00FE4B00" w:rsidRDefault="00FE4B00" w:rsidP="00FE4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created file “</w:t>
      </w:r>
      <w:proofErr w:type="spellStart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testfile</w:t>
      </w:r>
      <w:proofErr w:type="spellEnd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”?</w:t>
      </w:r>
    </w:p>
    <w:p w:rsidR="00FE4B00" w:rsidRDefault="00F06599" w:rsidP="00FE4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lastRenderedPageBreak/>
        <w:t xml:space="preserve">ANSWER : </w:t>
      </w:r>
      <w:r>
        <w:rPr>
          <w:rFonts w:ascii="Arial" w:eastAsia="Times New Roman" w:hAnsi="Arial" w:cs="Arial"/>
          <w:noProof/>
          <w:color w:val="333333"/>
          <w:sz w:val="45"/>
          <w:szCs w:val="45"/>
          <w:lang w:eastAsia="en-IN"/>
        </w:rPr>
        <w:drawing>
          <wp:inline distT="0" distB="0" distL="0" distR="0">
            <wp:extent cx="555307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599" w:rsidRDefault="002F5564" w:rsidP="00FE4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</w:t>
      </w:r>
    </w:p>
    <w:p w:rsidR="00FE4B00" w:rsidRDefault="00FE4B00" w:rsidP="00FE4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Q4. How will you delete the user </w:t>
      </w:r>
      <w:proofErr w:type="spellStart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edu</w:t>
      </w:r>
      <w:proofErr w:type="spellEnd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along with its home directory and also remove its secondary group </w:t>
      </w:r>
      <w:proofErr w:type="spellStart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edureka</w:t>
      </w:r>
      <w:proofErr w:type="spellEnd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?</w:t>
      </w:r>
    </w:p>
    <w:p w:rsidR="002F5564" w:rsidRDefault="002F5564" w:rsidP="00FE4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>ANSWER:</w:t>
      </w:r>
      <w:r w:rsidR="00EF3BA2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</w:t>
      </w:r>
      <w:r w:rsidR="00EF3BA2">
        <w:rPr>
          <w:rFonts w:ascii="Arial" w:eastAsia="Times New Roman" w:hAnsi="Arial" w:cs="Arial"/>
          <w:noProof/>
          <w:color w:val="333333"/>
          <w:sz w:val="45"/>
          <w:szCs w:val="45"/>
          <w:lang w:eastAsia="en-IN"/>
        </w:rPr>
        <w:drawing>
          <wp:inline distT="0" distB="0" distL="0" distR="0">
            <wp:extent cx="371475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BA2" w:rsidRDefault="00EF3BA2" w:rsidP="00FE4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                 </w:t>
      </w:r>
      <w:r>
        <w:rPr>
          <w:rFonts w:ascii="Arial" w:eastAsia="Times New Roman" w:hAnsi="Arial" w:cs="Arial"/>
          <w:noProof/>
          <w:color w:val="333333"/>
          <w:sz w:val="45"/>
          <w:szCs w:val="45"/>
          <w:lang w:eastAsia="en-IN"/>
        </w:rPr>
        <w:drawing>
          <wp:inline distT="0" distB="0" distL="0" distR="0">
            <wp:extent cx="4029075" cy="60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B00" w:rsidRPr="00FE4B00" w:rsidRDefault="00FE4B00" w:rsidP="00FE4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Q5. How will you add a new group </w:t>
      </w:r>
      <w:proofErr w:type="gramStart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named</w:t>
      </w:r>
      <w:proofErr w:type="gramEnd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</w:t>
      </w:r>
    </w:p>
    <w:p w:rsidR="00FE4B00" w:rsidRPr="00FE4B00" w:rsidRDefault="00FE4B00" w:rsidP="00FE4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proofErr w:type="spellStart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saleson</w:t>
      </w:r>
      <w:proofErr w:type="spellEnd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the server with id group </w:t>
      </w:r>
      <w:proofErr w:type="spellStart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id</w:t>
      </w:r>
      <w:proofErr w:type="spellEnd"/>
      <w:r w:rsidRPr="00FE4B00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2001?</w:t>
      </w:r>
    </w:p>
    <w:p w:rsidR="00C84D92" w:rsidRDefault="002F5564">
      <w:pPr>
        <w:rPr>
          <w:sz w:val="32"/>
          <w:szCs w:val="32"/>
        </w:rPr>
      </w:pPr>
      <w:r w:rsidRPr="002F5564">
        <w:rPr>
          <w:sz w:val="32"/>
          <w:szCs w:val="32"/>
        </w:rPr>
        <w:t>ANSWER: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groupadd</w:t>
      </w:r>
      <w:proofErr w:type="spellEnd"/>
      <w:r>
        <w:rPr>
          <w:sz w:val="32"/>
          <w:szCs w:val="32"/>
        </w:rPr>
        <w:t xml:space="preserve"> –g 2001 sales</w:t>
      </w:r>
    </w:p>
    <w:p w:rsidR="002F5564" w:rsidRPr="002F5564" w:rsidRDefault="002F556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486025" cy="40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564" w:rsidRPr="002F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032" w:rsidRDefault="00290032" w:rsidP="00836669">
      <w:pPr>
        <w:spacing w:after="0" w:line="240" w:lineRule="auto"/>
      </w:pPr>
      <w:r>
        <w:separator/>
      </w:r>
    </w:p>
  </w:endnote>
  <w:endnote w:type="continuationSeparator" w:id="0">
    <w:p w:rsidR="00290032" w:rsidRDefault="00290032" w:rsidP="0083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032" w:rsidRDefault="00290032" w:rsidP="00836669">
      <w:pPr>
        <w:spacing w:after="0" w:line="240" w:lineRule="auto"/>
      </w:pPr>
      <w:r>
        <w:separator/>
      </w:r>
    </w:p>
  </w:footnote>
  <w:footnote w:type="continuationSeparator" w:id="0">
    <w:p w:rsidR="00290032" w:rsidRDefault="00290032" w:rsidP="008366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00"/>
    <w:rsid w:val="00290032"/>
    <w:rsid w:val="002F5564"/>
    <w:rsid w:val="00684E93"/>
    <w:rsid w:val="00836669"/>
    <w:rsid w:val="00C84D92"/>
    <w:rsid w:val="00EF3BA2"/>
    <w:rsid w:val="00F06599"/>
    <w:rsid w:val="00F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6C0B"/>
  <w15:docId w15:val="{5DD23B46-6B21-447B-90C4-B345AC11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669"/>
  </w:style>
  <w:style w:type="paragraph" w:styleId="Footer">
    <w:name w:val="footer"/>
    <w:basedOn w:val="Normal"/>
    <w:link w:val="FooterChar"/>
    <w:uiPriority w:val="99"/>
    <w:unhideWhenUsed/>
    <w:rsid w:val="00836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25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68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02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01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59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79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65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3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21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84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4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14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07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71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58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59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26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23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43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61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0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30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61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29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2022-11-08T07:09:00Z</dcterms:created>
  <dcterms:modified xsi:type="dcterms:W3CDTF">2022-11-08T07:09:00Z</dcterms:modified>
</cp:coreProperties>
</file>