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DE2E7" w14:textId="64B212A3" w:rsidR="00475854" w:rsidRDefault="00475854" w:rsidP="00475854">
      <w:pPr>
        <w:pStyle w:val="Titre"/>
        <w:jc w:val="center"/>
      </w:pPr>
      <w:r w:rsidRPr="00475854">
        <w:t>État de l’av</w:t>
      </w:r>
      <w:r>
        <w:t>ancement</w:t>
      </w:r>
      <w:r w:rsidR="0077575F">
        <w:t xml:space="preserve"> sur les data SWORD</w:t>
      </w:r>
    </w:p>
    <w:p w14:paraId="3E3A87F1" w14:textId="227B1C5D" w:rsidR="00EC5772" w:rsidRDefault="00F94FFD" w:rsidP="00CF46D1">
      <w:pPr>
        <w:pStyle w:val="Titre1"/>
      </w:pPr>
      <w:proofErr w:type="spellStart"/>
      <w:r w:rsidRPr="00475854">
        <w:t>Padding</w:t>
      </w:r>
      <w:proofErr w:type="spellEnd"/>
      <w:r w:rsidRPr="00475854">
        <w:t xml:space="preserve"> vs </w:t>
      </w:r>
      <w:proofErr w:type="spellStart"/>
      <w:r w:rsidRPr="00475854">
        <w:t>Resize</w:t>
      </w:r>
      <w:proofErr w:type="spellEnd"/>
      <w:r w:rsidR="00390987">
        <w:br/>
      </w:r>
    </w:p>
    <w:p w14:paraId="76F8CEA1" w14:textId="76E90FB6" w:rsidR="00C5577F" w:rsidRDefault="00C5577F" w:rsidP="00C5577F">
      <w:r>
        <w:t xml:space="preserve">J’ai voulu tester l’efficacité des deux méthodes sur 80 </w:t>
      </w:r>
      <w:proofErr w:type="spellStart"/>
      <w:r>
        <w:t>epoch</w:t>
      </w:r>
      <w:proofErr w:type="spellEnd"/>
      <w:r>
        <w:t xml:space="preserve"> car il y avait des témoignages qui affirmaient que les résultats sur 80 </w:t>
      </w:r>
      <w:proofErr w:type="spellStart"/>
      <w:r>
        <w:t>epoch</w:t>
      </w:r>
      <w:proofErr w:type="spellEnd"/>
      <w:r>
        <w:t xml:space="preserve"> étaient meilleurs que les résultats aux </w:t>
      </w:r>
      <w:proofErr w:type="spellStart"/>
      <w:r>
        <w:t>epochs</w:t>
      </w:r>
      <w:proofErr w:type="spellEnd"/>
      <w:r>
        <w:t xml:space="preserve"> plus faible (&lt;10)</w:t>
      </w:r>
      <w:r w:rsidR="00832B39">
        <w:t xml:space="preserve"> pour le MRCNN</w:t>
      </w:r>
      <w:r w:rsidR="00EC5772">
        <w:t>.</w:t>
      </w:r>
      <w:r w:rsidR="00FE15C2">
        <w:t xml:space="preserve"> </w:t>
      </w:r>
      <w:r w:rsidR="00832B39">
        <w:br/>
      </w:r>
      <w:r w:rsidR="00FE15C2">
        <w:t>Pour ces deux résultats, le training a été fait sur l’ensemble des couches</w:t>
      </w:r>
      <w:r w:rsidR="003A0C06">
        <w:t xml:space="preserve"> </w:t>
      </w:r>
      <w:r w:rsidR="003A0C06">
        <w:t>(full)</w:t>
      </w:r>
      <w:r w:rsidR="003A0C06">
        <w:t xml:space="preserve"> </w:t>
      </w:r>
      <w:r w:rsidR="00FE15C2">
        <w:t>et pas seulement les dernières</w:t>
      </w:r>
      <w:r w:rsidR="003A0C06">
        <w:t>.</w:t>
      </w:r>
    </w:p>
    <w:p w14:paraId="2F0619FB" w14:textId="654AAE30" w:rsidR="00390987" w:rsidRPr="00390987" w:rsidRDefault="006A1E46" w:rsidP="00C5577F">
      <w:r>
        <w:rPr>
          <w:noProof/>
        </w:rPr>
        <mc:AlternateContent>
          <mc:Choice Requires="wps">
            <w:drawing>
              <wp:anchor distT="0" distB="0" distL="114300" distR="114300" simplePos="0" relativeHeight="251673600" behindDoc="0" locked="0" layoutInCell="1" allowOverlap="1" wp14:anchorId="543B601E" wp14:editId="4586F6B4">
                <wp:simplePos x="0" y="0"/>
                <wp:positionH relativeFrom="column">
                  <wp:posOffset>6010661</wp:posOffset>
                </wp:positionH>
                <wp:positionV relativeFrom="paragraph">
                  <wp:posOffset>5441315</wp:posOffset>
                </wp:positionV>
                <wp:extent cx="262393" cy="230587"/>
                <wp:effectExtent l="0" t="0" r="23495" b="17145"/>
                <wp:wrapNone/>
                <wp:docPr id="10" name="Ellipse 10"/>
                <wp:cNvGraphicFramePr/>
                <a:graphic xmlns:a="http://schemas.openxmlformats.org/drawingml/2006/main">
                  <a:graphicData uri="http://schemas.microsoft.com/office/word/2010/wordprocessingShape">
                    <wps:wsp>
                      <wps:cNvSpPr/>
                      <wps:spPr>
                        <a:xfrm>
                          <a:off x="0" y="0"/>
                          <a:ext cx="262393" cy="230587"/>
                        </a:xfrm>
                        <a:prstGeom prst="ellipse">
                          <a:avLst/>
                        </a:prstGeom>
                        <a:solidFill>
                          <a:schemeClr val="bg1">
                            <a:lumMod val="75000"/>
                          </a:schemeClr>
                        </a:solidFill>
                        <a:ln>
                          <a:solidFill>
                            <a:schemeClr val="bg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54DBE" id="Ellipse 10" o:spid="_x0000_s1026" style="position:absolute;margin-left:473.3pt;margin-top:428.45pt;width:20.65pt;height:18.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JNmgIAAPYFAAAOAAAAZHJzL2Uyb0RvYy54bWy0VEtvHCEMvlfqf0Dcm5ndvFeZjVZJU1VK&#10;k6hJlTPLwA4SYArsq78+BmYnaZr2ULUXBmP7s/2N7bPzjdFkJXxQYBs62qspEZZDq+yiod8erj6c&#10;UBIisy3TYEVDtyLQ8+n7d2drNxFj6EC3whMEsWGydg3tYnSTqgq8E4aFPXDColKCNyyi6BdV69ka&#10;0Y2uxnV9VK3Bt84DFyHg62VR0mnGl1LweCtlEJHohmJuMZ8+n/N0VtMzNll45jrF+zTYX2RhmLIY&#10;dIC6ZJGRpVe/QBnFPQSQcY+DqUBKxUWuAasZ1a+que+YE7kWJCe4gabw72D5zerOE9Xiv0N6LDP4&#10;jz5qrVwQBF+QnrULE7S6d3e+lwJeU60b6U36YhVkkyndDpSKTSQcH8dH4/3TfUo4qsb79eHJccKs&#10;np2dD/GTAEPSpaGixM5cstV1iMV6Z5XCBdCqvVJaZyE1irjQnqwY/uL5YpRd9dJ8gba8HR/Wda4E&#10;o+a+SuY5h5+QtP1v4Bg4oVeJykJevsWtFimmtl+FxH+Q6MrZD1mWAhjnwsZe1bFWlOdU1tt1ZcCE&#10;LJGlAbsw8xvsQnNvn1xFHp7Buf5TYsV58MiRwcbB2SgL/i0AHUd9O8hivyOpUJNYmkO7xQ71UEY3&#10;OH6lsFOuWYh3zOOsYtvi/om3eEgN64ZCf6OkA//jrfdkjyOEWkrWOPsNDd+XzAtK9GeLw3U6OjhI&#10;yyILB4fHYxT8S838pcYuzQVg741w0zmer8k+6t1VejCPuKZmKSqqmOUYu6E8+p1wEctOwkXHxWyW&#10;zXBBOBav7b3jCTyxmsbgYfPIvOvHJeKc3cBuT7DJq5EptsnTwmwZQao8T8+89nzjcskD0S/CtL1e&#10;ytnqeV1PnwAAAP//AwBQSwMEFAAGAAgAAAAhAHOC8tHfAAAACwEAAA8AAABkcnMvZG93bnJldi54&#10;bWxMj01PwzAMhu9I/IfISNxYyhhdU5pOE9IkDlwY4541po1onKrJurJfjznBzR+PXj+uNrPvxYRj&#10;dIE03C8yEEhNsI5aDYf33V0BIiZD1vSBUMM3RtjU11eVKW040xtO+9QKDqFYGg1dSkMpZWw69CYu&#10;woDEu88wepO4HVtpR3PmcN/LZZbl0htHfKEzAz532HztT17DsAvrOaPJuW064Mvl8vqhVoXWtzfz&#10;9glEwjn9wfCrz+pQs9MxnMhG0WtQqzxnVEPxmCsQTKhizcWRJ+phCbKu5P8f6h8AAAD//wMAUEsB&#10;Ai0AFAAGAAgAAAAhALaDOJL+AAAA4QEAABMAAAAAAAAAAAAAAAAAAAAAAFtDb250ZW50X1R5cGVz&#10;XS54bWxQSwECLQAUAAYACAAAACEAOP0h/9YAAACUAQAACwAAAAAAAAAAAAAAAAAvAQAAX3JlbHMv&#10;LnJlbHNQSwECLQAUAAYACAAAACEA+MDyTZoCAAD2BQAADgAAAAAAAAAAAAAAAAAuAgAAZHJzL2Uy&#10;b0RvYy54bWxQSwECLQAUAAYACAAAACEAc4Ly0d8AAAALAQAADwAAAAAAAAAAAAAAAAD0BAAAZHJz&#10;L2Rvd25yZXYueG1sUEsFBgAAAAAEAAQA8wAAAAAGAAAAAA==&#10;" fillcolor="#bfbfbf [2412]" strokecolor="#bfbfbf [2412]" strokeweight="1pt">
                <v:stroke joinstyle="miter"/>
              </v:oval>
            </w:pict>
          </mc:Fallback>
        </mc:AlternateContent>
      </w:r>
      <w:r w:rsidR="00047FE2">
        <w:rPr>
          <w:noProof/>
        </w:rPr>
        <mc:AlternateContent>
          <mc:Choice Requires="wps">
            <w:drawing>
              <wp:anchor distT="0" distB="0" distL="114300" distR="114300" simplePos="0" relativeHeight="251671552" behindDoc="0" locked="0" layoutInCell="1" allowOverlap="1" wp14:anchorId="581B3195" wp14:editId="2022F87D">
                <wp:simplePos x="0" y="0"/>
                <wp:positionH relativeFrom="column">
                  <wp:posOffset>2528266</wp:posOffset>
                </wp:positionH>
                <wp:positionV relativeFrom="paragraph">
                  <wp:posOffset>4010052</wp:posOffset>
                </wp:positionV>
                <wp:extent cx="262393" cy="230587"/>
                <wp:effectExtent l="0" t="0" r="23495" b="17145"/>
                <wp:wrapNone/>
                <wp:docPr id="8" name="Ellipse 8"/>
                <wp:cNvGraphicFramePr/>
                <a:graphic xmlns:a="http://schemas.openxmlformats.org/drawingml/2006/main">
                  <a:graphicData uri="http://schemas.microsoft.com/office/word/2010/wordprocessingShape">
                    <wps:wsp>
                      <wps:cNvSpPr/>
                      <wps:spPr>
                        <a:xfrm>
                          <a:off x="0" y="0"/>
                          <a:ext cx="262393" cy="230587"/>
                        </a:xfrm>
                        <a:prstGeom prst="ellipse">
                          <a:avLst/>
                        </a:prstGeom>
                        <a:solidFill>
                          <a:schemeClr val="bg1">
                            <a:lumMod val="65000"/>
                          </a:schemeClr>
                        </a:solidFill>
                        <a:ln>
                          <a:solidFill>
                            <a:schemeClr val="bg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E34DE8" id="Ellipse 8" o:spid="_x0000_s1026" style="position:absolute;margin-left:199.1pt;margin-top:315.75pt;width:20.65pt;height:18.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UlnAIAAPQFAAAOAAAAZHJzL2Uyb0RvYy54bWysVNtuHCEMfa/Uf0C8NzO7ua8yG62SpqqU&#10;JlGTKs8sAztIgCmwt359DcxO0jStqqgvMxjbx/bB9tn5xmiyEj4osA0d7dWUCMuhVXbR0G8PVx9O&#10;KAmR2ZZpsKKhWxHo+fT9u7O1m4gxdKBb4QmC2DBZu4Z2MbpJVQXeCcPCHjhhUSnBGxZR9Iuq9WyN&#10;6EZX47o+qtbgW+eBixDw9rIo6TTjSyl4vJUyiEh0QzG3mL8+f+fpW03P2GThmesU79Ngb8jCMGUx&#10;6AB1ySIjS69+gzKKewgg4x4HU4GUiotcA1Yzql9Uc98xJ3ItSE5wA03h/8Hym9WdJ6ptKD6UZQaf&#10;6KPWygVBThI5axcmaHPv7nwvBTymSjfSm/THGsgmE7odCBWbSDhejo/G+6f7lHBUjffrw5PjhFk9&#10;OTsf4icBhqRDQ0UJnZlkq+sQi/XOKoULoFV7pbTOQmoTcaE9WTF84PlilF310nyBttwdHdZ1fmaM&#10;mrsqmeccfkHS9i3gx/8CjoETepWoLOTlU9xqkWJq+1VIfIFEV85+yLIUwDgXNvaqjrWiXKfIr9eV&#10;AROyRJYG7MLMH7ALzb19chV5dAbn+m+JFefBI0cGGwdnoyz41wB0HPXtIIv9jqRCTWJpDu0W+9ND&#10;Gdzg+JXCTrlmId4xj5OKM43bJ97iR2pYNxT6EyUd+B+v3Sd7HCDUUrLGyW9o+L5kXlCiP1scrdPR&#10;wUFaFVk4ODweo+Cfa+bPNXZpLgB7b4R7zvF8TPZR747Sg3nEJTVLUVHFLMfYDeXR74SLWDYSrjku&#10;ZrNshuvBsXht7x1P4InVNAYPm0fmXT8uEefsBnZbgk1ejEyxTZ4WZssIUuV5euK15xtXSx6Ifg2m&#10;3fVczlZPy3r6EwAA//8DAFBLAwQUAAYACAAAACEAQspTkeEAAAALAQAADwAAAGRycy9kb3ducmV2&#10;LnhtbEyPy07DMBBF90j8gzVI7KjTBkIa4lQ8hMQCBBQWLJ14SKLG42A7bfh7hhXs5nF050y5me0g&#10;9uhD70jBcpGAQGqc6alV8P52f5aDCFGT0YMjVPCNATbV8VGpC+MO9Ir7bWwFh1AotIIuxrGQMjQd&#10;Wh0WbkTi3afzVkdufSuN1wcOt4NcJUkmre6JL3R6xNsOm912sgqen7raxxufPjyacDdlX8lHeNkp&#10;dXoyX1+BiDjHPxh+9VkdKnaq3UQmiEFBus5XjCrI0uUFCCbO0zUXNU+yyxxkVcr/P1Q/AAAA//8D&#10;AFBLAQItABQABgAIAAAAIQC2gziS/gAAAOEBAAATAAAAAAAAAAAAAAAAAAAAAABbQ29udGVudF9U&#10;eXBlc10ueG1sUEsBAi0AFAAGAAgAAAAhADj9If/WAAAAlAEAAAsAAAAAAAAAAAAAAAAALwEAAF9y&#10;ZWxzLy5yZWxzUEsBAi0AFAAGAAgAAAAhAG6rtSWcAgAA9AUAAA4AAAAAAAAAAAAAAAAALgIAAGRy&#10;cy9lMm9Eb2MueG1sUEsBAi0AFAAGAAgAAAAhAELKU5HhAAAACwEAAA8AAAAAAAAAAAAAAAAA9gQA&#10;AGRycy9kb3ducmV2LnhtbFBLBQYAAAAABAAEAPMAAAAEBgAAAAA=&#10;" fillcolor="#a5a5a5 [2092]" strokecolor="#bfbfbf [2412]" strokeweight="1pt">
                <v:stroke joinstyle="miter"/>
              </v:oval>
            </w:pict>
          </mc:Fallback>
        </mc:AlternateContent>
      </w:r>
      <w:r w:rsidR="00CF4E21">
        <w:rPr>
          <w:noProof/>
        </w:rPr>
        <mc:AlternateContent>
          <mc:Choice Requires="wps">
            <w:drawing>
              <wp:anchor distT="0" distB="0" distL="114300" distR="114300" simplePos="0" relativeHeight="251669504" behindDoc="0" locked="0" layoutInCell="1" allowOverlap="1" wp14:anchorId="1CBD55F0" wp14:editId="7F00AD71">
                <wp:simplePos x="0" y="0"/>
                <wp:positionH relativeFrom="column">
                  <wp:posOffset>4269602</wp:posOffset>
                </wp:positionH>
                <wp:positionV relativeFrom="paragraph">
                  <wp:posOffset>2554964</wp:posOffset>
                </wp:positionV>
                <wp:extent cx="262393" cy="230587"/>
                <wp:effectExtent l="0" t="0" r="23495" b="17145"/>
                <wp:wrapNone/>
                <wp:docPr id="7" name="Ellipse 7"/>
                <wp:cNvGraphicFramePr/>
                <a:graphic xmlns:a="http://schemas.openxmlformats.org/drawingml/2006/main">
                  <a:graphicData uri="http://schemas.microsoft.com/office/word/2010/wordprocessingShape">
                    <wps:wsp>
                      <wps:cNvSpPr/>
                      <wps:spPr>
                        <a:xfrm>
                          <a:off x="0" y="0"/>
                          <a:ext cx="262393" cy="230587"/>
                        </a:xfrm>
                        <a:prstGeom prst="ellipse">
                          <a:avLst/>
                        </a:prstGeom>
                        <a:solidFill>
                          <a:srgbClr val="C0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0EBE54" id="Ellipse 7" o:spid="_x0000_s1026" style="position:absolute;margin-left:336.2pt;margin-top:201.2pt;width:20.65pt;height:1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XXiwIAAK4FAAAOAAAAZHJzL2Uyb0RvYy54bWysVE1v2zAMvQ/YfxB0X+2k30GdIkjXYUDR&#10;BmuHnhVZigVIoiYpcbJfP0p23KwrNqBYDoooko/kM8mr663RZCN8UGArOjoqKRGWQ63sqqLfn24/&#10;XVASIrM102BFRXci0Ovpxw9XrZuIMTSga+EJgtgwaV1FmxjdpCgCb4Rh4QicsKiU4A2LKPpVUXvW&#10;IrrRxbgsz4oWfO08cBECvt50SjrN+FIKHh+kDCISXVHMLebT53OZzmJ6xSYrz1yjeJ8Ge0cWhimL&#10;QQeoGxYZWXv1B5RR3EMAGY84mAKkVFzkGrCaUfmqmseGOZFrQXKCG2gK/w+W328Wnqi6oueUWGbw&#10;E33WWrkgyHkip3VhgjaPbuF7KeA1VbqV3qR/rIFsM6G7gVCxjYTj4/hsfHx5TAlH1fi4PL3ImMWL&#10;s/MhfhFgSLpUVHShM5NscxcixkTrvVUKF0Cr+lZpnQW/Ws61JxuGn3depl9KGl1+M9P2fZ6Ik1yL&#10;REJXdr7FnRYJUNtvQiJ3qdCccu5aMSTEOBc29qqG1aLL8/QwzdTnySMnnQETssT6BuzR37C7anv7&#10;5Cpy0w/O5b+dB48cGWwcnI2y4N8C0HHU8yw7+z1JHTWJpSXUO+wsD93IBcdvFX7jOxbignmcMZxG&#10;3BvxAQ+poa0o9DdKGvA/33pP9tj6qKWkxZmtaPixZl5Qor9aHIrL0clJGvIsnJyej1Hwh5rlocau&#10;zRywb0a4oRzP12Qf9f4qPZhnXC+zFBVVzHKMXVEe/V6Yx26X4ILiYjbLZjjYjsU7++h4Ak+spgZ+&#10;2j4z7/pGjzgh97CfbzZ51eydbfK0MFtHkCpPwguvPd+4FHLj9AssbZ1DOVu9rNnpLwAAAP//AwBQ&#10;SwMEFAAGAAgAAAAhAATg02vhAAAACwEAAA8AAABkcnMvZG93bnJldi54bWxMj9tOg0AQhu9NfIfN&#10;mHhj7NJDgCBLY2yNxhsj+gBbdgQCO0vYLcU+vdMrvZvDl3++ybez7cWEo28dKVguIhBIlTMt1Qq+&#10;Pp/vUxA+aDK6d4QKftDDtri+ynVm3Ik+cCpDLTiEfKYVNCEMmZS+atBqv3ADEu++3Wh14HaspRn1&#10;icNtL1dRFEurW+ILjR7wqcGqK49WAfZv8e5cd/vd67ns7t51l75Me6Vub+bHBxAB5/AHw0Wf1aFg&#10;p4M7kvGiVxAnqw2jCjbRpWAiWa4TEAeerNMEZJHL/z8UvwAAAP//AwBQSwECLQAUAAYACAAAACEA&#10;toM4kv4AAADhAQAAEwAAAAAAAAAAAAAAAAAAAAAAW0NvbnRlbnRfVHlwZXNdLnhtbFBLAQItABQA&#10;BgAIAAAAIQA4/SH/1gAAAJQBAAALAAAAAAAAAAAAAAAAAC8BAABfcmVscy8ucmVsc1BLAQItABQA&#10;BgAIAAAAIQAP1vXXiwIAAK4FAAAOAAAAAAAAAAAAAAAAAC4CAABkcnMvZTJvRG9jLnhtbFBLAQIt&#10;ABQABgAIAAAAIQAE4NNr4QAAAAsBAAAPAAAAAAAAAAAAAAAAAOUEAABkcnMvZG93bnJldi54bWxQ&#10;SwUGAAAAAAQABADzAAAA8wUAAAAA&#10;" fillcolor="#c00000" strokecolor="#c00000" strokeweight="1pt">
                <v:stroke joinstyle="miter"/>
              </v:oval>
            </w:pict>
          </mc:Fallback>
        </mc:AlternateContent>
      </w:r>
      <w:r w:rsidR="00CF4E21">
        <w:rPr>
          <w:noProof/>
        </w:rPr>
        <mc:AlternateContent>
          <mc:Choice Requires="wps">
            <w:drawing>
              <wp:anchor distT="0" distB="0" distL="114300" distR="114300" simplePos="0" relativeHeight="251667456" behindDoc="0" locked="0" layoutInCell="1" allowOverlap="1" wp14:anchorId="2FF0D7CC" wp14:editId="3A1EF3DE">
                <wp:simplePos x="0" y="0"/>
                <wp:positionH relativeFrom="column">
                  <wp:posOffset>2551817</wp:posOffset>
                </wp:positionH>
                <wp:positionV relativeFrom="paragraph">
                  <wp:posOffset>2562998</wp:posOffset>
                </wp:positionV>
                <wp:extent cx="262393" cy="230587"/>
                <wp:effectExtent l="0" t="0" r="23495" b="17145"/>
                <wp:wrapNone/>
                <wp:docPr id="6" name="Ellipse 6"/>
                <wp:cNvGraphicFramePr/>
                <a:graphic xmlns:a="http://schemas.openxmlformats.org/drawingml/2006/main">
                  <a:graphicData uri="http://schemas.microsoft.com/office/word/2010/wordprocessingShape">
                    <wps:wsp>
                      <wps:cNvSpPr/>
                      <wps:spPr>
                        <a:xfrm>
                          <a:off x="0" y="0"/>
                          <a:ext cx="262393" cy="230587"/>
                        </a:xfrm>
                        <a:prstGeom prst="ellipse">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E4DDB" id="Ellipse 6" o:spid="_x0000_s1026" style="position:absolute;margin-left:200.95pt;margin-top:201.8pt;width:20.65pt;height:1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KgigIAAK4FAAAOAAAAZHJzL2Uyb0RvYy54bWysVFFPGzEMfp+0/xDlfdy1QIGKK6pgnSYh&#10;QIOJ5zSX9CIlcZakvXa/fk7uenQMbRJaH9I4tj/b39m+vNoaTTbCBwW2oqOjkhJhOdTKrir6/Wnx&#10;6ZySEJmtmQYrKroTgV7NPn64bN1UjKEBXQtPEMSGaesq2sTopkUReCMMC0fghEWlBG9YRNGvitqz&#10;FtGNLsZlOSla8LXzwEUI+HrTKeks40speLyXMohIdEUxt5hPn89lOovZJZuuPHON4n0a7B1ZGKYs&#10;Bh2gblhkZO3VH1BGcQ8BZDziYAqQUnGRa8BqRuWrah4b5kSuBckJbqAp/D9Yfrd58ETVFZ1QYpnB&#10;T/RZa+WCIJNETuvCFG0e3YPvpYDXVOlWepP+sQayzYTuBkLFNhKOj+PJ+PjimBKOqvFxeXp+ljCL&#10;F2fnQ/wiwJB0qajoQmcm2eY2xM56b5XCBdCqXiits+BXy2vtyYbh510sSvz1AX4z0/Z9nphoci0S&#10;CV3Z+RZ3WiRAbb8JidylQnPKuWvFkBDjXNjYqxpWiy7P08M0U58nj8xKBkzIEusbsEd/w+4I6u2T&#10;q8hNPziX/3YePHJksHFwNsqCfwtAx1HPs+zs9yR11CSWllDvsLM8dCMXHF8o/Ma3LMQH5nHGcBpx&#10;b8R7PKSGtqLQ3yhpwP986z3ZY+ujlpIWZ7ai4ceaeUGJ/mpxKC5GJydpyLNwcno2RsEfapaHGrs2&#10;14B9M8IN5Xi+Jvuo91fpwTzjepmnqKhilmPsivLo98J17HYJLigu5vNshoPtWLy1j44n8MRqauCn&#10;7TPzrm/0iBNyB/v5ZtNXzd7ZJk8L83UEqfIkvPDa841LITdOv8DS1jmUs9XLmp39AgAA//8DAFBL&#10;AwQUAAYACAAAACEA12YFLN4AAAALAQAADwAAAGRycy9kb3ducmV2LnhtbEyPTU+EMBCG7yb+h2ZM&#10;vLmFhWwWlrIxJt5MVPzYa4ERiHTa0C7gv3f2pLd3Mk/eeaY4rmYUM05+sKQg3kQgkBrbDtQpeH97&#10;vNuD8EFTq0dLqOAHPRzL66tC561d6BXnKnSCS8jnWkEfgsul9E2PRvuNdUi8+7KT0YHHqZPtpBcu&#10;N6PcRtFOGj0QX+i1w4cem+/qbBS49amOP9yL/fR7Z3CpTrN+JqVub9b7A4iAa/iD4aLP6lCyU23P&#10;1HoxKkijOGP0EpIdCCbSNNmCqDkkWQayLOT/H8pfAAAA//8DAFBLAQItABQABgAIAAAAIQC2gziS&#10;/gAAAOEBAAATAAAAAAAAAAAAAAAAAAAAAABbQ29udGVudF9UeXBlc10ueG1sUEsBAi0AFAAGAAgA&#10;AAAhADj9If/WAAAAlAEAAAsAAAAAAAAAAAAAAAAALwEAAF9yZWxzLy5yZWxzUEsBAi0AFAAGAAgA&#10;AAAhAKbtMqCKAgAArgUAAA4AAAAAAAAAAAAAAAAALgIAAGRycy9lMm9Eb2MueG1sUEsBAi0AFAAG&#10;AAgAAAAhANdmBSzeAAAACwEAAA8AAAAAAAAAAAAAAAAA5AQAAGRycy9kb3ducmV2LnhtbFBLBQYA&#10;AAAABAAEAPMAAADvBQAAAAA=&#10;" fillcolor="red" strokecolor="red" strokeweight="1pt">
                <v:stroke joinstyle="miter"/>
              </v:oval>
            </w:pict>
          </mc:Fallback>
        </mc:AlternateContent>
      </w:r>
      <w:r w:rsidR="00CF4E21">
        <w:rPr>
          <w:noProof/>
        </w:rPr>
        <mc:AlternateContent>
          <mc:Choice Requires="wps">
            <w:drawing>
              <wp:anchor distT="0" distB="0" distL="114300" distR="114300" simplePos="0" relativeHeight="251665408" behindDoc="0" locked="0" layoutInCell="1" allowOverlap="1" wp14:anchorId="01BDA168" wp14:editId="31F68B28">
                <wp:simplePos x="0" y="0"/>
                <wp:positionH relativeFrom="column">
                  <wp:posOffset>2544335</wp:posOffset>
                </wp:positionH>
                <wp:positionV relativeFrom="paragraph">
                  <wp:posOffset>5441701</wp:posOffset>
                </wp:positionV>
                <wp:extent cx="262393" cy="230587"/>
                <wp:effectExtent l="0" t="0" r="23495" b="17145"/>
                <wp:wrapNone/>
                <wp:docPr id="5" name="Ellipse 5"/>
                <wp:cNvGraphicFramePr/>
                <a:graphic xmlns:a="http://schemas.openxmlformats.org/drawingml/2006/main">
                  <a:graphicData uri="http://schemas.microsoft.com/office/word/2010/wordprocessingShape">
                    <wps:wsp>
                      <wps:cNvSpPr/>
                      <wps:spPr>
                        <a:xfrm>
                          <a:off x="0" y="0"/>
                          <a:ext cx="262393" cy="230587"/>
                        </a:xfrm>
                        <a:prstGeom prst="ellipse">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89A56" id="Ellipse 5" o:spid="_x0000_s1026" style="position:absolute;margin-left:200.35pt;margin-top:428.5pt;width:20.65pt;height:1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UGiwIAAK4FAAAOAAAAZHJzL2Uyb0RvYy54bWysVE1v2zAMvQ/YfxB0X+2kTT+COkXQLsOA&#10;oi3WDj0rshQLkERNUuJkv36U7LhZV2xAsRwUUSQfyWeSl1dbo8lG+KDAVnR0VFIiLIda2VVFvz8t&#10;Pp1TEiKzNdNgRUV3ItCr2ccPl62bijE0oGvhCYLYMG1dRZsY3bQoAm+EYeEInLColOANiyj6VVF7&#10;1iK60cW4LE+LFnztPHARAr7edEo6y/hSCh7vpQwiEl1RzC3m0+dzmc5idsmmK89co3ifBntHFoYp&#10;i0EHqBsWGVl79QeUUdxDABmPOJgCpFRc5BqwmlH5qprHhjmRa0FyghtoCv8Plt9tHjxRdUUnlFhm&#10;8BN91lq5IMgkkdO6MEWbR/fgeyngNVW6ld6kf6yBbDOhu4FQsY2E4+P4dHx8cUwJR9X4uJycnyXM&#10;4sXZ+RC/CDAkXSoqutCZSba5DbGz3lulcAG0qhdK6yz41fJae7Jh+HkXixJ/fYDfzLR9nycmmlyL&#10;REJXdr7FnRYJUNtvQiJ3qdCccu5aMSTEOBc29qqG1aLLc3KYZurz5JFZyYAJWWJ9A/bob9gdQb19&#10;chW56Qfn8t/Og0eODDYOzkZZ8G8B6DjqeZad/Z6kjprE0hLqHXaWh27kguMLhd/4loX4wDzOGE4j&#10;7o14j4fU0FYU+hslDfifb70ne2x91FLS4sxWNPxYMy8o0V8tDsXF6OQkDXkWTiZnYxT8oWZ5qLFr&#10;cw3YNyPcUI7na7KPen+VHswzrpd5iooqZjnGriiPfi9cx26X4ILiYj7PZjjYjsVb++h4Ak+spgZ+&#10;2j4z7/pGjzghd7CfbzZ91eydbfK0MF9HkCpPwguvPd+4FHLj9AssbZ1DOVu9rNnZLwAAAP//AwBQ&#10;SwMEFAAGAAgAAAAhADul8lLeAAAACwEAAA8AAABkcnMvZG93bnJldi54bWxMj0FPwzAMhe9I/IfI&#10;SNxYsq2wUppOCIkbElBgu6ataSsaJ2qytvx7zAlutt/T8/fy/WIHMeEYekca1isFAql2TU+thve3&#10;x6sURIiGGjM4Qg3fGGBfnJ/lJmvcTK84lbEVHEIhMxq6GH0mZag7tCasnEdi7dON1kRex1Y2o5k5&#10;3A5yo9SNtKYn/tAZjw8d1l/lyWrwy1O1/vAv7hBSb3Euj5N5Jq0vL5b7OxARl/hnhl98RoeCmSp3&#10;oiaIQUOi1I6tGtLrHZdiR5JseKj4crvdgixy+b9D8QMAAP//AwBQSwECLQAUAAYACAAAACEAtoM4&#10;kv4AAADhAQAAEwAAAAAAAAAAAAAAAAAAAAAAW0NvbnRlbnRfVHlwZXNdLnhtbFBLAQItABQABgAI&#10;AAAAIQA4/SH/1gAAAJQBAAALAAAAAAAAAAAAAAAAAC8BAABfcmVscy8ucmVsc1BLAQItABQABgAI&#10;AAAAIQANYQUGiwIAAK4FAAAOAAAAAAAAAAAAAAAAAC4CAABkcnMvZTJvRG9jLnhtbFBLAQItABQA&#10;BgAIAAAAIQA7pfJS3gAAAAsBAAAPAAAAAAAAAAAAAAAAAOUEAABkcnMvZG93bnJldi54bWxQSwUG&#10;AAAAAAQABADzAAAA8AUAAAAA&#10;" fillcolor="red" strokecolor="red" strokeweight="1pt">
                <v:stroke joinstyle="miter"/>
              </v:oval>
            </w:pict>
          </mc:Fallback>
        </mc:AlternateContent>
      </w:r>
      <w:r w:rsidR="00CF4E21">
        <w:rPr>
          <w:noProof/>
        </w:rPr>
        <mc:AlternateContent>
          <mc:Choice Requires="wps">
            <w:drawing>
              <wp:anchor distT="0" distB="0" distL="114300" distR="114300" simplePos="0" relativeHeight="251663360" behindDoc="0" locked="0" layoutInCell="1" allowOverlap="1" wp14:anchorId="51F573EE" wp14:editId="304C9BD0">
                <wp:simplePos x="0" y="0"/>
                <wp:positionH relativeFrom="column">
                  <wp:posOffset>810205</wp:posOffset>
                </wp:positionH>
                <wp:positionV relativeFrom="paragraph">
                  <wp:posOffset>5432122</wp:posOffset>
                </wp:positionV>
                <wp:extent cx="262393" cy="230587"/>
                <wp:effectExtent l="0" t="0" r="23495" b="17145"/>
                <wp:wrapNone/>
                <wp:docPr id="4" name="Ellipse 4"/>
                <wp:cNvGraphicFramePr/>
                <a:graphic xmlns:a="http://schemas.openxmlformats.org/drawingml/2006/main">
                  <a:graphicData uri="http://schemas.microsoft.com/office/word/2010/wordprocessingShape">
                    <wps:wsp>
                      <wps:cNvSpPr/>
                      <wps:spPr>
                        <a:xfrm>
                          <a:off x="0" y="0"/>
                          <a:ext cx="262393" cy="230587"/>
                        </a:xfrm>
                        <a:prstGeom prst="ellipse">
                          <a:avLst/>
                        </a:prstGeom>
                        <a:solidFill>
                          <a:srgbClr val="C0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7914" id="Ellipse 4" o:spid="_x0000_s1026" style="position:absolute;margin-left:63.8pt;margin-top:427.75pt;width:20.65pt;height:1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xigIAAK4FAAAOAAAAZHJzL2Uyb0RvYy54bWysVE1v2zAMvQ/YfxB0X+2k6VdQpwjSdRhQ&#10;tMXaoWdFlmIBkqhJSpzs14+SHTfrig0oloMiiuQj+Uzy8mprNNkIHxTYio6OSkqE5VAru6ro96eb&#10;T+eUhMhszTRYUdGdCPRq9vHDZeumYgwN6Fp4giA2TFtX0SZGNy2KwBthWDgCJywqJXjDIop+VdSe&#10;tYhudDEuy9OiBV87D1yEgK/XnZLOMr6Ugsd7KYOIRFcUc4v59PlcprOYXbLpyjPXKN6nwd6RhWHK&#10;YtAB6ppFRtZe/QFlFPcQQMYjDqYAKRUXuQasZlS+quaxYU7kWpCc4Aaawv+D5XebB09UXdEJJZYZ&#10;/ESftVYuCDJJ5LQuTNHm0T34Xgp4TZVupTfpH2sg20zobiBUbCPh+Dg+HR9fHFPCUTU+Lk/OzxJm&#10;8eLsfIhfBBiSLhUVXejMJNvchthZ761SuABa1TdK6yz41XKhPdkw/LyLMv36AL+Zafs+T0w0uRaJ&#10;hK7sfIs7LRKgtt+ERO5SoTnl3LViSIhxLmzsVQ2rRZfnyWGaqc+TR2YlAyZkifUN2KO/YXcE9fbJ&#10;VeSmH5zLfzsPHjky2Dg4G2XBvwWg46jnWXb2e5I6ahJLS6h32FkeupELjt8o/Ma3LMQH5nHGcBpx&#10;b8R7PKSGtqLQ3yhpwP986z3ZY+ujlpIWZ7ai4ceaeUGJ/mpxKC5Gk0ka8ixMTs7GKPhDzfJQY9dm&#10;Adg3I9xQjudrso96f5UezDOul3mKiipmOcauKI9+Lyxit0twQXExn2czHGzH4q19dDyBJ1ZTAz9t&#10;n5l3faNHnJA72M83m75q9s42eVqYryNIlSfhhdeeb1wKuXH6BZa2zqGcrV7W7OwXAAAA//8DAFBL&#10;AwQUAAYACAAAACEAHTd0zuEAAAALAQAADwAAAGRycy9kb3ducmV2LnhtbEyPy07DMBBF90j8gzVI&#10;bBB1WinBDXEqRItA3SACH+DGQxLFjyh209CvZ7qC5Z05unOm2MzWsAnH0HknYblIgKGrve5cI+Hr&#10;8+VeAAtROa2MdyjhBwNsyuurQuXan9wHTlVsGJW4kCsJbYxDznmoW7QqLPyAjnbffrQqUhwbrkd1&#10;onJr+CpJMm5V5+hCqwZ8brHuq6OVgGafbc9Nv9u+nav+7l314nXaSXl7Mz89Aos4xz8YLvqkDiU5&#10;HfzR6cAM5dVDRqgEkaYpsAuRiTWwA03WSwG8LPj/H8pfAAAA//8DAFBLAQItABQABgAIAAAAIQC2&#10;gziS/gAAAOEBAAATAAAAAAAAAAAAAAAAAAAAAABbQ29udGVudF9UeXBlc10ueG1sUEsBAi0AFAAG&#10;AAgAAAAhADj9If/WAAAAlAEAAAsAAAAAAAAAAAAAAAAALwEAAF9yZWxzLy5yZWxzUEsBAi0AFAAG&#10;AAgAAAAhAKRawnGKAgAArgUAAA4AAAAAAAAAAAAAAAAALgIAAGRycy9lMm9Eb2MueG1sUEsBAi0A&#10;FAAGAAgAAAAhAB03dM7hAAAACwEAAA8AAAAAAAAAAAAAAAAA5AQAAGRycy9kb3ducmV2LnhtbFBL&#10;BQYAAAAABAAEAPMAAADyBQAAAAA=&#10;" fillcolor="#c00000" strokecolor="#c00000" strokeweight="1pt">
                <v:stroke joinstyle="miter"/>
              </v:oval>
            </w:pict>
          </mc:Fallback>
        </mc:AlternateContent>
      </w:r>
      <w:r w:rsidR="00CF4E21">
        <w:rPr>
          <w:noProof/>
        </w:rPr>
        <mc:AlternateContent>
          <mc:Choice Requires="wps">
            <w:drawing>
              <wp:anchor distT="0" distB="0" distL="114300" distR="114300" simplePos="0" relativeHeight="251661312" behindDoc="0" locked="0" layoutInCell="1" allowOverlap="1" wp14:anchorId="6C81A9B1" wp14:editId="24F70605">
                <wp:simplePos x="0" y="0"/>
                <wp:positionH relativeFrom="column">
                  <wp:posOffset>6010495</wp:posOffset>
                </wp:positionH>
                <wp:positionV relativeFrom="paragraph">
                  <wp:posOffset>2562805</wp:posOffset>
                </wp:positionV>
                <wp:extent cx="262393" cy="230587"/>
                <wp:effectExtent l="0" t="0" r="23495" b="17145"/>
                <wp:wrapNone/>
                <wp:docPr id="3" name="Ellipse 3"/>
                <wp:cNvGraphicFramePr/>
                <a:graphic xmlns:a="http://schemas.openxmlformats.org/drawingml/2006/main">
                  <a:graphicData uri="http://schemas.microsoft.com/office/word/2010/wordprocessingShape">
                    <wps:wsp>
                      <wps:cNvSpPr/>
                      <wps:spPr>
                        <a:xfrm>
                          <a:off x="0" y="0"/>
                          <a:ext cx="262393" cy="230587"/>
                        </a:xfrm>
                        <a:prstGeom prst="ellipse">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7230F2" id="Ellipse 3" o:spid="_x0000_s1026" style="position:absolute;margin-left:473.25pt;margin-top:201.8pt;width:20.65pt;height:1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uRiQIAAK4FAAAOAAAAZHJzL2Uyb0RvYy54bWysVE1v2zAMvQ/YfxB0X+0k/QzqFEG7DAOK&#10;tlg79KzIUixAEjVJiZP9+lGy42ZdsQHFclBEkXwkn0leXm2NJhvhgwJb0dFRSYmwHGplVxX9/rT4&#10;dE5JiMzWTIMVFd2JQK9mHz9ctm4qxtCAroUnCGLDtHUVbWJ006IIvBGGhSNwwqJSgjcsouhXRe1Z&#10;i+hGF+OyPC1a8LXzwEUI+HrTKeks40speLyXMohIdEUxt5hPn89lOovZJZuuPHON4n0a7B1ZGKYs&#10;Bh2gblhkZO3VH1BGcQ8BZDziYAqQUnGRa8BqRuWrah4b5kSuBckJbqAp/D9Yfrd58ETVFZ1QYpnB&#10;T/RZa+WCIJNETuvCFG0e3YPvpYDXVOlWepP+sQayzYTuBkLFNhKOj+PT8eQCgTmqxpPy5PwsYRYv&#10;zs6H+EWAIelSUdGFzkyyzW2InfXeKoULoFW9UFpnwa+W19qTDcPPu1iU+OsD/Gam7fs8MdHkWiQS&#10;urLzLe60SIDafhMSuUuF5pRz14ohIca5sLFXNawWXZ4nh2mmPk8emZUMmJAl1jdgj/6G3RHU2ydX&#10;kZt+cC7/7Tx45Mhg4+BslAX/FoCOo55n2dnvSeqoSSwtod5hZ3noRi44vlD4jW9ZiA/M44zhNOLe&#10;iPd4SA1tRaG/UdKA//nWe7LH1kctJS3ObEXDjzXzghL91eJQXIyOj9OQZ+H45GyMgj/ULA81dm2u&#10;AftmhBvK8XxN9lHvr9KDecb1Mk9RUcUsx9gV5dHvhevY7RJcUFzM59kMB9uxeGsfHU/gidXUwE/b&#10;Z+Zd3+gRJ+QO9vPNpq+avbNNnhbm6whS5Ul44bXnG5dCbpx+gaWtcyhnq5c1O/sFAAD//wMAUEsD&#10;BBQABgAIAAAAIQB3QHHf3gAAAAsBAAAPAAAAZHJzL2Rvd25yZXYueG1sTI9NT4QwEIbvJv6HZky8&#10;uWXdFQEpG2PizUTFr2uhIxDptKFdwH/veNLjzDx553nLw2pHMeMUBkcKtpsEBFLrzECdgteX+4sM&#10;RIiajB4doYJvDHCoTk9KXRi30DPOdewEh1AotII+Rl9IGdoerQ4b55H49ukmqyOPUyfNpBcOt6O8&#10;TJJUWj0Qf+i1x7se26/6aBX49aHZvvkn9x4yb3GpP2b9SEqdn623NyAirvEPhl99VoeKnRp3JBPE&#10;qCDfp1eMKtgnuxQEE3l2zWUa3uzyHGRVyv8dqh8AAAD//wMAUEsBAi0AFAAGAAgAAAAhALaDOJL+&#10;AAAA4QEAABMAAAAAAAAAAAAAAAAAAAAAAFtDb250ZW50X1R5cGVzXS54bWxQSwECLQAUAAYACAAA&#10;ACEAOP0h/9YAAACUAQAACwAAAAAAAAAAAAAAAAAvAQAAX3JlbHMvLnJlbHNQSwECLQAUAAYACAAA&#10;ACEAGn4bkYkCAACuBQAADgAAAAAAAAAAAAAAAAAuAgAAZHJzL2Uyb0RvYy54bWxQSwECLQAUAAYA&#10;CAAAACEAd0Bx394AAAALAQAADwAAAAAAAAAAAAAAAADjBAAAZHJzL2Rvd25yZXYueG1sUEsFBgAA&#10;AAAEAAQA8wAAAO4FAAAAAA==&#10;" fillcolor="red" strokecolor="red" strokeweight="1pt">
                <v:stroke joinstyle="miter"/>
              </v:oval>
            </w:pict>
          </mc:Fallback>
        </mc:AlternateContent>
      </w:r>
      <w:r w:rsidR="00CF4E21">
        <w:rPr>
          <w:noProof/>
        </w:rPr>
        <mc:AlternateContent>
          <mc:Choice Requires="wps">
            <w:drawing>
              <wp:anchor distT="0" distB="0" distL="114300" distR="114300" simplePos="0" relativeHeight="251659264" behindDoc="0" locked="0" layoutInCell="1" allowOverlap="1" wp14:anchorId="6EC606E7" wp14:editId="018F2074">
                <wp:simplePos x="0" y="0"/>
                <wp:positionH relativeFrom="column">
                  <wp:posOffset>6006824</wp:posOffset>
                </wp:positionH>
                <wp:positionV relativeFrom="paragraph">
                  <wp:posOffset>3992245</wp:posOffset>
                </wp:positionV>
                <wp:extent cx="262255" cy="230505"/>
                <wp:effectExtent l="0" t="0" r="23495" b="17145"/>
                <wp:wrapNone/>
                <wp:docPr id="2" name="Ellipse 2"/>
                <wp:cNvGraphicFramePr/>
                <a:graphic xmlns:a="http://schemas.openxmlformats.org/drawingml/2006/main">
                  <a:graphicData uri="http://schemas.microsoft.com/office/word/2010/wordprocessingShape">
                    <wps:wsp>
                      <wps:cNvSpPr/>
                      <wps:spPr>
                        <a:xfrm>
                          <a:off x="0" y="0"/>
                          <a:ext cx="262255" cy="230505"/>
                        </a:xfrm>
                        <a:prstGeom prst="ellipse">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2694A" id="Ellipse 2" o:spid="_x0000_s1026" style="position:absolute;margin-left:473pt;margin-top:314.35pt;width:20.6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awiQIAAK4FAAAOAAAAZHJzL2Uyb0RvYy54bWysVFFvEzEMfkfiP0R5Z3c91gHVrlO1UYQ0&#10;bRMb2nOaS3qRkjgkaa/l1+PkrrcyJpAm+pDGsf3Z/s72+cXOaLIVPiiwNZ2clJQIy6FRdl3T7w/L&#10;dx8pCZHZhmmwoqZ7EejF/O2b887NRAUt6EZ4giA2zDpX0zZGNyuKwFthWDgBJywqJXjDIop+XTSe&#10;dYhudFGV5VnRgW+cBy5CwNerXknnGV9KweOtlEFEomuKucV8+nyu0lnMz9ls7ZlrFR/SYK/IwjBl&#10;MegIdcUiIxuv/oAyinsIIOMJB1OAlIqLXANWMymfVXPfMidyLUhOcCNN4f/B8pvtnSeqqWlFiWUG&#10;P9FnrZULglSJnM6FGdrcuzs/SAGvqdKd9Cb9Yw1klwndj4SKXSQcH6uzqppOKeGoqt6X03KaMIsn&#10;Z+dD/CLAkHSpqehDZybZ9jrE3vpglcIF0KpZKq2z4NerS+3JluHnXS5L/A0BfjPT9nWemGhyLRIJ&#10;fdn5FvdaJEBtvwmJ3KVCc8q5a8WYEONc2DioWtaIPs/pcZqpz5NHZiUDJmSJ9Y3Yk79h9wQN9slV&#10;5KYfnct/O48eOTLYODobZcG/BKDjZOBZ9vYHknpqEksraPbYWR76kQuOLxV+42sW4h3zOGM4jbg3&#10;4i0eUkNXUxhulLTgf770nuyx9VFLSYczW9PwY8O8oER/tTgUnyanp2nIs3A6/VCh4I81q2ON3ZhL&#10;wL6Z4IZyPF+TfdSHq/RgHnG9LFJUVDHLMXZNefQH4TL2uwQXFBeLRTbDwXYsXtt7xxN4YjU18MPu&#10;kXk3NHrECbmBw3yz2bNm722Tp4XFJoJUeRKeeB34xqWQG2dYYGnrHMvZ6mnNzn8BAAD//wMAUEsD&#10;BBQABgAIAAAAIQDGagtH3wAAAAsBAAAPAAAAZHJzL2Rvd25yZXYueG1sTI/BTsMwEETvSPyDtUjc&#10;qNMCaRriVAiJGxIQaLlu4iWJiNdW7Cbh7zEnOM7OaPZNsV/MICYafW9ZwXqVgCBurO65VfD+9niV&#10;gfABWeNgmRR8k4d9eX5WYK7tzK80VaEVsYR9jgq6EFwupW86MuhX1hFH79OOBkOUYyv1iHMsN4Pc&#10;JEkqDfYcP3To6KGj5qs6GQVuearXB/dijz5zhubqY8JnVuryYrm/AxFoCX9h+MWP6FBGptqeWHsx&#10;KNjdpHFLUJBusi2ImNhl22sQdbyktwnIspD/N5Q/AAAA//8DAFBLAQItABQABgAIAAAAIQC2gziS&#10;/gAAAOEBAAATAAAAAAAAAAAAAAAAAAAAAABbQ29udGVudF9UeXBlc10ueG1sUEsBAi0AFAAGAAgA&#10;AAAhADj9If/WAAAAlAEAAAsAAAAAAAAAAAAAAAAALwEAAF9yZWxzLy5yZWxzUEsBAi0AFAAGAAgA&#10;AAAhAOh7trCJAgAArgUAAA4AAAAAAAAAAAAAAAAALgIAAGRycy9lMm9Eb2MueG1sUEsBAi0AFAAG&#10;AAgAAAAhAMZqC0ffAAAACwEAAA8AAAAAAAAAAAAAAAAA4wQAAGRycy9kb3ducmV2LnhtbFBLBQYA&#10;AAAABAAEAPMAAADvBQAAAAA=&#10;" fillcolor="red" strokecolor="red" strokeweight="1pt">
                <v:stroke joinstyle="miter"/>
              </v:oval>
            </w:pict>
          </mc:Fallback>
        </mc:AlternateContent>
      </w:r>
      <w:r w:rsidR="00390987">
        <w:rPr>
          <w:noProof/>
        </w:rPr>
        <w:drawing>
          <wp:anchor distT="0" distB="0" distL="114300" distR="114300" simplePos="0" relativeHeight="251658240" behindDoc="1" locked="0" layoutInCell="1" allowOverlap="1" wp14:anchorId="017B9519" wp14:editId="171319FC">
            <wp:simplePos x="0" y="0"/>
            <wp:positionH relativeFrom="margin">
              <wp:align>center</wp:align>
            </wp:positionH>
            <wp:positionV relativeFrom="paragraph">
              <wp:posOffset>2313471</wp:posOffset>
            </wp:positionV>
            <wp:extent cx="6997065" cy="4139565"/>
            <wp:effectExtent l="0" t="0" r="0" b="0"/>
            <wp:wrapTight wrapText="bothSides">
              <wp:wrapPolygon edited="0">
                <wp:start x="0" y="0"/>
                <wp:lineTo x="0" y="21471"/>
                <wp:lineTo x="21524" y="21471"/>
                <wp:lineTo x="2152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997065" cy="4139565"/>
                    </a:xfrm>
                    <a:prstGeom prst="rect">
                      <a:avLst/>
                    </a:prstGeom>
                  </pic:spPr>
                </pic:pic>
              </a:graphicData>
            </a:graphic>
            <wp14:sizeRelH relativeFrom="margin">
              <wp14:pctWidth>0</wp14:pctWidth>
            </wp14:sizeRelH>
            <wp14:sizeRelV relativeFrom="margin">
              <wp14:pctHeight>0</wp14:pctHeight>
            </wp14:sizeRelV>
          </wp:anchor>
        </w:drawing>
      </w:r>
      <w:r w:rsidR="00EC5772">
        <w:t>Sur l’image</w:t>
      </w:r>
      <w:r w:rsidR="003A0C06">
        <w:t xml:space="preserve"> Figure 1</w:t>
      </w:r>
      <w:r w:rsidR="00EC5772">
        <w:t xml:space="preserve">, on voit en </w:t>
      </w:r>
      <w:r w:rsidR="00EC5772" w:rsidRPr="003A0C06">
        <w:rPr>
          <w:color w:val="FF0000"/>
        </w:rPr>
        <w:t xml:space="preserve">rouge </w:t>
      </w:r>
      <w:r w:rsidR="00EC5772">
        <w:t xml:space="preserve">le run </w:t>
      </w:r>
      <w:proofErr w:type="spellStart"/>
      <w:r w:rsidR="00EC5772">
        <w:t>Padding</w:t>
      </w:r>
      <w:proofErr w:type="spellEnd"/>
      <w:r w:rsidR="00EC5772">
        <w:t xml:space="preserve"> et en </w:t>
      </w:r>
      <w:r w:rsidR="00EC5772" w:rsidRPr="003A0C06">
        <w:rPr>
          <w:color w:val="A6A6A6" w:themeColor="background1" w:themeShade="A6"/>
        </w:rPr>
        <w:t xml:space="preserve">gris </w:t>
      </w:r>
      <w:r w:rsidR="00EC5772">
        <w:t xml:space="preserve">le run </w:t>
      </w:r>
      <w:proofErr w:type="spellStart"/>
      <w:r w:rsidR="00EC5772">
        <w:t>Resize</w:t>
      </w:r>
      <w:proofErr w:type="spellEnd"/>
      <w:r w:rsidR="00EC5772">
        <w:t xml:space="preserve">. On constate que le rouge s’arrête au bout de 45 </w:t>
      </w:r>
      <w:proofErr w:type="spellStart"/>
      <w:r w:rsidR="00EC5772">
        <w:t>epoch</w:t>
      </w:r>
      <w:proofErr w:type="spellEnd"/>
      <w:r w:rsidR="00EC5772">
        <w:t xml:space="preserve"> car le programme a crash. Ce crash revient toujours autour de l’</w:t>
      </w:r>
      <w:proofErr w:type="spellStart"/>
      <w:r w:rsidR="00EC5772">
        <w:t>epoch</w:t>
      </w:r>
      <w:proofErr w:type="spellEnd"/>
      <w:r w:rsidR="00EC5772">
        <w:t xml:space="preserve"> 45 pour la méthode de </w:t>
      </w:r>
      <w:proofErr w:type="spellStart"/>
      <w:r w:rsidR="00EC5772">
        <w:t>Padding</w:t>
      </w:r>
      <w:proofErr w:type="spellEnd"/>
      <w:r w:rsidR="00EC5772">
        <w:t xml:space="preserve"> (et pas pour la méthode </w:t>
      </w:r>
      <w:proofErr w:type="spellStart"/>
      <w:r w:rsidR="00EC5772">
        <w:t>resize</w:t>
      </w:r>
      <w:proofErr w:type="spellEnd"/>
      <w:r w:rsidR="00EC5772">
        <w:t>) avec une erreur liée à la mémoire GPU qui n’est pas suffisante (peut</w:t>
      </w:r>
      <w:r w:rsidR="00D76553">
        <w:t>-</w:t>
      </w:r>
      <w:r w:rsidR="00EC5772">
        <w:t>être réglable en bidouillant les paramètres de TF</w:t>
      </w:r>
      <w:r w:rsidR="00D76553">
        <w:t> ?</w:t>
      </w:r>
      <w:r w:rsidR="00EC5772">
        <w:t>)</w:t>
      </w:r>
      <w:r w:rsidR="00D76553">
        <w:br/>
        <w:t xml:space="preserve">De plus, le </w:t>
      </w:r>
      <w:proofErr w:type="spellStart"/>
      <w:r w:rsidR="00D76553">
        <w:t>Padding</w:t>
      </w:r>
      <w:proofErr w:type="spellEnd"/>
      <w:r w:rsidR="00D76553">
        <w:t xml:space="preserve"> met un peu plus de temps</w:t>
      </w:r>
      <w:r w:rsidR="00390987">
        <w:t xml:space="preserve"> de calcul</w:t>
      </w:r>
      <w:r w:rsidR="00D76553">
        <w:t xml:space="preserve"> que le </w:t>
      </w:r>
      <w:proofErr w:type="spellStart"/>
      <w:r w:rsidR="00D76553">
        <w:t>Resize</w:t>
      </w:r>
      <w:proofErr w:type="spellEnd"/>
      <w:r w:rsidR="00FE15C2">
        <w:t xml:space="preserve"> (</w:t>
      </w:r>
      <w:r w:rsidR="00CF46D1">
        <w:t xml:space="preserve">second élément qui montre que le </w:t>
      </w:r>
      <w:proofErr w:type="spellStart"/>
      <w:r w:rsidR="00CF46D1">
        <w:t>padding</w:t>
      </w:r>
      <w:proofErr w:type="spellEnd"/>
      <w:r w:rsidR="00CF46D1">
        <w:t xml:space="preserve"> </w:t>
      </w:r>
      <w:r w:rsidR="00390987">
        <w:t xml:space="preserve">semble </w:t>
      </w:r>
      <w:r w:rsidR="00FE15C2">
        <w:t>prend</w:t>
      </w:r>
      <w:r w:rsidR="00390987">
        <w:t>re</w:t>
      </w:r>
      <w:r w:rsidR="00FE15C2">
        <w:t xml:space="preserve"> plus de ressources</w:t>
      </w:r>
      <w:r w:rsidR="00390987">
        <w:t> ?</w:t>
      </w:r>
      <w:r w:rsidR="00FE15C2">
        <w:t>)</w:t>
      </w:r>
      <w:r w:rsidR="00390987">
        <w:br/>
      </w:r>
      <w:r w:rsidR="00FE15C2">
        <w:br/>
        <w:t>On voit sur l’image qu’e</w:t>
      </w:r>
      <w:r w:rsidR="00EC5772">
        <w:t>ffectivement</w:t>
      </w:r>
      <w:r w:rsidR="00CF46D1">
        <w:t xml:space="preserve"> </w:t>
      </w:r>
      <w:r w:rsidR="00EC5772">
        <w:t xml:space="preserve">les valeurs des </w:t>
      </w:r>
      <w:proofErr w:type="spellStart"/>
      <w:r w:rsidR="00EC5772">
        <w:t>loss</w:t>
      </w:r>
      <w:proofErr w:type="spellEnd"/>
      <w:r w:rsidR="00EC5772">
        <w:t xml:space="preserve"> à l’</w:t>
      </w:r>
      <w:proofErr w:type="spellStart"/>
      <w:r w:rsidR="00EC5772">
        <w:t>epoch</w:t>
      </w:r>
      <w:proofErr w:type="spellEnd"/>
      <w:r w:rsidR="00EC5772">
        <w:t xml:space="preserve"> 10 sont </w:t>
      </w:r>
      <w:r w:rsidR="00CF46D1">
        <w:t xml:space="preserve">moins bonnes </w:t>
      </w:r>
      <w:r w:rsidR="00EC5772">
        <w:t xml:space="preserve">que les </w:t>
      </w:r>
      <w:proofErr w:type="spellStart"/>
      <w:r w:rsidR="00EC5772">
        <w:t>loss</w:t>
      </w:r>
      <w:proofErr w:type="spellEnd"/>
      <w:r w:rsidR="00EC5772">
        <w:t xml:space="preserve"> à l’</w:t>
      </w:r>
      <w:proofErr w:type="spellStart"/>
      <w:r w:rsidR="00EC5772">
        <w:t>epoch</w:t>
      </w:r>
      <w:proofErr w:type="spellEnd"/>
      <w:r w:rsidR="00EC5772">
        <w:t xml:space="preserve"> 40 par exemple.</w:t>
      </w:r>
      <w:r w:rsidR="00CF46D1">
        <w:t xml:space="preserve"> Si on regarde </w:t>
      </w:r>
      <w:proofErr w:type="spellStart"/>
      <w:r w:rsidR="00CF46D1" w:rsidRPr="00CF46D1">
        <w:rPr>
          <w:b/>
          <w:bCs/>
        </w:rPr>
        <w:t>epoch_val_mrcnn_class_loss</w:t>
      </w:r>
      <w:proofErr w:type="spellEnd"/>
      <w:r w:rsidR="00CF46D1" w:rsidRPr="00CF46D1">
        <w:rPr>
          <w:b/>
          <w:bCs/>
        </w:rPr>
        <w:t xml:space="preserve"> </w:t>
      </w:r>
      <w:r w:rsidR="00CF46D1">
        <w:rPr>
          <w:b/>
          <w:bCs/>
        </w:rPr>
        <w:t>(9</w:t>
      </w:r>
      <w:r w:rsidR="00CF46D1" w:rsidRPr="00CF46D1">
        <w:rPr>
          <w:b/>
          <w:bCs/>
          <w:vertAlign w:val="superscript"/>
        </w:rPr>
        <w:t>e</w:t>
      </w:r>
      <w:r w:rsidR="00CF46D1">
        <w:rPr>
          <w:b/>
          <w:bCs/>
        </w:rPr>
        <w:t xml:space="preserve"> plot)</w:t>
      </w:r>
      <w:r w:rsidR="00CF46D1">
        <w:t xml:space="preserve">, à 10 </w:t>
      </w:r>
      <w:proofErr w:type="spellStart"/>
      <w:r w:rsidR="00CF46D1">
        <w:t>epoch</w:t>
      </w:r>
      <w:proofErr w:type="spellEnd"/>
      <w:r w:rsidR="00CF46D1">
        <w:t xml:space="preserve"> on a 0.25 de </w:t>
      </w:r>
      <w:proofErr w:type="spellStart"/>
      <w:r w:rsidR="00CF46D1">
        <w:t>l</w:t>
      </w:r>
      <w:r w:rsidR="00390987">
        <w:t>o</w:t>
      </w:r>
      <w:r w:rsidR="00CF46D1">
        <w:t>ss</w:t>
      </w:r>
      <w:proofErr w:type="spellEnd"/>
      <w:r w:rsidR="00CF46D1">
        <w:t xml:space="preserve"> pour la courbe grise (</w:t>
      </w:r>
      <w:proofErr w:type="spellStart"/>
      <w:r w:rsidR="00CF46D1">
        <w:t>resize</w:t>
      </w:r>
      <w:proofErr w:type="spellEnd"/>
      <w:r w:rsidR="00CF46D1">
        <w:t>), et à l’</w:t>
      </w:r>
      <w:proofErr w:type="spellStart"/>
      <w:r w:rsidR="00CF46D1">
        <w:t>epoch</w:t>
      </w:r>
      <w:proofErr w:type="spellEnd"/>
      <w:r w:rsidR="00DF6B46">
        <w:t xml:space="preserve"> 80 on a 0.1</w:t>
      </w:r>
      <w:r w:rsidR="00390987">
        <w:t>.</w:t>
      </w:r>
      <w:r w:rsidR="00CF46D1">
        <w:t xml:space="preserve">  </w:t>
      </w:r>
      <w:r w:rsidR="00390987">
        <w:br/>
      </w:r>
      <w:r w:rsidR="00EC5772">
        <w:t xml:space="preserve">Donc le réseau </w:t>
      </w:r>
      <w:r w:rsidR="00390987">
        <w:t xml:space="preserve">semble </w:t>
      </w:r>
      <w:r w:rsidR="00EC5772">
        <w:t>continue</w:t>
      </w:r>
      <w:r w:rsidR="00390987">
        <w:t>r</w:t>
      </w:r>
      <w:r w:rsidR="00EC5772">
        <w:t xml:space="preserve"> d’apprendre </w:t>
      </w:r>
      <w:r w:rsidR="00FE15C2">
        <w:t xml:space="preserve">et on </w:t>
      </w:r>
      <w:r w:rsidR="00390987">
        <w:t>pourrait donc</w:t>
      </w:r>
      <w:r w:rsidR="00FE15C2">
        <w:t xml:space="preserve"> laisser tourner les réseaux au-delà de 10 </w:t>
      </w:r>
      <w:proofErr w:type="spellStart"/>
      <w:r w:rsidR="00FE15C2">
        <w:t>epoch</w:t>
      </w:r>
      <w:proofErr w:type="spellEnd"/>
      <w:r w:rsidR="00390987">
        <w:t xml:space="preserve"> pour voir les variations (c’est ce qui est fait pour tous les résultats à venir ici)</w:t>
      </w:r>
      <w:r w:rsidR="00EC5772">
        <w:t>.</w:t>
      </w:r>
      <w:r w:rsidR="00047FE2" w:rsidRPr="00047FE2">
        <w:rPr>
          <w:noProof/>
        </w:rPr>
        <w:t xml:space="preserve"> </w:t>
      </w:r>
    </w:p>
    <w:p w14:paraId="26FE2AD8" w14:textId="130D2667" w:rsidR="00EC5772" w:rsidRPr="00390987" w:rsidRDefault="00390987" w:rsidP="00390987">
      <w:pPr>
        <w:jc w:val="center"/>
        <w:rPr>
          <w:sz w:val="28"/>
          <w:szCs w:val="28"/>
          <w:lang w:val="en-GB"/>
        </w:rPr>
      </w:pPr>
      <w:r w:rsidRPr="00390987">
        <w:rPr>
          <w:lang w:val="en-GB"/>
        </w:rPr>
        <w:t>Figure 1 : Padding full vs Resize full</w:t>
      </w:r>
    </w:p>
    <w:p w14:paraId="2F7DB6F8" w14:textId="6A250F76" w:rsidR="00CF4E21" w:rsidRDefault="00CF4E21" w:rsidP="00475854">
      <w:r w:rsidRPr="00CF4E21">
        <w:lastRenderedPageBreak/>
        <w:t>Maintenant, en comp</w:t>
      </w:r>
      <w:r>
        <w:t xml:space="preserve">arant les </w:t>
      </w:r>
      <w:proofErr w:type="spellStart"/>
      <w:r>
        <w:t>loss</w:t>
      </w:r>
      <w:proofErr w:type="spellEnd"/>
      <w:r>
        <w:t xml:space="preserve"> entre les deux méthodes, on constate que le </w:t>
      </w:r>
      <w:proofErr w:type="spellStart"/>
      <w:r>
        <w:t>Padding</w:t>
      </w:r>
      <w:proofErr w:type="spellEnd"/>
      <w:r>
        <w:t xml:space="preserve"> est meilleur que le </w:t>
      </w:r>
      <w:proofErr w:type="spellStart"/>
      <w:r>
        <w:t>Resize</w:t>
      </w:r>
      <w:proofErr w:type="spellEnd"/>
      <w:r>
        <w:t xml:space="preserve"> sur les </w:t>
      </w:r>
      <w:proofErr w:type="spellStart"/>
      <w:r>
        <w:t>loss</w:t>
      </w:r>
      <w:proofErr w:type="spellEnd"/>
      <w:r>
        <w:t xml:space="preserve"> </w:t>
      </w:r>
      <w:proofErr w:type="spellStart"/>
      <w:r w:rsidRPr="00CF4E21">
        <w:rPr>
          <w:b/>
          <w:bCs/>
        </w:rPr>
        <w:t>epoch_val_mrcnn_class_loss</w:t>
      </w:r>
      <w:proofErr w:type="spellEnd"/>
      <w:r>
        <w:rPr>
          <w:b/>
          <w:bCs/>
        </w:rPr>
        <w:t xml:space="preserve">, </w:t>
      </w:r>
      <w:proofErr w:type="spellStart"/>
      <w:r w:rsidRPr="00CF4E21">
        <w:rPr>
          <w:b/>
          <w:bCs/>
        </w:rPr>
        <w:t>epoch_val_mrcnn_mask_loss</w:t>
      </w:r>
      <w:proofErr w:type="spellEnd"/>
      <w:r>
        <w:rPr>
          <w:b/>
          <w:bCs/>
        </w:rPr>
        <w:t xml:space="preserve"> et </w:t>
      </w:r>
      <w:proofErr w:type="spellStart"/>
      <w:r w:rsidRPr="00CF4E21">
        <w:rPr>
          <w:b/>
          <w:bCs/>
        </w:rPr>
        <w:t>epoch_val_mrcnn_bbox_loss</w:t>
      </w:r>
      <w:proofErr w:type="spellEnd"/>
      <w:r>
        <w:rPr>
          <w:b/>
          <w:bCs/>
        </w:rPr>
        <w:t xml:space="preserve"> (en train</w:t>
      </w:r>
      <w:r w:rsidR="008A44D5">
        <w:rPr>
          <w:b/>
          <w:bCs/>
        </w:rPr>
        <w:t xml:space="preserve"> (6 premiers plot)</w:t>
      </w:r>
      <w:r>
        <w:rPr>
          <w:b/>
          <w:bCs/>
        </w:rPr>
        <w:t xml:space="preserve"> et en val</w:t>
      </w:r>
      <w:r w:rsidR="008A44D5">
        <w:rPr>
          <w:b/>
          <w:bCs/>
        </w:rPr>
        <w:t xml:space="preserve"> (les 6 suivants)</w:t>
      </w:r>
      <w:r>
        <w:rPr>
          <w:b/>
          <w:bCs/>
        </w:rPr>
        <w:t>)</w:t>
      </w:r>
      <w:r>
        <w:t xml:space="preserve"> </w:t>
      </w:r>
      <w:r>
        <w:sym w:font="Wingdings" w:char="F0E0"/>
      </w:r>
      <w:r>
        <w:t xml:space="preserve"> </w:t>
      </w:r>
      <w:r w:rsidRPr="00A61D05">
        <w:rPr>
          <w:color w:val="FF0000"/>
        </w:rPr>
        <w:t>Pastille Rouge</w:t>
      </w:r>
      <w:r>
        <w:br/>
        <w:t xml:space="preserve">La seule réelle différence concerne la </w:t>
      </w:r>
      <w:proofErr w:type="spellStart"/>
      <w:r>
        <w:t>loss</w:t>
      </w:r>
      <w:proofErr w:type="spellEnd"/>
      <w:r>
        <w:t xml:space="preserve"> </w:t>
      </w:r>
      <w:proofErr w:type="spellStart"/>
      <w:r w:rsidRPr="00CF4E21">
        <w:rPr>
          <w:b/>
          <w:bCs/>
        </w:rPr>
        <w:t>mrcnn_class_loss</w:t>
      </w:r>
      <w:proofErr w:type="spellEnd"/>
      <w:r w:rsidR="00047FE2">
        <w:t xml:space="preserve"> (</w:t>
      </w:r>
      <w:r w:rsidR="00047FE2" w:rsidRPr="00A61D05">
        <w:rPr>
          <w:color w:val="C00000"/>
        </w:rPr>
        <w:t>pastille rouge foncé</w:t>
      </w:r>
      <w:r w:rsidR="00047FE2">
        <w:t>), p</w:t>
      </w:r>
      <w:r>
        <w:t xml:space="preserve">our les autres </w:t>
      </w:r>
      <w:proofErr w:type="spellStart"/>
      <w:r w:rsidR="00047FE2">
        <w:t>loss</w:t>
      </w:r>
      <w:proofErr w:type="spellEnd"/>
      <w:r w:rsidR="00047FE2">
        <w:t xml:space="preserve"> (pastille rouge clair) ne sont que légèrement meilleurs pour le </w:t>
      </w:r>
      <w:proofErr w:type="spellStart"/>
      <w:r w:rsidR="00047FE2">
        <w:t>Padding.</w:t>
      </w:r>
      <w:proofErr w:type="spellEnd"/>
      <w:r w:rsidR="00EC74F0">
        <w:br/>
      </w:r>
      <w:r w:rsidR="00FF33A5">
        <w:br/>
      </w:r>
      <w:r w:rsidR="00047FE2">
        <w:t xml:space="preserve">La méthode </w:t>
      </w:r>
      <w:proofErr w:type="spellStart"/>
      <w:r w:rsidR="00047FE2">
        <w:t>Resize</w:t>
      </w:r>
      <w:proofErr w:type="spellEnd"/>
      <w:r w:rsidR="00047FE2">
        <w:t xml:space="preserve"> est meilleur que le </w:t>
      </w:r>
      <w:proofErr w:type="spellStart"/>
      <w:r w:rsidR="00047FE2">
        <w:t>Padding</w:t>
      </w:r>
      <w:proofErr w:type="spellEnd"/>
      <w:r w:rsidR="00047FE2">
        <w:t xml:space="preserve"> pour </w:t>
      </w:r>
      <w:r w:rsidR="000D3046">
        <w:t xml:space="preserve">la pastille grise, soit la </w:t>
      </w:r>
      <w:proofErr w:type="spellStart"/>
      <w:r w:rsidR="000D3046">
        <w:t>loss</w:t>
      </w:r>
      <w:proofErr w:type="spellEnd"/>
      <w:r w:rsidR="000D3046">
        <w:t xml:space="preserve"> </w:t>
      </w:r>
      <w:proofErr w:type="spellStart"/>
      <w:r w:rsidR="000D3046" w:rsidRPr="000D3046">
        <w:rPr>
          <w:b/>
          <w:bCs/>
        </w:rPr>
        <w:t>rpn_class_loss</w:t>
      </w:r>
      <w:proofErr w:type="spellEnd"/>
      <w:r w:rsidR="000D3046">
        <w:t xml:space="preserve"> et c’est la seule </w:t>
      </w:r>
      <w:proofErr w:type="spellStart"/>
      <w:r w:rsidR="000D3046">
        <w:t>loss</w:t>
      </w:r>
      <w:proofErr w:type="spellEnd"/>
      <w:r w:rsidR="000D3046">
        <w:t xml:space="preserve"> ou </w:t>
      </w:r>
      <w:proofErr w:type="spellStart"/>
      <w:r w:rsidR="000D3046">
        <w:t>Resize</w:t>
      </w:r>
      <w:proofErr w:type="spellEnd"/>
      <w:r w:rsidR="000D3046">
        <w:t xml:space="preserve"> est meilleur que </w:t>
      </w:r>
      <w:proofErr w:type="spellStart"/>
      <w:r w:rsidR="000D3046">
        <w:t>Padding</w:t>
      </w:r>
      <w:proofErr w:type="spellEnd"/>
      <w:r w:rsidR="000D3046">
        <w:t>.</w:t>
      </w:r>
      <w:r w:rsidR="00CB2B25">
        <w:br/>
      </w:r>
    </w:p>
    <w:p w14:paraId="413BEA34" w14:textId="78E92663" w:rsidR="00EC74F0" w:rsidRDefault="00EC74F0" w:rsidP="00475854">
      <w:r>
        <w:t xml:space="preserve">Afin de savoir quelle </w:t>
      </w:r>
      <w:proofErr w:type="spellStart"/>
      <w:r>
        <w:t>loss</w:t>
      </w:r>
      <w:proofErr w:type="spellEnd"/>
      <w:r>
        <w:t xml:space="preserve"> privilégier, il faut savoir qui sert à quoi :</w:t>
      </w:r>
      <w:r w:rsidR="005707E9">
        <w:br/>
      </w:r>
      <w:r>
        <w:br/>
      </w:r>
      <w:proofErr w:type="spellStart"/>
      <w:r w:rsidRPr="00A76804">
        <w:rPr>
          <w:b/>
          <w:bCs/>
        </w:rPr>
        <w:t>rpn_class_loss</w:t>
      </w:r>
      <w:proofErr w:type="spellEnd"/>
      <w:r w:rsidR="005707E9" w:rsidRPr="00F945DA">
        <w:t xml:space="preserve"> : Capacité du réseau à </w:t>
      </w:r>
      <w:r w:rsidR="005707E9" w:rsidRPr="00F945DA">
        <w:rPr>
          <w:b/>
          <w:bCs/>
        </w:rPr>
        <w:t>détecter s’il y a un objet (PU)</w:t>
      </w:r>
      <w:r w:rsidR="005707E9" w:rsidRPr="00F945DA">
        <w:t xml:space="preserve"> ou pas dans une région </w:t>
      </w:r>
      <w:r w:rsidR="005707E9" w:rsidRPr="00F945DA">
        <w:sym w:font="Wingdings" w:char="F0E0"/>
      </w:r>
      <w:r w:rsidR="005707E9" w:rsidRPr="00F945DA">
        <w:t xml:space="preserve"> Important</w:t>
      </w:r>
      <w:r w:rsidRPr="00F945DA">
        <w:br/>
      </w:r>
      <w:proofErr w:type="spellStart"/>
      <w:r w:rsidRPr="00A76804">
        <w:rPr>
          <w:b/>
          <w:bCs/>
        </w:rPr>
        <w:t>rpn_</w:t>
      </w:r>
      <w:r w:rsidRPr="00A76804">
        <w:rPr>
          <w:b/>
          <w:bCs/>
        </w:rPr>
        <w:t>bbox</w:t>
      </w:r>
      <w:r w:rsidRPr="00A76804">
        <w:rPr>
          <w:b/>
          <w:bCs/>
        </w:rPr>
        <w:t>_loss</w:t>
      </w:r>
      <w:proofErr w:type="spellEnd"/>
      <w:r w:rsidR="005707E9" w:rsidRPr="00F945DA">
        <w:t xml:space="preserve"> : Capacité du réseau à correctement localiser </w:t>
      </w:r>
      <w:r w:rsidR="00F945DA" w:rsidRPr="00F945DA">
        <w:t xml:space="preserve">le RPN (pas trop compris ce qu’est le RPN). </w:t>
      </w:r>
      <w:r w:rsidR="00F945DA" w:rsidRPr="00F945DA">
        <w:rPr>
          <w:b/>
          <w:bCs/>
        </w:rPr>
        <w:t>Concerne aussi la précision de la boite</w:t>
      </w:r>
      <w:r w:rsidR="005707E9" w:rsidRPr="00F945DA">
        <w:t xml:space="preserve"> </w:t>
      </w:r>
      <w:r w:rsidR="005707E9" w:rsidRPr="00F945DA">
        <w:sym w:font="Wingdings" w:char="F0E0"/>
      </w:r>
      <w:r w:rsidR="005707E9" w:rsidRPr="00F945DA">
        <w:t xml:space="preserve"> Important</w:t>
      </w:r>
      <w:r w:rsidR="00F945DA">
        <w:br/>
      </w:r>
      <w:proofErr w:type="spellStart"/>
      <w:r w:rsidR="00F945DA" w:rsidRPr="00A76804">
        <w:rPr>
          <w:b/>
          <w:bCs/>
        </w:rPr>
        <w:t>mrcnn_bbox_loss</w:t>
      </w:r>
      <w:proofErr w:type="spellEnd"/>
      <w:r w:rsidR="00F945DA">
        <w:t xml:space="preserve"> : </w:t>
      </w:r>
      <w:r w:rsidR="00F945DA" w:rsidRPr="00F945DA">
        <w:rPr>
          <w:b/>
          <w:bCs/>
        </w:rPr>
        <w:t>Précision dans la position de la boite</w:t>
      </w:r>
      <w:r w:rsidR="00F945DA">
        <w:t xml:space="preserve"> </w:t>
      </w:r>
      <w:r w:rsidR="00F945DA">
        <w:sym w:font="Wingdings" w:char="F0E0"/>
      </w:r>
      <w:r w:rsidR="00F945DA">
        <w:t xml:space="preserve"> Important</w:t>
      </w:r>
      <w:r w:rsidR="00F945DA">
        <w:br/>
      </w:r>
      <w:r>
        <w:br/>
      </w:r>
      <w:proofErr w:type="spellStart"/>
      <w:r>
        <w:t>mrcnn</w:t>
      </w:r>
      <w:r>
        <w:t>_class_loss</w:t>
      </w:r>
      <w:proofErr w:type="spellEnd"/>
      <w:r w:rsidR="005707E9">
        <w:t xml:space="preserve"> : Capacité du réseau à correctement classer l’objet détecté </w:t>
      </w:r>
      <w:r w:rsidR="005707E9">
        <w:sym w:font="Wingdings" w:char="F0E0"/>
      </w:r>
      <w:r w:rsidR="005707E9">
        <w:t xml:space="preserve"> pas important car si le réseau détecte un objet, ça sera forcément de classe PU (la seule)</w:t>
      </w:r>
      <w:r w:rsidR="00F945DA">
        <w:t xml:space="preserve"> </w:t>
      </w:r>
      <w:r>
        <w:br/>
      </w:r>
      <w:proofErr w:type="spellStart"/>
      <w:r w:rsidR="001C5AC7">
        <w:t>mrcnn</w:t>
      </w:r>
      <w:r>
        <w:t>_</w:t>
      </w:r>
      <w:r w:rsidR="001C5AC7">
        <w:t>mask</w:t>
      </w:r>
      <w:r>
        <w:t>_loss</w:t>
      </w:r>
      <w:proofErr w:type="spellEnd"/>
      <w:r w:rsidR="00F945DA">
        <w:t> : Concerne l’</w:t>
      </w:r>
      <w:proofErr w:type="spellStart"/>
      <w:r w:rsidR="00F945DA">
        <w:t>accuracy</w:t>
      </w:r>
      <w:proofErr w:type="spellEnd"/>
      <w:r w:rsidR="00F945DA">
        <w:t xml:space="preserve"> du </w:t>
      </w:r>
      <w:proofErr w:type="spellStart"/>
      <w:r w:rsidR="00F945DA">
        <w:t>mask</w:t>
      </w:r>
      <w:proofErr w:type="spellEnd"/>
      <w:r w:rsidR="00F945DA">
        <w:t xml:space="preserve"> créé qui est dans la boite </w:t>
      </w:r>
      <w:r w:rsidR="00F945DA">
        <w:sym w:font="Wingdings" w:char="F0E0"/>
      </w:r>
      <w:r w:rsidR="00F945DA">
        <w:t xml:space="preserve"> Je sais pas si c’est important, car si on a la bonne position de la boite, on s’en fout un peu que le </w:t>
      </w:r>
      <w:proofErr w:type="spellStart"/>
      <w:r w:rsidR="00F945DA">
        <w:t>mask</w:t>
      </w:r>
      <w:proofErr w:type="spellEnd"/>
      <w:r w:rsidR="00F945DA">
        <w:t xml:space="preserve"> à l’intérieur soit bon ou pas non ?</w:t>
      </w:r>
      <w:r>
        <w:br/>
      </w:r>
    </w:p>
    <w:p w14:paraId="50BF5B18" w14:textId="10F36E0A" w:rsidR="00B127B8" w:rsidRDefault="00FF33A5" w:rsidP="00475854">
      <w:r w:rsidRPr="00FF33A5">
        <w:t>Donc, la</w:t>
      </w:r>
      <w:r>
        <w:t xml:space="preserve"> seule grosse différence en faveur du </w:t>
      </w:r>
      <w:proofErr w:type="spellStart"/>
      <w:r>
        <w:t>Padding</w:t>
      </w:r>
      <w:proofErr w:type="spellEnd"/>
      <w:r>
        <w:t xml:space="preserve"> et sur la </w:t>
      </w:r>
      <w:proofErr w:type="spellStart"/>
      <w:r>
        <w:t>loss</w:t>
      </w:r>
      <w:proofErr w:type="spellEnd"/>
      <w:r>
        <w:t xml:space="preserve"> </w:t>
      </w:r>
      <w:proofErr w:type="spellStart"/>
      <w:r>
        <w:t>mrcnn_class_loss</w:t>
      </w:r>
      <w:proofErr w:type="spellEnd"/>
      <w:r>
        <w:t xml:space="preserve">, celle qui n’est pas importante. Mais sur les autres </w:t>
      </w:r>
      <w:proofErr w:type="spellStart"/>
      <w:r>
        <w:t>loss</w:t>
      </w:r>
      <w:proofErr w:type="spellEnd"/>
      <w:r>
        <w:t xml:space="preserve">, le </w:t>
      </w:r>
      <w:proofErr w:type="spellStart"/>
      <w:r>
        <w:t>Padding</w:t>
      </w:r>
      <w:proofErr w:type="spellEnd"/>
      <w:r>
        <w:t xml:space="preserve"> est quand même meilleur (légèrement) que le </w:t>
      </w:r>
      <w:proofErr w:type="spellStart"/>
      <w:r>
        <w:t>Resize</w:t>
      </w:r>
      <w:proofErr w:type="spellEnd"/>
      <w:r>
        <w:t>.</w:t>
      </w:r>
      <w:r>
        <w:br/>
      </w:r>
      <w:r>
        <w:br/>
        <w:t xml:space="preserve">Le </w:t>
      </w:r>
      <w:proofErr w:type="spellStart"/>
      <w:r>
        <w:t>Resize</w:t>
      </w:r>
      <w:proofErr w:type="spellEnd"/>
      <w:r>
        <w:t xml:space="preserve"> est meilleur sur la </w:t>
      </w:r>
      <w:proofErr w:type="spellStart"/>
      <w:r>
        <w:t>loss</w:t>
      </w:r>
      <w:proofErr w:type="spellEnd"/>
      <w:r>
        <w:t xml:space="preserve"> </w:t>
      </w:r>
      <w:proofErr w:type="spellStart"/>
      <w:r w:rsidRPr="00FF33A5">
        <w:rPr>
          <w:b/>
          <w:bCs/>
        </w:rPr>
        <w:t>rpn_class_loss</w:t>
      </w:r>
      <w:proofErr w:type="spellEnd"/>
      <w:r>
        <w:t xml:space="preserve"> qui fait partie des </w:t>
      </w:r>
      <w:proofErr w:type="spellStart"/>
      <w:r>
        <w:t>loss</w:t>
      </w:r>
      <w:proofErr w:type="spellEnd"/>
      <w:r>
        <w:t xml:space="preserve"> importantes. Cette méthode va donc mieux détecter la présence des PU sur la </w:t>
      </w:r>
      <w:proofErr w:type="spellStart"/>
      <w:r>
        <w:t>map</w:t>
      </w:r>
      <w:proofErr w:type="spellEnd"/>
      <w:r>
        <w:t xml:space="preserve"> mais sera moins bon sur les autres aspects comme qualité du </w:t>
      </w:r>
      <w:proofErr w:type="spellStart"/>
      <w:r>
        <w:t>mask</w:t>
      </w:r>
      <w:proofErr w:type="spellEnd"/>
      <w:r>
        <w:t xml:space="preserve"> produit ou dans la précision de la boite.</w:t>
      </w:r>
      <w:r w:rsidR="00A61D05">
        <w:br/>
      </w:r>
      <w:r w:rsidR="00B127B8" w:rsidRPr="00B127B8">
        <w:t>On pourrait ainsi dire q</w:t>
      </w:r>
      <w:r w:rsidR="00B127B8">
        <w:t xml:space="preserve">ue la méthode du </w:t>
      </w:r>
      <w:proofErr w:type="spellStart"/>
      <w:r w:rsidR="00B127B8">
        <w:t>Padding</w:t>
      </w:r>
      <w:proofErr w:type="spellEnd"/>
      <w:r w:rsidR="00B127B8">
        <w:t xml:space="preserve"> est meilleure que la méthode du </w:t>
      </w:r>
      <w:proofErr w:type="spellStart"/>
      <w:r w:rsidR="00B127B8">
        <w:t>Resize</w:t>
      </w:r>
      <w:proofErr w:type="spellEnd"/>
      <w:r w:rsidR="0077575F">
        <w:t xml:space="preserve"> malgré le fait que le </w:t>
      </w:r>
      <w:proofErr w:type="spellStart"/>
      <w:r w:rsidR="0077575F">
        <w:t>Padding</w:t>
      </w:r>
      <w:proofErr w:type="spellEnd"/>
      <w:r w:rsidR="0077575F">
        <w:t xml:space="preserve"> est censé moins bien détecter la présence des PU sur une </w:t>
      </w:r>
      <w:proofErr w:type="spellStart"/>
      <w:r w:rsidR="0077575F">
        <w:t>map</w:t>
      </w:r>
      <w:proofErr w:type="spellEnd"/>
      <w:r w:rsidR="00B127B8">
        <w:t xml:space="preserve">. </w:t>
      </w:r>
    </w:p>
    <w:p w14:paraId="357CAD1C" w14:textId="1EE29933" w:rsidR="00B127B8" w:rsidRDefault="00B127B8" w:rsidP="00475854"/>
    <w:p w14:paraId="761C0294" w14:textId="7708A84A" w:rsidR="009869C6" w:rsidRDefault="009869C6" w:rsidP="00475854">
      <w:r w:rsidRPr="009869C6">
        <w:t>Voici quelques exemples de p</w:t>
      </w:r>
      <w:r>
        <w:t xml:space="preserve">rédictions pour le réseau avec la méthode </w:t>
      </w:r>
      <w:proofErr w:type="spellStart"/>
      <w:r>
        <w:t>Resize</w:t>
      </w:r>
      <w:proofErr w:type="spellEnd"/>
      <w:r>
        <w:t xml:space="preserve"> : </w:t>
      </w:r>
    </w:p>
    <w:p w14:paraId="7B701115" w14:textId="1966F4A6" w:rsidR="00A57312" w:rsidRPr="00BD3B4B" w:rsidRDefault="00A57312" w:rsidP="00A57312">
      <w:pPr>
        <w:jc w:val="center"/>
        <w:rPr>
          <w:noProof/>
        </w:rPr>
      </w:pPr>
      <w:r>
        <w:rPr>
          <w:noProof/>
        </w:rPr>
        <w:drawing>
          <wp:anchor distT="0" distB="0" distL="114300" distR="114300" simplePos="0" relativeHeight="251675648" behindDoc="1" locked="0" layoutInCell="1" allowOverlap="1" wp14:anchorId="56DEEFF8" wp14:editId="3A14922B">
            <wp:simplePos x="0" y="0"/>
            <wp:positionH relativeFrom="column">
              <wp:posOffset>3138473</wp:posOffset>
            </wp:positionH>
            <wp:positionV relativeFrom="paragraph">
              <wp:posOffset>22446</wp:posOffset>
            </wp:positionV>
            <wp:extent cx="3070225" cy="3124835"/>
            <wp:effectExtent l="0" t="0" r="0" b="0"/>
            <wp:wrapTight wrapText="bothSides">
              <wp:wrapPolygon edited="0">
                <wp:start x="0" y="0"/>
                <wp:lineTo x="0" y="21464"/>
                <wp:lineTo x="21444" y="21464"/>
                <wp:lineTo x="2144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0225" cy="3124835"/>
                    </a:xfrm>
                    <a:prstGeom prst="rect">
                      <a:avLst/>
                    </a:prstGeom>
                  </pic:spPr>
                </pic:pic>
              </a:graphicData>
            </a:graphic>
          </wp:anchor>
        </w:drawing>
      </w:r>
      <w:r>
        <w:rPr>
          <w:noProof/>
        </w:rPr>
        <w:drawing>
          <wp:anchor distT="0" distB="0" distL="114300" distR="114300" simplePos="0" relativeHeight="251674624" behindDoc="1" locked="0" layoutInCell="1" allowOverlap="1" wp14:anchorId="3238BAD0" wp14:editId="206D1037">
            <wp:simplePos x="0" y="0"/>
            <wp:positionH relativeFrom="column">
              <wp:posOffset>-1298</wp:posOffset>
            </wp:positionH>
            <wp:positionV relativeFrom="paragraph">
              <wp:posOffset>607</wp:posOffset>
            </wp:positionV>
            <wp:extent cx="3073640" cy="3172571"/>
            <wp:effectExtent l="0" t="0" r="0" b="8890"/>
            <wp:wrapTight wrapText="bothSides">
              <wp:wrapPolygon edited="0">
                <wp:start x="0" y="0"/>
                <wp:lineTo x="0" y="21531"/>
                <wp:lineTo x="21421" y="21531"/>
                <wp:lineTo x="2142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640" cy="3172571"/>
                    </a:xfrm>
                    <a:prstGeom prst="rect">
                      <a:avLst/>
                    </a:prstGeom>
                  </pic:spPr>
                </pic:pic>
              </a:graphicData>
            </a:graphic>
          </wp:anchor>
        </w:drawing>
      </w:r>
      <w:r w:rsidRPr="00BD3B4B">
        <w:rPr>
          <w:noProof/>
        </w:rPr>
        <w:t>Figure 2 : Comparaison Resize vs Padding pour ID = 538</w:t>
      </w:r>
    </w:p>
    <w:p w14:paraId="10E13AE8" w14:textId="3C7F5737" w:rsidR="00A57312" w:rsidRDefault="00A57312" w:rsidP="00A57312">
      <w:pPr>
        <w:rPr>
          <w:noProof/>
        </w:rPr>
      </w:pPr>
      <w:r w:rsidRPr="00A57312">
        <w:rPr>
          <w:noProof/>
        </w:rPr>
        <w:t>Le padding est censé moi</w:t>
      </w:r>
      <w:r>
        <w:rPr>
          <w:noProof/>
        </w:rPr>
        <w:t>ns bien détecter la présence des PU par rapport au Resize</w:t>
      </w:r>
      <w:r w:rsidR="005C4F95">
        <w:rPr>
          <w:noProof/>
        </w:rPr>
        <w:t xml:space="preserve"> (gauche)</w:t>
      </w:r>
      <w:r>
        <w:rPr>
          <w:noProof/>
        </w:rPr>
        <w:t xml:space="preserve"> mais on peut voir que ce n’est pas tout à fait le cas et que le Padding</w:t>
      </w:r>
      <w:r w:rsidR="005C4F95">
        <w:rPr>
          <w:noProof/>
        </w:rPr>
        <w:t xml:space="preserve"> (droite)</w:t>
      </w:r>
      <w:r>
        <w:rPr>
          <w:noProof/>
        </w:rPr>
        <w:t xml:space="preserve"> arrive quand même à les détecter et ce avec un bien meilleur taux de confiance</w:t>
      </w:r>
      <w:r w:rsidR="005C4F95">
        <w:rPr>
          <w:noProof/>
        </w:rPr>
        <w:t xml:space="preserve"> pour chaque box</w:t>
      </w:r>
      <w:r>
        <w:rPr>
          <w:noProof/>
        </w:rPr>
        <w:t xml:space="preserve"> (autour de 0.8 pour le Padding et 0.6 pour Resize)</w:t>
      </w:r>
      <w:r w:rsidR="00930F7F">
        <w:rPr>
          <w:noProof/>
        </w:rPr>
        <w:t>. Les deux méthodes détectent 12 PU (alors qu’il y en a 7)</w:t>
      </w:r>
      <w:r w:rsidR="00395BC1">
        <w:rPr>
          <w:noProof/>
        </w:rPr>
        <w:t>.</w:t>
      </w:r>
    </w:p>
    <w:p w14:paraId="678BBC03" w14:textId="7C41A840" w:rsidR="00CB2B25" w:rsidRDefault="00CB2B25" w:rsidP="00A57312">
      <w:pPr>
        <w:rPr>
          <w:noProof/>
        </w:rPr>
      </w:pPr>
      <w:r>
        <w:rPr>
          <w:noProof/>
        </w:rPr>
        <w:drawing>
          <wp:anchor distT="0" distB="0" distL="114300" distR="114300" simplePos="0" relativeHeight="251676672" behindDoc="1" locked="0" layoutInCell="1" allowOverlap="1" wp14:anchorId="575B867A" wp14:editId="366E08A1">
            <wp:simplePos x="0" y="0"/>
            <wp:positionH relativeFrom="column">
              <wp:posOffset>3330244</wp:posOffset>
            </wp:positionH>
            <wp:positionV relativeFrom="paragraph">
              <wp:posOffset>421199</wp:posOffset>
            </wp:positionV>
            <wp:extent cx="2879090" cy="2825115"/>
            <wp:effectExtent l="0" t="0" r="0" b="0"/>
            <wp:wrapTight wrapText="bothSides">
              <wp:wrapPolygon edited="0">
                <wp:start x="0" y="0"/>
                <wp:lineTo x="0" y="21411"/>
                <wp:lineTo x="21438" y="21411"/>
                <wp:lineTo x="214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9090" cy="2825115"/>
                    </a:xfrm>
                    <a:prstGeom prst="rect">
                      <a:avLst/>
                    </a:prstGeom>
                  </pic:spPr>
                </pic:pic>
              </a:graphicData>
            </a:graphic>
            <wp14:sizeRelH relativeFrom="margin">
              <wp14:pctWidth>0</wp14:pctWidth>
            </wp14:sizeRelH>
            <wp14:sizeRelV relativeFrom="margin">
              <wp14:pctHeight>0</wp14:pctHeight>
            </wp14:sizeRelV>
          </wp:anchor>
        </w:drawing>
      </w:r>
    </w:p>
    <w:p w14:paraId="5DB847D2" w14:textId="75B26884" w:rsidR="00BD3B4B" w:rsidRDefault="00BE7321" w:rsidP="00BE7321">
      <w:pPr>
        <w:jc w:val="center"/>
        <w:rPr>
          <w:noProof/>
        </w:rPr>
      </w:pPr>
      <w:r>
        <w:rPr>
          <w:noProof/>
        </w:rPr>
        <w:drawing>
          <wp:anchor distT="0" distB="0" distL="114300" distR="114300" simplePos="0" relativeHeight="251677696" behindDoc="1" locked="0" layoutInCell="1" allowOverlap="1" wp14:anchorId="438C0877" wp14:editId="1CEC849F">
            <wp:simplePos x="0" y="0"/>
            <wp:positionH relativeFrom="column">
              <wp:posOffset>135475</wp:posOffset>
            </wp:positionH>
            <wp:positionV relativeFrom="paragraph">
              <wp:posOffset>56818</wp:posOffset>
            </wp:positionV>
            <wp:extent cx="2934335" cy="2941955"/>
            <wp:effectExtent l="0" t="0" r="0" b="0"/>
            <wp:wrapTight wrapText="bothSides">
              <wp:wrapPolygon edited="0">
                <wp:start x="0" y="0"/>
                <wp:lineTo x="0" y="21400"/>
                <wp:lineTo x="21455" y="21400"/>
                <wp:lineTo x="2145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4335" cy="2941955"/>
                    </a:xfrm>
                    <a:prstGeom prst="rect">
                      <a:avLst/>
                    </a:prstGeom>
                  </pic:spPr>
                </pic:pic>
              </a:graphicData>
            </a:graphic>
          </wp:anchor>
        </w:drawing>
      </w:r>
      <w:r w:rsidR="00BD3B4B" w:rsidRPr="00BD3B4B">
        <w:rPr>
          <w:noProof/>
        </w:rPr>
        <w:t>Figure 3 : Comp</w:t>
      </w:r>
      <w:r w:rsidR="00BD3B4B">
        <w:rPr>
          <w:noProof/>
        </w:rPr>
        <w:t>araison Resize vs Padding pour id = 1000</w:t>
      </w:r>
    </w:p>
    <w:p w14:paraId="048BEC78" w14:textId="08673A3A" w:rsidR="00BE7321" w:rsidRDefault="00BE7321" w:rsidP="00BE7321">
      <w:pPr>
        <w:rPr>
          <w:noProof/>
        </w:rPr>
      </w:pPr>
      <w:r>
        <w:rPr>
          <w:noProof/>
        </w:rPr>
        <w:t>Sur ce 2</w:t>
      </w:r>
      <w:r w:rsidRPr="00BE7321">
        <w:rPr>
          <w:noProof/>
          <w:vertAlign w:val="superscript"/>
        </w:rPr>
        <w:t>e</w:t>
      </w:r>
      <w:r>
        <w:rPr>
          <w:noProof/>
        </w:rPr>
        <w:t xml:space="preserve"> exemple figure 3, on voit la difficulté de la méthode avec Padding (droite) à repérer le bon nombre de PU (4) et en détecte 8. La méthode Resize (gauche) permet de détecter les 4 PU.</w:t>
      </w:r>
    </w:p>
    <w:p w14:paraId="7B317006" w14:textId="4CB9C97E" w:rsidR="00BE7321" w:rsidRDefault="00BE7321" w:rsidP="00BE7321">
      <w:pPr>
        <w:rPr>
          <w:noProof/>
        </w:rPr>
      </w:pPr>
    </w:p>
    <w:p w14:paraId="0E73BBBF" w14:textId="08F6411E" w:rsidR="00462760" w:rsidRDefault="00462760" w:rsidP="00BE7321">
      <w:pPr>
        <w:rPr>
          <w:noProof/>
        </w:rPr>
      </w:pPr>
    </w:p>
    <w:p w14:paraId="6A9D0AE3" w14:textId="2F7DB69E" w:rsidR="00462760" w:rsidRDefault="00462760" w:rsidP="00BE7321">
      <w:pPr>
        <w:rPr>
          <w:noProof/>
        </w:rPr>
      </w:pPr>
      <w:r>
        <w:rPr>
          <w:noProof/>
        </w:rPr>
        <w:drawing>
          <wp:anchor distT="0" distB="0" distL="114300" distR="114300" simplePos="0" relativeHeight="251679744" behindDoc="1" locked="0" layoutInCell="1" allowOverlap="1" wp14:anchorId="33D3460A" wp14:editId="7DFAF6B8">
            <wp:simplePos x="0" y="0"/>
            <wp:positionH relativeFrom="margin">
              <wp:posOffset>3115310</wp:posOffset>
            </wp:positionH>
            <wp:positionV relativeFrom="paragraph">
              <wp:posOffset>443865</wp:posOffset>
            </wp:positionV>
            <wp:extent cx="3188970" cy="3145155"/>
            <wp:effectExtent l="0" t="0" r="0" b="0"/>
            <wp:wrapTight wrapText="bothSides">
              <wp:wrapPolygon edited="0">
                <wp:start x="0" y="0"/>
                <wp:lineTo x="0" y="21456"/>
                <wp:lineTo x="21419" y="21456"/>
                <wp:lineTo x="2141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8970" cy="3145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0D70F548" wp14:editId="54961D39">
            <wp:simplePos x="0" y="0"/>
            <wp:positionH relativeFrom="margin">
              <wp:align>left</wp:align>
            </wp:positionH>
            <wp:positionV relativeFrom="paragraph">
              <wp:posOffset>422662</wp:posOffset>
            </wp:positionV>
            <wp:extent cx="3084830" cy="3205480"/>
            <wp:effectExtent l="0" t="0" r="1270" b="0"/>
            <wp:wrapTight wrapText="bothSides">
              <wp:wrapPolygon edited="0">
                <wp:start x="0" y="0"/>
                <wp:lineTo x="0" y="21437"/>
                <wp:lineTo x="21476" y="21437"/>
                <wp:lineTo x="2147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4830" cy="320548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Un autre exemple avec la même observation : </w:t>
      </w:r>
      <w:r>
        <w:rPr>
          <w:noProof/>
        </w:rPr>
        <w:br/>
      </w:r>
    </w:p>
    <w:p w14:paraId="68F5A496" w14:textId="57DCDB9F" w:rsidR="00462760" w:rsidRPr="00462760" w:rsidRDefault="00462760" w:rsidP="00462760">
      <w:pPr>
        <w:jc w:val="center"/>
        <w:rPr>
          <w:noProof/>
          <w:lang w:val="en-GB"/>
        </w:rPr>
      </w:pPr>
      <w:r w:rsidRPr="00462760">
        <w:rPr>
          <w:noProof/>
          <w:lang w:val="en-GB"/>
        </w:rPr>
        <w:t>Figure 4 : Resize vs Padding</w:t>
      </w:r>
    </w:p>
    <w:p w14:paraId="5735D592" w14:textId="0630240B" w:rsidR="00462760" w:rsidRDefault="00462760" w:rsidP="00BE7321">
      <w:pPr>
        <w:rPr>
          <w:noProof/>
        </w:rPr>
      </w:pPr>
      <w:r w:rsidRPr="00462760">
        <w:rPr>
          <w:noProof/>
        </w:rPr>
        <w:t>Ici aussi on voit q</w:t>
      </w:r>
      <w:r>
        <w:rPr>
          <w:noProof/>
        </w:rPr>
        <w:t>ue le Padding prédit mal le nombre de PU, il en donne 11 contre 6 pour Resize (La map a 5 PU). D’ailleurs, les box du Padding sont pas terrible ici.</w:t>
      </w:r>
    </w:p>
    <w:p w14:paraId="7FE380BA" w14:textId="55CE4B64" w:rsidR="00462760" w:rsidRDefault="00462760" w:rsidP="00BE7321">
      <w:pPr>
        <w:rPr>
          <w:noProof/>
        </w:rPr>
      </w:pPr>
    </w:p>
    <w:p w14:paraId="662F23DA" w14:textId="2B51CCAD" w:rsidR="00462760" w:rsidRPr="00462760" w:rsidRDefault="00462760" w:rsidP="00BE7321">
      <w:pPr>
        <w:rPr>
          <w:noProof/>
        </w:rPr>
      </w:pPr>
      <w:r>
        <w:rPr>
          <w:noProof/>
        </w:rPr>
        <w:t xml:space="preserve">La conclusion de ces observations est assez </w:t>
      </w:r>
      <w:r w:rsidR="00A61D05">
        <w:rPr>
          <w:noProof/>
        </w:rPr>
        <w:t>floue</w:t>
      </w:r>
      <w:r>
        <w:rPr>
          <w:noProof/>
        </w:rPr>
        <w:t>. Les plots</w:t>
      </w:r>
      <w:r w:rsidR="00A61D05">
        <w:rPr>
          <w:noProof/>
        </w:rPr>
        <w:t xml:space="preserve"> (Figure 1)</w:t>
      </w:r>
      <w:r>
        <w:rPr>
          <w:noProof/>
        </w:rPr>
        <w:t xml:space="preserve"> indiquent que le Padding aurait des résultats plus équilibrés mais les observations</w:t>
      </w:r>
      <w:r w:rsidR="00A61D05">
        <w:rPr>
          <w:noProof/>
        </w:rPr>
        <w:t xml:space="preserve"> (Fig 2,3,4)</w:t>
      </w:r>
      <w:r>
        <w:rPr>
          <w:noProof/>
        </w:rPr>
        <w:t xml:space="preserve"> montrent que le Resize semble être meilleur.</w:t>
      </w:r>
    </w:p>
    <w:p w14:paraId="1F3F4914" w14:textId="04B1A788" w:rsidR="00462760" w:rsidRPr="00462760" w:rsidRDefault="001624A2" w:rsidP="00BE7321">
      <w:pPr>
        <w:rPr>
          <w:noProof/>
        </w:rPr>
      </w:pPr>
      <w:r>
        <w:rPr>
          <w:noProof/>
        </w:rPr>
        <w:t>Je pense qu’une simple observation des box sur quelques protéines n’est peut-être pas suffisante. Il faudrait quantifier la qualité des box sur toutes les protéines. Il existe une mesure mAP (Mean Average Precision) donné dans le kit MRCNN mais elle ne fonctionne pas. J’essaierai de la recoder moi-même.</w:t>
      </w:r>
    </w:p>
    <w:p w14:paraId="55CBADED" w14:textId="335A0B34" w:rsidR="005C4F95" w:rsidRPr="00BD3B4B" w:rsidRDefault="005C4F95" w:rsidP="005C4F95">
      <w:pPr>
        <w:pStyle w:val="Titre1"/>
      </w:pPr>
      <w:r w:rsidRPr="00BD3B4B">
        <w:t>Ajustement des poids</w:t>
      </w:r>
    </w:p>
    <w:p w14:paraId="559BD2CC" w14:textId="0EB29532" w:rsidR="007716F2" w:rsidRDefault="007716F2" w:rsidP="007716F2"/>
    <w:p w14:paraId="48B60062" w14:textId="1422C173" w:rsidR="00BE7321" w:rsidRDefault="00BE7321" w:rsidP="007716F2">
      <w:pPr>
        <w:rPr>
          <w:b/>
          <w:bCs/>
        </w:rPr>
      </w:pPr>
      <w:r>
        <w:t xml:space="preserve">J’avais lu que pour améliorer certains aspects du réseau, il faudrait augmenter le poids des </w:t>
      </w:r>
      <w:proofErr w:type="spellStart"/>
      <w:r>
        <w:t>loss</w:t>
      </w:r>
      <w:proofErr w:type="spellEnd"/>
      <w:r>
        <w:t xml:space="preserve">. Par exemple si on veut que le réseau détecte le bon nombre de PU, on devrait augmenter le poids de la </w:t>
      </w:r>
      <w:proofErr w:type="spellStart"/>
      <w:r>
        <w:t>loss</w:t>
      </w:r>
      <w:proofErr w:type="spellEnd"/>
      <w:r>
        <w:t xml:space="preserve"> qui concerne le nombre de PU sur l’image, soit la </w:t>
      </w:r>
      <w:proofErr w:type="spellStart"/>
      <w:r>
        <w:t>loss</w:t>
      </w:r>
      <w:proofErr w:type="spellEnd"/>
      <w:r>
        <w:t xml:space="preserve"> </w:t>
      </w:r>
      <w:proofErr w:type="spellStart"/>
      <w:r w:rsidRPr="00BE7321">
        <w:rPr>
          <w:b/>
          <w:bCs/>
        </w:rPr>
        <w:t>rpn_class</w:t>
      </w:r>
      <w:proofErr w:type="spellEnd"/>
      <w:r>
        <w:rPr>
          <w:b/>
          <w:bCs/>
        </w:rPr>
        <w:t>.</w:t>
      </w:r>
    </w:p>
    <w:p w14:paraId="2C2D2FCE" w14:textId="00C6D352" w:rsidR="00BE7321" w:rsidRDefault="00BE7321" w:rsidP="007716F2">
      <w:r>
        <w:t xml:space="preserve">J’ai ajusté les poids des </w:t>
      </w:r>
      <w:proofErr w:type="spellStart"/>
      <w:r>
        <w:t>loss</w:t>
      </w:r>
      <w:proofErr w:type="spellEnd"/>
      <w:r>
        <w:t xml:space="preserve"> dites importantes (</w:t>
      </w:r>
      <w:proofErr w:type="spellStart"/>
      <w:r w:rsidRPr="001624A2">
        <w:rPr>
          <w:b/>
          <w:bCs/>
        </w:rPr>
        <w:t>rpn_class</w:t>
      </w:r>
      <w:proofErr w:type="spellEnd"/>
      <w:r w:rsidRPr="001624A2">
        <w:rPr>
          <w:b/>
          <w:bCs/>
        </w:rPr>
        <w:t xml:space="preserve">, </w:t>
      </w:r>
      <w:proofErr w:type="spellStart"/>
      <w:r w:rsidRPr="001624A2">
        <w:rPr>
          <w:b/>
          <w:bCs/>
        </w:rPr>
        <w:t>rpn_bbox</w:t>
      </w:r>
      <w:proofErr w:type="spellEnd"/>
      <w:r w:rsidRPr="001624A2">
        <w:rPr>
          <w:b/>
          <w:bCs/>
        </w:rPr>
        <w:t xml:space="preserve"> et </w:t>
      </w:r>
      <w:proofErr w:type="spellStart"/>
      <w:r w:rsidRPr="001624A2">
        <w:rPr>
          <w:b/>
          <w:bCs/>
        </w:rPr>
        <w:t>mrcnn_bbox</w:t>
      </w:r>
      <w:proofErr w:type="spellEnd"/>
      <w:r>
        <w:t>) en les mettant à 2 au lieu de 1 afin de voir si on obtient de meilleurs résultats.</w:t>
      </w:r>
    </w:p>
    <w:p w14:paraId="5071B39B" w14:textId="2D89432B" w:rsidR="00BE7321" w:rsidRPr="00BE7321" w:rsidRDefault="001624A2" w:rsidP="007716F2">
      <w:r>
        <w:t>Cela a empirer les résultats pour les deux méthodes. Peut-être qu’un poids de 2 est trop fort ?</w:t>
      </w:r>
    </w:p>
    <w:p w14:paraId="5BC7D69C" w14:textId="5D7A49CA" w:rsidR="007716F2" w:rsidRDefault="007716F2" w:rsidP="007716F2"/>
    <w:p w14:paraId="6A09DA29" w14:textId="7EE70234" w:rsidR="00F94FFD" w:rsidRPr="00BD3B4B" w:rsidRDefault="00F94FFD" w:rsidP="00475854">
      <w:pPr>
        <w:pStyle w:val="Titre1"/>
        <w:rPr>
          <w:lang w:val="en-GB"/>
        </w:rPr>
      </w:pPr>
      <w:r w:rsidRPr="00BD3B4B">
        <w:rPr>
          <w:lang w:val="en-GB"/>
        </w:rPr>
        <w:t>Full vs Heads</w:t>
      </w:r>
    </w:p>
    <w:p w14:paraId="79CB124B" w14:textId="54C91E20" w:rsidR="00475854" w:rsidRDefault="00475854" w:rsidP="00475854">
      <w:pPr>
        <w:rPr>
          <w:lang w:val="en-GB"/>
        </w:rPr>
      </w:pPr>
    </w:p>
    <w:p w14:paraId="4295852C" w14:textId="263A7100" w:rsidR="00386705" w:rsidRDefault="00386705" w:rsidP="00386705">
      <w:pPr>
        <w:pStyle w:val="Titre2"/>
        <w:rPr>
          <w:lang w:val="en-GB"/>
        </w:rPr>
      </w:pPr>
      <w:r>
        <w:rPr>
          <w:lang w:val="en-GB"/>
        </w:rPr>
        <w:t>Resize</w:t>
      </w:r>
    </w:p>
    <w:p w14:paraId="2B0DD528" w14:textId="77777777" w:rsidR="00386705" w:rsidRPr="00386705" w:rsidRDefault="00386705" w:rsidP="00386705">
      <w:pPr>
        <w:rPr>
          <w:lang w:val="en-GB"/>
        </w:rPr>
      </w:pPr>
    </w:p>
    <w:p w14:paraId="35331BE3" w14:textId="7AAC2F17" w:rsidR="003F7A3F" w:rsidRDefault="000778DA" w:rsidP="00475854">
      <w:r>
        <w:rPr>
          <w:noProof/>
        </w:rPr>
        <mc:AlternateContent>
          <mc:Choice Requires="wps">
            <w:drawing>
              <wp:anchor distT="0" distB="0" distL="114300" distR="114300" simplePos="0" relativeHeight="251687936" behindDoc="0" locked="0" layoutInCell="1" allowOverlap="1" wp14:anchorId="1D0A0AB4" wp14:editId="47801D56">
                <wp:simplePos x="0" y="0"/>
                <wp:positionH relativeFrom="column">
                  <wp:posOffset>2567968</wp:posOffset>
                </wp:positionH>
                <wp:positionV relativeFrom="paragraph">
                  <wp:posOffset>3557325</wp:posOffset>
                </wp:positionV>
                <wp:extent cx="206734" cy="214685"/>
                <wp:effectExtent l="0" t="0" r="22225" b="13970"/>
                <wp:wrapNone/>
                <wp:docPr id="24" name="Ellipse 24"/>
                <wp:cNvGraphicFramePr/>
                <a:graphic xmlns:a="http://schemas.openxmlformats.org/drawingml/2006/main">
                  <a:graphicData uri="http://schemas.microsoft.com/office/word/2010/wordprocessingShape">
                    <wps:wsp>
                      <wps:cNvSpPr/>
                      <wps:spPr>
                        <a:xfrm>
                          <a:off x="0" y="0"/>
                          <a:ext cx="206734" cy="2146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9634D7" id="Ellipse 24" o:spid="_x0000_s1026" style="position:absolute;margin-left:202.2pt;margin-top:280.1pt;width:16.3pt;height:1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zMkQIAALAFAAAOAAAAZHJzL2Uyb0RvYy54bWysVE1v2zAMvQ/YfxB0X+1k6ceCOkXQLsOA&#10;Yi3WDj0rshQLkEVNUuJkv36UZLtZV+xQLAdFFMlH8pnk5dW+1WQnnFdgKjo5KSkRhkOtzKaiPx5X&#10;Hy4o8YGZmmkwoqIH4enV4v27y87OxRQa0LVwBEGMn3e2ok0Idl4UnjeiZf4ErDColOBaFlB0m6J2&#10;rEP0VhfTsjwrOnC1dcCF9/h6k5V0kfClFDzcSelFILqimFtIp0vnOp7F4pLNN47ZRvE+DfaGLFqm&#10;DAYdoW5YYGTr1F9QreIOPMhwwqEtQErFRaoBq5mUL6p5aJgVqRYkx9uRJv//YPm33b0jqq7odEaJ&#10;YS1+o89aK+sFwRekp7N+jlYP9t71ksdrrHUvXRv/sQqyT5QeRkrFPhCOj9Py7PwjInNUTSezs4vT&#10;iFk8O1vnwxcBLYmXioocO3HJdrc+ZOvBKobzoFW9UlonwW3W19qRHcMPvFqV+OsD/GGmzds8MdHo&#10;WkQSctnpFg5aREBtvguJ7MVCU8qpb8WYEONcmDDJqobVIud5epxm7PTokVhJgBFZYn0jdg8wWGaQ&#10;ATsT1NtHV5HafnQu/5VYdh49UmQwYXRulQH3GoDGqvrI2X4gKVMTWVpDfcDecpCHzlu+UviNb5kP&#10;98zhlOE84uYId3hIDV1Fob9R0oD79dp7tMfmRy0lHU5tRf3PLXOCEv3V4Fh8msxmccyTMDs9n6Lg&#10;jjXrY43ZtteAfTPBHWV5ukb7oIerdNA+4YJZxqioYoZj7Iry4AbhOuRtgiuKi+UymeFoWxZuzYPl&#10;ETyyGhv4cf/EnO0bPeCEfINhwtn8RbNn2+hpYLkNIFWahGdee75xLaTG6VdY3DvHcrJ6XrSL3wAA&#10;AP//AwBQSwMEFAAGAAgAAAAhAKNYSofeAAAACwEAAA8AAABkcnMvZG93bnJldi54bWxMj01PwzAM&#10;hu9I/IfISNxYslHGKE0nhMQNCVa+rmlj2orGiZqsLf8ec4Kj7Uevn7fYL24QE46x96RhvVIgkBpv&#10;e2o1vL48XOxAxGTImsETavjGCPvy9KQwufUzHXCqUis4hGJuNHQphVzK2HToTFz5gMS3Tz86k3gc&#10;W2lHM3O4G+RGqa10pif+0JmA9x02X9XRaQjLY71+C8/+Pe6Cw7n6mMwTaX1+ttzdgki4pD8YfvVZ&#10;HUp2qv2RbBSDhkxlGaMarrZqA4KJ7PKa29W8uckUyLKQ/zuUPwAAAP//AwBQSwECLQAUAAYACAAA&#10;ACEAtoM4kv4AAADhAQAAEwAAAAAAAAAAAAAAAAAAAAAAW0NvbnRlbnRfVHlwZXNdLnhtbFBLAQIt&#10;ABQABgAIAAAAIQA4/SH/1gAAAJQBAAALAAAAAAAAAAAAAAAAAC8BAABfcmVscy8ucmVsc1BLAQIt&#10;ABQABgAIAAAAIQD5XkzMkQIAALAFAAAOAAAAAAAAAAAAAAAAAC4CAABkcnMvZTJvRG9jLnhtbFBL&#10;AQItABQABgAIAAAAIQCjWEqH3gAAAAsBAAAPAAAAAAAAAAAAAAAAAOsEAABkcnMvZG93bnJldi54&#10;bWxQSwUGAAAAAAQABADzAAAA9gUAAAAA&#10;" fillcolor="red"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4A507257" wp14:editId="1F1320D9">
                <wp:simplePos x="0" y="0"/>
                <wp:positionH relativeFrom="column">
                  <wp:posOffset>5915495</wp:posOffset>
                </wp:positionH>
                <wp:positionV relativeFrom="paragraph">
                  <wp:posOffset>766279</wp:posOffset>
                </wp:positionV>
                <wp:extent cx="206734" cy="214685"/>
                <wp:effectExtent l="0" t="0" r="22225" b="13970"/>
                <wp:wrapNone/>
                <wp:docPr id="23" name="Ellipse 23"/>
                <wp:cNvGraphicFramePr/>
                <a:graphic xmlns:a="http://schemas.openxmlformats.org/drawingml/2006/main">
                  <a:graphicData uri="http://schemas.microsoft.com/office/word/2010/wordprocessingShape">
                    <wps:wsp>
                      <wps:cNvSpPr/>
                      <wps:spPr>
                        <a:xfrm>
                          <a:off x="0" y="0"/>
                          <a:ext cx="206734" cy="2146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BD032" id="Ellipse 23" o:spid="_x0000_s1026" style="position:absolute;margin-left:465.8pt;margin-top:60.35pt;width:16.3pt;height:16.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MfkQIAALAFAAAOAAAAZHJzL2Uyb0RvYy54bWysVEtv2zAMvg/YfxB0X+2k6WNBnSJol2FA&#10;0QZrh54VWYoFyKImKa/9+lGS7WZdsUOxHBRRJD+Sn0leXe9bTbbCeQWmoqOTkhJhONTKrCv642nx&#10;6ZISH5ipmQYjKnoQnl7PPn642tmpGEMDuhaOIIjx052taBOCnRaF541omT8BKwwqJbiWBRTduqgd&#10;2yF6q4txWZ4XO3C1dcCF9/h6m5V0lvClFDw8SOlFILqimFtIp0vnKp7F7IpN147ZRvEuDfaOLFqm&#10;DAYdoG5ZYGTj1F9QreIOPMhwwqEtQErFRaoBqxmVr6p5bJgVqRYkx9uBJv//YPn9dumIqis6PqXE&#10;sBa/0RetlfWC4AvSs7N+ilaPduk6yeM11rqXro3/WAXZJ0oPA6ViHwjHx3F5fnE6oYSjajyanF+e&#10;Rczixdk6H74KaEm8VFTk2IlLtr3zIVv3VjGcB63qhdI6CW69utGObBl+4MWixF8X4A8zbd7niYlG&#10;1yKSkMtOt3DQIgJq811IZC8WmlJOfSuGhBjnwoRRVjWsFjnPs+M0Y6dHj8RKAozIEusbsDuA3jKD&#10;9NiZoM4+uorU9oNz+a/EsvPgkSKDCYNzqwy4twA0VtVFzvY9SZmayNIK6gP2loM8dN7yhcJvfMd8&#10;WDKHU4bziJsjPOAhNewqCt2Nkgbcr7feoz02P2op2eHUVtT/3DAnKNHfDI7F59FkEsc8CZOzizEK&#10;7lizOtaYTXsD2Dcj3FGWp2u0D7q/SgftMy6YeYyKKmY4xq4oD64XbkLeJriiuJjPkxmOtmXhzjxa&#10;HsEjq7GBn/bPzNmu0QNOyD30E86mr5o920ZPA/NNAKnSJLzw2vGNayE1TrfC4t45lpPVy6Kd/QYA&#10;AP//AwBQSwMEFAAGAAgAAAAhAF1EO/TeAAAACwEAAA8AAABkcnMvZG93bnJldi54bWxMj8FOg0AQ&#10;hu8mvsNmTLzZBWyxRZbGmHgz0aKt1wVGILKzG3YL+PaOJz3O/F/++SbfL2YQE46+t6QgXkUgkGrb&#10;9NQqeH97utmC8EFTowdLqOAbPeyLy4tcZ42d6YBTGVrBJeQzraALwWVS+rpDo/3KOiTOPu1odOBx&#10;bGUz6pnLzSCTKEql0T3xhU47fOyw/irPRoFbnqv46F7tyW+dwbn8mPQLKXV9tTzcgwi4hD8YfvVZ&#10;HQp2quyZGi8GBbvbOGWUgyS6A8HELl0nICrebNYbkEUu//9Q/AAAAP//AwBQSwECLQAUAAYACAAA&#10;ACEAtoM4kv4AAADhAQAAEwAAAAAAAAAAAAAAAAAAAAAAW0NvbnRlbnRfVHlwZXNdLnhtbFBLAQIt&#10;ABQABgAIAAAAIQA4/SH/1gAAAJQBAAALAAAAAAAAAAAAAAAAAC8BAABfcmVscy8ucmVsc1BLAQIt&#10;ABQABgAIAAAAIQAxP4MfkQIAALAFAAAOAAAAAAAAAAAAAAAAAC4CAABkcnMvZTJvRG9jLnhtbFBL&#10;AQItABQABgAIAAAAIQBdRDv03gAAAAsBAAAPAAAAAAAAAAAAAAAAAOsEAABkcnMvZG93bnJldi54&#10;bWxQSwUGAAAAAAQABADzAAAA9gUAAAAA&#10;" fillcolor="red" strokecolor="red"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3AAD2E31" wp14:editId="57F7FC43">
                <wp:simplePos x="0" y="0"/>
                <wp:positionH relativeFrom="column">
                  <wp:posOffset>5915495</wp:posOffset>
                </wp:positionH>
                <wp:positionV relativeFrom="paragraph">
                  <wp:posOffset>3573090</wp:posOffset>
                </wp:positionV>
                <wp:extent cx="206734" cy="214685"/>
                <wp:effectExtent l="0" t="0" r="22225" b="13970"/>
                <wp:wrapNone/>
                <wp:docPr id="22" name="Ellipse 22"/>
                <wp:cNvGraphicFramePr/>
                <a:graphic xmlns:a="http://schemas.openxmlformats.org/drawingml/2006/main">
                  <a:graphicData uri="http://schemas.microsoft.com/office/word/2010/wordprocessingShape">
                    <wps:wsp>
                      <wps:cNvSpPr/>
                      <wps:spPr>
                        <a:xfrm>
                          <a:off x="0" y="0"/>
                          <a:ext cx="206734" cy="21468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C35CFB" id="Ellipse 22" o:spid="_x0000_s1026" style="position:absolute;margin-left:465.8pt;margin-top:281.35pt;width:16.3pt;height:16.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JVSkgIAALAFAAAOAAAAZHJzL2Uyb0RvYy54bWysVFFPGzEMfp+0/xDlfdz11jJWcUUdjGkS&#10;AjSYeE5zSS9SLs6StNfu189JrgcDtAe0PqRxbH+2v7N9erbrNNkK5xWYmk6OSkqE4dAos67pz/vL&#10;DyeU+MBMwzQYUdO98PRs8f7daW/nooIWdCMcQRDj572taRuCnReF563omD8CKwwqJbiOBRTdumgc&#10;6xG900VVlsdFD66xDrjwHl8vspIuEr6UgocbKb0IRNcUcwvpdOlcxbNYnLL52jHbKj6kwd6QRceU&#10;waAj1AULjGycegHVKe7AgwxHHLoCpFRcpBqwmkn5rJq7llmRakFyvB1p8v8Pll9vbx1RTU2rihLD&#10;OvxGX7VW1guCL0hPb/0cre7srRskj9dY6066Lv5jFWSXKN2PlIpdIBwfq/L408cpJRxV1WR6fDKL&#10;mMWjs3U+fBPQkXipqcixE5dse+VDtj5YxXAetGouldZJcOvVuXZky+IHLr+Us/RNMcBfZtq8zRNx&#10;omsRSchlp1vYaxEBtfkhJLIXC00pp74VY0KMc2HCJKta1oic56zE38DD6JFYSYARWWJ9I/YAEGfi&#10;JXYmaLCPriK1/ehc/iux7Dx6pMhgwujcKQPuNQCNVQ2Rs/2BpExNZGkFzR57y0EeOm/5pcJvfMV8&#10;uGUOpwznETdHuMFDauhrCsONkhbc79feoz02P2op6XFqa+p/bZgTlOjvBsfi82Q6jWOehOnsU4WC&#10;e6pZPdWYTXcO2DcT3FGWp2u0D/pwlQ66B1wwyxgVVcxwjF1THtxBOA95m+CK4mK5TGY42paFK3Nn&#10;eQSPrMYGvt89MGeHRg84IddwmHA2f9bs2TZ6GlhuAkiVJuGR14FvXAupcYYVFvfOUzlZPS7axR8A&#10;AAD//wMAUEsDBBQABgAIAAAAIQDkw+4M5AAAAAsBAAAPAAAAZHJzL2Rvd25yZXYueG1sTI/BTsMw&#10;DIbvSLxDZCQuaEtXWLaWphOaNCSkMbHChVuWhrZa41RNupa3x5zgaPvT7+/PNpNt2cX0vnEoYTGP&#10;gBnUrmywkvDxvputgfmgsFStQyPh23jY5NdXmUpLN+LRXIpQMQpBnyoJdQhdyrnXtbHKz11nkG5f&#10;rrcq0NhXvOzVSOG25XEUCW5Vg/ShVp3Z1kafi8FKGO4OnX1pXovP5/X+bTce9Hm70lLe3kxPj8CC&#10;mcIfDL/6pA45OZ3cgKVnrYTkfiEIlbAU8QoYEYl4iIGdaJOIJfA84/875D8AAAD//wMAUEsBAi0A&#10;FAAGAAgAAAAhALaDOJL+AAAA4QEAABMAAAAAAAAAAAAAAAAAAAAAAFtDb250ZW50X1R5cGVzXS54&#10;bWxQSwECLQAUAAYACAAAACEAOP0h/9YAAACUAQAACwAAAAAAAAAAAAAAAAAvAQAAX3JlbHMvLnJl&#10;bHNQSwECLQAUAAYACAAAACEAvDiVUpICAACwBQAADgAAAAAAAAAAAAAAAAAuAgAAZHJzL2Uyb0Rv&#10;Yy54bWxQSwECLQAUAAYACAAAACEA5MPuDOQAAAALAQAADwAAAAAAAAAAAAAAAADsBAAAZHJzL2Rv&#10;d25yZXYueG1sUEsFBgAAAAAEAAQA8wAAAP0FAAAAAA==&#10;" fillcolor="#00b050" strokecolor="#00b050"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0060FFE0" wp14:editId="32F01FE9">
                <wp:simplePos x="0" y="0"/>
                <wp:positionH relativeFrom="column">
                  <wp:posOffset>2566532</wp:posOffset>
                </wp:positionH>
                <wp:positionV relativeFrom="paragraph">
                  <wp:posOffset>2172335</wp:posOffset>
                </wp:positionV>
                <wp:extent cx="206734" cy="214685"/>
                <wp:effectExtent l="0" t="0" r="22225" b="13970"/>
                <wp:wrapNone/>
                <wp:docPr id="21" name="Ellipse 21"/>
                <wp:cNvGraphicFramePr/>
                <a:graphic xmlns:a="http://schemas.openxmlformats.org/drawingml/2006/main">
                  <a:graphicData uri="http://schemas.microsoft.com/office/word/2010/wordprocessingShape">
                    <wps:wsp>
                      <wps:cNvSpPr/>
                      <wps:spPr>
                        <a:xfrm>
                          <a:off x="0" y="0"/>
                          <a:ext cx="206734" cy="21468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E29DB" id="Ellipse 21" o:spid="_x0000_s1026" style="position:absolute;margin-left:202.1pt;margin-top:171.05pt;width:16.3pt;height:16.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jhkQIAALAFAAAOAAAAZHJzL2Uyb0RvYy54bWysVFFPGzEMfp+0/xDlfdy1a4FVXFEHY5qE&#10;oBpMPKe5pBcpF2dJ2mv363GS68EA7QGtD2kc25/t72yfne9aTbbCeQWmoqOjkhJhONTKrCv66/7q&#10;0yklPjBTMw1GVHQvPD2ff/xw1tmZGEMDuhaOIIjxs85WtAnBzorC80a0zB+BFQaVElzLAopuXdSO&#10;dYje6mJclsdFB662DrjwHl8vs5LOE76UgodbKb0IRFcUcwvpdOlcxbOYn7HZ2jHbKN6nwd6RRcuU&#10;waAD1CULjGycegXVKu7AgwxHHNoCpFRcpBqwmlH5opq7hlmRakFyvB1o8v8Plt9sl46ouqLjESWG&#10;tfiNvmmtrBcEX5CezvoZWt3Zpeslj9dY6066Nv5jFWSXKN0PlIpdIBwfx+XxyecJJRxV49Hk+HQa&#10;MYsnZ+t8+C6gJfFSUZFjJy7Z9tqHbH2wiuE8aFVfKa2T4NarC+3IlsUPXH4tp+mbYoC/zLR5nyfi&#10;RNcikpDLTrew1yICavNTSGQvFppSTn0rhoQY58KEUVY1rBY5z2mJv56HwSOxkgAjssT6BuweIM7E&#10;a+xMUG8fXUVq+8G5/Fdi2XnwSJHBhMG5VQbcWwAaq+ojZ/sDSZmayNIK6j32loM8dN7yK4Xf+Jr5&#10;sGQOpwznETdHuMVDaugqCv2Nkgbcn7feoz02P2op6XBqK+p/b5gTlOgfBsfiy2gyiWOehMn0ZIyC&#10;e65ZPdeYTXsB2DfY+Zhdukb7oA9X6aB9wAWziFFRxQzH2BXlwR2Ei5C3Ca4oLhaLZIajbVm4NneW&#10;R/DIamzg+90Dc7Zv9IATcgOHCWezF82ebaOngcUmgFRpEp547fnGtZAap19hce88l5PV06KdPwIA&#10;AP//AwBQSwMEFAAGAAgAAAAhAA+LU9LjAAAACwEAAA8AAABkcnMvZG93bnJldi54bWxMj8FKw0AQ&#10;hu+C77CM4EXspmlsa8ymSKGCUItGL9622TEJzc6G7KaJb+940uPMfPzz/dlmsq04Y+8bRwrmswgE&#10;UulMQ5WCj/fd7RqED5qMbh2hgm/0sMkvLzKdGjfSG56LUAkOIZ9qBXUIXSqlL2u02s9ch8S3L9db&#10;HXjsK2l6PXK4bWUcRUtpdUP8odYdbmssT8VgFQw3h84+Ny/F59N6/7obD+VpuyqVur6aHh9ABJzC&#10;Hwy/+qwOOTsd3UDGi1ZBEiUxowoWSTwHwUSyWHKZI29Wd/cg80z+75D/AAAA//8DAFBLAQItABQA&#10;BgAIAAAAIQC2gziS/gAAAOEBAAATAAAAAAAAAAAAAAAAAAAAAABbQ29udGVudF9UeXBlc10ueG1s&#10;UEsBAi0AFAAGAAgAAAAhADj9If/WAAAAlAEAAAsAAAAAAAAAAAAAAAAALwEAAF9yZWxzLy5yZWxz&#10;UEsBAi0AFAAGAAgAAAAhADltuOGRAgAAsAUAAA4AAAAAAAAAAAAAAAAALgIAAGRycy9lMm9Eb2Mu&#10;eG1sUEsBAi0AFAAGAAgAAAAhAA+LU9LjAAAACwEAAA8AAAAAAAAAAAAAAAAA6wQAAGRycy9kb3du&#10;cmV2LnhtbFBLBQYAAAAABAAEAPMAAAD7BQAAAAA=&#10;" fillcolor="#00b050" strokecolor="#00b050" strokeweight="1pt">
                <v:stroke joinstyle="miter"/>
              </v:oval>
            </w:pict>
          </mc:Fallback>
        </mc:AlternateContent>
      </w:r>
      <w:r w:rsidR="00CA01C7">
        <w:rPr>
          <w:noProof/>
        </w:rPr>
        <w:drawing>
          <wp:anchor distT="0" distB="0" distL="114300" distR="114300" simplePos="0" relativeHeight="251680768" behindDoc="1" locked="0" layoutInCell="1" allowOverlap="1" wp14:anchorId="598972DB" wp14:editId="49C32C31">
            <wp:simplePos x="0" y="0"/>
            <wp:positionH relativeFrom="column">
              <wp:posOffset>-566420</wp:posOffset>
            </wp:positionH>
            <wp:positionV relativeFrom="paragraph">
              <wp:posOffset>542290</wp:posOffset>
            </wp:positionV>
            <wp:extent cx="6821805" cy="4041775"/>
            <wp:effectExtent l="0" t="0" r="0" b="0"/>
            <wp:wrapTight wrapText="bothSides">
              <wp:wrapPolygon edited="0">
                <wp:start x="0" y="0"/>
                <wp:lineTo x="0" y="21481"/>
                <wp:lineTo x="21534" y="21481"/>
                <wp:lineTo x="215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21805" cy="4041775"/>
                    </a:xfrm>
                    <a:prstGeom prst="rect">
                      <a:avLst/>
                    </a:prstGeom>
                  </pic:spPr>
                </pic:pic>
              </a:graphicData>
            </a:graphic>
            <wp14:sizeRelH relativeFrom="margin">
              <wp14:pctWidth>0</wp14:pctWidth>
            </wp14:sizeRelH>
            <wp14:sizeRelV relativeFrom="margin">
              <wp14:pctHeight>0</wp14:pctHeight>
            </wp14:sizeRelV>
          </wp:anchor>
        </w:drawing>
      </w:r>
      <w:r w:rsidR="00960869" w:rsidRPr="00960869">
        <w:t>Je teste ici la q</w:t>
      </w:r>
      <w:r w:rsidR="00960869">
        <w:t>ualité des réseaux selon si on train sur toutes les couches (full) ou seulement les dernières (</w:t>
      </w:r>
      <w:proofErr w:type="spellStart"/>
      <w:r w:rsidR="00960869">
        <w:t>heads</w:t>
      </w:r>
      <w:proofErr w:type="spellEnd"/>
      <w:r w:rsidR="00960869">
        <w:t>)</w:t>
      </w:r>
      <w:r w:rsidR="000A2066">
        <w:t xml:space="preserve"> avec des poids COCO </w:t>
      </w:r>
      <w:proofErr w:type="spellStart"/>
      <w:r w:rsidR="000A2066">
        <w:t>loaded</w:t>
      </w:r>
      <w:proofErr w:type="spellEnd"/>
      <w:r w:rsidR="0003345C">
        <w:t xml:space="preserve"> pour les autres couches</w:t>
      </w:r>
      <w:r w:rsidR="00CB2B25">
        <w:t xml:space="preserve"> pour la méthode </w:t>
      </w:r>
      <w:proofErr w:type="spellStart"/>
      <w:r w:rsidR="00CB2B25">
        <w:t>Resize</w:t>
      </w:r>
      <w:proofErr w:type="spellEnd"/>
      <w:r w:rsidR="001046EC">
        <w:t>.</w:t>
      </w:r>
    </w:p>
    <w:p w14:paraId="4477101E" w14:textId="612F3BC4" w:rsidR="00CA01C7" w:rsidRDefault="00CA01C7" w:rsidP="00475854"/>
    <w:p w14:paraId="191FCB5F" w14:textId="3A978BB4" w:rsidR="00CA01C7" w:rsidRDefault="00CA01C7" w:rsidP="00E60436">
      <w:pPr>
        <w:jc w:val="center"/>
      </w:pPr>
      <w:r w:rsidRPr="00CA01C7">
        <w:rPr>
          <w:lang w:val="en-GB"/>
        </w:rPr>
        <w:t xml:space="preserve">Figure </w:t>
      </w:r>
      <w:r w:rsidR="00E60436" w:rsidRPr="00CA01C7">
        <w:rPr>
          <w:lang w:val="en-GB"/>
        </w:rPr>
        <w:t>5:</w:t>
      </w:r>
      <w:r w:rsidRPr="00E60436">
        <w:t xml:space="preserve"> Plot Full (gris) vs Head (bleu) pour la méthode </w:t>
      </w:r>
      <w:proofErr w:type="spellStart"/>
      <w:r w:rsidRPr="00E60436">
        <w:t>Resize</w:t>
      </w:r>
      <w:proofErr w:type="spellEnd"/>
    </w:p>
    <w:p w14:paraId="62D74617" w14:textId="77777777" w:rsidR="00CB2B25" w:rsidRPr="00E60436" w:rsidRDefault="00CB2B25" w:rsidP="00E60436">
      <w:pPr>
        <w:jc w:val="center"/>
      </w:pPr>
    </w:p>
    <w:p w14:paraId="210FA9EA" w14:textId="142B5781" w:rsidR="00CB2B25" w:rsidRDefault="00E60436" w:rsidP="00475854">
      <w:r w:rsidRPr="00E60436">
        <w:t>On observe su</w:t>
      </w:r>
      <w:r>
        <w:t xml:space="preserve">r ces plots que les valeurs sont très similaires entre </w:t>
      </w:r>
      <w:r w:rsidR="00A61D05">
        <w:t>F</w:t>
      </w:r>
      <w:r>
        <w:t xml:space="preserve">ull et </w:t>
      </w:r>
      <w:proofErr w:type="spellStart"/>
      <w:r>
        <w:t>head</w:t>
      </w:r>
      <w:proofErr w:type="spellEnd"/>
      <w:r>
        <w:t xml:space="preserve"> pour toutes les </w:t>
      </w:r>
      <w:proofErr w:type="spellStart"/>
      <w:r>
        <w:t>loss</w:t>
      </w:r>
      <w:proofErr w:type="spellEnd"/>
      <w:r>
        <w:t xml:space="preserve"> sauf pour une </w:t>
      </w:r>
      <w:proofErr w:type="spellStart"/>
      <w:r>
        <w:t>loss</w:t>
      </w:r>
      <w:proofErr w:type="spellEnd"/>
      <w:r>
        <w:t xml:space="preserve"> : la </w:t>
      </w:r>
      <w:proofErr w:type="spellStart"/>
      <w:r>
        <w:t>loss</w:t>
      </w:r>
      <w:proofErr w:type="spellEnd"/>
      <w:r>
        <w:t xml:space="preserve"> </w:t>
      </w:r>
      <w:proofErr w:type="spellStart"/>
      <w:r w:rsidRPr="00CB2B25">
        <w:rPr>
          <w:b/>
          <w:bCs/>
        </w:rPr>
        <w:t>mrcnn_mask</w:t>
      </w:r>
      <w:proofErr w:type="spellEnd"/>
      <w:r>
        <w:t xml:space="preserve"> </w:t>
      </w:r>
      <w:r w:rsidR="000778DA">
        <w:t>(</w:t>
      </w:r>
      <w:r w:rsidR="000778DA" w:rsidRPr="00CB2B25">
        <w:rPr>
          <w:color w:val="FF0000"/>
        </w:rPr>
        <w:t>pastille rouge</w:t>
      </w:r>
      <w:r w:rsidR="000778DA">
        <w:t xml:space="preserve">) </w:t>
      </w:r>
      <w:r>
        <w:t xml:space="preserve">qui concerne la qualité des </w:t>
      </w:r>
      <w:proofErr w:type="spellStart"/>
      <w:r>
        <w:t>masks</w:t>
      </w:r>
      <w:proofErr w:type="spellEnd"/>
      <w:r>
        <w:t xml:space="preserve"> produit dans les boites</w:t>
      </w:r>
      <w:r w:rsidR="00CB2B25">
        <w:t xml:space="preserve"> (au niveau des pixels « bons »)</w:t>
      </w:r>
      <w:r>
        <w:t>.</w:t>
      </w:r>
      <w:r>
        <w:br/>
        <w:t>Pour le réseau entrainé seulement sur les dernières couches</w:t>
      </w:r>
      <w:r w:rsidR="000778DA">
        <w:t xml:space="preserve"> (bleu)</w:t>
      </w:r>
      <w:r>
        <w:t xml:space="preserve">, il semblerait qu’il produise de meilleur </w:t>
      </w:r>
      <w:proofErr w:type="spellStart"/>
      <w:r>
        <w:t>mask</w:t>
      </w:r>
      <w:proofErr w:type="spellEnd"/>
      <w:r>
        <w:t xml:space="preserve"> que pour le réseau entrainé sur toutes les couches sans charger de poids au préalable</w:t>
      </w:r>
      <w:r w:rsidR="000778DA">
        <w:t xml:space="preserve"> (gris)</w:t>
      </w:r>
      <w:r>
        <w:t>.</w:t>
      </w:r>
      <w:r>
        <w:br/>
      </w:r>
    </w:p>
    <w:p w14:paraId="5DC8B7DE" w14:textId="77777777" w:rsidR="008171C6" w:rsidRDefault="008171C6" w:rsidP="00475854"/>
    <w:p w14:paraId="228176EE" w14:textId="77777777" w:rsidR="00CB2B25" w:rsidRDefault="00CB2B25" w:rsidP="00475854"/>
    <w:p w14:paraId="64957B55" w14:textId="77777777" w:rsidR="00CB2B25" w:rsidRDefault="00CB2B25" w:rsidP="00475854"/>
    <w:p w14:paraId="49940261" w14:textId="14F941C9" w:rsidR="00CA01C7" w:rsidRPr="00E60436" w:rsidRDefault="00E60436" w:rsidP="00475854">
      <w:r>
        <w:t xml:space="preserve">On peut voir cette différence sur des exemples : </w:t>
      </w:r>
    </w:p>
    <w:p w14:paraId="2B72BC03" w14:textId="61FB545C" w:rsidR="003F7A3F" w:rsidRPr="000778DA" w:rsidRDefault="00164C20" w:rsidP="00475854">
      <w:pPr>
        <w:rPr>
          <w:lang w:val="en-GB"/>
        </w:rPr>
      </w:pPr>
      <w:r>
        <w:rPr>
          <w:noProof/>
        </w:rPr>
        <w:drawing>
          <wp:inline distT="0" distB="0" distL="0" distR="0" wp14:anchorId="01E02BFC" wp14:editId="10041EDE">
            <wp:extent cx="2798860" cy="2867659"/>
            <wp:effectExtent l="0" t="0" r="190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6622" cy="2875612"/>
                    </a:xfrm>
                    <a:prstGeom prst="rect">
                      <a:avLst/>
                    </a:prstGeom>
                  </pic:spPr>
                </pic:pic>
              </a:graphicData>
            </a:graphic>
          </wp:inline>
        </w:drawing>
      </w:r>
      <w:r w:rsidR="00CA01C7">
        <w:rPr>
          <w:noProof/>
        </w:rPr>
        <w:drawing>
          <wp:inline distT="0" distB="0" distL="0" distR="0" wp14:anchorId="1DC9033D" wp14:editId="37CB3B64">
            <wp:extent cx="2788536" cy="2894274"/>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5783" cy="2901796"/>
                    </a:xfrm>
                    <a:prstGeom prst="rect">
                      <a:avLst/>
                    </a:prstGeom>
                  </pic:spPr>
                </pic:pic>
              </a:graphicData>
            </a:graphic>
          </wp:inline>
        </w:drawing>
      </w:r>
      <w:r w:rsidR="00CA01C7" w:rsidRPr="000778DA">
        <w:rPr>
          <w:noProof/>
          <w:lang w:val="en-GB"/>
        </w:rPr>
        <w:t xml:space="preserve"> </w:t>
      </w:r>
    </w:p>
    <w:p w14:paraId="2CC31D94" w14:textId="4DF16F66" w:rsidR="00475854" w:rsidRPr="000778DA" w:rsidRDefault="00164C20" w:rsidP="00164C20">
      <w:pPr>
        <w:jc w:val="center"/>
        <w:rPr>
          <w:lang w:val="en-GB"/>
        </w:rPr>
      </w:pPr>
      <w:r w:rsidRPr="000778DA">
        <w:rPr>
          <w:lang w:val="en-GB"/>
        </w:rPr>
        <w:t>Figure 6 : Full vs Head</w:t>
      </w:r>
      <w:r w:rsidR="000778DA" w:rsidRPr="000778DA">
        <w:rPr>
          <w:lang w:val="en-GB"/>
        </w:rPr>
        <w:t xml:space="preserve"> (</w:t>
      </w:r>
      <w:proofErr w:type="spellStart"/>
      <w:r w:rsidR="000778DA">
        <w:rPr>
          <w:lang w:val="en-GB"/>
        </w:rPr>
        <w:t>Méthode</w:t>
      </w:r>
      <w:proofErr w:type="spellEnd"/>
      <w:r w:rsidR="000778DA">
        <w:rPr>
          <w:lang w:val="en-GB"/>
        </w:rPr>
        <w:t xml:space="preserve"> </w:t>
      </w:r>
      <w:r w:rsidR="000778DA" w:rsidRPr="000778DA">
        <w:rPr>
          <w:lang w:val="en-GB"/>
        </w:rPr>
        <w:t>R</w:t>
      </w:r>
      <w:r w:rsidR="000778DA">
        <w:rPr>
          <w:lang w:val="en-GB"/>
        </w:rPr>
        <w:t>esize)</w:t>
      </w:r>
    </w:p>
    <w:p w14:paraId="59E178A4" w14:textId="0E356E16" w:rsidR="00F94FFD" w:rsidRDefault="000778DA">
      <w:r w:rsidRPr="000778DA">
        <w:t>On constate qu’effectivement, le r</w:t>
      </w:r>
      <w:r>
        <w:t xml:space="preserve">éseau </w:t>
      </w:r>
      <w:proofErr w:type="spellStart"/>
      <w:r>
        <w:t>head</w:t>
      </w:r>
      <w:proofErr w:type="spellEnd"/>
      <w:r>
        <w:t xml:space="preserve"> (droite) donne de meilleur </w:t>
      </w:r>
      <w:proofErr w:type="spellStart"/>
      <w:r>
        <w:t>mask</w:t>
      </w:r>
      <w:proofErr w:type="spellEnd"/>
      <w:r>
        <w:t xml:space="preserve"> que le réseau de Full (gauche) qui eux sont moins rempli. Mais il donne aussi le nombre exact de PU (3) contre 5 prédit pour le réseau Full. Cette 2</w:t>
      </w:r>
      <w:r w:rsidRPr="000778DA">
        <w:rPr>
          <w:vertAlign w:val="superscript"/>
        </w:rPr>
        <w:t>e</w:t>
      </w:r>
      <w:r>
        <w:t xml:space="preserve"> amélioration n’était pas décrite dans les plots figure 5 qui est censé</w:t>
      </w:r>
      <w:r w:rsidR="009C5074">
        <w:t>e</w:t>
      </w:r>
      <w:r>
        <w:t xml:space="preserve"> correspondre à la </w:t>
      </w:r>
      <w:proofErr w:type="spellStart"/>
      <w:r>
        <w:t>loss</w:t>
      </w:r>
      <w:proofErr w:type="spellEnd"/>
      <w:r>
        <w:t xml:space="preserve"> </w:t>
      </w:r>
      <w:proofErr w:type="spellStart"/>
      <w:r w:rsidRPr="000778DA">
        <w:rPr>
          <w:b/>
          <w:bCs/>
        </w:rPr>
        <w:t>rpn_class</w:t>
      </w:r>
      <w:proofErr w:type="spellEnd"/>
      <w:r>
        <w:t xml:space="preserve"> et qui est très similaire pour les deux réseaux (</w:t>
      </w:r>
      <w:proofErr w:type="spellStart"/>
      <w:r>
        <w:t>Fig</w:t>
      </w:r>
      <w:proofErr w:type="spellEnd"/>
      <w:r>
        <w:t xml:space="preserve"> 5 pastille verte).</w:t>
      </w:r>
    </w:p>
    <w:p w14:paraId="26F1E5CC" w14:textId="372567FF" w:rsidR="000778DA" w:rsidRDefault="00A90C96">
      <w:r>
        <w:t xml:space="preserve">Un autre exemple : </w:t>
      </w:r>
    </w:p>
    <w:p w14:paraId="31136C0B" w14:textId="267C6A06" w:rsidR="00A90C96" w:rsidRDefault="00A90C96">
      <w:r>
        <w:rPr>
          <w:noProof/>
        </w:rPr>
        <w:drawing>
          <wp:inline distT="0" distB="0" distL="0" distR="0" wp14:anchorId="542371CC" wp14:editId="46E66EAB">
            <wp:extent cx="2968690" cy="2878373"/>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4237" cy="2883751"/>
                    </a:xfrm>
                    <a:prstGeom prst="rect">
                      <a:avLst/>
                    </a:prstGeom>
                  </pic:spPr>
                </pic:pic>
              </a:graphicData>
            </a:graphic>
          </wp:inline>
        </w:drawing>
      </w:r>
      <w:r>
        <w:rPr>
          <w:noProof/>
        </w:rPr>
        <w:drawing>
          <wp:inline distT="0" distB="0" distL="0" distR="0" wp14:anchorId="123F9B7A" wp14:editId="403AAFF0">
            <wp:extent cx="2786504" cy="2814762"/>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2432" cy="2820750"/>
                    </a:xfrm>
                    <a:prstGeom prst="rect">
                      <a:avLst/>
                    </a:prstGeom>
                  </pic:spPr>
                </pic:pic>
              </a:graphicData>
            </a:graphic>
          </wp:inline>
        </w:drawing>
      </w:r>
    </w:p>
    <w:p w14:paraId="0DFC27DF" w14:textId="72F09653" w:rsidR="00A90C96" w:rsidRDefault="00A90C96" w:rsidP="00A90C96">
      <w:pPr>
        <w:jc w:val="center"/>
        <w:rPr>
          <w:lang w:val="en-GB"/>
        </w:rPr>
      </w:pPr>
      <w:r w:rsidRPr="00A90C96">
        <w:rPr>
          <w:lang w:val="en-GB"/>
        </w:rPr>
        <w:t>Figure 7 : Full vs Head (</w:t>
      </w:r>
      <w:proofErr w:type="spellStart"/>
      <w:r>
        <w:rPr>
          <w:lang w:val="en-GB"/>
        </w:rPr>
        <w:t>Méthode</w:t>
      </w:r>
      <w:proofErr w:type="spellEnd"/>
      <w:r>
        <w:rPr>
          <w:lang w:val="en-GB"/>
        </w:rPr>
        <w:t xml:space="preserve"> Resize)</w:t>
      </w:r>
    </w:p>
    <w:p w14:paraId="616FF737" w14:textId="0829EE36" w:rsidR="00A90C96" w:rsidRDefault="00A90C96" w:rsidP="00A90C96">
      <w:r w:rsidRPr="00A90C96">
        <w:t xml:space="preserve">Là aussi, les </w:t>
      </w:r>
      <w:proofErr w:type="spellStart"/>
      <w:r w:rsidRPr="00A90C96">
        <w:t>mask</w:t>
      </w:r>
      <w:proofErr w:type="spellEnd"/>
      <w:r w:rsidRPr="00A90C96">
        <w:t xml:space="preserve"> d</w:t>
      </w:r>
      <w:r>
        <w:t>u réseau Head remplissent bien la boite contrairement au réseau full, ce qui est attendu selon les plots (</w:t>
      </w:r>
      <w:proofErr w:type="spellStart"/>
      <w:r>
        <w:t>Fig</w:t>
      </w:r>
      <w:proofErr w:type="spellEnd"/>
      <w:r>
        <w:t xml:space="preserve"> 5). Et on observe également une différence dans la prédiction du nombre de PU qui est casi correct pour Head qui en donne 6 contre 9 pour Full (Il y a 5 PU sur la </w:t>
      </w:r>
      <w:proofErr w:type="spellStart"/>
      <w:r>
        <w:t>map</w:t>
      </w:r>
      <w:proofErr w:type="spellEnd"/>
      <w:r>
        <w:t>). On peut aussi constater la très bonne précision des box pour Head qui prédit casi parfaitement les PU</w:t>
      </w:r>
      <w:r w:rsidR="00CB3752">
        <w:t xml:space="preserve"> (sauf pour la box magenta</w:t>
      </w:r>
      <w:r w:rsidR="00412B61">
        <w:t xml:space="preserve"> qui est de trop</w:t>
      </w:r>
      <w:r w:rsidR="00CB3752">
        <w:t>)</w:t>
      </w:r>
      <w:r>
        <w:t>.</w:t>
      </w:r>
      <w:r w:rsidR="009C5074">
        <w:br/>
      </w:r>
      <w:r w:rsidR="00B316D4">
        <w:t>On remarque aussi que la prédiction du réseau Full n’est pas mauvaise non plus si on regarde la position des</w:t>
      </w:r>
      <w:r w:rsidR="009C5074">
        <w:t xml:space="preserve"> bonnes</w:t>
      </w:r>
      <w:r w:rsidR="00B316D4">
        <w:t xml:space="preserve"> boites (mais moins bonne que Head)</w:t>
      </w:r>
    </w:p>
    <w:p w14:paraId="2C19702F" w14:textId="7485078F" w:rsidR="00B316D4" w:rsidRDefault="00A90C96" w:rsidP="00A90C96">
      <w:r>
        <w:t xml:space="preserve">De ces observations, on pourrait ainsi conclure que le réseau entrainé seulement sur les dernières couches est meilleur que le réseau entrainé sur toutes les couches. </w:t>
      </w:r>
      <w:r w:rsidR="00B316D4">
        <w:t xml:space="preserve">On pourrait expliquer ceci par l’apport des poids COCO sur la qualité de la prédiction malgré le fait que COCO et PU ne sont pas les mêmes problématiques. </w:t>
      </w:r>
    </w:p>
    <w:p w14:paraId="351A01F8" w14:textId="77777777" w:rsidR="009C5074" w:rsidRDefault="00B316D4" w:rsidP="00A90C96">
      <w:r>
        <w:t>C</w:t>
      </w:r>
      <w:r w:rsidR="00A90C96">
        <w:t xml:space="preserve">e sont ici des résultats </w:t>
      </w:r>
      <w:r w:rsidR="00A90C96" w:rsidRPr="00B316D4">
        <w:rPr>
          <w:b/>
          <w:bCs/>
        </w:rPr>
        <w:t>sélectionnés</w:t>
      </w:r>
      <w:r w:rsidR="00A90C96">
        <w:t xml:space="preserve"> afin de mettre en évidence les différences entre les deux méthodes</w:t>
      </w:r>
      <w:r w:rsidR="00F27131">
        <w:t xml:space="preserve"> sur des prédictions </w:t>
      </w:r>
      <w:r w:rsidR="00F27131" w:rsidRPr="009C5074">
        <w:rPr>
          <w:b/>
          <w:bCs/>
        </w:rPr>
        <w:t>plutôt bonnes</w:t>
      </w:r>
      <w:r>
        <w:t xml:space="preserve">. </w:t>
      </w:r>
      <w:r w:rsidR="00F27131">
        <w:br/>
      </w:r>
      <w:r>
        <w:t>P</w:t>
      </w:r>
      <w:r w:rsidR="00A90C96">
        <w:t xml:space="preserve">our le réseau Head, il ne prédit pas toujours aussi bien que </w:t>
      </w:r>
      <w:proofErr w:type="spellStart"/>
      <w:r w:rsidR="00A90C96">
        <w:t>Fig</w:t>
      </w:r>
      <w:proofErr w:type="spellEnd"/>
      <w:r w:rsidR="00A90C96">
        <w:t xml:space="preserve"> 7.</w:t>
      </w:r>
      <w:r w:rsidR="00F27131">
        <w:t xml:space="preserve"> </w:t>
      </w:r>
      <w:r>
        <w:t xml:space="preserve">Si on affiche un tableau 3x3 de prédictions sur des protéines aléatoires pour Head : </w:t>
      </w:r>
    </w:p>
    <w:p w14:paraId="15D05C5D" w14:textId="4DB85ECF" w:rsidR="00B316D4" w:rsidRDefault="003B7C99" w:rsidP="00A90C96">
      <w:r>
        <w:rPr>
          <w:noProof/>
        </w:rPr>
        <w:drawing>
          <wp:inline distT="0" distB="0" distL="0" distR="0" wp14:anchorId="12363380" wp14:editId="3F3CC839">
            <wp:extent cx="5692616" cy="5628940"/>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96081" cy="5632367"/>
                    </a:xfrm>
                    <a:prstGeom prst="rect">
                      <a:avLst/>
                    </a:prstGeom>
                  </pic:spPr>
                </pic:pic>
              </a:graphicData>
            </a:graphic>
          </wp:inline>
        </w:drawing>
      </w:r>
    </w:p>
    <w:p w14:paraId="2BFC306A" w14:textId="313A5D3A" w:rsidR="00B316D4" w:rsidRDefault="00B316D4" w:rsidP="00B316D4">
      <w:pPr>
        <w:jc w:val="center"/>
      </w:pPr>
      <w:r>
        <w:t xml:space="preserve">Figure </w:t>
      </w:r>
      <w:r w:rsidR="008171C6">
        <w:t>8</w:t>
      </w:r>
      <w:r>
        <w:t> : Tableau de 9 prédictions pour le réseau Head</w:t>
      </w:r>
    </w:p>
    <w:p w14:paraId="000A340F" w14:textId="7916F3BB" w:rsidR="00B316D4" w:rsidRDefault="00B316D4" w:rsidP="00B316D4">
      <w:r>
        <w:t xml:space="preserve">Il semblerait que </w:t>
      </w:r>
      <w:r w:rsidR="00F27131">
        <w:t xml:space="preserve">ce </w:t>
      </w:r>
      <w:r>
        <w:t>réseau</w:t>
      </w:r>
      <w:r w:rsidR="00F27131">
        <w:t xml:space="preserve"> </w:t>
      </w:r>
      <w:r>
        <w:t>(et tous les autres réseaux que j’ai pu tester) a du mal avec les PU de petites tailles (par exemple id = 246 ou 2007)</w:t>
      </w:r>
      <w:r w:rsidR="00F27131">
        <w:t xml:space="preserve"> mais se débrouille pour les PU plus gros</w:t>
      </w:r>
      <w:r>
        <w:t>.</w:t>
      </w:r>
      <w:r w:rsidR="00F27131">
        <w:t xml:space="preserve"> </w:t>
      </w:r>
      <w:r w:rsidR="009C5074">
        <w:t xml:space="preserve"> </w:t>
      </w:r>
      <w:r w:rsidR="00F27131">
        <w:t>Peut-être qu’en agrandissant l’image d’input, le réseau pourra obtenir plus d’informations ? (ou pas du tout)</w:t>
      </w:r>
      <w:r w:rsidR="0075013F">
        <w:br/>
        <w:t xml:space="preserve">On peut remarquer que pour l’ID 1527, les petits PU prédits sont peut-être dus aux « marques » sur la </w:t>
      </w:r>
      <w:proofErr w:type="spellStart"/>
      <w:r w:rsidR="0075013F">
        <w:t>map</w:t>
      </w:r>
      <w:proofErr w:type="spellEnd"/>
      <w:r w:rsidR="0075013F">
        <w:t xml:space="preserve"> dans ces zones et le réseau a probablement assigné ces marques à des petits PU.</w:t>
      </w:r>
    </w:p>
    <w:p w14:paraId="6DDC6858" w14:textId="3B9BE30B" w:rsidR="00386705" w:rsidRDefault="00386705" w:rsidP="00B316D4"/>
    <w:p w14:paraId="6661E633" w14:textId="10A9815B" w:rsidR="00386705" w:rsidRDefault="00386705" w:rsidP="00386705">
      <w:pPr>
        <w:pStyle w:val="Titre2"/>
      </w:pPr>
      <w:proofErr w:type="spellStart"/>
      <w:r>
        <w:t>Padding</w:t>
      </w:r>
      <w:proofErr w:type="spellEnd"/>
    </w:p>
    <w:p w14:paraId="51D43375" w14:textId="54C70092" w:rsidR="00386705" w:rsidRDefault="00386705" w:rsidP="00386705"/>
    <w:p w14:paraId="716DBE8C" w14:textId="2C2626BC" w:rsidR="00386705" w:rsidRDefault="00386705" w:rsidP="00386705">
      <w:r>
        <w:t xml:space="preserve">La même analyse est réalisée pour la méthode </w:t>
      </w:r>
      <w:proofErr w:type="spellStart"/>
      <w:r>
        <w:t>Padding</w:t>
      </w:r>
      <w:proofErr w:type="spellEnd"/>
      <w:r>
        <w:t>. Les plots sont les mêmes</w:t>
      </w:r>
      <w:r w:rsidR="009C5074">
        <w:t xml:space="preserve"> que pour la méthode </w:t>
      </w:r>
      <w:proofErr w:type="spellStart"/>
      <w:r w:rsidR="009C5074">
        <w:t>Resize</w:t>
      </w:r>
      <w:proofErr w:type="spellEnd"/>
      <w:r w:rsidR="009C5074">
        <w:t xml:space="preserve"> (</w:t>
      </w:r>
      <w:proofErr w:type="spellStart"/>
      <w:r w:rsidR="009C5074">
        <w:t>Fig</w:t>
      </w:r>
      <w:proofErr w:type="spellEnd"/>
      <w:r w:rsidR="009C5074">
        <w:t xml:space="preserve"> 5)</w:t>
      </w:r>
      <w:r>
        <w:t xml:space="preserve">, on constate </w:t>
      </w:r>
      <w:r w:rsidR="009C5074">
        <w:t xml:space="preserve">presque </w:t>
      </w:r>
      <w:r w:rsidR="009C5074" w:rsidRPr="009C5074">
        <w:t xml:space="preserve">les </w:t>
      </w:r>
      <w:r>
        <w:t xml:space="preserve">mêmes différences entre Full et Head, c’est-à-dire que le réseau Head a de </w:t>
      </w:r>
      <w:r w:rsidR="003A0C06">
        <w:t>meilleure perf</w:t>
      </w:r>
      <w:r>
        <w:t xml:space="preserve"> pour </w:t>
      </w:r>
      <w:proofErr w:type="spellStart"/>
      <w:r>
        <w:t>mrcnn_mask</w:t>
      </w:r>
      <w:proofErr w:type="spellEnd"/>
      <w:r w:rsidR="00647217">
        <w:t xml:space="preserve"> (mais moins prononcé en validation)</w:t>
      </w:r>
      <w:r>
        <w:t xml:space="preserve"> et</w:t>
      </w:r>
      <w:r w:rsidR="003A0C06">
        <w:t xml:space="preserve"> donc</w:t>
      </w:r>
      <w:r>
        <w:t xml:space="preserve"> est censé produire de meilleur </w:t>
      </w:r>
      <w:proofErr w:type="spellStart"/>
      <w:r>
        <w:t>mask</w:t>
      </w:r>
      <w:proofErr w:type="spellEnd"/>
      <w:r>
        <w:t xml:space="preserve"> que le réseau Full.</w:t>
      </w:r>
    </w:p>
    <w:p w14:paraId="17E69606" w14:textId="20EEE47E" w:rsidR="00386705" w:rsidRDefault="00386705" w:rsidP="00386705">
      <w:r>
        <w:t xml:space="preserve">On reprend les mêmes ID que précédemment afin d’également comparer </w:t>
      </w:r>
      <w:proofErr w:type="spellStart"/>
      <w:r>
        <w:t>Padding</w:t>
      </w:r>
      <w:proofErr w:type="spellEnd"/>
      <w:r>
        <w:t xml:space="preserve"> et </w:t>
      </w:r>
      <w:proofErr w:type="spellStart"/>
      <w:r>
        <w:t>Resize</w:t>
      </w:r>
      <w:proofErr w:type="spellEnd"/>
      <w:r>
        <w:t> :</w:t>
      </w:r>
    </w:p>
    <w:p w14:paraId="07C086D9" w14:textId="0001FAD8" w:rsidR="00386705" w:rsidRDefault="00386705" w:rsidP="00386705"/>
    <w:p w14:paraId="6700D2EF" w14:textId="4E70F447" w:rsidR="00386705" w:rsidRPr="00386705" w:rsidRDefault="00343A97" w:rsidP="00386705">
      <w:r>
        <w:rPr>
          <w:noProof/>
        </w:rPr>
        <w:drawing>
          <wp:inline distT="0" distB="0" distL="0" distR="0" wp14:anchorId="5E58223B" wp14:editId="7626147C">
            <wp:extent cx="2782957" cy="28068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3732" cy="2827839"/>
                    </a:xfrm>
                    <a:prstGeom prst="rect">
                      <a:avLst/>
                    </a:prstGeom>
                  </pic:spPr>
                </pic:pic>
              </a:graphicData>
            </a:graphic>
          </wp:inline>
        </w:drawing>
      </w:r>
      <w:r w:rsidR="00386705">
        <w:rPr>
          <w:noProof/>
        </w:rPr>
        <w:drawing>
          <wp:inline distT="0" distB="0" distL="0" distR="0" wp14:anchorId="047F6297" wp14:editId="3DB11887">
            <wp:extent cx="2894399" cy="2854518"/>
            <wp:effectExtent l="0" t="0" r="127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870" cy="2856955"/>
                    </a:xfrm>
                    <a:prstGeom prst="rect">
                      <a:avLst/>
                    </a:prstGeom>
                  </pic:spPr>
                </pic:pic>
              </a:graphicData>
            </a:graphic>
          </wp:inline>
        </w:drawing>
      </w:r>
    </w:p>
    <w:p w14:paraId="64FF7B2F" w14:textId="41630CB3" w:rsidR="00B316D4" w:rsidRDefault="00343A97" w:rsidP="00B316D4">
      <w:pPr>
        <w:jc w:val="center"/>
      </w:pPr>
      <w:r>
        <w:t xml:space="preserve">Figure </w:t>
      </w:r>
      <w:r w:rsidR="008171C6">
        <w:t>9</w:t>
      </w:r>
      <w:r>
        <w:t> :</w:t>
      </w:r>
      <w:r w:rsidR="00647217">
        <w:t xml:space="preserve"> Full vs Head pour la méthode </w:t>
      </w:r>
      <w:proofErr w:type="spellStart"/>
      <w:r w:rsidR="00647217">
        <w:t>Padding</w:t>
      </w:r>
      <w:proofErr w:type="spellEnd"/>
    </w:p>
    <w:p w14:paraId="0A349665" w14:textId="22A7068F" w:rsidR="00343A97" w:rsidRDefault="00343A97" w:rsidP="00343A97">
      <w:r>
        <w:t xml:space="preserve">La différence dans la qualité des </w:t>
      </w:r>
      <w:proofErr w:type="spellStart"/>
      <w:r>
        <w:t>mask</w:t>
      </w:r>
      <w:proofErr w:type="spellEnd"/>
      <w:r>
        <w:t xml:space="preserve"> produits n’est pas flagrante pour la méthode </w:t>
      </w:r>
      <w:proofErr w:type="spellStart"/>
      <w:r>
        <w:t>Padding</w:t>
      </w:r>
      <w:proofErr w:type="spellEnd"/>
      <w:r>
        <w:t xml:space="preserve"> entre Full et Head. Et globalement les </w:t>
      </w:r>
      <w:proofErr w:type="spellStart"/>
      <w:r>
        <w:t>mask</w:t>
      </w:r>
      <w:proofErr w:type="spellEnd"/>
      <w:r>
        <w:t xml:space="preserve"> produit ne sont pas terrible.</w:t>
      </w:r>
      <w:r>
        <w:br/>
        <w:t xml:space="preserve">Pour les deux réseaux, la position des </w:t>
      </w:r>
      <w:r w:rsidR="00CB3752">
        <w:t>box n’est pas</w:t>
      </w:r>
      <w:r>
        <w:t xml:space="preserve"> si mal mais la précision des box semble être moins bonne que pour la méthode </w:t>
      </w:r>
      <w:proofErr w:type="spellStart"/>
      <w:r>
        <w:t>Resize</w:t>
      </w:r>
      <w:proofErr w:type="spellEnd"/>
      <w:r>
        <w:t xml:space="preserve"> figure 6</w:t>
      </w:r>
      <w:r w:rsidR="006321F7">
        <w:t>.</w:t>
      </w:r>
    </w:p>
    <w:p w14:paraId="4A8BEB9E" w14:textId="6CBEA419" w:rsidR="00343A97" w:rsidRDefault="0098277A" w:rsidP="00343A97">
      <w:r>
        <w:rPr>
          <w:noProof/>
        </w:rPr>
        <w:drawing>
          <wp:inline distT="0" distB="0" distL="0" distR="0" wp14:anchorId="1E738431" wp14:editId="57E0F909">
            <wp:extent cx="2822842" cy="28427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895" cy="2858923"/>
                    </a:xfrm>
                    <a:prstGeom prst="rect">
                      <a:avLst/>
                    </a:prstGeom>
                  </pic:spPr>
                </pic:pic>
              </a:graphicData>
            </a:graphic>
          </wp:inline>
        </w:drawing>
      </w:r>
      <w:r>
        <w:rPr>
          <w:noProof/>
        </w:rPr>
        <w:drawing>
          <wp:inline distT="0" distB="0" distL="0" distR="0" wp14:anchorId="0A861277" wp14:editId="7EB38C7F">
            <wp:extent cx="2831800" cy="2864264"/>
            <wp:effectExtent l="0" t="0" r="698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4664" cy="2877276"/>
                    </a:xfrm>
                    <a:prstGeom prst="rect">
                      <a:avLst/>
                    </a:prstGeom>
                  </pic:spPr>
                </pic:pic>
              </a:graphicData>
            </a:graphic>
          </wp:inline>
        </w:drawing>
      </w:r>
    </w:p>
    <w:p w14:paraId="68AA42B9" w14:textId="6DB558D7" w:rsidR="0098277A" w:rsidRDefault="0098277A" w:rsidP="0098277A">
      <w:pPr>
        <w:jc w:val="center"/>
      </w:pPr>
      <w:r>
        <w:t xml:space="preserve">Figure </w:t>
      </w:r>
      <w:r w:rsidR="008171C6">
        <w:t>10</w:t>
      </w:r>
      <w:r>
        <w:t> :</w:t>
      </w:r>
      <w:r w:rsidR="007808E9">
        <w:t xml:space="preserve"> Full vs Head pour la méthode </w:t>
      </w:r>
      <w:proofErr w:type="spellStart"/>
      <w:r w:rsidR="007808E9">
        <w:t>Padding</w:t>
      </w:r>
      <w:proofErr w:type="spellEnd"/>
    </w:p>
    <w:p w14:paraId="372FE2D6" w14:textId="48C973FF" w:rsidR="0098277A" w:rsidRDefault="0098277A" w:rsidP="0098277A">
      <w:r>
        <w:t xml:space="preserve">Sur cet exemple, </w:t>
      </w:r>
      <w:r w:rsidR="00CB3752">
        <w:t xml:space="preserve">il est aussi difficile de voir une différence dans la qualité des </w:t>
      </w:r>
      <w:proofErr w:type="spellStart"/>
      <w:r w:rsidR="00CB3752">
        <w:t>mask</w:t>
      </w:r>
      <w:proofErr w:type="spellEnd"/>
      <w:r w:rsidR="00CB3752">
        <w:t xml:space="preserve"> entre Full et </w:t>
      </w:r>
      <w:proofErr w:type="spellStart"/>
      <w:r w:rsidR="00CB3752">
        <w:t>head</w:t>
      </w:r>
      <w:proofErr w:type="spellEnd"/>
      <w:r w:rsidR="00CB3752">
        <w:t>. De plus, la position de</w:t>
      </w:r>
      <w:r w:rsidR="007808E9">
        <w:t xml:space="preserve"> certaines</w:t>
      </w:r>
      <w:r w:rsidR="00CB3752">
        <w:t xml:space="preserve"> boites </w:t>
      </w:r>
      <w:r w:rsidR="003A0C06">
        <w:t>n’est</w:t>
      </w:r>
      <w:r w:rsidR="00CB3752">
        <w:t xml:space="preserve"> pas trop éloignée des vrais PU.</w:t>
      </w:r>
    </w:p>
    <w:p w14:paraId="2ADA01D7" w14:textId="5B6458B9" w:rsidR="00CB3752" w:rsidRDefault="00CB3752" w:rsidP="0098277A">
      <w:r>
        <w:t xml:space="preserve">Cependant, on retrouve </w:t>
      </w:r>
      <w:r w:rsidR="007808E9">
        <w:t xml:space="preserve">ici </w:t>
      </w:r>
      <w:r>
        <w:t xml:space="preserve">la difficulté de la méthode </w:t>
      </w:r>
      <w:proofErr w:type="spellStart"/>
      <w:r>
        <w:t>Padding</w:t>
      </w:r>
      <w:proofErr w:type="spellEnd"/>
      <w:r>
        <w:t xml:space="preserve"> </w:t>
      </w:r>
      <w:r w:rsidR="007808E9">
        <w:t xml:space="preserve">vu dans la 1ere partie </w:t>
      </w:r>
      <w:r>
        <w:t xml:space="preserve">qui est de détecter le bon nombre de PU. En effet, Full et Head affichent beaucoup plus que 5 PU. C’est également le cas pour le précédent exemple Figure </w:t>
      </w:r>
      <w:r w:rsidR="008171C6">
        <w:t>9</w:t>
      </w:r>
      <w:r>
        <w:t>.</w:t>
      </w:r>
    </w:p>
    <w:p w14:paraId="33AFA915" w14:textId="78454D2C" w:rsidR="00CB3752" w:rsidRPr="00A90C96" w:rsidRDefault="00CB3752" w:rsidP="0098277A">
      <w:r>
        <w:t xml:space="preserve">Cette lacune n’est pas retrouvée avec la méthode </w:t>
      </w:r>
      <w:proofErr w:type="spellStart"/>
      <w:r>
        <w:t>Resize</w:t>
      </w:r>
      <w:proofErr w:type="spellEnd"/>
      <w:r>
        <w:t xml:space="preserve"> et les prédictions sont</w:t>
      </w:r>
      <w:r w:rsidR="007808E9">
        <w:t xml:space="preserve"> </w:t>
      </w:r>
      <w:r>
        <w:t xml:space="preserve">meilleurs (Figure </w:t>
      </w:r>
      <w:r w:rsidR="008171C6">
        <w:t>7</w:t>
      </w:r>
      <w:r>
        <w:t xml:space="preserve">) pour cette même </w:t>
      </w:r>
      <w:proofErr w:type="spellStart"/>
      <w:r>
        <w:t>map</w:t>
      </w:r>
      <w:proofErr w:type="spellEnd"/>
      <w:r>
        <w:t xml:space="preserve"> (</w:t>
      </w:r>
      <w:r w:rsidR="00CD4A88">
        <w:t xml:space="preserve">id = </w:t>
      </w:r>
      <w:r>
        <w:t>3186).</w:t>
      </w:r>
    </w:p>
    <w:p w14:paraId="4D068597" w14:textId="77777777" w:rsidR="003B7C99" w:rsidRDefault="003B7C99" w:rsidP="00386705">
      <w:pPr>
        <w:pStyle w:val="Titre1"/>
      </w:pPr>
    </w:p>
    <w:p w14:paraId="67E08386" w14:textId="225A7118" w:rsidR="000778DA" w:rsidRDefault="00386705" w:rsidP="00386705">
      <w:pPr>
        <w:pStyle w:val="Titre1"/>
      </w:pPr>
      <w:r>
        <w:t>Conclusion</w:t>
      </w:r>
    </w:p>
    <w:p w14:paraId="02B15A8C" w14:textId="77777777" w:rsidR="008819E2" w:rsidRPr="008819E2" w:rsidRDefault="008819E2" w:rsidP="008819E2"/>
    <w:p w14:paraId="64BCD37E" w14:textId="0FD50515" w:rsidR="008171C6" w:rsidRDefault="003B7C99" w:rsidP="00386705">
      <w:r>
        <w:t xml:space="preserve">Globalement, </w:t>
      </w:r>
      <w:proofErr w:type="spellStart"/>
      <w:r>
        <w:t>Resize</w:t>
      </w:r>
      <w:proofErr w:type="spellEnd"/>
      <w:r>
        <w:t xml:space="preserve"> semble être meilleur que </w:t>
      </w:r>
      <w:proofErr w:type="spellStart"/>
      <w:r>
        <w:t>Padding</w:t>
      </w:r>
      <w:proofErr w:type="spellEnd"/>
      <w:r>
        <w:t xml:space="preserve"> et Head est meilleur que Full. Le bon combo serait donc </w:t>
      </w:r>
      <w:proofErr w:type="spellStart"/>
      <w:r>
        <w:t>Resize</w:t>
      </w:r>
      <w:proofErr w:type="spellEnd"/>
      <w:r>
        <w:t xml:space="preserve"> Head en utilisant les poids de COCO.</w:t>
      </w:r>
      <w:r>
        <w:br/>
        <w:t>De cette base, on pourrait essayer de trouver les paramètres optimaux</w:t>
      </w:r>
      <w:r w:rsidR="008819E2">
        <w:t xml:space="preserve"> de MRCNN</w:t>
      </w:r>
      <w:r>
        <w:t xml:space="preserve"> pour améliorer les résultats et combler les lacunes de ce réseau à savoir les petits PU. (Agrandir l’image ?)</w:t>
      </w:r>
      <w:r w:rsidR="008171C6">
        <w:br/>
      </w:r>
      <w:r>
        <w:t xml:space="preserve">On pourrait aller jusqu’à 80 </w:t>
      </w:r>
      <w:proofErr w:type="spellStart"/>
      <w:r>
        <w:t>epoch</w:t>
      </w:r>
      <w:proofErr w:type="spellEnd"/>
      <w:r>
        <w:t xml:space="preserve"> mais il est vrai qu’au bout d’un moment, il n’y a plus trop de variations. On pourrait s’arrêter plus tôt.</w:t>
      </w:r>
      <w:r w:rsidR="008171C6">
        <w:br/>
        <w:t xml:space="preserve">Les plots seuls ne semblent pas être suffisant pour décrire les perfs d’un réseau car les observations peuvent donner des résultats qui ne sont pas trop en accord avec les plots des </w:t>
      </w:r>
      <w:proofErr w:type="spellStart"/>
      <w:r w:rsidR="008171C6">
        <w:t>loss</w:t>
      </w:r>
      <w:proofErr w:type="spellEnd"/>
      <w:r w:rsidR="008171C6">
        <w:t xml:space="preserve"> (étrange).</w:t>
      </w:r>
    </w:p>
    <w:p w14:paraId="26E81939" w14:textId="38BB36D1" w:rsidR="008819E2" w:rsidRPr="00386705" w:rsidRDefault="003B7C99" w:rsidP="00386705">
      <w:r>
        <w:t>Il faudrait voir s’il y a d’autres poids disponible autre que COCO qui pourrait donner de meilleurs résultats (poids d’un réseau entrainé sur des formes carrés ?).</w:t>
      </w:r>
      <w:r>
        <w:br/>
        <w:t xml:space="preserve">De plus, il faudrait une mesure beaucoup plus précise qui sera réalisé sur toutes les </w:t>
      </w:r>
      <w:proofErr w:type="spellStart"/>
      <w:r>
        <w:t>map</w:t>
      </w:r>
      <w:proofErr w:type="spellEnd"/>
      <w:r>
        <w:t xml:space="preserve"> et donner une </w:t>
      </w:r>
      <w:proofErr w:type="spellStart"/>
      <w:r>
        <w:t>accuracy</w:t>
      </w:r>
      <w:proofErr w:type="spellEnd"/>
      <w:r>
        <w:t xml:space="preserve"> globale. (à faire)</w:t>
      </w:r>
      <w:r w:rsidR="008171C6">
        <w:br/>
      </w:r>
      <w:r w:rsidR="008819E2">
        <w:t>(Et tester l’architecture d’AlphaFold</w:t>
      </w:r>
      <w:r w:rsidR="00635DF8">
        <w:t>1</w:t>
      </w:r>
      <w:r w:rsidR="008819E2">
        <w:t>)</w:t>
      </w:r>
    </w:p>
    <w:sectPr w:rsidR="008819E2" w:rsidRPr="00386705">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1B688" w14:textId="77777777" w:rsidR="008A33F4" w:rsidRDefault="008A33F4" w:rsidP="00F27131">
      <w:pPr>
        <w:spacing w:after="0" w:line="240" w:lineRule="auto"/>
      </w:pPr>
      <w:r>
        <w:separator/>
      </w:r>
    </w:p>
  </w:endnote>
  <w:endnote w:type="continuationSeparator" w:id="0">
    <w:p w14:paraId="115B841C" w14:textId="77777777" w:rsidR="008A33F4" w:rsidRDefault="008A33F4" w:rsidP="00F27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944494"/>
      <w:docPartObj>
        <w:docPartGallery w:val="Page Numbers (Bottom of Page)"/>
        <w:docPartUnique/>
      </w:docPartObj>
    </w:sdtPr>
    <w:sdtContent>
      <w:p w14:paraId="6F956C25" w14:textId="306FAF43" w:rsidR="00F27131" w:rsidRDefault="00F27131">
        <w:pPr>
          <w:pStyle w:val="Pieddepage"/>
          <w:jc w:val="center"/>
        </w:pPr>
        <w:r>
          <w:fldChar w:fldCharType="begin"/>
        </w:r>
        <w:r>
          <w:instrText>PAGE   \* MERGEFORMAT</w:instrText>
        </w:r>
        <w:r>
          <w:fldChar w:fldCharType="separate"/>
        </w:r>
        <w:r>
          <w:t>2</w:t>
        </w:r>
        <w:r>
          <w:fldChar w:fldCharType="end"/>
        </w:r>
      </w:p>
    </w:sdtContent>
  </w:sdt>
  <w:p w14:paraId="0B8D2BD6" w14:textId="77777777" w:rsidR="00F27131" w:rsidRDefault="00F271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5CB9C" w14:textId="77777777" w:rsidR="008A33F4" w:rsidRDefault="008A33F4" w:rsidP="00F27131">
      <w:pPr>
        <w:spacing w:after="0" w:line="240" w:lineRule="auto"/>
      </w:pPr>
      <w:r>
        <w:separator/>
      </w:r>
    </w:p>
  </w:footnote>
  <w:footnote w:type="continuationSeparator" w:id="0">
    <w:p w14:paraId="7B2BD068" w14:textId="77777777" w:rsidR="008A33F4" w:rsidRDefault="008A33F4" w:rsidP="00F271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FD"/>
    <w:rsid w:val="0003345C"/>
    <w:rsid w:val="00047FE2"/>
    <w:rsid w:val="000778DA"/>
    <w:rsid w:val="000A2066"/>
    <w:rsid w:val="000D3046"/>
    <w:rsid w:val="001038D8"/>
    <w:rsid w:val="001046EC"/>
    <w:rsid w:val="001624A2"/>
    <w:rsid w:val="00164C20"/>
    <w:rsid w:val="001C5AC7"/>
    <w:rsid w:val="001D4B6D"/>
    <w:rsid w:val="00343A97"/>
    <w:rsid w:val="00386705"/>
    <w:rsid w:val="00390987"/>
    <w:rsid w:val="00395BC1"/>
    <w:rsid w:val="003A0C06"/>
    <w:rsid w:val="003B7C99"/>
    <w:rsid w:val="003F7A3F"/>
    <w:rsid w:val="00412B61"/>
    <w:rsid w:val="00462760"/>
    <w:rsid w:val="00475854"/>
    <w:rsid w:val="005707E9"/>
    <w:rsid w:val="005C4F95"/>
    <w:rsid w:val="006321F7"/>
    <w:rsid w:val="00635DF8"/>
    <w:rsid w:val="00647217"/>
    <w:rsid w:val="006A1E46"/>
    <w:rsid w:val="0075013F"/>
    <w:rsid w:val="007716F2"/>
    <w:rsid w:val="0077575F"/>
    <w:rsid w:val="007808E9"/>
    <w:rsid w:val="007C4D79"/>
    <w:rsid w:val="008171C6"/>
    <w:rsid w:val="00832B39"/>
    <w:rsid w:val="008819E2"/>
    <w:rsid w:val="008A33F4"/>
    <w:rsid w:val="008A44D5"/>
    <w:rsid w:val="00930F7F"/>
    <w:rsid w:val="00960869"/>
    <w:rsid w:val="0098277A"/>
    <w:rsid w:val="009851A6"/>
    <w:rsid w:val="009869C6"/>
    <w:rsid w:val="009C5074"/>
    <w:rsid w:val="00A57312"/>
    <w:rsid w:val="00A61D05"/>
    <w:rsid w:val="00A76804"/>
    <w:rsid w:val="00A90C96"/>
    <w:rsid w:val="00B127B8"/>
    <w:rsid w:val="00B316D4"/>
    <w:rsid w:val="00BD3B4B"/>
    <w:rsid w:val="00BE7321"/>
    <w:rsid w:val="00C5577F"/>
    <w:rsid w:val="00CA01C7"/>
    <w:rsid w:val="00CB2B25"/>
    <w:rsid w:val="00CB3752"/>
    <w:rsid w:val="00CD4A88"/>
    <w:rsid w:val="00CF46D1"/>
    <w:rsid w:val="00CF4E21"/>
    <w:rsid w:val="00D76553"/>
    <w:rsid w:val="00DF6B46"/>
    <w:rsid w:val="00E60436"/>
    <w:rsid w:val="00EC5772"/>
    <w:rsid w:val="00EC74F0"/>
    <w:rsid w:val="00F27131"/>
    <w:rsid w:val="00F945DA"/>
    <w:rsid w:val="00F94FFD"/>
    <w:rsid w:val="00FE15C2"/>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6F9A6"/>
  <w15:chartTrackingRefBased/>
  <w15:docId w15:val="{C1AB0747-39D1-4B23-A979-27E270474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75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0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5854"/>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4758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5854"/>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90987"/>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F27131"/>
    <w:pPr>
      <w:tabs>
        <w:tab w:val="center" w:pos="4536"/>
        <w:tab w:val="right" w:pos="9072"/>
      </w:tabs>
      <w:spacing w:after="0" w:line="240" w:lineRule="auto"/>
    </w:pPr>
  </w:style>
  <w:style w:type="character" w:customStyle="1" w:styleId="En-tteCar">
    <w:name w:val="En-tête Car"/>
    <w:basedOn w:val="Policepardfaut"/>
    <w:link w:val="En-tte"/>
    <w:uiPriority w:val="99"/>
    <w:rsid w:val="00F27131"/>
  </w:style>
  <w:style w:type="paragraph" w:styleId="Pieddepage">
    <w:name w:val="footer"/>
    <w:basedOn w:val="Normal"/>
    <w:link w:val="PieddepageCar"/>
    <w:uiPriority w:val="99"/>
    <w:unhideWhenUsed/>
    <w:rsid w:val="00F271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7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57889">
      <w:bodyDiv w:val="1"/>
      <w:marLeft w:val="0"/>
      <w:marRight w:val="0"/>
      <w:marTop w:val="0"/>
      <w:marBottom w:val="0"/>
      <w:divBdr>
        <w:top w:val="none" w:sz="0" w:space="0" w:color="auto"/>
        <w:left w:val="none" w:sz="0" w:space="0" w:color="auto"/>
        <w:bottom w:val="none" w:sz="0" w:space="0" w:color="auto"/>
        <w:right w:val="none" w:sz="0" w:space="0" w:color="auto"/>
      </w:divBdr>
      <w:divsChild>
        <w:div w:id="1776553255">
          <w:marLeft w:val="0"/>
          <w:marRight w:val="0"/>
          <w:marTop w:val="0"/>
          <w:marBottom w:val="0"/>
          <w:divBdr>
            <w:top w:val="none" w:sz="0" w:space="0" w:color="auto"/>
            <w:left w:val="none" w:sz="0" w:space="0" w:color="auto"/>
            <w:bottom w:val="none" w:sz="0" w:space="0" w:color="auto"/>
            <w:right w:val="none" w:sz="0" w:space="0" w:color="auto"/>
          </w:divBdr>
          <w:divsChild>
            <w:div w:id="450131255">
              <w:marLeft w:val="0"/>
              <w:marRight w:val="0"/>
              <w:marTop w:val="0"/>
              <w:marBottom w:val="0"/>
              <w:divBdr>
                <w:top w:val="none" w:sz="0" w:space="0" w:color="auto"/>
                <w:left w:val="none" w:sz="0" w:space="0" w:color="auto"/>
                <w:bottom w:val="none" w:sz="0" w:space="0" w:color="auto"/>
                <w:right w:val="none" w:sz="0" w:space="0" w:color="auto"/>
              </w:divBdr>
              <w:divsChild>
                <w:div w:id="1849501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4739161">
          <w:marLeft w:val="0"/>
          <w:marRight w:val="0"/>
          <w:marTop w:val="0"/>
          <w:marBottom w:val="0"/>
          <w:divBdr>
            <w:top w:val="none" w:sz="0" w:space="0" w:color="auto"/>
            <w:left w:val="none" w:sz="0" w:space="0" w:color="auto"/>
            <w:bottom w:val="none" w:sz="0" w:space="0" w:color="auto"/>
            <w:right w:val="none" w:sz="0" w:space="0" w:color="auto"/>
          </w:divBdr>
          <w:divsChild>
            <w:div w:id="1905290308">
              <w:marLeft w:val="0"/>
              <w:marRight w:val="0"/>
              <w:marTop w:val="0"/>
              <w:marBottom w:val="0"/>
              <w:divBdr>
                <w:top w:val="none" w:sz="0" w:space="0" w:color="auto"/>
                <w:left w:val="none" w:sz="0" w:space="0" w:color="auto"/>
                <w:bottom w:val="none" w:sz="0" w:space="0" w:color="auto"/>
                <w:right w:val="none" w:sz="0" w:space="0" w:color="auto"/>
              </w:divBdr>
              <w:divsChild>
                <w:div w:id="855269162">
                  <w:marLeft w:val="0"/>
                  <w:marRight w:val="0"/>
                  <w:marTop w:val="0"/>
                  <w:marBottom w:val="0"/>
                  <w:divBdr>
                    <w:top w:val="none" w:sz="0" w:space="0" w:color="auto"/>
                    <w:left w:val="none" w:sz="0" w:space="0" w:color="auto"/>
                    <w:bottom w:val="none" w:sz="0" w:space="0" w:color="auto"/>
                    <w:right w:val="none" w:sz="0" w:space="0" w:color="auto"/>
                  </w:divBdr>
                  <w:divsChild>
                    <w:div w:id="1430198985">
                      <w:marLeft w:val="0"/>
                      <w:marRight w:val="0"/>
                      <w:marTop w:val="0"/>
                      <w:marBottom w:val="0"/>
                      <w:divBdr>
                        <w:top w:val="none" w:sz="0" w:space="0" w:color="auto"/>
                        <w:left w:val="none" w:sz="0" w:space="0" w:color="auto"/>
                        <w:bottom w:val="none" w:sz="0" w:space="0" w:color="auto"/>
                        <w:right w:val="none" w:sz="0" w:space="0" w:color="auto"/>
                      </w:divBdr>
                      <w:divsChild>
                        <w:div w:id="520163549">
                          <w:marLeft w:val="0"/>
                          <w:marRight w:val="0"/>
                          <w:marTop w:val="0"/>
                          <w:marBottom w:val="0"/>
                          <w:divBdr>
                            <w:top w:val="none" w:sz="0" w:space="0" w:color="auto"/>
                            <w:left w:val="none" w:sz="0" w:space="0" w:color="auto"/>
                            <w:bottom w:val="none" w:sz="0" w:space="0" w:color="auto"/>
                            <w:right w:val="none" w:sz="0" w:space="0" w:color="auto"/>
                          </w:divBdr>
                        </w:div>
                        <w:div w:id="21238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767493">
          <w:marLeft w:val="0"/>
          <w:marRight w:val="0"/>
          <w:marTop w:val="0"/>
          <w:marBottom w:val="0"/>
          <w:divBdr>
            <w:top w:val="none" w:sz="0" w:space="0" w:color="auto"/>
            <w:left w:val="none" w:sz="0" w:space="0" w:color="auto"/>
            <w:bottom w:val="none" w:sz="0" w:space="0" w:color="auto"/>
            <w:right w:val="none" w:sz="0" w:space="0" w:color="auto"/>
          </w:divBdr>
          <w:divsChild>
            <w:div w:id="722676280">
              <w:marLeft w:val="0"/>
              <w:marRight w:val="0"/>
              <w:marTop w:val="0"/>
              <w:marBottom w:val="0"/>
              <w:divBdr>
                <w:top w:val="none" w:sz="0" w:space="0" w:color="auto"/>
                <w:left w:val="none" w:sz="0" w:space="0" w:color="auto"/>
                <w:bottom w:val="none" w:sz="0" w:space="0" w:color="auto"/>
                <w:right w:val="none" w:sz="0" w:space="0" w:color="auto"/>
              </w:divBdr>
              <w:divsChild>
                <w:div w:id="12577862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9</Pages>
  <Words>1712</Words>
  <Characters>9421</Characters>
  <Application>Microsoft Office Word</Application>
  <DocSecurity>0</DocSecurity>
  <Lines>78</Lines>
  <Paragraphs>22</Paragraphs>
  <ScaleCrop>false</ScaleCrop>
  <HeadingPairs>
    <vt:vector size="4" baseType="variant">
      <vt:variant>
        <vt:lpstr>Titre</vt:lpstr>
      </vt:variant>
      <vt:variant>
        <vt:i4>1</vt:i4>
      </vt:variant>
      <vt:variant>
        <vt:lpstr>Titres</vt:lpstr>
      </vt:variant>
      <vt:variant>
        <vt:i4>7</vt:i4>
      </vt:variant>
    </vt:vector>
  </HeadingPairs>
  <TitlesOfParts>
    <vt:vector size="8" baseType="lpstr">
      <vt:lpstr/>
      <vt:lpstr>Padding vs Resize </vt:lpstr>
      <vt:lpstr>Ajustement des poids</vt:lpstr>
      <vt:lpstr>Full vs Heads</vt:lpstr>
      <vt:lpstr>    Resize</vt:lpstr>
      <vt:lpstr>    Padding</vt:lpstr>
      <vt:lpstr/>
      <vt:lpstr>Conclusion</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ragousandirane.radjasandirane</dc:creator>
  <cp:keywords/>
  <dc:description/>
  <cp:lastModifiedBy>ragousandirane.radjasandirane</cp:lastModifiedBy>
  <cp:revision>36</cp:revision>
  <dcterms:created xsi:type="dcterms:W3CDTF">2021-11-21T22:23:00Z</dcterms:created>
  <dcterms:modified xsi:type="dcterms:W3CDTF">2021-11-22T01:54:00Z</dcterms:modified>
</cp:coreProperties>
</file>