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Обычный1"/>
        <w:jc w:val="center"/>
      </w:pPr>
      <w:r>
        <w:rPr>
          <w:rFonts w:ascii="Times New Roman" w:hAnsi="Times New Roman" w:hint="default"/>
          <w:color w:val="000000"/>
          <w:sz w:val="20"/>
          <w:szCs w:val="20"/>
          <w:u w:color="000000"/>
          <w:rtl w:val="0"/>
          <w:lang w:val="ru-RU"/>
        </w:rPr>
        <w:t>Министерство образования и науки Российской Федерации</w:t>
      </w:r>
    </w:p>
    <w:p>
      <w:pPr>
        <w:pStyle w:val="Обычный1"/>
        <w:jc w:val="center"/>
      </w:pPr>
      <w:r>
        <w:rPr>
          <w:rFonts w:ascii="Times New Roman" w:hAnsi="Times New Roman" w:hint="default"/>
          <w:color w:val="000000"/>
          <w:sz w:val="20"/>
          <w:szCs w:val="20"/>
          <w:u w:color="000000"/>
          <w:rtl w:val="0"/>
          <w:lang w:val="ru-RU"/>
        </w:rPr>
        <w:t>Федеральное государственное автономное образовательное учреждение высшего образования</w:t>
      </w:r>
    </w:p>
    <w:p>
      <w:pPr>
        <w:pStyle w:val="Обычный1"/>
        <w:jc w:val="center"/>
      </w:pPr>
      <w:r>
        <w:rPr>
          <w:rFonts w:ascii="Times New Roman" w:hAnsi="Times New Roman" w:hint="default"/>
          <w:b w:val="1"/>
          <w:bCs w:val="1"/>
          <w:color w:val="000000"/>
          <w:sz w:val="24"/>
          <w:szCs w:val="24"/>
          <w:u w:color="000000"/>
          <w:rtl w:val="0"/>
          <w:lang w:val="ru-RU"/>
        </w:rPr>
        <w:t>«Уральский федеральный университет</w:t>
      </w:r>
    </w:p>
    <w:p>
      <w:pPr>
        <w:pStyle w:val="Обычный1"/>
        <w:jc w:val="center"/>
      </w:pPr>
      <w:r>
        <w:rPr>
          <w:rFonts w:ascii="Times New Roman" w:hAnsi="Times New Roman" w:hint="default"/>
          <w:b w:val="1"/>
          <w:bCs w:val="1"/>
          <w:color w:val="000000"/>
          <w:sz w:val="24"/>
          <w:szCs w:val="24"/>
          <w:u w:color="000000"/>
          <w:rtl w:val="0"/>
          <w:lang w:val="ru-RU"/>
        </w:rPr>
        <w:t>имени первого Президента России Б</w:t>
      </w:r>
      <w:r>
        <w:rPr>
          <w:rFonts w:ascii="Times New Roman" w:hAnsi="Times New Roman"/>
          <w:b w:val="1"/>
          <w:bCs w:val="1"/>
          <w:color w:val="000000"/>
          <w:sz w:val="24"/>
          <w:szCs w:val="24"/>
          <w:u w:color="000000"/>
          <w:rtl w:val="0"/>
          <w:lang w:val="ru-RU"/>
        </w:rPr>
        <w:t>.</w:t>
      </w:r>
      <w:r>
        <w:rPr>
          <w:rFonts w:ascii="Times New Roman" w:hAnsi="Times New Roman" w:hint="default"/>
          <w:b w:val="1"/>
          <w:bCs w:val="1"/>
          <w:color w:val="000000"/>
          <w:sz w:val="24"/>
          <w:szCs w:val="24"/>
          <w:u w:color="000000"/>
          <w:rtl w:val="0"/>
          <w:lang w:val="ru-RU"/>
        </w:rPr>
        <w:t>Н</w:t>
      </w:r>
      <w:r>
        <w:rPr>
          <w:rFonts w:ascii="Times New Roman" w:hAnsi="Times New Roman"/>
          <w:b w:val="1"/>
          <w:bCs w:val="1"/>
          <w:color w:val="000000"/>
          <w:sz w:val="24"/>
          <w:szCs w:val="24"/>
          <w:u w:color="000000"/>
          <w:rtl w:val="0"/>
          <w:lang w:val="ru-RU"/>
        </w:rPr>
        <w:t>.</w:t>
      </w:r>
      <w:r>
        <w:rPr>
          <w:rFonts w:ascii="Times New Roman" w:hAnsi="Times New Roman" w:hint="default"/>
          <w:b w:val="1"/>
          <w:bCs w:val="1"/>
          <w:color w:val="000000"/>
          <w:sz w:val="24"/>
          <w:szCs w:val="24"/>
          <w:u w:color="000000"/>
          <w:rtl w:val="0"/>
          <w:lang w:val="ru-RU"/>
        </w:rPr>
        <w:t>Ельцина»</w:t>
      </w:r>
    </w:p>
    <w:p>
      <w:pPr>
        <w:pStyle w:val="Обычный1"/>
        <w:jc w:val="center"/>
      </w:pPr>
      <w:r>
        <w:rPr>
          <w:rFonts w:ascii="Times New Roman" w:hAnsi="Times New Roman" w:hint="default"/>
          <w:b w:val="1"/>
          <w:bCs w:val="1"/>
          <w:color w:val="000000"/>
          <w:u w:color="000000"/>
          <w:rtl w:val="0"/>
          <w:lang w:val="ru-RU"/>
        </w:rPr>
        <w:t>Институт фундаментального образования</w:t>
      </w:r>
    </w:p>
    <w:p>
      <w:pPr>
        <w:pStyle w:val="Обычный1"/>
        <w:jc w:val="center"/>
      </w:pPr>
      <w:r>
        <w:rPr>
          <w:rFonts w:ascii="Times New Roman" w:hAnsi="Times New Roman" w:hint="default"/>
          <w:b w:val="1"/>
          <w:bCs w:val="1"/>
          <w:color w:val="000000"/>
          <w:u w:color="000000"/>
          <w:rtl w:val="0"/>
          <w:lang w:val="ru-RU"/>
        </w:rPr>
        <w:t>Кафедра интеллектуальных информационных технологий</w:t>
      </w:r>
    </w:p>
    <w:p>
      <w:pPr>
        <w:pStyle w:val="Обычный1"/>
        <w:jc w:val="center"/>
      </w:pPr>
    </w:p>
    <w:p>
      <w:pPr>
        <w:pStyle w:val="Обычный1"/>
        <w:jc w:val="center"/>
      </w:pPr>
    </w:p>
    <w:p>
      <w:pPr>
        <w:pStyle w:val="Обычный1"/>
        <w:jc w:val="center"/>
      </w:pPr>
    </w:p>
    <w:p>
      <w:pPr>
        <w:pStyle w:val="Обычный1"/>
        <w:jc w:val="center"/>
      </w:pPr>
    </w:p>
    <w:p>
      <w:pPr>
        <w:pStyle w:val="Обычный1"/>
        <w:jc w:val="center"/>
      </w:pPr>
    </w:p>
    <w:p>
      <w:pPr>
        <w:pStyle w:val="Обычный1"/>
        <w:jc w:val="center"/>
      </w:pPr>
    </w:p>
    <w:p>
      <w:pPr>
        <w:pStyle w:val="Обычный1"/>
        <w:jc w:val="center"/>
      </w:pPr>
    </w:p>
    <w:p>
      <w:pPr>
        <w:pStyle w:val="Обычный1"/>
        <w:jc w:val="center"/>
      </w:pPr>
    </w:p>
    <w:p>
      <w:pPr>
        <w:pStyle w:val="Обычный1"/>
        <w:jc w:val="center"/>
      </w:pPr>
    </w:p>
    <w:p>
      <w:pPr>
        <w:pStyle w:val="Обычный1"/>
        <w:jc w:val="center"/>
      </w:pPr>
    </w:p>
    <w:p>
      <w:pPr>
        <w:pStyle w:val="Обычный1"/>
        <w:jc w:val="center"/>
      </w:pPr>
      <w:r>
        <w:rPr>
          <w:rFonts w:ascii="Times New Roman" w:hAnsi="Times New Roman" w:hint="default"/>
          <w:b w:val="1"/>
          <w:bCs w:val="1"/>
          <w:sz w:val="36"/>
          <w:szCs w:val="36"/>
          <w:shd w:val="clear" w:color="auto" w:fill="ffffff"/>
          <w:rtl w:val="0"/>
          <w:lang w:val="ru-RU"/>
        </w:rPr>
        <w:t>«Разработка прогрессивного веб</w:t>
      </w:r>
      <w:r>
        <w:rPr>
          <w:rFonts w:ascii="Times New Roman" w:hAnsi="Times New Roman"/>
          <w:b w:val="1"/>
          <w:bCs w:val="1"/>
          <w:sz w:val="36"/>
          <w:szCs w:val="36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b w:val="1"/>
          <w:bCs w:val="1"/>
          <w:sz w:val="36"/>
          <w:szCs w:val="36"/>
          <w:shd w:val="clear" w:color="auto" w:fill="ffffff"/>
          <w:rtl w:val="0"/>
          <w:lang w:val="ru-RU"/>
        </w:rPr>
        <w:t>приложения «</w:t>
      </w:r>
      <w:r>
        <w:rPr>
          <w:rFonts w:ascii="Times New Roman" w:hAnsi="Times New Roman" w:hint="default"/>
          <w:b w:val="1"/>
          <w:bCs w:val="1"/>
          <w:sz w:val="36"/>
          <w:szCs w:val="36"/>
          <w:rtl w:val="0"/>
          <w:lang w:val="ru-RU"/>
        </w:rPr>
        <w:t>Мои задачи»»</w:t>
      </w:r>
    </w:p>
    <w:p>
      <w:pPr>
        <w:pStyle w:val="Обычный1"/>
        <w:jc w:val="center"/>
      </w:pPr>
    </w:p>
    <w:p>
      <w:pPr>
        <w:pStyle w:val="Обычный1"/>
        <w:jc w:val="center"/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Пояснительная записка</w:t>
      </w:r>
    </w:p>
    <w:p>
      <w:pPr>
        <w:pStyle w:val="Обычный1"/>
        <w:jc w:val="center"/>
      </w:pPr>
    </w:p>
    <w:p>
      <w:pPr>
        <w:pStyle w:val="Обычный1"/>
        <w:jc w:val="center"/>
      </w:pPr>
    </w:p>
    <w:p>
      <w:pPr>
        <w:pStyle w:val="Обычный1"/>
        <w:jc w:val="center"/>
      </w:pPr>
    </w:p>
    <w:p>
      <w:pPr>
        <w:pStyle w:val="Обычный1"/>
        <w:jc w:val="center"/>
      </w:pPr>
    </w:p>
    <w:p>
      <w:pPr>
        <w:pStyle w:val="Обычный1"/>
        <w:jc w:val="center"/>
      </w:pPr>
    </w:p>
    <w:p>
      <w:pPr>
        <w:pStyle w:val="Обычный1"/>
        <w:jc w:val="center"/>
      </w:pPr>
    </w:p>
    <w:p>
      <w:pPr>
        <w:pStyle w:val="Обычный1"/>
        <w:jc w:val="center"/>
      </w:pPr>
    </w:p>
    <w:p>
      <w:pPr>
        <w:pStyle w:val="Обычный1"/>
      </w:pPr>
    </w:p>
    <w:p>
      <w:pPr>
        <w:pStyle w:val="Обычный1"/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Руководитель </w:t>
        <w:tab/>
        <w:tab/>
        <w:tab/>
        <w:tab/>
        <w:tab/>
        <w:tab/>
        <w:tab/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Свинцов Д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бычный1"/>
      </w:pPr>
    </w:p>
    <w:p>
      <w:pPr>
        <w:pStyle w:val="Обычный1"/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Группа</w:t>
        <w:tab/>
        <w:tab/>
        <w:tab/>
        <w:tab/>
        <w:tab/>
        <w:tab/>
        <w:tab/>
        <w:tab/>
        <w:tab/>
        <w:t>ФО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-34000</w:t>
      </w:r>
      <w:r>
        <w:rPr>
          <w:rFonts w:ascii="Times New Roman" w:hAnsi="Times New Roman"/>
          <w:sz w:val="28"/>
          <w:szCs w:val="28"/>
          <w:rtl w:val="0"/>
          <w:lang w:val="ru-RU"/>
        </w:rPr>
        <w:t>1</w:t>
      </w:r>
    </w:p>
    <w:p>
      <w:pPr>
        <w:pStyle w:val="Обычный1"/>
      </w:pPr>
    </w:p>
    <w:p>
      <w:pPr>
        <w:pStyle w:val="Обычный1"/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Студенты </w:t>
        <w:tab/>
        <w:tab/>
        <w:tab/>
        <w:tab/>
        <w:tab/>
        <w:tab/>
        <w:tab/>
        <w:tab/>
        <w:tab/>
        <w:t>Рагозин Н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.</w:t>
      </w:r>
    </w:p>
    <w:p>
      <w:pPr>
        <w:pStyle w:val="Обычный1"/>
      </w:pP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  <w:tab/>
        <w:tab/>
        <w:tab/>
        <w:tab/>
        <w:tab/>
        <w:tab/>
        <w:tab/>
        <w:tab/>
        <w:tab/>
        <w:tab/>
      </w:r>
    </w:p>
    <w:p>
      <w:pPr>
        <w:pStyle w:val="Обычный1"/>
      </w:pP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  <w:tab/>
        <w:tab/>
        <w:tab/>
        <w:tab/>
        <w:tab/>
        <w:tab/>
        <w:tab/>
        <w:tab/>
        <w:tab/>
        <w:tab/>
      </w:r>
    </w:p>
    <w:p>
      <w:pPr>
        <w:pStyle w:val="Обычный1"/>
        <w:jc w:val="center"/>
      </w:pPr>
    </w:p>
    <w:p>
      <w:pPr>
        <w:pStyle w:val="Обычный1"/>
        <w:jc w:val="center"/>
      </w:pPr>
    </w:p>
    <w:p>
      <w:pPr>
        <w:pStyle w:val="Обычный1"/>
        <w:jc w:val="center"/>
      </w:pPr>
    </w:p>
    <w:p>
      <w:pPr>
        <w:pStyle w:val="Обычный1"/>
        <w:jc w:val="center"/>
      </w:pPr>
    </w:p>
    <w:p>
      <w:pPr>
        <w:pStyle w:val="Обычный1"/>
        <w:jc w:val="center"/>
      </w:pPr>
    </w:p>
    <w:p>
      <w:pPr>
        <w:pStyle w:val="Обычный1"/>
        <w:jc w:val="center"/>
      </w:pPr>
    </w:p>
    <w:p>
      <w:pPr>
        <w:pStyle w:val="Обычный1"/>
        <w:jc w:val="center"/>
      </w:pPr>
    </w:p>
    <w:p>
      <w:pPr>
        <w:pStyle w:val="Обычный1"/>
        <w:jc w:val="center"/>
      </w:pPr>
    </w:p>
    <w:p>
      <w:pPr>
        <w:pStyle w:val="Обычный1"/>
        <w:jc w:val="center"/>
      </w:pPr>
    </w:p>
    <w:p>
      <w:pPr>
        <w:pStyle w:val="Обычный1"/>
        <w:jc w:val="center"/>
      </w:pPr>
    </w:p>
    <w:p>
      <w:pPr>
        <w:pStyle w:val="Обычный1"/>
        <w:jc w:val="center"/>
      </w:pPr>
    </w:p>
    <w:p>
      <w:pPr>
        <w:pStyle w:val="Обычный1"/>
        <w:jc w:val="center"/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Екатеринбург –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2016</w:t>
      </w:r>
    </w:p>
    <w:p>
      <w:pPr>
        <w:pStyle w:val="Normal.0"/>
      </w:pPr>
    </w:p>
    <w:p>
      <w:pPr>
        <w:pStyle w:val="Normal.0"/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Введение</w:t>
      </w:r>
    </w:p>
    <w:p>
      <w:pPr>
        <w:pStyle w:val="Normal.0"/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Представьте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ваш сайт взаимодействует с пользователем как приложение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 есть пользователь может установить его на любой гаджет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получать уведомления и работать с ним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даже без интернет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соединения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 уже реальная технология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которую активно продвигает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Google,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также многие другие крупные компании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Progressive Web Apps (PWA) Google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анонсировал еще в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2015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году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Этот формат создания мобильных сайтов привлек внимание благодаря относительной простоте разработки и почти мгновенному взаимодействию с пользователем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Уже в мае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2016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на конференции разработчиков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Google I/O The Washington Post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продемонстрировал свой мобильный гибридный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"https://www.washingtonpost.com/pwa/?tid=a_inl"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сайт</w:t>
      </w:r>
      <w:r>
        <w:rPr>
          <w:rStyle w:val="Hyperlink.0"/>
          <w:rtl w:val="0"/>
        </w:rPr>
        <w:t>-</w:t>
      </w:r>
      <w:r>
        <w:rPr>
          <w:rStyle w:val="Hyperlink.0"/>
          <w:rtl w:val="0"/>
        </w:rPr>
        <w:t>приложение</w:t>
      </w:r>
      <w:r>
        <w:rPr/>
        <w:fldChar w:fldCharType="end" w:fldLock="0"/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Что же такое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PWA?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Можно воспринимать это как сайт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построенный с использованием веб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технологий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 который взаимодействует с пользователем как приложение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Достижения в разработке браузеров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кэше и </w:t>
      </w:r>
      <w:r>
        <w:rPr>
          <w:rFonts w:ascii="Times New Roman" w:hAnsi="Times New Roman"/>
          <w:sz w:val="28"/>
          <w:szCs w:val="28"/>
          <w:rtl w:val="0"/>
          <w:lang w:val="ru-RU"/>
        </w:rPr>
        <w:t>Push-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интерфейсах позволили устанавливать приложение на домашний экран напрямую из браузера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получать всплывающие уведомления и даже работать в автономном режиме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Normal.0"/>
      </w:pPr>
    </w:p>
    <w:p>
      <w:pPr>
        <w:pStyle w:val="Normal.0"/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У меня появилась идея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 использованием современного стека технологий создать прогрессивное веб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приложение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качестве темы приложения мною была выбрана тема простого таск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менеджера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8"/>
          <w:szCs w:val="28"/>
          <w:u w:color="000000"/>
          <w:shd w:val="clear" w:color="auto" w:fill="ffffff"/>
        </w:rPr>
        <w:br w:type="page"/>
      </w:r>
    </w:p>
    <w:p>
      <w:pPr>
        <w:pStyle w:val="Normal.0"/>
      </w:pPr>
      <w:r>
        <w:rPr>
          <w:rFonts w:ascii="Times New Roman" w:hAnsi="Times New Roman" w:hint="default"/>
          <w:b w:val="1"/>
          <w:bCs w:val="1"/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>Обоснование</w:t>
      </w:r>
    </w:p>
    <w:p>
      <w:pPr>
        <w:pStyle w:val="Normal.0"/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июне издание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Recode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недавно опубликовало исследование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которое подтвердило то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уже у многих специалистов крутится на языке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бум традиционных приложений прошел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процент тех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кто деинсталлирует приложения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продолжает расти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</w:pPr>
      <w:r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  <w:shd w:val="clear" w:color="auto" w:fill="ffffff"/>
        </w:rPr>
        <w:drawing>
          <wp:inline distT="0" distB="0" distL="0" distR="0">
            <wp:extent cx="5936615" cy="4285405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2854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Comscore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недавно сообщил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большинство пользователей смартфонов скачивают ноль приложений в месяц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Лишь около одной трети владельцев смартфонов скачивают хоть что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большинство из них загружают от одного до трех приложений в месяц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Прогрессивные веб приложения решают эти проблемы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вот как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Normal.0"/>
        <w:widowControl w:val="0"/>
        <w:spacing w:after="0" w:line="240" w:lineRule="auto"/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Пользователи могут переходить на прогрессивные приложения из ссылок в соцсетях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во время просмотра веб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страниц или непосредственно из выдачи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Согласитесь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 гораздо удобнее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чем конкурировать за просмотры с двумя миллионами доступных приложений на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IOS App Store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или </w:t>
      </w:r>
      <w:r>
        <w:rPr>
          <w:rFonts w:ascii="Times New Roman" w:hAnsi="Times New Roman"/>
          <w:sz w:val="28"/>
          <w:szCs w:val="28"/>
          <w:rtl w:val="0"/>
          <w:lang w:val="ru-RU"/>
        </w:rPr>
        <w:t>Google Play Store.</w:t>
      </w:r>
    </w:p>
    <w:p>
      <w:pPr>
        <w:pStyle w:val="Normal.0"/>
        <w:widowControl w:val="0"/>
        <w:spacing w:after="0" w:line="240" w:lineRule="auto"/>
      </w:pPr>
    </w:p>
    <w:p>
      <w:pPr>
        <w:pStyle w:val="Normal.0"/>
        <w:widowControl w:val="0"/>
        <w:spacing w:after="0" w:line="240" w:lineRule="auto"/>
      </w:pPr>
      <w:r>
        <w:rPr>
          <w:rFonts w:ascii="Times New Roman" w:hAnsi="Times New Roman"/>
          <w:color w:val="1a1a1a"/>
          <w:sz w:val="28"/>
          <w:szCs w:val="28"/>
          <w:u w:color="1a1a1a"/>
          <w:rtl w:val="0"/>
          <w:lang w:val="ru-RU"/>
        </w:rPr>
        <w:t xml:space="preserve">2. </w:t>
      </w:r>
      <w:r>
        <w:rPr>
          <w:rFonts w:ascii="Times New Roman" w:hAnsi="Times New Roman" w:hint="default"/>
          <w:color w:val="1a1a1a"/>
          <w:sz w:val="28"/>
          <w:szCs w:val="28"/>
          <w:u w:color="1a1a1a"/>
          <w:rtl w:val="0"/>
          <w:lang w:val="ru-RU"/>
        </w:rPr>
        <w:t>Предложение установить прогрессивное приложение показывается только тогда</w:t>
      </w:r>
      <w:r>
        <w:rPr>
          <w:rFonts w:ascii="Times New Roman" w:hAnsi="Times New Roman"/>
          <w:color w:val="1a1a1a"/>
          <w:sz w:val="28"/>
          <w:szCs w:val="28"/>
          <w:u w:color="1a1a1a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1a1a1a"/>
          <w:sz w:val="28"/>
          <w:szCs w:val="28"/>
          <w:u w:color="1a1a1a"/>
          <w:rtl w:val="0"/>
          <w:lang w:val="ru-RU"/>
        </w:rPr>
        <w:t>когда веб</w:t>
      </w:r>
      <w:r>
        <w:rPr>
          <w:rFonts w:ascii="Times New Roman" w:hAnsi="Times New Roman"/>
          <w:color w:val="1a1a1a"/>
          <w:sz w:val="28"/>
          <w:szCs w:val="28"/>
          <w:u w:color="1a1a1a"/>
          <w:rtl w:val="0"/>
          <w:lang w:val="ru-RU"/>
        </w:rPr>
        <w:t>-</w:t>
      </w:r>
      <w:r>
        <w:rPr>
          <w:rFonts w:ascii="Times New Roman" w:hAnsi="Times New Roman" w:hint="default"/>
          <w:color w:val="1a1a1a"/>
          <w:sz w:val="28"/>
          <w:szCs w:val="28"/>
          <w:u w:color="1a1a1a"/>
          <w:rtl w:val="0"/>
          <w:lang w:val="ru-RU"/>
        </w:rPr>
        <w:t>приложение отвечает определенным критериям</w:t>
      </w:r>
      <w:r>
        <w:rPr>
          <w:rFonts w:ascii="Times New Roman" w:hAnsi="Times New Roman"/>
          <w:color w:val="1a1a1a"/>
          <w:sz w:val="28"/>
          <w:szCs w:val="28"/>
          <w:u w:color="1a1a1a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1a1a1a"/>
          <w:sz w:val="28"/>
          <w:szCs w:val="28"/>
          <w:u w:color="1a1a1a"/>
          <w:rtl w:val="0"/>
          <w:lang w:val="ru-RU"/>
        </w:rPr>
        <w:t>и пользователь продемонстрировал интерес посредством повторного посещения сайта</w:t>
      </w:r>
      <w:r>
        <w:rPr>
          <w:rFonts w:ascii="Times New Roman" w:hAnsi="Times New Roman"/>
          <w:color w:val="1a1a1a"/>
          <w:sz w:val="28"/>
          <w:szCs w:val="28"/>
          <w:u w:color="1a1a1a"/>
          <w:rtl w:val="0"/>
          <w:lang w:val="ru-RU"/>
        </w:rPr>
        <w:t>.</w:t>
      </w:r>
    </w:p>
    <w:p>
      <w:pPr>
        <w:pStyle w:val="Normal.0"/>
        <w:widowControl w:val="0"/>
        <w:spacing w:after="0" w:line="240" w:lineRule="auto"/>
      </w:pPr>
      <w:r>
        <w:rPr>
          <w:rFonts w:ascii="Times New Roman" w:hAnsi="Times New Roman"/>
          <w:color w:val="1a1a1a"/>
          <w:sz w:val="28"/>
          <w:szCs w:val="28"/>
          <w:u w:color="1a1a1a"/>
          <w:rtl w:val="0"/>
          <w:lang w:val="ru-RU"/>
        </w:rPr>
        <w:t xml:space="preserve">3. </w:t>
      </w:r>
      <w:r>
        <w:rPr>
          <w:rFonts w:ascii="Times New Roman" w:hAnsi="Times New Roman" w:hint="default"/>
          <w:color w:val="1a1a1a"/>
          <w:sz w:val="28"/>
          <w:szCs w:val="28"/>
          <w:u w:color="1a1a1a"/>
          <w:rtl w:val="0"/>
          <w:lang w:val="ru-RU"/>
        </w:rPr>
        <w:t>Установка приложения происходит мгновенно</w:t>
      </w:r>
      <w:r>
        <w:rPr>
          <w:rFonts w:ascii="Times New Roman" w:hAnsi="Times New Roman"/>
          <w:color w:val="1a1a1a"/>
          <w:sz w:val="28"/>
          <w:szCs w:val="28"/>
          <w:u w:color="1a1a1a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1a1a1a"/>
          <w:sz w:val="28"/>
          <w:szCs w:val="28"/>
          <w:u w:color="1a1a1a"/>
          <w:rtl w:val="0"/>
          <w:lang w:val="ru-RU"/>
        </w:rPr>
        <w:t>Все компоненты</w:t>
      </w:r>
      <w:r>
        <w:rPr>
          <w:rFonts w:ascii="Times New Roman" w:hAnsi="Times New Roman"/>
          <w:color w:val="1a1a1a"/>
          <w:sz w:val="28"/>
          <w:szCs w:val="28"/>
          <w:u w:color="1a1a1a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1a1a1a"/>
          <w:sz w:val="28"/>
          <w:szCs w:val="28"/>
          <w:u w:color="1a1a1a"/>
          <w:rtl w:val="0"/>
          <w:lang w:val="ru-RU"/>
        </w:rPr>
        <w:t>которые требуют длительной загрузки</w:t>
      </w:r>
      <w:r>
        <w:rPr>
          <w:rFonts w:ascii="Times New Roman" w:hAnsi="Times New Roman"/>
          <w:color w:val="1a1a1a"/>
          <w:sz w:val="28"/>
          <w:szCs w:val="28"/>
          <w:u w:color="1a1a1a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1a1a1a"/>
          <w:sz w:val="28"/>
          <w:szCs w:val="28"/>
          <w:u w:color="1a1a1a"/>
          <w:rtl w:val="0"/>
          <w:lang w:val="ru-RU"/>
        </w:rPr>
        <w:t>уже были установлены в кэш при первом посещении сайта пользователем</w:t>
      </w:r>
      <w:r>
        <w:rPr>
          <w:rFonts w:ascii="Times New Roman" w:hAnsi="Times New Roman"/>
          <w:color w:val="1a1a1a"/>
          <w:sz w:val="28"/>
          <w:szCs w:val="28"/>
          <w:u w:color="1a1a1a"/>
          <w:rtl w:val="0"/>
          <w:lang w:val="ru-RU"/>
        </w:rPr>
        <w:t>.</w:t>
      </w:r>
    </w:p>
    <w:p>
      <w:pPr>
        <w:pStyle w:val="Normal.0"/>
        <w:widowControl w:val="0"/>
        <w:spacing w:after="0" w:line="240" w:lineRule="auto"/>
      </w:pPr>
    </w:p>
    <w:p>
      <w:pPr>
        <w:pStyle w:val="Normal.0"/>
        <w:widowControl w:val="0"/>
        <w:spacing w:after="0" w:line="240" w:lineRule="auto"/>
      </w:pPr>
      <w:r>
        <w:rPr>
          <w:rFonts w:ascii="Times New Roman" w:hAnsi="Times New Roman"/>
          <w:color w:val="1a1a1a"/>
          <w:sz w:val="28"/>
          <w:szCs w:val="28"/>
          <w:u w:color="1a1a1a"/>
          <w:rtl w:val="0"/>
          <w:lang w:val="ru-RU"/>
        </w:rPr>
        <w:t xml:space="preserve">4. </w:t>
      </w:r>
      <w:r>
        <w:rPr>
          <w:rFonts w:ascii="Times New Roman" w:hAnsi="Times New Roman" w:hint="default"/>
          <w:color w:val="1a1a1a"/>
          <w:sz w:val="28"/>
          <w:szCs w:val="28"/>
          <w:u w:color="1a1a1a"/>
          <w:rtl w:val="0"/>
          <w:lang w:val="ru-RU"/>
        </w:rPr>
        <w:t>Прогрессивные приложения гораздо меньше по размеру</w:t>
      </w:r>
      <w:r>
        <w:rPr>
          <w:rFonts w:ascii="Times New Roman" w:hAnsi="Times New Roman"/>
          <w:color w:val="1a1a1a"/>
          <w:sz w:val="28"/>
          <w:szCs w:val="28"/>
          <w:u w:color="1a1a1a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1a1a1a"/>
          <w:sz w:val="28"/>
          <w:szCs w:val="28"/>
          <w:u w:color="1a1a1a"/>
          <w:rtl w:val="0"/>
          <w:lang w:val="ru-RU"/>
        </w:rPr>
        <w:t>так как они эффективно используют возможности браузера</w:t>
      </w:r>
      <w:r>
        <w:rPr>
          <w:rFonts w:ascii="Times New Roman" w:hAnsi="Times New Roman"/>
          <w:color w:val="1a1a1a"/>
          <w:sz w:val="28"/>
          <w:szCs w:val="28"/>
          <w:u w:color="1a1a1a"/>
          <w:rtl w:val="0"/>
          <w:lang w:val="ru-RU"/>
        </w:rPr>
        <w:t>.</w:t>
      </w:r>
    </w:p>
    <w:p>
      <w:pPr>
        <w:pStyle w:val="Normal.0"/>
        <w:widowControl w:val="0"/>
        <w:spacing w:after="0" w:line="240" w:lineRule="auto"/>
      </w:pPr>
    </w:p>
    <w:p>
      <w:pPr>
        <w:pStyle w:val="Normal.0"/>
        <w:widowControl w:val="0"/>
        <w:spacing w:after="0" w:line="240" w:lineRule="auto"/>
      </w:pPr>
      <w:r>
        <w:rPr>
          <w:rFonts w:ascii="Times New Roman" w:hAnsi="Times New Roman"/>
          <w:color w:val="1a1a1a"/>
          <w:sz w:val="28"/>
          <w:szCs w:val="28"/>
          <w:u w:color="1a1a1a"/>
          <w:rtl w:val="0"/>
          <w:lang w:val="ru-RU"/>
        </w:rPr>
        <w:t xml:space="preserve">5. </w:t>
      </w:r>
      <w:r>
        <w:rPr>
          <w:rFonts w:ascii="Times New Roman" w:hAnsi="Times New Roman" w:hint="default"/>
          <w:color w:val="1a1a1a"/>
          <w:sz w:val="28"/>
          <w:szCs w:val="28"/>
          <w:u w:color="1a1a1a"/>
          <w:rtl w:val="0"/>
          <w:lang w:val="ru-RU"/>
        </w:rPr>
        <w:t>Всплывающие уведомления</w:t>
      </w:r>
      <w:r>
        <w:rPr>
          <w:rFonts w:ascii="Times New Roman" w:hAnsi="Times New Roman"/>
          <w:color w:val="1a1a1a"/>
          <w:sz w:val="28"/>
          <w:szCs w:val="28"/>
          <w:u w:color="1a1a1a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1a1a1a"/>
          <w:sz w:val="28"/>
          <w:szCs w:val="28"/>
          <w:u w:color="1a1a1a"/>
          <w:rtl w:val="0"/>
          <w:lang w:val="ru-RU"/>
        </w:rPr>
        <w:t>работа в автономном режиме и все другие функции прогрессивного приложения будут работать</w:t>
      </w:r>
      <w:r>
        <w:rPr>
          <w:rFonts w:ascii="Times New Roman" w:hAnsi="Times New Roman"/>
          <w:color w:val="1a1a1a"/>
          <w:sz w:val="28"/>
          <w:szCs w:val="28"/>
          <w:u w:color="1a1a1a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1a1a1a"/>
          <w:sz w:val="28"/>
          <w:szCs w:val="28"/>
          <w:u w:color="1a1a1a"/>
          <w:rtl w:val="0"/>
          <w:lang w:val="ru-RU"/>
        </w:rPr>
        <w:t>даже если посетитель никогда его не устанавливал</w:t>
      </w:r>
      <w:r>
        <w:rPr>
          <w:rFonts w:ascii="Times New Roman" w:hAnsi="Times New Roman"/>
          <w:color w:val="1a1a1a"/>
          <w:sz w:val="28"/>
          <w:szCs w:val="28"/>
          <w:u w:color="1a1a1a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Fonts w:ascii="Times New Roman" w:hAnsi="Times New Roman"/>
          <w:color w:val="1a1a1a"/>
          <w:sz w:val="28"/>
          <w:szCs w:val="28"/>
          <w:u w:color="1a1a1a"/>
          <w:rtl w:val="0"/>
          <w:lang w:val="ru-RU"/>
        </w:rPr>
        <w:t xml:space="preserve">6. </w:t>
      </w:r>
      <w:r>
        <w:rPr>
          <w:rFonts w:ascii="Times New Roman" w:hAnsi="Times New Roman" w:hint="default"/>
          <w:color w:val="1a1a1a"/>
          <w:sz w:val="28"/>
          <w:szCs w:val="28"/>
          <w:u w:color="1a1a1a"/>
          <w:rtl w:val="0"/>
          <w:lang w:val="ru-RU"/>
        </w:rPr>
        <w:t>Обычные приложения могут быть использованы только на той платформе</w:t>
      </w:r>
      <w:r>
        <w:rPr>
          <w:rFonts w:ascii="Times New Roman" w:hAnsi="Times New Roman"/>
          <w:color w:val="1a1a1a"/>
          <w:sz w:val="28"/>
          <w:szCs w:val="28"/>
          <w:u w:color="1a1a1a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1a1a1a"/>
          <w:sz w:val="28"/>
          <w:szCs w:val="28"/>
          <w:u w:color="1a1a1a"/>
          <w:rtl w:val="0"/>
          <w:lang w:val="ru-RU"/>
        </w:rPr>
        <w:t>для которой они созданы</w:t>
      </w:r>
      <w:r>
        <w:rPr>
          <w:rFonts w:ascii="Times New Roman" w:hAnsi="Times New Roman"/>
          <w:color w:val="1a1a1a"/>
          <w:sz w:val="28"/>
          <w:szCs w:val="28"/>
          <w:u w:color="1a1a1a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1a1a1a"/>
          <w:sz w:val="28"/>
          <w:szCs w:val="28"/>
          <w:u w:color="1a1a1a"/>
          <w:rtl w:val="0"/>
          <w:lang w:val="ru-RU"/>
        </w:rPr>
        <w:t>Вы не можете использовать приложение на вашем компьютере так же</w:t>
      </w:r>
      <w:r>
        <w:rPr>
          <w:rFonts w:ascii="Times New Roman" w:hAnsi="Times New Roman"/>
          <w:color w:val="1a1a1a"/>
          <w:sz w:val="28"/>
          <w:szCs w:val="28"/>
          <w:u w:color="1a1a1a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1a1a1a"/>
          <w:sz w:val="28"/>
          <w:szCs w:val="28"/>
          <w:u w:color="1a1a1a"/>
          <w:rtl w:val="0"/>
          <w:lang w:val="ru-RU"/>
        </w:rPr>
        <w:t xml:space="preserve">как на </w:t>
      </w:r>
      <w:r>
        <w:rPr>
          <w:rFonts w:ascii="Times New Roman" w:hAnsi="Times New Roman"/>
          <w:color w:val="1a1a1a"/>
          <w:sz w:val="28"/>
          <w:szCs w:val="28"/>
          <w:u w:color="1a1a1a"/>
          <w:rtl w:val="0"/>
          <w:lang w:val="ru-RU"/>
        </w:rPr>
        <w:t xml:space="preserve">Android </w:t>
      </w:r>
      <w:r>
        <w:rPr>
          <w:rFonts w:ascii="Times New Roman" w:hAnsi="Times New Roman" w:hint="default"/>
          <w:color w:val="1a1a1a"/>
          <w:sz w:val="28"/>
          <w:szCs w:val="28"/>
          <w:u w:color="1a1a1a"/>
          <w:rtl w:val="0"/>
          <w:lang w:val="ru-RU"/>
        </w:rPr>
        <w:t xml:space="preserve">или </w:t>
      </w:r>
      <w:r>
        <w:rPr>
          <w:rFonts w:ascii="Times New Roman" w:hAnsi="Times New Roman"/>
          <w:color w:val="1a1a1a"/>
          <w:sz w:val="28"/>
          <w:szCs w:val="28"/>
          <w:u w:color="1a1a1a"/>
          <w:rtl w:val="0"/>
          <w:lang w:val="ru-RU"/>
        </w:rPr>
        <w:t xml:space="preserve">iOS </w:t>
      </w:r>
      <w:r>
        <w:rPr>
          <w:rFonts w:ascii="Times New Roman" w:hAnsi="Times New Roman" w:hint="default"/>
          <w:color w:val="1a1a1a"/>
          <w:sz w:val="28"/>
          <w:szCs w:val="28"/>
          <w:u w:color="1a1a1a"/>
          <w:rtl w:val="0"/>
          <w:lang w:val="ru-RU"/>
        </w:rPr>
        <w:t>устройстве</w:t>
      </w:r>
      <w:r>
        <w:rPr>
          <w:rFonts w:ascii="Times New Roman" w:hAnsi="Times New Roman"/>
          <w:color w:val="1a1a1a"/>
          <w:sz w:val="28"/>
          <w:szCs w:val="28"/>
          <w:u w:color="1a1a1a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1a1a1a"/>
          <w:sz w:val="28"/>
          <w:szCs w:val="28"/>
          <w:u w:color="1a1a1a"/>
          <w:rtl w:val="0"/>
          <w:lang w:val="ru-RU"/>
        </w:rPr>
        <w:t>Кроме того</w:t>
      </w:r>
      <w:r>
        <w:rPr>
          <w:rFonts w:ascii="Times New Roman" w:hAnsi="Times New Roman"/>
          <w:color w:val="1a1a1a"/>
          <w:sz w:val="28"/>
          <w:szCs w:val="28"/>
          <w:u w:color="1a1a1a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1a1a1a"/>
          <w:sz w:val="28"/>
          <w:szCs w:val="28"/>
          <w:u w:color="1a1a1a"/>
          <w:rtl w:val="0"/>
          <w:lang w:val="ru-RU"/>
        </w:rPr>
        <w:t>использовать приложение могут только те</w:t>
      </w:r>
      <w:r>
        <w:rPr>
          <w:rFonts w:ascii="Times New Roman" w:hAnsi="Times New Roman"/>
          <w:color w:val="1a1a1a"/>
          <w:sz w:val="28"/>
          <w:szCs w:val="28"/>
          <w:u w:color="1a1a1a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1a1a1a"/>
          <w:sz w:val="28"/>
          <w:szCs w:val="28"/>
          <w:u w:color="1a1a1a"/>
          <w:rtl w:val="0"/>
          <w:lang w:val="ru-RU"/>
        </w:rPr>
        <w:t>кто его установил</w:t>
      </w:r>
      <w:r>
        <w:rPr>
          <w:rFonts w:ascii="Times New Roman" w:hAnsi="Times New Roman"/>
          <w:color w:val="1a1a1a"/>
          <w:sz w:val="28"/>
          <w:szCs w:val="28"/>
          <w:u w:color="1a1a1a"/>
          <w:rtl w:val="0"/>
          <w:lang w:val="ru-RU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8"/>
          <w:szCs w:val="28"/>
          <w:u w:color="000000"/>
          <w:shd w:val="clear" w:color="auto" w:fill="ffffff"/>
        </w:rPr>
        <w:br w:type="page"/>
      </w:r>
    </w:p>
    <w:p>
      <w:pPr>
        <w:pStyle w:val="Normal.0"/>
      </w:pPr>
      <w:r>
        <w:rPr>
          <w:rFonts w:ascii="Times New Roman" w:hAnsi="Times New Roman" w:hint="default"/>
          <w:b w:val="1"/>
          <w:bCs w:val="1"/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>Описание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8"/>
          <w:szCs w:val="28"/>
          <w:u w:color="000000"/>
        </w:rPr>
        <w:br w:type="textWrapping"/>
      </w:r>
      <w:r>
        <w:rPr>
          <w:rFonts w:ascii="Times New Roman" w:hAnsi="Times New Roman" w:hint="default"/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>Приложение должно иметь следующие функциональные требования</w:t>
      </w:r>
      <w:r>
        <w:rPr>
          <w:rFonts w:ascii="Times New Roman" w:hAnsi="Times New Roman"/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>:</w:t>
      </w:r>
    </w:p>
    <w:p>
      <w:pPr>
        <w:pStyle w:val="List Paragraph"/>
        <w:numPr>
          <w:ilvl w:val="0"/>
          <w:numId w:val="2"/>
        </w:numPr>
        <w:bidi w:val="0"/>
        <w:spacing w:line="24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>Авторизация</w:t>
      </w:r>
      <w:r>
        <w:rPr>
          <w:rFonts w:ascii="Times New Roman" w:hAnsi="Times New Roman"/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bidi w:val="0"/>
        <w:spacing w:line="24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>Пользователь может создавать</w:t>
      </w:r>
      <w:r>
        <w:rPr>
          <w:rFonts w:ascii="Times New Roman" w:hAnsi="Times New Roman"/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>просматривать</w:t>
      </w:r>
      <w:r>
        <w:rPr>
          <w:rFonts w:ascii="Times New Roman" w:hAnsi="Times New Roman"/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 w:hint="default"/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>и удалять свои задачи</w:t>
      </w:r>
      <w:r>
        <w:rPr>
          <w:rFonts w:ascii="Times New Roman" w:hAnsi="Times New Roman"/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bidi w:val="0"/>
        <w:spacing w:line="24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>Доступ к приложению с любого устройства</w:t>
      </w:r>
      <w:r>
        <w:rPr>
          <w:rFonts w:ascii="Times New Roman" w:hAnsi="Times New Roman"/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bidi w:val="0"/>
        <w:spacing w:line="24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>Работа в оффлайне при загруженном приложении</w:t>
      </w:r>
      <w:r>
        <w:rPr>
          <w:rFonts w:ascii="Times New Roman" w:hAnsi="Times New Roman"/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>.</w:t>
      </w:r>
    </w:p>
    <w:p>
      <w:pPr>
        <w:pStyle w:val="Normal.0"/>
        <w:spacing w:line="240" w:lineRule="auto"/>
      </w:pPr>
      <w:r>
        <w:rPr>
          <w:rFonts w:ascii="Times New Roman" w:hAnsi="Times New Roman" w:hint="default"/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>Приложение</w:t>
      </w:r>
      <w:r>
        <w:rPr>
          <w:rFonts w:ascii="Times New Roman" w:hAnsi="Times New Roman" w:hint="default"/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 xml:space="preserve"> использует </w:t>
      </w:r>
      <w:r>
        <w:rPr>
          <w:rFonts w:ascii="Times New Roman" w:hAnsi="Times New Roman" w:hint="default"/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>следующи</w:t>
      </w:r>
      <w:r>
        <w:rPr>
          <w:rFonts w:ascii="Times New Roman" w:hAnsi="Times New Roman" w:hint="default"/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>е</w:t>
      </w:r>
      <w:r>
        <w:rPr>
          <w:rFonts w:ascii="Times New Roman" w:hAnsi="Times New Roman" w:hint="default"/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 xml:space="preserve"> технологи</w:t>
      </w:r>
      <w:r>
        <w:rPr>
          <w:rFonts w:ascii="Times New Roman" w:hAnsi="Times New Roman" w:hint="default"/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>и</w:t>
      </w:r>
      <w:r>
        <w:rPr>
          <w:rFonts w:ascii="Times New Roman" w:hAnsi="Times New Roman"/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>: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>React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u w:color="000000"/>
          <w:shd w:val="clear" w:color="auto" w:fill="ffffff"/>
          <w:rtl w:val="0"/>
          <w:lang w:val="en-US"/>
        </w:rPr>
        <w:t>Gulp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>Babel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u w:color="000000"/>
          <w:shd w:val="clear" w:color="auto" w:fill="ffffff"/>
          <w:rtl w:val="0"/>
          <w:lang w:val="en-US"/>
        </w:rPr>
        <w:t>Bower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u w:color="000000"/>
          <w:shd w:val="clear" w:color="auto" w:fill="ffffff"/>
          <w:rtl w:val="0"/>
          <w:lang w:val="en-US"/>
        </w:rPr>
        <w:t>MaterializeCSS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u w:color="000000"/>
          <w:shd w:val="clear" w:color="auto" w:fill="ffffff"/>
          <w:rtl w:val="0"/>
          <w:lang w:val="en-US"/>
        </w:rPr>
        <w:t>NPM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>ES6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u w:color="000000"/>
          <w:shd w:val="clear" w:color="auto" w:fill="ffffff"/>
          <w:rtl w:val="0"/>
          <w:lang w:val="en-US"/>
        </w:rPr>
        <w:t>SCSS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>HTML5 Web Storage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u w:color="000000"/>
          <w:shd w:val="clear" w:color="auto" w:fill="ffffff"/>
          <w:rtl w:val="0"/>
          <w:lang w:val="en-US"/>
        </w:rPr>
        <w:t>XMLHttpRequests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u w:color="000000"/>
          <w:shd w:val="clear" w:color="auto" w:fill="ffffff"/>
          <w:rtl w:val="0"/>
          <w:lang w:val="en-US"/>
        </w:rPr>
        <w:t>Python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u w:color="000000"/>
          <w:shd w:val="clear" w:color="auto" w:fill="ffffff"/>
          <w:rtl w:val="0"/>
          <w:lang w:val="en-US"/>
        </w:rPr>
        <w:t>Pyramid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PostgreSQL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 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 xml:space="preserve">Облачные хранилища </w:t>
      </w:r>
      <w:r>
        <w:rPr>
          <w:rFonts w:ascii="Times New Roman" w:hAnsi="Times New Roman"/>
          <w:color w:val="000000"/>
          <w:sz w:val="28"/>
          <w:szCs w:val="28"/>
          <w:u w:color="000000"/>
          <w:shd w:val="clear" w:color="auto" w:fill="ffffff"/>
          <w:rtl w:val="0"/>
          <w:lang w:val="en-US"/>
        </w:rPr>
        <w:t xml:space="preserve">Cloud9 </w:t>
      </w:r>
      <w:r>
        <w:rPr>
          <w:rFonts w:ascii="Times New Roman" w:hAnsi="Times New Roman" w:hint="default"/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 xml:space="preserve">и </w:t>
      </w:r>
      <w:r>
        <w:rPr>
          <w:rFonts w:ascii="Times New Roman" w:hAnsi="Times New Roman"/>
          <w:color w:val="000000"/>
          <w:sz w:val="28"/>
          <w:szCs w:val="28"/>
          <w:u w:color="000000"/>
          <w:shd w:val="clear" w:color="auto" w:fill="ffffff"/>
          <w:rtl w:val="0"/>
          <w:lang w:val="en-US"/>
        </w:rPr>
        <w:t>Heroku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u w:color="000000"/>
          <w:shd w:val="clear" w:color="auto" w:fill="ffffff"/>
          <w:rtl w:val="0"/>
          <w:lang w:val="en-US"/>
        </w:rPr>
        <w:t>Nodejs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u w:color="000000"/>
          <w:shd w:val="clear" w:color="auto" w:fill="ffffff"/>
          <w:rtl w:val="0"/>
          <w:lang w:val="en-US"/>
        </w:rPr>
        <w:t>Telegram API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u w:color="000000"/>
          <w:shd w:val="clear" w:color="auto" w:fill="ffffff"/>
          <w:rtl w:val="0"/>
          <w:lang w:val="en-US"/>
        </w:rPr>
        <w:t>Jinja2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u w:color="000000"/>
          <w:shd w:val="clear" w:color="auto" w:fill="ffffff"/>
          <w:rtl w:val="0"/>
          <w:lang w:val="en-US"/>
        </w:rPr>
        <w:t>REST API</w:t>
      </w:r>
    </w:p>
    <w:p>
      <w:pPr>
        <w:pStyle w:val="Normal.0"/>
      </w:pPr>
      <w:r>
        <w:rPr>
          <w:color w:val="000000"/>
          <w:u w:color="000000"/>
          <w:shd w:val="clear" w:color="auto" w:fill="ffffff"/>
          <w:lang w:val="ru-RU"/>
        </w:rPr>
        <w:br w:type="page"/>
      </w:r>
    </w:p>
    <w:p>
      <w:pPr>
        <w:pStyle w:val="Normal.0"/>
      </w:pPr>
      <w:r>
        <w:rPr>
          <w:rFonts w:ascii="Times New Roman" w:hAnsi="Times New Roman" w:hint="default"/>
          <w:b w:val="1"/>
          <w:bCs w:val="1"/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>Инструкция пользователя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8"/>
          <w:szCs w:val="28"/>
          <w:u w:color="000000"/>
        </w:rPr>
        <w:br w:type="textWrapping"/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При входе в приложение пользователь видит перед собой форму входа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 которую вносятся регистрационные данные пользователя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Если же пользователь не зарегистрирован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то по нажатию кнопки «Зарегистрироваться» он будет перенаправлен на страницу регистрации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.</w:t>
      </w:r>
    </w:p>
    <w:p>
      <w:pPr>
        <w:pStyle w:val="Normal.0"/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Регистрация проходит вполне интуитивно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пользователь вносит данные и нажимает кнопку «Зарегистрироваться»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Далее он будет перенаправлен непосредственно в главное окно приложения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.</w:t>
      </w:r>
    </w:p>
    <w:p>
      <w:pPr>
        <w:pStyle w:val="Normal.0"/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Главное окно приложения представляет из себя список задач и поле для ввода новых заданий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С помощью кнопки с «Минус» интуитивно понятно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что происходит удаление текущей задачи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у каждой задачи своя кнопка удаления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).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С помощью ввода осуществляется добавление заданий в общий список задач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.</w:t>
      </w:r>
    </w:p>
    <w:p>
      <w:pPr>
        <w:pStyle w:val="Normal.0"/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Выполнение задания осуществляется через двойное нажатие на прямоугольник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 котором он содержится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Задание померится как выполненное сразу на всех авторизованных устройствах одновременно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.</w:t>
      </w:r>
    </w:p>
    <w:p>
      <w:pPr>
        <w:pStyle w:val="Normal.0"/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Всплывающие подсказки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разбросанные по всей программе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позволят пользователю вносить корректные данные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также любое действие проверяется на допустимость и корректность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).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Если же была совершена ошибка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программа предложит свою подсказку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.</w:t>
      </w:r>
    </w:p>
    <w:p>
      <w:pPr>
        <w:pStyle w:val="Normal.0"/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Индикаторная полоса вверху приложения визуально показывает пользователю статус текущего подключения к серверу программы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Зеленый цвет говорит о штатной работе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красный о работе в оффлайн режиме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 оффлайн режиме доступны все те же действия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что и с сетью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При появлении сети у клиента данные автоматически синхронизируются между клиентом и сервером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.</w:t>
      </w:r>
    </w:p>
    <w:p>
      <w:pPr>
        <w:pStyle w:val="Normal.0"/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Также приложение доступно в качестве бота для телеграмма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 боте предусмотрена авторизация и получение текущих задач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Доступные команды указаны непосредственно в диалоге с ботом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а чтобы начать им пользоваться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достаточно что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нибудь ему написать и он готов к общению через команды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.</w:t>
      </w:r>
    </w:p>
    <w:p>
      <w:pPr>
        <w:pStyle w:val="Normal.0"/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Данное приложение можно установить на телефон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Достаточно открыть приложение в браузере и в настройках страницы выбрать пункт «Добавить на домашний экран»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Браузер выполнит инструкции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содержащиеся в файле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manifest.json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и установит приложение вместе с кешем на ваше устройство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shd w:val="clear" w:color="auto" w:fill="ffffff"/>
        </w:rPr>
        <w:br w:type="page"/>
      </w:r>
    </w:p>
    <w:p>
      <w:pPr>
        <w:pStyle w:val="Normal.0"/>
      </w:pPr>
      <w:r>
        <w:rPr>
          <w:rFonts w:ascii="Times New Roman" w:hAnsi="Times New Roman" w:hint="default"/>
          <w:b w:val="1"/>
          <w:bCs w:val="1"/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>Выводы</w:t>
      </w:r>
    </w:p>
    <w:p>
      <w:pPr>
        <w:pStyle w:val="Normal.0"/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Мною было изучено достаточно количество технологий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однако впереди есть еще достаточно того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что можно улучшать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На текущий момент приложение доступно онлайн любому желающему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не содержит ошибок и имеет возможность установки на устройства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В связи с работой сервера на технологии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pyramid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не все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что мне бы хотелось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удалось реализовать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Например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для меня оказалось довольно сложным разобраться с работой сокетов под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pyramid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</w:p>
    <w:p>
      <w:pPr>
        <w:pStyle w:val="Normal.0"/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Изначально приложение имело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server-side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рендеринг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React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который в тот момент находился в стадии тестирования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Изучив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как работает компоновка страницы на сервере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я перенес рендеринг непосредственно на клиент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непосредственно доработав приложение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.</w:t>
      </w:r>
    </w:p>
    <w:p>
      <w:pPr>
        <w:pStyle w:val="Normal.0"/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Поставленные изначально задачи были выполнены в полном размере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 результате получено следующее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:</w:t>
      </w:r>
    </w:p>
    <w:p>
      <w:pPr>
        <w:pStyle w:val="Normal.0"/>
        <w:numPr>
          <w:ilvl w:val="0"/>
          <w:numId w:val="6"/>
        </w:numPr>
        <w:rPr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Создан веб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сервер на языке программирования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Python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 с помощью фреймворка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Pyramid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использующий шаблонизатор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Jinja2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.</w:t>
      </w:r>
    </w:p>
    <w:p>
      <w:pPr>
        <w:pStyle w:val="Normal.0"/>
        <w:numPr>
          <w:ilvl w:val="0"/>
          <w:numId w:val="6"/>
        </w:numPr>
        <w:rPr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Создана и подключена база данных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Postgresql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которая в коде находит свое отражение в коде через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ORM-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систему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SqlAlchemy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а также базируется на облачной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PaaS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платформе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Heroku.</w:t>
      </w:r>
    </w:p>
    <w:p>
      <w:pPr>
        <w:pStyle w:val="Normal.0"/>
        <w:numPr>
          <w:ilvl w:val="0"/>
          <w:numId w:val="6"/>
        </w:numPr>
        <w:rPr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Создан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SPA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 с использованием ряда технологий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которые я перечислял выше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а также возможностью установки на мобильные системы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.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 </w:t>
      </w:r>
    </w:p>
    <w:p>
      <w:pPr>
        <w:pStyle w:val="Normal.0"/>
        <w:numPr>
          <w:ilvl w:val="0"/>
          <w:numId w:val="6"/>
        </w:numPr>
        <w:rPr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Общение клиента и сервера осуществляется по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REST API.</w:t>
      </w:r>
    </w:p>
    <w:p>
      <w:pPr>
        <w:pStyle w:val="Normal.0"/>
        <w:numPr>
          <w:ilvl w:val="0"/>
          <w:numId w:val="6"/>
        </w:numPr>
        <w:rPr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Получен навык в верстке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сборке как клиентской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так и серверной части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разработке авторизации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использование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 react-router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 и многих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многих библиотек и фреймворков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.</w:t>
      </w:r>
    </w:p>
    <w:p>
      <w:pPr>
        <w:pStyle w:val="Normal.0"/>
        <w:numPr>
          <w:ilvl w:val="0"/>
          <w:numId w:val="6"/>
        </w:numPr>
        <w:rPr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Получен опыт создание клиент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серверных приложений а также выгрузка их на удаленные сервера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</w:p>
    <w:p>
      <w:pPr>
        <w:pStyle w:val="Normal.0"/>
        <w:numPr>
          <w:ilvl w:val="0"/>
          <w:numId w:val="6"/>
        </w:numPr>
        <w:rPr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Получен навык управление системами на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linux, osx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 по средствам командной строки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.</w:t>
      </w:r>
    </w:p>
    <w:p>
      <w:pPr>
        <w:pStyle w:val="Normal.0"/>
        <w:numPr>
          <w:ilvl w:val="0"/>
          <w:numId w:val="6"/>
        </w:numPr>
        <w:rPr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Был разработан способ рендеринга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React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на сервере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python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 (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через рендер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сервер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который можно найти в исходном коде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).</w:t>
      </w: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shd w:val="clear" w:color="auto" w:fill="ffffff"/>
        </w:rPr>
        <w:br w:type="page"/>
      </w:r>
    </w:p>
    <w:p>
      <w:pPr>
        <w:pStyle w:val="Normal 1"/>
      </w:pPr>
      <w:r>
        <w:rPr>
          <w:b w:val="1"/>
          <w:bCs w:val="1"/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>Литература</w:t>
      </w:r>
    </w:p>
    <w:p>
      <w:pPr>
        <w:pStyle w:val="Normal 1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shd w:val="clear" w:color="auto" w:fill="ffffff"/>
          <w:rtl w:val="0"/>
          <w:lang w:val="en-US"/>
        </w:rPr>
        <w:t>Nodejs Documentation [</w:t>
      </w:r>
      <w:r>
        <w:rPr>
          <w:sz w:val="28"/>
          <w:szCs w:val="28"/>
          <w:shd w:val="clear" w:color="auto" w:fill="ffffff"/>
          <w:rtl w:val="0"/>
          <w:lang w:val="ru-RU"/>
        </w:rPr>
        <w:t>Электронный ресурс</w:t>
      </w:r>
      <w:r>
        <w:rPr>
          <w:sz w:val="28"/>
          <w:szCs w:val="28"/>
          <w:shd w:val="clear" w:color="auto" w:fill="ffffff"/>
          <w:rtl w:val="0"/>
          <w:lang w:val="en-US"/>
        </w:rPr>
        <w:t xml:space="preserve">] URL: </w:t>
      </w:r>
      <w:r>
        <w:rPr>
          <w:rStyle w:val="Ссылка"/>
        </w:rPr>
        <w:fldChar w:fldCharType="begin" w:fldLock="0"/>
      </w:r>
      <w:r>
        <w:rPr>
          <w:rStyle w:val="Ссылка"/>
        </w:rPr>
        <w:instrText xml:space="preserve"> HYPERLINK "https://nodejs.org/api/"</w:instrText>
      </w:r>
      <w:r>
        <w:rPr>
          <w:rStyle w:val="Ссылка"/>
        </w:rPr>
        <w:fldChar w:fldCharType="separate" w:fldLock="0"/>
      </w:r>
      <w:r>
        <w:rPr>
          <w:rStyle w:val="Ссылка"/>
          <w:rtl w:val="0"/>
          <w:lang w:val="en-US"/>
        </w:rPr>
        <w:t>https://nodejs.org/api/</w:t>
      </w:r>
      <w:r>
        <w:rPr/>
        <w:fldChar w:fldCharType="end" w:fldLock="0"/>
      </w:r>
      <w:r>
        <w:rPr>
          <w:rtl w:val="0"/>
          <w:lang w:val="en-US"/>
        </w:rPr>
        <w:t xml:space="preserve"> (20.12.2017)</w:t>
      </w:r>
    </w:p>
    <w:p>
      <w:pPr>
        <w:pStyle w:val="Normal 1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shd w:val="clear" w:color="auto" w:fill="ffffff"/>
          <w:rtl w:val="0"/>
          <w:lang w:val="en-US"/>
        </w:rPr>
        <w:t>PostgreSQL Documentation [</w:t>
      </w:r>
      <w:r>
        <w:rPr>
          <w:sz w:val="28"/>
          <w:szCs w:val="28"/>
          <w:shd w:val="clear" w:color="auto" w:fill="ffffff"/>
          <w:rtl w:val="0"/>
          <w:lang w:val="ru-RU"/>
        </w:rPr>
        <w:t>Электронный ресурс</w:t>
      </w:r>
      <w:r>
        <w:rPr>
          <w:sz w:val="28"/>
          <w:szCs w:val="28"/>
          <w:shd w:val="clear" w:color="auto" w:fill="ffffff"/>
          <w:rtl w:val="0"/>
          <w:lang w:val="en-US"/>
        </w:rPr>
        <w:t xml:space="preserve">] URL: </w:t>
      </w:r>
      <w:r>
        <w:rPr>
          <w:rStyle w:val="Ссылка"/>
        </w:rPr>
        <w:fldChar w:fldCharType="begin" w:fldLock="0"/>
      </w:r>
      <w:r>
        <w:rPr>
          <w:rStyle w:val="Ссылка"/>
        </w:rPr>
        <w:instrText xml:space="preserve"> HYPERLINK "https://www.postgresql.org/docs/"</w:instrText>
      </w:r>
      <w:r>
        <w:rPr>
          <w:rStyle w:val="Ссылка"/>
        </w:rPr>
        <w:fldChar w:fldCharType="separate" w:fldLock="0"/>
      </w:r>
      <w:r>
        <w:rPr>
          <w:rStyle w:val="Ссылка"/>
          <w:rtl w:val="0"/>
          <w:lang w:val="en-US"/>
        </w:rPr>
        <w:t>https://www.postgresql.org/docs/</w:t>
      </w:r>
      <w:r>
        <w:rPr/>
        <w:fldChar w:fldCharType="end" w:fldLock="0"/>
      </w:r>
      <w:r>
        <w:rPr>
          <w:rtl w:val="0"/>
          <w:lang w:val="en-US"/>
        </w:rPr>
        <w:t xml:space="preserve"> (20.12.2017)</w:t>
      </w:r>
    </w:p>
    <w:p>
      <w:pPr>
        <w:pStyle w:val="Normal 1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shd w:val="clear" w:color="auto" w:fill="ffffff"/>
          <w:rtl w:val="0"/>
          <w:lang w:val="en-US"/>
        </w:rPr>
        <w:t>React Documentation [</w:t>
      </w:r>
      <w:r>
        <w:rPr>
          <w:sz w:val="28"/>
          <w:szCs w:val="28"/>
          <w:shd w:val="clear" w:color="auto" w:fill="ffffff"/>
          <w:rtl w:val="0"/>
          <w:lang w:val="ru-RU"/>
        </w:rPr>
        <w:t>Электронный ресурс</w:t>
      </w:r>
      <w:r>
        <w:rPr>
          <w:sz w:val="28"/>
          <w:szCs w:val="28"/>
          <w:shd w:val="clear" w:color="auto" w:fill="ffffff"/>
          <w:rtl w:val="0"/>
          <w:lang w:val="en-US"/>
        </w:rPr>
        <w:t>] URL:</w:t>
      </w:r>
      <w:r>
        <w:rPr>
          <w:rStyle w:val="Ссылка"/>
        </w:rPr>
        <w:fldChar w:fldCharType="begin" w:fldLock="0"/>
      </w:r>
      <w:r>
        <w:rPr>
          <w:rStyle w:val="Ссылка"/>
        </w:rPr>
        <w:instrText xml:space="preserve"> HYPERLINK "https://facebook.github.io/react/docs"</w:instrText>
      </w:r>
      <w:r>
        <w:rPr>
          <w:rStyle w:val="Ссылка"/>
        </w:rPr>
        <w:fldChar w:fldCharType="separate" w:fldLock="0"/>
      </w:r>
      <w:r>
        <w:rPr>
          <w:rStyle w:val="Ссылка"/>
          <w:rtl w:val="0"/>
          <w:lang w:val="en-US"/>
        </w:rPr>
        <w:t>https://facebook.github.io/react/docs</w:t>
      </w:r>
      <w:r>
        <w:rPr/>
        <w:fldChar w:fldCharType="end" w:fldLock="0"/>
      </w:r>
      <w:r>
        <w:rPr>
          <w:rtl w:val="0"/>
          <w:lang w:val="en-US"/>
        </w:rPr>
        <w:t xml:space="preserve"> (20.12.2017)</w:t>
      </w:r>
    </w:p>
    <w:p>
      <w:pPr>
        <w:pStyle w:val="Normal 1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shd w:val="clear" w:color="auto" w:fill="ffffff"/>
          <w:rtl w:val="0"/>
          <w:lang w:val="en-US"/>
        </w:rPr>
        <w:t>Gulp Documentation [</w:t>
      </w:r>
      <w:r>
        <w:rPr>
          <w:sz w:val="28"/>
          <w:szCs w:val="28"/>
          <w:shd w:val="clear" w:color="auto" w:fill="ffffff"/>
          <w:rtl w:val="0"/>
          <w:lang w:val="ru-RU"/>
        </w:rPr>
        <w:t>Электронный ресурс</w:t>
      </w:r>
      <w:r>
        <w:rPr>
          <w:sz w:val="28"/>
          <w:szCs w:val="28"/>
          <w:shd w:val="clear" w:color="auto" w:fill="ffffff"/>
          <w:rtl w:val="0"/>
          <w:lang w:val="en-US"/>
        </w:rPr>
        <w:t xml:space="preserve">] URL: </w:t>
      </w:r>
      <w:r>
        <w:rPr>
          <w:rStyle w:val="Ссылка"/>
        </w:rPr>
        <w:fldChar w:fldCharType="begin" w:fldLock="0"/>
      </w:r>
      <w:r>
        <w:rPr>
          <w:rStyle w:val="Ссылка"/>
        </w:rPr>
        <w:instrText xml:space="preserve"> HYPERLINK "https://github.com/gulpjs/gulp/blob/master/docs/README.md"</w:instrText>
      </w:r>
      <w:r>
        <w:rPr>
          <w:rStyle w:val="Ссылка"/>
        </w:rPr>
        <w:fldChar w:fldCharType="separate" w:fldLock="0"/>
      </w:r>
      <w:r>
        <w:rPr>
          <w:rStyle w:val="Ссылка"/>
          <w:rtl w:val="0"/>
          <w:lang w:val="en-US"/>
        </w:rPr>
        <w:t>https://github.com/gulpjs/gulp/blob/master/docs/README.md</w:t>
      </w:r>
      <w:r>
        <w:rPr/>
        <w:fldChar w:fldCharType="end" w:fldLock="0"/>
      </w:r>
      <w:r>
        <w:rPr>
          <w:sz w:val="28"/>
          <w:szCs w:val="28"/>
          <w:shd w:val="clear" w:color="auto" w:fill="ffffff"/>
          <w:rtl w:val="0"/>
          <w:lang w:val="en-US"/>
        </w:rPr>
        <w:t xml:space="preserve"> </w:t>
      </w:r>
      <w:r>
        <w:rPr>
          <w:rtl w:val="0"/>
          <w:lang w:val="en-US"/>
        </w:rPr>
        <w:t>(20.12.2017)</w:t>
      </w:r>
    </w:p>
    <w:p>
      <w:pPr>
        <w:pStyle w:val="Normal 1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shd w:val="clear" w:color="auto" w:fill="ffffff"/>
          <w:rtl w:val="0"/>
          <w:lang w:val="ru-RU"/>
        </w:rPr>
        <w:t>Основы веб программирования</w:t>
      </w:r>
      <w:r>
        <w:rPr>
          <w:sz w:val="28"/>
          <w:szCs w:val="28"/>
          <w:shd w:val="clear" w:color="auto" w:fill="ffffff"/>
          <w:rtl w:val="0"/>
          <w:lang w:val="en-US"/>
        </w:rPr>
        <w:t xml:space="preserve"> [</w:t>
      </w:r>
      <w:r>
        <w:rPr>
          <w:sz w:val="28"/>
          <w:szCs w:val="28"/>
          <w:shd w:val="clear" w:color="auto" w:fill="ffffff"/>
          <w:rtl w:val="0"/>
          <w:lang w:val="ru-RU"/>
        </w:rPr>
        <w:t>Электронный ресурс</w:t>
      </w:r>
      <w:r>
        <w:rPr>
          <w:sz w:val="28"/>
          <w:szCs w:val="28"/>
          <w:shd w:val="clear" w:color="auto" w:fill="ffffff"/>
          <w:rtl w:val="0"/>
          <w:lang w:val="en-US"/>
        </w:rPr>
        <w:t xml:space="preserve">] URL: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"http://lectureswww.readthedocs.io/6.www.sync/3.framework/pyramid/0.introduction.htmlhttp://lectureswww.readthedocs.io/6.www.sync/3.framework/pyramid/0.introduction.htmlhttp://lectureswww.readthedocs.io/"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http://lectureswww.readthedocs.io/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 (20.12.2017)</w:t>
      </w:r>
    </w:p>
    <w:p>
      <w:pPr>
        <w:pStyle w:val="Normal 1"/>
        <w:numPr>
          <w:ilvl w:val="0"/>
          <w:numId w:val="7"/>
        </w:numPr>
        <w:rPr>
          <w:sz w:val="28"/>
          <w:szCs w:val="28"/>
        </w:rPr>
      </w:pPr>
      <w:r>
        <w:rPr>
          <w:rStyle w:val="Нет"/>
          <w:sz w:val="28"/>
          <w:szCs w:val="28"/>
          <w:shd w:val="clear" w:color="auto" w:fill="ffffff"/>
          <w:rtl w:val="0"/>
          <w:lang w:val="en-US"/>
        </w:rPr>
        <w:t>React-router Documentation [</w:t>
      </w:r>
      <w:r>
        <w:rPr>
          <w:rStyle w:val="Нет"/>
          <w:sz w:val="28"/>
          <w:szCs w:val="28"/>
          <w:shd w:val="clear" w:color="auto" w:fill="ffffff"/>
          <w:rtl w:val="0"/>
          <w:lang w:val="ru-RU"/>
        </w:rPr>
        <w:t>Электронный ресурс</w:t>
      </w:r>
      <w:r>
        <w:rPr>
          <w:rStyle w:val="Нет"/>
          <w:sz w:val="28"/>
          <w:szCs w:val="28"/>
          <w:shd w:val="clear" w:color="auto" w:fill="ffffff"/>
          <w:rtl w:val="0"/>
          <w:lang w:val="en-US"/>
        </w:rPr>
        <w:t xml:space="preserve">] URL: </w:t>
      </w:r>
      <w:r>
        <w:rPr>
          <w:rStyle w:val="Ссылка"/>
        </w:rPr>
        <w:fldChar w:fldCharType="begin" w:fldLock="0"/>
      </w:r>
      <w:r>
        <w:rPr>
          <w:rStyle w:val="Ссылка"/>
        </w:rPr>
        <w:instrText xml:space="preserve"> HYPERLINK "https://github.com/ReactTraining/react-router/tree/master/docs"</w:instrText>
      </w:r>
      <w:r>
        <w:rPr>
          <w:rStyle w:val="Ссылка"/>
        </w:rPr>
        <w:fldChar w:fldCharType="separate" w:fldLock="0"/>
      </w:r>
      <w:r>
        <w:rPr>
          <w:rStyle w:val="Ссылка"/>
          <w:rtl w:val="0"/>
          <w:lang w:val="en-US"/>
        </w:rPr>
        <w:t>https://github.com/ReactTraining/react-router/tree/master/docs</w:t>
      </w:r>
      <w:r>
        <w:rPr/>
        <w:fldChar w:fldCharType="end" w:fldLock="0"/>
      </w:r>
      <w:r>
        <w:rPr>
          <w:rStyle w:val="Нет"/>
          <w:sz w:val="28"/>
          <w:szCs w:val="28"/>
          <w:shd w:val="clear" w:color="auto" w:fill="ffffff"/>
          <w:rtl w:val="0"/>
          <w:lang w:val="en-US"/>
        </w:rPr>
        <w:t xml:space="preserve"> </w:t>
      </w:r>
      <w:r>
        <w:rPr>
          <w:rtl w:val="0"/>
          <w:lang w:val="en-US"/>
        </w:rPr>
        <w:t>(20.12.2017)</w:t>
      </w:r>
    </w:p>
    <w:p>
      <w:pPr>
        <w:pStyle w:val="Normal 1"/>
        <w:numPr>
          <w:ilvl w:val="0"/>
          <w:numId w:val="7"/>
        </w:numPr>
        <w:rPr>
          <w:sz w:val="28"/>
          <w:szCs w:val="28"/>
        </w:rPr>
      </w:pPr>
      <w:r>
        <w:rPr>
          <w:rStyle w:val="Нет"/>
          <w:sz w:val="28"/>
          <w:szCs w:val="28"/>
          <w:shd w:val="clear" w:color="auto" w:fill="ffffff"/>
          <w:rtl w:val="0"/>
          <w:lang w:val="ru-RU"/>
        </w:rPr>
        <w:t>ECMAScript 201</w:t>
      </w:r>
      <w:r>
        <w:rPr>
          <w:rStyle w:val="Нет"/>
          <w:sz w:val="28"/>
          <w:szCs w:val="28"/>
          <w:shd w:val="clear" w:color="auto" w:fill="ffffff"/>
          <w:rtl w:val="0"/>
          <w:lang w:val="en-US"/>
        </w:rPr>
        <w:t>6</w:t>
      </w:r>
      <w:r>
        <w:rPr>
          <w:rStyle w:val="Нет"/>
          <w:sz w:val="28"/>
          <w:szCs w:val="28"/>
          <w:shd w:val="clear" w:color="auto" w:fill="ffffff"/>
          <w:rtl w:val="0"/>
          <w:lang w:val="ru-RU"/>
        </w:rPr>
        <w:t xml:space="preserve"> Language Specification</w:t>
      </w:r>
      <w:r>
        <w:rPr>
          <w:rStyle w:val="Нет"/>
          <w:sz w:val="28"/>
          <w:szCs w:val="28"/>
          <w:shd w:val="clear" w:color="auto" w:fill="ffffff"/>
          <w:rtl w:val="0"/>
          <w:lang w:val="en-US"/>
        </w:rPr>
        <w:t xml:space="preserve"> [</w:t>
      </w:r>
      <w:r>
        <w:rPr>
          <w:rStyle w:val="Нет"/>
          <w:sz w:val="28"/>
          <w:szCs w:val="28"/>
          <w:shd w:val="clear" w:color="auto" w:fill="ffffff"/>
          <w:rtl w:val="0"/>
          <w:lang w:val="ru-RU"/>
        </w:rPr>
        <w:t>Электронный ресурс</w:t>
      </w:r>
      <w:r>
        <w:rPr>
          <w:rStyle w:val="Нет"/>
          <w:sz w:val="28"/>
          <w:szCs w:val="28"/>
          <w:shd w:val="clear" w:color="auto" w:fill="ffffff"/>
          <w:rtl w:val="0"/>
          <w:lang w:val="en-US"/>
        </w:rPr>
        <w:t>] URL:</w:t>
      </w:r>
      <w:r>
        <w:rPr>
          <w:rStyle w:val="Ссылка"/>
        </w:rPr>
        <w:fldChar w:fldCharType="begin" w:fldLock="0"/>
      </w:r>
      <w:r>
        <w:rPr>
          <w:rStyle w:val="Ссылка"/>
        </w:rPr>
        <w:instrText xml:space="preserve"> HYPERLINK "http://www.ecma-international.org/ecma-262/6.0/"</w:instrText>
      </w:r>
      <w:r>
        <w:rPr>
          <w:rStyle w:val="Ссылка"/>
        </w:rPr>
        <w:fldChar w:fldCharType="separate" w:fldLock="0"/>
      </w:r>
      <w:r>
        <w:rPr>
          <w:rStyle w:val="Ссылка"/>
          <w:rtl w:val="0"/>
          <w:lang w:val="en-US"/>
        </w:rPr>
        <w:t>www.ecma-international.org/ecma-262/6.0/</w:t>
      </w:r>
      <w:r>
        <w:rPr/>
        <w:fldChar w:fldCharType="end" w:fldLock="0"/>
      </w:r>
      <w:r>
        <w:rPr>
          <w:rStyle w:val="Нет"/>
          <w:b w:val="1"/>
          <w:bCs w:val="1"/>
          <w:color w:val="7f7f7f"/>
          <w:sz w:val="22"/>
          <w:szCs w:val="22"/>
          <w:rtl w:val="0"/>
          <w:lang w:val="en-US"/>
        </w:rPr>
        <w:t xml:space="preserve"> </w:t>
      </w:r>
      <w:r>
        <w:rPr>
          <w:rtl w:val="0"/>
          <w:lang w:val="en-US"/>
        </w:rPr>
        <w:t>(20.12.2017)</w:t>
      </w:r>
    </w:p>
    <w:p>
      <w:pPr>
        <w:pStyle w:val="Normal 1"/>
        <w:numPr>
          <w:ilvl w:val="0"/>
          <w:numId w:val="7"/>
        </w:numPr>
      </w:pPr>
      <w:r>
        <w:rPr>
          <w:rtl w:val="0"/>
          <w:lang w:val="en-US"/>
        </w:rPr>
        <w:t>Heroku Dev Center [</w:t>
      </w:r>
      <w:r>
        <w:rPr>
          <w:rtl w:val="0"/>
        </w:rPr>
        <w:t>Электронный ресурс</w:t>
      </w:r>
      <w:r>
        <w:rPr>
          <w:rtl w:val="0"/>
          <w:lang w:val="en-US"/>
        </w:rPr>
        <w:t>]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URL: </w:t>
      </w:r>
      <w:r>
        <w:rPr>
          <w:rStyle w:val="Ссылка"/>
        </w:rPr>
        <w:fldChar w:fldCharType="begin" w:fldLock="0"/>
      </w:r>
      <w:r>
        <w:rPr>
          <w:rStyle w:val="Ссылка"/>
        </w:rPr>
        <w:instrText xml:space="preserve"> HYPERLINK "https://devcenter.heroku.com/"</w:instrText>
      </w:r>
      <w:r>
        <w:rPr>
          <w:rStyle w:val="Ссылка"/>
        </w:rPr>
        <w:fldChar w:fldCharType="separate" w:fldLock="0"/>
      </w:r>
      <w:r>
        <w:rPr>
          <w:rStyle w:val="Ссылка"/>
          <w:rtl w:val="0"/>
          <w:lang w:val="en-US"/>
        </w:rPr>
        <w:t>https://devcenter.heroku.com/</w:t>
      </w:r>
      <w:r>
        <w:rPr/>
        <w:fldChar w:fldCharType="end" w:fldLock="0"/>
      </w:r>
      <w:r>
        <w:rPr>
          <w:rtl w:val="0"/>
          <w:lang w:val="en-US"/>
        </w:rPr>
        <w:t xml:space="preserve"> (20.12.2017)</w:t>
      </w:r>
    </w:p>
    <w:p>
      <w:pPr>
        <w:pStyle w:val="Normal 1"/>
        <w:numPr>
          <w:ilvl w:val="0"/>
          <w:numId w:val="7"/>
        </w:numPr>
      </w:pPr>
      <w:r>
        <w:rPr>
          <w:rStyle w:val="Нет"/>
          <w:rtl w:val="0"/>
          <w:lang w:val="en-US"/>
        </w:rPr>
        <w:t>The</w:t>
      </w:r>
      <w:r>
        <w:rPr>
          <w:rtl w:val="0"/>
        </w:rPr>
        <w:t xml:space="preserve"> </w:t>
      </w:r>
      <w:r>
        <w:rPr>
          <w:rStyle w:val="Нет"/>
          <w:rtl w:val="0"/>
          <w:lang w:val="en-US"/>
        </w:rPr>
        <w:t>Pyramid</w:t>
      </w:r>
      <w:r>
        <w:rPr>
          <w:rtl w:val="0"/>
        </w:rPr>
        <w:t xml:space="preserve"> </w:t>
      </w:r>
      <w:r>
        <w:rPr>
          <w:rStyle w:val="Нет"/>
          <w:rtl w:val="0"/>
          <w:lang w:val="en-US"/>
        </w:rPr>
        <w:t>Web</w:t>
      </w:r>
      <w:r>
        <w:rPr>
          <w:rtl w:val="0"/>
        </w:rPr>
        <w:t xml:space="preserve"> </w:t>
      </w:r>
      <w:r>
        <w:rPr>
          <w:rStyle w:val="Нет"/>
          <w:rtl w:val="0"/>
          <w:lang w:val="en-US"/>
        </w:rPr>
        <w:t>Framework</w:t>
      </w:r>
      <w:r>
        <w:rPr>
          <w:rtl w:val="0"/>
        </w:rPr>
        <w:t xml:space="preserve"> [</w:t>
      </w:r>
      <w:r>
        <w:rPr>
          <w:rtl w:val="0"/>
        </w:rPr>
        <w:t>Электронный ресурс</w:t>
      </w:r>
      <w:r>
        <w:rPr>
          <w:rtl w:val="0"/>
        </w:rPr>
        <w:t xml:space="preserve">] </w:t>
      </w:r>
      <w:r>
        <w:rPr>
          <w:rStyle w:val="Нет"/>
          <w:rtl w:val="0"/>
          <w:lang w:val="en-US"/>
        </w:rPr>
        <w:t>URL</w:t>
      </w:r>
      <w:r>
        <w:rPr>
          <w:rtl w:val="0"/>
        </w:rPr>
        <w:t xml:space="preserve">: </w:t>
      </w:r>
      <w:r>
        <w:rPr>
          <w:rStyle w:val="Нет"/>
          <w:color w:val="000080"/>
          <w:u w:val="single" w:color="000080"/>
          <w:rtl w:val="0"/>
          <w:lang w:val="en-US"/>
        </w:rPr>
        <w:t>http://docs.pylonsproject.org/projects/pyramid/en/latest/index.html</w:t>
      </w:r>
      <w:r>
        <w:rPr>
          <w:rtl w:val="0"/>
        </w:rPr>
        <w:t xml:space="preserve"> (</w:t>
      </w:r>
      <w:r>
        <w:rPr>
          <w:rtl w:val="0"/>
          <w:lang w:val="en-US"/>
        </w:rPr>
        <w:t>20.12.2017</w:t>
      </w:r>
      <w:r>
        <w:rPr>
          <w:rtl w:val="0"/>
        </w:rPr>
        <w:t>)</w:t>
      </w:r>
    </w:p>
    <w:p>
      <w:pPr>
        <w:pStyle w:val="Normal 1"/>
        <w:numPr>
          <w:ilvl w:val="0"/>
          <w:numId w:val="7"/>
        </w:numPr>
      </w:pPr>
      <w:r>
        <w:rPr>
          <w:rtl w:val="0"/>
          <w:lang w:val="en-US"/>
        </w:rPr>
        <w:t>Telegram Bot API [</w:t>
      </w:r>
      <w:r>
        <w:rPr>
          <w:rtl w:val="0"/>
        </w:rPr>
        <w:t>Электронный ресурс</w:t>
      </w:r>
      <w:r>
        <w:rPr>
          <w:rtl w:val="0"/>
          <w:lang w:val="en-US"/>
        </w:rPr>
        <w:t>]</w:t>
      </w:r>
      <w:r>
        <w:rPr>
          <w:rtl w:val="0"/>
        </w:rPr>
        <w:t xml:space="preserve">  </w:t>
      </w:r>
      <w:r>
        <w:rPr>
          <w:rtl w:val="0"/>
          <w:lang w:val="en-US"/>
        </w:rPr>
        <w:t xml:space="preserve">URL: </w:t>
      </w:r>
      <w:r>
        <w:rPr>
          <w:rStyle w:val="Ссылка"/>
        </w:rPr>
        <w:fldChar w:fldCharType="begin" w:fldLock="0"/>
      </w:r>
      <w:r>
        <w:rPr>
          <w:rStyle w:val="Ссылка"/>
        </w:rPr>
        <w:instrText xml:space="preserve"> HYPERLINK "https://core.telegram.org/bots/api"</w:instrText>
      </w:r>
      <w:r>
        <w:rPr>
          <w:rStyle w:val="Ссылка"/>
        </w:rPr>
        <w:fldChar w:fldCharType="separate" w:fldLock="0"/>
      </w:r>
      <w:r>
        <w:rPr>
          <w:rStyle w:val="Ссылка"/>
          <w:rtl w:val="0"/>
          <w:lang w:val="en-US"/>
        </w:rPr>
        <w:t>https://core.telegram.org/bots/api</w:t>
      </w:r>
      <w:r>
        <w:rPr/>
        <w:fldChar w:fldCharType="end" w:fldLock="0"/>
      </w:r>
      <w:r>
        <w:rPr>
          <w:rStyle w:val="Нет"/>
          <w:b w:val="1"/>
          <w:bCs w:val="1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 (20.12.2017)</w:t>
      </w:r>
    </w:p>
    <w:sectPr>
      <w:headerReference w:type="default" r:id="rId5"/>
      <w:footerReference w:type="default" r:id="rId6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С числами"/>
  </w:abstractNum>
  <w:abstractNum w:abstractNumId="5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4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2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0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6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4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2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8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6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Обычный1">
    <w:name w:val="Обычный1"/>
    <w:next w:val="Обычный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character" w:styleId="Ссылка">
    <w:name w:val="Ссылка"/>
    <w:rPr>
      <w:color w:val="0000ff"/>
      <w:u w:val="single" w:color="0000ff"/>
    </w:rPr>
  </w:style>
  <w:style w:type="character" w:styleId="Hyperlink.0">
    <w:name w:val="Hyperlink.0"/>
    <w:basedOn w:val="Ссылка"/>
    <w:next w:val="Hyperlink.0"/>
    <w:rPr>
      <w:rFonts w:ascii="Times New Roman" w:cs="Times New Roman" w:hAnsi="Times New Roman" w:eastAsia="Times New Roman"/>
      <w:sz w:val="28"/>
      <w:szCs w:val="28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numbering" w:styleId="Импортированный стиль 2">
    <w:name w:val="Импортированный стиль 2"/>
    <w:pPr>
      <w:numPr>
        <w:numId w:val="3"/>
      </w:numPr>
    </w:pPr>
  </w:style>
  <w:style w:type="numbering" w:styleId="С числами">
    <w:name w:val="С числами"/>
    <w:pPr>
      <w:numPr>
        <w:numId w:val="5"/>
      </w:numPr>
    </w:pPr>
  </w:style>
  <w:style w:type="paragraph" w:styleId="Normal 1">
    <w:name w:val="Normal 1"/>
    <w:next w:val="Normal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clear" w:color="auto" w:fill="ffffff"/>
      <w:vertAlign w:val="baseline"/>
      <w:lang w:val="ru-RU"/>
    </w:rPr>
  </w:style>
  <w:style w:type="character" w:styleId="Нет">
    <w:name w:val="Нет"/>
  </w:style>
  <w:style w:type="character" w:styleId="Hyperlink.1">
    <w:name w:val="Hyperlink.1"/>
    <w:basedOn w:val="Нет"/>
    <w:next w:val="Hyperlink.1"/>
    <w:rPr>
      <w:color w:val="000080"/>
      <w:u w:val="single" w:color="000080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