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AB57" w14:textId="77777777" w:rsidR="007A2CD8" w:rsidRDefault="00FA1895">
      <w:pPr>
        <w:pStyle w:val="Heading1"/>
      </w:pPr>
      <w:r>
        <w:t>ProcureAI Enterprise Procurement Intelligence Platform</w:t>
      </w:r>
      <w:r>
        <w:br/>
        <w:t>Customer Deck Summary &amp; Product Recommendations</w:t>
      </w:r>
    </w:p>
    <w:p w14:paraId="570CDB8E" w14:textId="77777777" w:rsidR="007A2CD8" w:rsidRDefault="00FA1895">
      <w:r>
        <w:rPr>
          <w:b/>
        </w:rPr>
        <w:t xml:space="preserve">Purpose: </w:t>
      </w:r>
      <w:r>
        <w:t>Summary of the proposed customer presentation and consolidated product recommendations.</w:t>
      </w:r>
    </w:p>
    <w:p w14:paraId="234FC436" w14:textId="77777777" w:rsidR="007A2CD8" w:rsidRDefault="00FA1895">
      <w:pPr>
        <w:pStyle w:val="Heading2"/>
      </w:pPr>
      <w:r>
        <w:t>Recommended Customer Deck (30 Slides)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D8" w14:paraId="4EF93B20" w14:textId="77777777">
        <w:tc>
          <w:tcPr>
            <w:tcW w:w="2880" w:type="dxa"/>
          </w:tcPr>
          <w:p w14:paraId="46270097" w14:textId="77777777" w:rsidR="007A2CD8" w:rsidRDefault="00FA1895">
            <w:r>
              <w:t>Slide</w:t>
            </w:r>
          </w:p>
        </w:tc>
        <w:tc>
          <w:tcPr>
            <w:tcW w:w="2880" w:type="dxa"/>
          </w:tcPr>
          <w:p w14:paraId="614E8ACD" w14:textId="77777777" w:rsidR="007A2CD8" w:rsidRDefault="00FA1895">
            <w:r>
              <w:t>Title</w:t>
            </w:r>
          </w:p>
        </w:tc>
        <w:tc>
          <w:tcPr>
            <w:tcW w:w="2880" w:type="dxa"/>
          </w:tcPr>
          <w:p w14:paraId="1D2FD489" w14:textId="77777777" w:rsidR="007A2CD8" w:rsidRDefault="00FA1895">
            <w:r>
              <w:t>Purpose</w:t>
            </w:r>
          </w:p>
        </w:tc>
      </w:tr>
      <w:tr w:rsidR="007A2CD8" w14:paraId="651504D6" w14:textId="77777777">
        <w:tc>
          <w:tcPr>
            <w:tcW w:w="2880" w:type="dxa"/>
          </w:tcPr>
          <w:p w14:paraId="4A5E0CAC" w14:textId="77777777" w:rsidR="007A2CD8" w:rsidRDefault="00FA1895">
            <w:r>
              <w:t>1</w:t>
            </w:r>
          </w:p>
        </w:tc>
        <w:tc>
          <w:tcPr>
            <w:tcW w:w="2880" w:type="dxa"/>
          </w:tcPr>
          <w:p w14:paraId="1518F85B" w14:textId="77777777" w:rsidR="007A2CD8" w:rsidRDefault="00FA1895">
            <w:r>
              <w:t>Cover – ProcureAI Enterprise Procurement Intelligence Platform</w:t>
            </w:r>
          </w:p>
        </w:tc>
        <w:tc>
          <w:tcPr>
            <w:tcW w:w="2880" w:type="dxa"/>
          </w:tcPr>
          <w:p w14:paraId="79FC74AD" w14:textId="77777777" w:rsidR="007A2CD8" w:rsidRDefault="00FA1895">
            <w:r>
              <w:t>Introduce product and value proposition</w:t>
            </w:r>
          </w:p>
        </w:tc>
      </w:tr>
      <w:tr w:rsidR="007A2CD8" w14:paraId="482013E8" w14:textId="77777777">
        <w:tc>
          <w:tcPr>
            <w:tcW w:w="2880" w:type="dxa"/>
          </w:tcPr>
          <w:p w14:paraId="72676679" w14:textId="77777777" w:rsidR="007A2CD8" w:rsidRDefault="00FA1895">
            <w:r>
              <w:t>2</w:t>
            </w:r>
          </w:p>
        </w:tc>
        <w:tc>
          <w:tcPr>
            <w:tcW w:w="2880" w:type="dxa"/>
          </w:tcPr>
          <w:p w14:paraId="03D31CE8" w14:textId="77777777" w:rsidR="007A2CD8" w:rsidRDefault="00FA1895">
            <w:r>
              <w:t>The Procurement Challenge – fragmented tools, manual analysis, poor visibility</w:t>
            </w:r>
          </w:p>
        </w:tc>
        <w:tc>
          <w:tcPr>
            <w:tcW w:w="2880" w:type="dxa"/>
          </w:tcPr>
          <w:p w14:paraId="5508A7F4" w14:textId="77777777" w:rsidR="007A2CD8" w:rsidRDefault="00FA1895">
            <w:r>
              <w:t>Explain customer pain points</w:t>
            </w:r>
          </w:p>
        </w:tc>
      </w:tr>
      <w:tr w:rsidR="007A2CD8" w14:paraId="54D8AA5E" w14:textId="77777777">
        <w:tc>
          <w:tcPr>
            <w:tcW w:w="2880" w:type="dxa"/>
          </w:tcPr>
          <w:p w14:paraId="11A88413" w14:textId="77777777" w:rsidR="007A2CD8" w:rsidRDefault="00FA1895">
            <w:r>
              <w:t>3</w:t>
            </w:r>
          </w:p>
        </w:tc>
        <w:tc>
          <w:tcPr>
            <w:tcW w:w="2880" w:type="dxa"/>
          </w:tcPr>
          <w:p w14:paraId="08DF89BF" w14:textId="77777777" w:rsidR="007A2CD8" w:rsidRDefault="00FA1895">
            <w:r>
              <w:t>Why AI &amp; Decision Intelligence – procurement evolution</w:t>
            </w:r>
          </w:p>
        </w:tc>
        <w:tc>
          <w:tcPr>
            <w:tcW w:w="2880" w:type="dxa"/>
          </w:tcPr>
          <w:p w14:paraId="02B42AC0" w14:textId="77777777" w:rsidR="007A2CD8" w:rsidRDefault="00FA1895">
            <w:r>
              <w:t>Set strategic context</w:t>
            </w:r>
          </w:p>
        </w:tc>
      </w:tr>
      <w:tr w:rsidR="007A2CD8" w14:paraId="77ED3175" w14:textId="77777777">
        <w:tc>
          <w:tcPr>
            <w:tcW w:w="2880" w:type="dxa"/>
          </w:tcPr>
          <w:p w14:paraId="170CAED8" w14:textId="77777777" w:rsidR="007A2CD8" w:rsidRDefault="00FA1895">
            <w:r>
              <w:t>4</w:t>
            </w:r>
          </w:p>
        </w:tc>
        <w:tc>
          <w:tcPr>
            <w:tcW w:w="2880" w:type="dxa"/>
          </w:tcPr>
          <w:p w14:paraId="5C9C6504" w14:textId="77777777" w:rsidR="007A2CD8" w:rsidRDefault="00FA1895">
            <w:r>
              <w:t>Platform Vision – one platform, one methodology, trusted AI</w:t>
            </w:r>
          </w:p>
        </w:tc>
        <w:tc>
          <w:tcPr>
            <w:tcW w:w="2880" w:type="dxa"/>
          </w:tcPr>
          <w:p w14:paraId="76DC2E68" w14:textId="77777777" w:rsidR="007A2CD8" w:rsidRDefault="00FA1895">
            <w:r>
              <w:t>Position the platform</w:t>
            </w:r>
          </w:p>
        </w:tc>
      </w:tr>
      <w:tr w:rsidR="007A2CD8" w14:paraId="674AA4E6" w14:textId="77777777">
        <w:tc>
          <w:tcPr>
            <w:tcW w:w="2880" w:type="dxa"/>
          </w:tcPr>
          <w:p w14:paraId="618F4213" w14:textId="77777777" w:rsidR="007A2CD8" w:rsidRDefault="00FA1895">
            <w:r>
              <w:t>5</w:t>
            </w:r>
          </w:p>
        </w:tc>
        <w:tc>
          <w:tcPr>
            <w:tcW w:w="2880" w:type="dxa"/>
          </w:tcPr>
          <w:p w14:paraId="4FE6B462" w14:textId="77777777" w:rsidR="007A2CD8" w:rsidRDefault="00FA1895">
            <w:r>
              <w:t>Platform Overview – capability map</w:t>
            </w:r>
          </w:p>
        </w:tc>
        <w:tc>
          <w:tcPr>
            <w:tcW w:w="2880" w:type="dxa"/>
          </w:tcPr>
          <w:p w14:paraId="60A2F981" w14:textId="77777777" w:rsidR="007A2CD8" w:rsidRDefault="00FA1895">
            <w:r>
              <w:t>Show modules</w:t>
            </w:r>
          </w:p>
        </w:tc>
      </w:tr>
      <w:tr w:rsidR="007A2CD8" w14:paraId="16AED68F" w14:textId="77777777">
        <w:tc>
          <w:tcPr>
            <w:tcW w:w="2880" w:type="dxa"/>
          </w:tcPr>
          <w:p w14:paraId="35A4FFFF" w14:textId="77777777" w:rsidR="007A2CD8" w:rsidRDefault="00FA1895">
            <w:r>
              <w:t>6</w:t>
            </w:r>
          </w:p>
        </w:tc>
        <w:tc>
          <w:tcPr>
            <w:tcW w:w="2880" w:type="dxa"/>
          </w:tcPr>
          <w:p w14:paraId="15FD9775" w14:textId="77777777" w:rsidR="007A2CD8" w:rsidRDefault="00FA1895">
            <w:r>
              <w:t>Architecture – Experience, Intelligence, Knowledge &amp; AI layers</w:t>
            </w:r>
          </w:p>
        </w:tc>
        <w:tc>
          <w:tcPr>
            <w:tcW w:w="2880" w:type="dxa"/>
          </w:tcPr>
          <w:p w14:paraId="3CA8115C" w14:textId="77777777" w:rsidR="007A2CD8" w:rsidRDefault="00FA1895">
            <w:r>
              <w:t>Explain technical design</w:t>
            </w:r>
          </w:p>
        </w:tc>
      </w:tr>
      <w:tr w:rsidR="007A2CD8" w14:paraId="197DF565" w14:textId="77777777">
        <w:tc>
          <w:tcPr>
            <w:tcW w:w="2880" w:type="dxa"/>
          </w:tcPr>
          <w:p w14:paraId="4C69E126" w14:textId="77777777" w:rsidR="007A2CD8" w:rsidRDefault="00FA1895">
            <w:r>
              <w:t>7</w:t>
            </w:r>
          </w:p>
        </w:tc>
        <w:tc>
          <w:tcPr>
            <w:tcW w:w="2880" w:type="dxa"/>
          </w:tcPr>
          <w:p w14:paraId="14EF474C" w14:textId="77777777" w:rsidR="007A2CD8" w:rsidRDefault="00FA1895">
            <w:r>
              <w:t>Decision Intelligence Engine – central recommendation engine</w:t>
            </w:r>
          </w:p>
        </w:tc>
        <w:tc>
          <w:tcPr>
            <w:tcW w:w="2880" w:type="dxa"/>
          </w:tcPr>
          <w:p w14:paraId="3A8EF5F1" w14:textId="77777777" w:rsidR="007A2CD8" w:rsidRDefault="00FA1895">
            <w:r>
              <w:t>Differentiate ProcureAI</w:t>
            </w:r>
          </w:p>
        </w:tc>
      </w:tr>
      <w:tr w:rsidR="007A2CD8" w14:paraId="347AAD94" w14:textId="77777777">
        <w:tc>
          <w:tcPr>
            <w:tcW w:w="2880" w:type="dxa"/>
          </w:tcPr>
          <w:p w14:paraId="103BEB2D" w14:textId="77777777" w:rsidR="007A2CD8" w:rsidRDefault="00FA1895">
            <w:r>
              <w:t>8</w:t>
            </w:r>
          </w:p>
        </w:tc>
        <w:tc>
          <w:tcPr>
            <w:tcW w:w="2880" w:type="dxa"/>
          </w:tcPr>
          <w:p w14:paraId="65B9DBC3" w14:textId="77777777" w:rsidR="007A2CD8" w:rsidRDefault="00FA1895">
            <w:r>
              <w:t>End-to-End Category Management Lifecycle</w:t>
            </w:r>
          </w:p>
        </w:tc>
        <w:tc>
          <w:tcPr>
            <w:tcW w:w="2880" w:type="dxa"/>
          </w:tcPr>
          <w:p w14:paraId="2630AD72" w14:textId="77777777" w:rsidR="007A2CD8" w:rsidRDefault="00FA1895">
            <w:r>
              <w:t>Demonstrate workflow</w:t>
            </w:r>
          </w:p>
        </w:tc>
      </w:tr>
      <w:tr w:rsidR="007A2CD8" w14:paraId="68187366" w14:textId="77777777">
        <w:tc>
          <w:tcPr>
            <w:tcW w:w="2880" w:type="dxa"/>
          </w:tcPr>
          <w:p w14:paraId="6161E553" w14:textId="77777777" w:rsidR="007A2CD8" w:rsidRDefault="00FA1895">
            <w:r>
              <w:t>9</w:t>
            </w:r>
          </w:p>
        </w:tc>
        <w:tc>
          <w:tcPr>
            <w:tcW w:w="2880" w:type="dxa"/>
          </w:tcPr>
          <w:p w14:paraId="03A783D6" w14:textId="77777777" w:rsidR="007A2CD8" w:rsidRDefault="00FA1895">
            <w:r>
              <w:t>Category Profile</w:t>
            </w:r>
          </w:p>
        </w:tc>
        <w:tc>
          <w:tcPr>
            <w:tcW w:w="2880" w:type="dxa"/>
          </w:tcPr>
          <w:p w14:paraId="4C7964AF" w14:textId="77777777" w:rsidR="007A2CD8" w:rsidRDefault="00FA1895">
            <w:r>
              <w:t>Demonstrate capability and business value</w:t>
            </w:r>
          </w:p>
        </w:tc>
      </w:tr>
      <w:tr w:rsidR="007A2CD8" w14:paraId="24A2FD47" w14:textId="77777777">
        <w:tc>
          <w:tcPr>
            <w:tcW w:w="2880" w:type="dxa"/>
          </w:tcPr>
          <w:p w14:paraId="0D100A7E" w14:textId="77777777" w:rsidR="007A2CD8" w:rsidRDefault="00FA1895">
            <w:r>
              <w:t>10</w:t>
            </w:r>
          </w:p>
        </w:tc>
        <w:tc>
          <w:tcPr>
            <w:tcW w:w="2880" w:type="dxa"/>
          </w:tcPr>
          <w:p w14:paraId="3B6F2F9B" w14:textId="77777777" w:rsidR="007A2CD8" w:rsidRDefault="00FA1895">
            <w:r>
              <w:t>Market Intelligence</w:t>
            </w:r>
          </w:p>
        </w:tc>
        <w:tc>
          <w:tcPr>
            <w:tcW w:w="2880" w:type="dxa"/>
          </w:tcPr>
          <w:p w14:paraId="3382311D" w14:textId="77777777" w:rsidR="007A2CD8" w:rsidRDefault="00FA1895">
            <w:r>
              <w:t>Demonstrate capability and business value</w:t>
            </w:r>
          </w:p>
        </w:tc>
      </w:tr>
      <w:tr w:rsidR="007A2CD8" w14:paraId="008EDDBF" w14:textId="77777777">
        <w:tc>
          <w:tcPr>
            <w:tcW w:w="2880" w:type="dxa"/>
          </w:tcPr>
          <w:p w14:paraId="1BDB5B2C" w14:textId="77777777" w:rsidR="007A2CD8" w:rsidRDefault="00FA1895">
            <w:r>
              <w:lastRenderedPageBreak/>
              <w:t>11</w:t>
            </w:r>
          </w:p>
        </w:tc>
        <w:tc>
          <w:tcPr>
            <w:tcW w:w="2880" w:type="dxa"/>
          </w:tcPr>
          <w:p w14:paraId="49455A4F" w14:textId="77777777" w:rsidR="007A2CD8" w:rsidRDefault="00FA1895">
            <w:r>
              <w:t>Spend Analysis</w:t>
            </w:r>
          </w:p>
        </w:tc>
        <w:tc>
          <w:tcPr>
            <w:tcW w:w="2880" w:type="dxa"/>
          </w:tcPr>
          <w:p w14:paraId="04A672CD" w14:textId="77777777" w:rsidR="007A2CD8" w:rsidRDefault="00FA1895">
            <w:r>
              <w:t>Demonstrate capability and business value</w:t>
            </w:r>
          </w:p>
        </w:tc>
      </w:tr>
      <w:tr w:rsidR="007A2CD8" w14:paraId="3FF64BA4" w14:textId="77777777">
        <w:tc>
          <w:tcPr>
            <w:tcW w:w="2880" w:type="dxa"/>
          </w:tcPr>
          <w:p w14:paraId="03DD8F81" w14:textId="77777777" w:rsidR="007A2CD8" w:rsidRDefault="00FA1895">
            <w:r>
              <w:t>12</w:t>
            </w:r>
          </w:p>
        </w:tc>
        <w:tc>
          <w:tcPr>
            <w:tcW w:w="2880" w:type="dxa"/>
          </w:tcPr>
          <w:p w14:paraId="65D6F44C" w14:textId="77777777" w:rsidR="007A2CD8" w:rsidRDefault="00FA1895">
            <w:r>
              <w:t>Cost Drivers</w:t>
            </w:r>
          </w:p>
        </w:tc>
        <w:tc>
          <w:tcPr>
            <w:tcW w:w="2880" w:type="dxa"/>
          </w:tcPr>
          <w:p w14:paraId="0266E1EF" w14:textId="77777777" w:rsidR="007A2CD8" w:rsidRDefault="00FA1895">
            <w:r>
              <w:t>Demonstrate capability and business value</w:t>
            </w:r>
          </w:p>
        </w:tc>
      </w:tr>
      <w:tr w:rsidR="007A2CD8" w14:paraId="45EAAEEB" w14:textId="77777777">
        <w:tc>
          <w:tcPr>
            <w:tcW w:w="2880" w:type="dxa"/>
          </w:tcPr>
          <w:p w14:paraId="66C0A6CC" w14:textId="77777777" w:rsidR="007A2CD8" w:rsidRDefault="00FA1895">
            <w:r>
              <w:t>13</w:t>
            </w:r>
          </w:p>
        </w:tc>
        <w:tc>
          <w:tcPr>
            <w:tcW w:w="2880" w:type="dxa"/>
          </w:tcPr>
          <w:p w14:paraId="07CBD740" w14:textId="77777777" w:rsidR="007A2CD8" w:rsidRDefault="00FA1895">
            <w:r>
              <w:t>Purchasing Levers</w:t>
            </w:r>
          </w:p>
        </w:tc>
        <w:tc>
          <w:tcPr>
            <w:tcW w:w="2880" w:type="dxa"/>
          </w:tcPr>
          <w:p w14:paraId="320D5E62" w14:textId="77777777" w:rsidR="007A2CD8" w:rsidRDefault="00FA1895">
            <w:r>
              <w:t>Demonstrate capability and business value</w:t>
            </w:r>
          </w:p>
        </w:tc>
      </w:tr>
      <w:tr w:rsidR="007A2CD8" w14:paraId="31BE1D5F" w14:textId="77777777">
        <w:tc>
          <w:tcPr>
            <w:tcW w:w="2880" w:type="dxa"/>
          </w:tcPr>
          <w:p w14:paraId="574534A0" w14:textId="77777777" w:rsidR="007A2CD8" w:rsidRDefault="00FA1895">
            <w:r>
              <w:t>14</w:t>
            </w:r>
          </w:p>
        </w:tc>
        <w:tc>
          <w:tcPr>
            <w:tcW w:w="2880" w:type="dxa"/>
          </w:tcPr>
          <w:p w14:paraId="1500D45D" w14:textId="77777777" w:rsidR="007A2CD8" w:rsidRDefault="00FA1895">
            <w:r>
              <w:t>Kraljic Portfolio Matrix</w:t>
            </w:r>
          </w:p>
        </w:tc>
        <w:tc>
          <w:tcPr>
            <w:tcW w:w="2880" w:type="dxa"/>
          </w:tcPr>
          <w:p w14:paraId="5BDFBF63" w14:textId="77777777" w:rsidR="007A2CD8" w:rsidRDefault="00FA1895">
            <w:r>
              <w:t>Demonstrate capability and business value</w:t>
            </w:r>
          </w:p>
        </w:tc>
      </w:tr>
      <w:tr w:rsidR="007A2CD8" w14:paraId="6D6929E8" w14:textId="77777777">
        <w:tc>
          <w:tcPr>
            <w:tcW w:w="2880" w:type="dxa"/>
          </w:tcPr>
          <w:p w14:paraId="65798845" w14:textId="77777777" w:rsidR="007A2CD8" w:rsidRDefault="00FA1895">
            <w:r>
              <w:t>15</w:t>
            </w:r>
          </w:p>
        </w:tc>
        <w:tc>
          <w:tcPr>
            <w:tcW w:w="2880" w:type="dxa"/>
          </w:tcPr>
          <w:p w14:paraId="026DB934" w14:textId="77777777" w:rsidR="007A2CD8" w:rsidRDefault="00FA1895">
            <w:r>
              <w:t>Porter's Five Forces</w:t>
            </w:r>
          </w:p>
        </w:tc>
        <w:tc>
          <w:tcPr>
            <w:tcW w:w="2880" w:type="dxa"/>
          </w:tcPr>
          <w:p w14:paraId="4666B637" w14:textId="77777777" w:rsidR="007A2CD8" w:rsidRDefault="00FA1895">
            <w:r>
              <w:t>Demonstrate capability and business value</w:t>
            </w:r>
          </w:p>
        </w:tc>
      </w:tr>
      <w:tr w:rsidR="007A2CD8" w14:paraId="4E4EDB60" w14:textId="77777777">
        <w:tc>
          <w:tcPr>
            <w:tcW w:w="2880" w:type="dxa"/>
          </w:tcPr>
          <w:p w14:paraId="76799686" w14:textId="77777777" w:rsidR="007A2CD8" w:rsidRDefault="00FA1895">
            <w:r>
              <w:t>16</w:t>
            </w:r>
          </w:p>
        </w:tc>
        <w:tc>
          <w:tcPr>
            <w:tcW w:w="2880" w:type="dxa"/>
          </w:tcPr>
          <w:p w14:paraId="31908C97" w14:textId="77777777" w:rsidR="007A2CD8" w:rsidRDefault="00FA1895">
            <w:r>
              <w:t>SWOT</w:t>
            </w:r>
          </w:p>
        </w:tc>
        <w:tc>
          <w:tcPr>
            <w:tcW w:w="2880" w:type="dxa"/>
          </w:tcPr>
          <w:p w14:paraId="116E44B7" w14:textId="77777777" w:rsidR="007A2CD8" w:rsidRDefault="00FA1895">
            <w:r>
              <w:t>Demonstrate capability and business value</w:t>
            </w:r>
          </w:p>
        </w:tc>
      </w:tr>
      <w:tr w:rsidR="007A2CD8" w14:paraId="474A363F" w14:textId="77777777">
        <w:tc>
          <w:tcPr>
            <w:tcW w:w="2880" w:type="dxa"/>
          </w:tcPr>
          <w:p w14:paraId="4242C2DF" w14:textId="77777777" w:rsidR="007A2CD8" w:rsidRDefault="00FA1895">
            <w:r>
              <w:t>17</w:t>
            </w:r>
          </w:p>
        </w:tc>
        <w:tc>
          <w:tcPr>
            <w:tcW w:w="2880" w:type="dxa"/>
          </w:tcPr>
          <w:p w14:paraId="163ACC6A" w14:textId="77777777" w:rsidR="007A2CD8" w:rsidRDefault="00FA1895">
            <w:r>
              <w:t>PESTLE</w:t>
            </w:r>
          </w:p>
        </w:tc>
        <w:tc>
          <w:tcPr>
            <w:tcW w:w="2880" w:type="dxa"/>
          </w:tcPr>
          <w:p w14:paraId="68C0CB75" w14:textId="77777777" w:rsidR="007A2CD8" w:rsidRDefault="00FA1895">
            <w:r>
              <w:t>Demonstrate capability and business value</w:t>
            </w:r>
          </w:p>
        </w:tc>
      </w:tr>
      <w:tr w:rsidR="007A2CD8" w14:paraId="778EA77D" w14:textId="77777777">
        <w:tc>
          <w:tcPr>
            <w:tcW w:w="2880" w:type="dxa"/>
          </w:tcPr>
          <w:p w14:paraId="050FFA90" w14:textId="77777777" w:rsidR="007A2CD8" w:rsidRDefault="00FA1895">
            <w:r>
              <w:t>18</w:t>
            </w:r>
          </w:p>
        </w:tc>
        <w:tc>
          <w:tcPr>
            <w:tcW w:w="2880" w:type="dxa"/>
          </w:tcPr>
          <w:p w14:paraId="510C1A76" w14:textId="77777777" w:rsidR="007A2CD8" w:rsidRDefault="00FA1895">
            <w:r>
              <w:t>Supplier Segmentation</w:t>
            </w:r>
          </w:p>
        </w:tc>
        <w:tc>
          <w:tcPr>
            <w:tcW w:w="2880" w:type="dxa"/>
          </w:tcPr>
          <w:p w14:paraId="58600AE4" w14:textId="77777777" w:rsidR="007A2CD8" w:rsidRDefault="00FA1895">
            <w:r>
              <w:t>Demonstrate capability and business value</w:t>
            </w:r>
          </w:p>
        </w:tc>
      </w:tr>
      <w:tr w:rsidR="007A2CD8" w14:paraId="0AE8D842" w14:textId="77777777">
        <w:tc>
          <w:tcPr>
            <w:tcW w:w="2880" w:type="dxa"/>
          </w:tcPr>
          <w:p w14:paraId="36BC5E5F" w14:textId="77777777" w:rsidR="007A2CD8" w:rsidRDefault="00FA1895">
            <w:r>
              <w:t>19</w:t>
            </w:r>
          </w:p>
        </w:tc>
        <w:tc>
          <w:tcPr>
            <w:tcW w:w="2880" w:type="dxa"/>
          </w:tcPr>
          <w:p w14:paraId="737D3501" w14:textId="77777777" w:rsidR="007A2CD8" w:rsidRDefault="00FA1895">
            <w:r>
              <w:t>Supplier Preferencing</w:t>
            </w:r>
          </w:p>
        </w:tc>
        <w:tc>
          <w:tcPr>
            <w:tcW w:w="2880" w:type="dxa"/>
          </w:tcPr>
          <w:p w14:paraId="2567670B" w14:textId="77777777" w:rsidR="007A2CD8" w:rsidRDefault="00FA1895">
            <w:r>
              <w:t>Demonstrate capability and business value</w:t>
            </w:r>
          </w:p>
        </w:tc>
      </w:tr>
      <w:tr w:rsidR="007A2CD8" w14:paraId="28E77DE6" w14:textId="77777777">
        <w:tc>
          <w:tcPr>
            <w:tcW w:w="2880" w:type="dxa"/>
          </w:tcPr>
          <w:p w14:paraId="21BD057D" w14:textId="77777777" w:rsidR="007A2CD8" w:rsidRDefault="00FA1895">
            <w:r>
              <w:t>20</w:t>
            </w:r>
          </w:p>
        </w:tc>
        <w:tc>
          <w:tcPr>
            <w:tcW w:w="2880" w:type="dxa"/>
          </w:tcPr>
          <w:p w14:paraId="6B885803" w14:textId="77777777" w:rsidR="007A2CD8" w:rsidRDefault="00FA1895">
            <w:r>
              <w:t>Risk Management</w:t>
            </w:r>
          </w:p>
        </w:tc>
        <w:tc>
          <w:tcPr>
            <w:tcW w:w="2880" w:type="dxa"/>
          </w:tcPr>
          <w:p w14:paraId="68A54F7E" w14:textId="77777777" w:rsidR="007A2CD8" w:rsidRDefault="00FA1895">
            <w:r>
              <w:t>Demonstrate capability and business value</w:t>
            </w:r>
          </w:p>
        </w:tc>
      </w:tr>
      <w:tr w:rsidR="007A2CD8" w14:paraId="45126726" w14:textId="77777777">
        <w:tc>
          <w:tcPr>
            <w:tcW w:w="2880" w:type="dxa"/>
          </w:tcPr>
          <w:p w14:paraId="53D5B453" w14:textId="77777777" w:rsidR="007A2CD8" w:rsidRDefault="00FA1895">
            <w:r>
              <w:t>21</w:t>
            </w:r>
          </w:p>
        </w:tc>
        <w:tc>
          <w:tcPr>
            <w:tcW w:w="2880" w:type="dxa"/>
          </w:tcPr>
          <w:p w14:paraId="4873B0D7" w14:textId="77777777" w:rsidR="007A2CD8" w:rsidRDefault="00FA1895">
            <w:r>
              <w:t>ESG &amp; Social Value</w:t>
            </w:r>
          </w:p>
        </w:tc>
        <w:tc>
          <w:tcPr>
            <w:tcW w:w="2880" w:type="dxa"/>
          </w:tcPr>
          <w:p w14:paraId="1953F609" w14:textId="77777777" w:rsidR="007A2CD8" w:rsidRDefault="00FA1895">
            <w:r>
              <w:t>Demonstrate capability and business value</w:t>
            </w:r>
          </w:p>
        </w:tc>
      </w:tr>
      <w:tr w:rsidR="007A2CD8" w14:paraId="4E8ACBCA" w14:textId="77777777">
        <w:tc>
          <w:tcPr>
            <w:tcW w:w="2880" w:type="dxa"/>
          </w:tcPr>
          <w:p w14:paraId="6E0BF944" w14:textId="77777777" w:rsidR="007A2CD8" w:rsidRDefault="00FA1895">
            <w:r>
              <w:t>22</w:t>
            </w:r>
          </w:p>
        </w:tc>
        <w:tc>
          <w:tcPr>
            <w:tcW w:w="2880" w:type="dxa"/>
          </w:tcPr>
          <w:p w14:paraId="5C668516" w14:textId="77777777" w:rsidR="007A2CD8" w:rsidRDefault="00FA1895">
            <w:r>
              <w:t>Negotiation Strategy</w:t>
            </w:r>
          </w:p>
        </w:tc>
        <w:tc>
          <w:tcPr>
            <w:tcW w:w="2880" w:type="dxa"/>
          </w:tcPr>
          <w:p w14:paraId="640C7FAC" w14:textId="77777777" w:rsidR="007A2CD8" w:rsidRDefault="00FA1895">
            <w:r>
              <w:t>Demonstrate capability and business value</w:t>
            </w:r>
          </w:p>
        </w:tc>
      </w:tr>
      <w:tr w:rsidR="007A2CD8" w14:paraId="5D133B3B" w14:textId="77777777">
        <w:tc>
          <w:tcPr>
            <w:tcW w:w="2880" w:type="dxa"/>
          </w:tcPr>
          <w:p w14:paraId="3DB8EA36" w14:textId="77777777" w:rsidR="007A2CD8" w:rsidRDefault="00FA1895">
            <w:r>
              <w:t>23</w:t>
            </w:r>
          </w:p>
        </w:tc>
        <w:tc>
          <w:tcPr>
            <w:tcW w:w="2880" w:type="dxa"/>
          </w:tcPr>
          <w:p w14:paraId="79FDEDAF" w14:textId="77777777" w:rsidR="007A2CD8" w:rsidRDefault="00FA1895">
            <w:r>
              <w:t>Benefits Tracking</w:t>
            </w:r>
          </w:p>
        </w:tc>
        <w:tc>
          <w:tcPr>
            <w:tcW w:w="2880" w:type="dxa"/>
          </w:tcPr>
          <w:p w14:paraId="1D944B23" w14:textId="77777777" w:rsidR="007A2CD8" w:rsidRDefault="00FA1895">
            <w:r>
              <w:t>Demonstrate capability and business value</w:t>
            </w:r>
          </w:p>
        </w:tc>
      </w:tr>
      <w:tr w:rsidR="007A2CD8" w14:paraId="249AEA4D" w14:textId="77777777">
        <w:tc>
          <w:tcPr>
            <w:tcW w:w="2880" w:type="dxa"/>
          </w:tcPr>
          <w:p w14:paraId="45D42525" w14:textId="77777777" w:rsidR="007A2CD8" w:rsidRDefault="00FA1895">
            <w:r>
              <w:t>24</w:t>
            </w:r>
          </w:p>
        </w:tc>
        <w:tc>
          <w:tcPr>
            <w:tcW w:w="2880" w:type="dxa"/>
          </w:tcPr>
          <w:p w14:paraId="76A1C6B1" w14:textId="77777777" w:rsidR="007A2CD8" w:rsidRDefault="00FA1895">
            <w:r>
              <w:t>Executive Reports &amp; Templates</w:t>
            </w:r>
          </w:p>
        </w:tc>
        <w:tc>
          <w:tcPr>
            <w:tcW w:w="2880" w:type="dxa"/>
          </w:tcPr>
          <w:p w14:paraId="375074BB" w14:textId="77777777" w:rsidR="007A2CD8" w:rsidRDefault="00FA1895">
            <w:r>
              <w:t>Demonstrate capability and business value</w:t>
            </w:r>
          </w:p>
        </w:tc>
      </w:tr>
      <w:tr w:rsidR="007A2CD8" w14:paraId="7F8903E2" w14:textId="77777777">
        <w:tc>
          <w:tcPr>
            <w:tcW w:w="2880" w:type="dxa"/>
          </w:tcPr>
          <w:p w14:paraId="661B4092" w14:textId="77777777" w:rsidR="007A2CD8" w:rsidRDefault="00FA1895">
            <w:r>
              <w:t>25</w:t>
            </w:r>
          </w:p>
        </w:tc>
        <w:tc>
          <w:tcPr>
            <w:tcW w:w="2880" w:type="dxa"/>
          </w:tcPr>
          <w:p w14:paraId="3E890E82" w14:textId="77777777" w:rsidR="007A2CD8" w:rsidRDefault="00FA1895">
            <w:r>
              <w:t>Administration &amp; Governance</w:t>
            </w:r>
          </w:p>
        </w:tc>
        <w:tc>
          <w:tcPr>
            <w:tcW w:w="2880" w:type="dxa"/>
          </w:tcPr>
          <w:p w14:paraId="2AFE7987" w14:textId="77777777" w:rsidR="007A2CD8" w:rsidRDefault="00FA1895">
            <w:r>
              <w:t>Demonstrate capability and business value</w:t>
            </w:r>
          </w:p>
        </w:tc>
      </w:tr>
      <w:tr w:rsidR="007A2CD8" w14:paraId="09B8D49F" w14:textId="77777777">
        <w:tc>
          <w:tcPr>
            <w:tcW w:w="2880" w:type="dxa"/>
          </w:tcPr>
          <w:p w14:paraId="4666FF1F" w14:textId="77777777" w:rsidR="007A2CD8" w:rsidRDefault="00FA1895">
            <w:r>
              <w:t>26</w:t>
            </w:r>
          </w:p>
        </w:tc>
        <w:tc>
          <w:tcPr>
            <w:tcW w:w="2880" w:type="dxa"/>
          </w:tcPr>
          <w:p w14:paraId="78561236" w14:textId="77777777" w:rsidR="007A2CD8" w:rsidRDefault="00FA1895">
            <w:r>
              <w:t>AI Copilot (Future)</w:t>
            </w:r>
          </w:p>
        </w:tc>
        <w:tc>
          <w:tcPr>
            <w:tcW w:w="2880" w:type="dxa"/>
          </w:tcPr>
          <w:p w14:paraId="1905AC89" w14:textId="77777777" w:rsidR="007A2CD8" w:rsidRDefault="00FA1895">
            <w:r>
              <w:t>Demonstrate capability and business value</w:t>
            </w:r>
          </w:p>
        </w:tc>
      </w:tr>
      <w:tr w:rsidR="007A2CD8" w14:paraId="77860AC6" w14:textId="77777777">
        <w:tc>
          <w:tcPr>
            <w:tcW w:w="2880" w:type="dxa"/>
          </w:tcPr>
          <w:p w14:paraId="12C18ADE" w14:textId="77777777" w:rsidR="007A2CD8" w:rsidRDefault="00FA1895">
            <w:r>
              <w:lastRenderedPageBreak/>
              <w:t>27</w:t>
            </w:r>
          </w:p>
        </w:tc>
        <w:tc>
          <w:tcPr>
            <w:tcW w:w="2880" w:type="dxa"/>
          </w:tcPr>
          <w:p w14:paraId="25F9157B" w14:textId="77777777" w:rsidR="007A2CD8" w:rsidRDefault="00FA1895">
            <w:r>
              <w:t>Executive Dashboard</w:t>
            </w:r>
          </w:p>
        </w:tc>
        <w:tc>
          <w:tcPr>
            <w:tcW w:w="2880" w:type="dxa"/>
          </w:tcPr>
          <w:p w14:paraId="5FB9D750" w14:textId="77777777" w:rsidR="007A2CD8" w:rsidRDefault="00FA1895">
            <w:r>
              <w:t>Demonstrate capability and business value</w:t>
            </w:r>
          </w:p>
        </w:tc>
      </w:tr>
      <w:tr w:rsidR="007A2CD8" w14:paraId="6689BF72" w14:textId="77777777">
        <w:tc>
          <w:tcPr>
            <w:tcW w:w="2880" w:type="dxa"/>
          </w:tcPr>
          <w:p w14:paraId="6C5851A7" w14:textId="77777777" w:rsidR="007A2CD8" w:rsidRDefault="00FA1895">
            <w:r>
              <w:t>28</w:t>
            </w:r>
          </w:p>
        </w:tc>
        <w:tc>
          <w:tcPr>
            <w:tcW w:w="2880" w:type="dxa"/>
          </w:tcPr>
          <w:p w14:paraId="13415A19" w14:textId="77777777" w:rsidR="007A2CD8" w:rsidRDefault="00FA1895">
            <w:r>
              <w:t>Product Roadmap</w:t>
            </w:r>
          </w:p>
        </w:tc>
        <w:tc>
          <w:tcPr>
            <w:tcW w:w="2880" w:type="dxa"/>
          </w:tcPr>
          <w:p w14:paraId="4D2A303F" w14:textId="77777777" w:rsidR="007A2CD8" w:rsidRDefault="00FA1895">
            <w:r>
              <w:t>Demonstrate capability and business value</w:t>
            </w:r>
          </w:p>
        </w:tc>
      </w:tr>
      <w:tr w:rsidR="007A2CD8" w14:paraId="06BB96CD" w14:textId="77777777">
        <w:tc>
          <w:tcPr>
            <w:tcW w:w="2880" w:type="dxa"/>
          </w:tcPr>
          <w:p w14:paraId="4D825B18" w14:textId="77777777" w:rsidR="007A2CD8" w:rsidRDefault="00FA1895">
            <w:r>
              <w:t>29</w:t>
            </w:r>
          </w:p>
        </w:tc>
        <w:tc>
          <w:tcPr>
            <w:tcW w:w="2880" w:type="dxa"/>
          </w:tcPr>
          <w:p w14:paraId="1CED8A07" w14:textId="77777777" w:rsidR="007A2CD8" w:rsidRDefault="00FA1895">
            <w:r>
              <w:t>Why ProcureAI</w:t>
            </w:r>
          </w:p>
        </w:tc>
        <w:tc>
          <w:tcPr>
            <w:tcW w:w="2880" w:type="dxa"/>
          </w:tcPr>
          <w:p w14:paraId="5FD4EE01" w14:textId="77777777" w:rsidR="007A2CD8" w:rsidRDefault="00FA1895">
            <w:r>
              <w:t>Demonstrate capability and business value</w:t>
            </w:r>
          </w:p>
        </w:tc>
      </w:tr>
      <w:tr w:rsidR="007A2CD8" w14:paraId="0FBCB0AB" w14:textId="77777777">
        <w:tc>
          <w:tcPr>
            <w:tcW w:w="2880" w:type="dxa"/>
          </w:tcPr>
          <w:p w14:paraId="6594E24E" w14:textId="77777777" w:rsidR="007A2CD8" w:rsidRDefault="00FA1895">
            <w:r>
              <w:t>30</w:t>
            </w:r>
          </w:p>
        </w:tc>
        <w:tc>
          <w:tcPr>
            <w:tcW w:w="2880" w:type="dxa"/>
          </w:tcPr>
          <w:p w14:paraId="1BBAAE25" w14:textId="77777777" w:rsidR="007A2CD8" w:rsidRDefault="00FA1895">
            <w:r>
              <w:t>Closing / Contact</w:t>
            </w:r>
          </w:p>
        </w:tc>
        <w:tc>
          <w:tcPr>
            <w:tcW w:w="2880" w:type="dxa"/>
          </w:tcPr>
          <w:p w14:paraId="63B772D1" w14:textId="77777777" w:rsidR="007A2CD8" w:rsidRDefault="00FA1895">
            <w:r>
              <w:t>Demonstrate capability and business value</w:t>
            </w:r>
          </w:p>
        </w:tc>
      </w:tr>
    </w:tbl>
    <w:p w14:paraId="54D24372" w14:textId="77777777" w:rsidR="007A2CD8" w:rsidRDefault="00FA1895">
      <w:pPr>
        <w:pStyle w:val="Heading2"/>
      </w:pPr>
      <w:r>
        <w:t>Consolidated Product Recommendations</w:t>
      </w:r>
    </w:p>
    <w:p w14:paraId="21725684" w14:textId="77777777" w:rsidR="007A2CD8" w:rsidRDefault="00FA1895">
      <w:pPr>
        <w:pStyle w:val="ListBullet"/>
      </w:pPr>
      <w:r>
        <w:t>Reposition the product as 'ProcureAI Enterprise Procurement Intelligence Platform'.</w:t>
      </w:r>
    </w:p>
    <w:p w14:paraId="3A6DC139" w14:textId="77777777" w:rsidR="007A2CD8" w:rsidRDefault="00FA1895">
      <w:pPr>
        <w:pStyle w:val="ListBullet"/>
      </w:pPr>
      <w:r>
        <w:t>Make Decision Intelligence the core differentiator rather than individual procurement models.</w:t>
      </w:r>
    </w:p>
    <w:p w14:paraId="1F9A752F" w14:textId="77777777" w:rsidR="007A2CD8" w:rsidRDefault="00FA1895">
      <w:pPr>
        <w:pStyle w:val="ListBullet"/>
      </w:pPr>
      <w:r>
        <w:t>Introduce an AI Copilot for natural-language interaction with procurement data.</w:t>
      </w:r>
    </w:p>
    <w:p w14:paraId="038E5EE0" w14:textId="77777777" w:rsidR="007A2CD8" w:rsidRDefault="00FA1895">
      <w:pPr>
        <w:pStyle w:val="ListBullet"/>
      </w:pPr>
      <w:r>
        <w:t>Create an Executive Dashboard and Portfolio Dashboard as the primary landing experience.</w:t>
      </w:r>
    </w:p>
    <w:p w14:paraId="07DA5FD7" w14:textId="77777777" w:rsidR="007A2CD8" w:rsidRDefault="00FA1895">
      <w:pPr>
        <w:pStyle w:val="ListBullet"/>
      </w:pPr>
      <w:r>
        <w:t>Support multiple AI providers (Claude, Gemini, OpenAI, Azure OpenAI).</w:t>
      </w:r>
    </w:p>
    <w:p w14:paraId="5F9B71E0" w14:textId="77777777" w:rsidR="007A2CD8" w:rsidRDefault="00FA1895">
      <w:pPr>
        <w:pStyle w:val="ListBullet"/>
      </w:pPr>
      <w:r>
        <w:t>Implement a Knowledge Graph linking categories, suppliers, contracts, spend, risks and benefits.</w:t>
      </w:r>
    </w:p>
    <w:p w14:paraId="696C961C" w14:textId="77777777" w:rsidR="007A2CD8" w:rsidRDefault="00FA1895">
      <w:pPr>
        <w:pStyle w:val="ListBullet"/>
      </w:pPr>
      <w:r>
        <w:t>Add Opportunity Scanner, Risk Radar and Innovation Radar for proactive insights.</w:t>
      </w:r>
    </w:p>
    <w:p w14:paraId="05C7940E" w14:textId="77777777" w:rsidR="007A2CD8" w:rsidRDefault="00FA1895">
      <w:pPr>
        <w:pStyle w:val="ListBullet"/>
      </w:pPr>
      <w:r>
        <w:t>Generate Board Packs, Category Strategies and Executive Reports automatically.</w:t>
      </w:r>
    </w:p>
    <w:p w14:paraId="5487956E" w14:textId="77777777" w:rsidR="007A2CD8" w:rsidRDefault="00FA1895">
      <w:pPr>
        <w:pStyle w:val="ListBullet"/>
      </w:pPr>
      <w:r>
        <w:t>Introduce AI Confidence Ledger showing source, confidence and user approval.</w:t>
      </w:r>
    </w:p>
    <w:p w14:paraId="707C8D93" w14:textId="77777777" w:rsidR="007A2CD8" w:rsidRDefault="00FA1895">
      <w:pPr>
        <w:pStyle w:val="ListBullet"/>
      </w:pPr>
      <w:r>
        <w:t>Build a Procurement Academy with embedded methodology guidance.</w:t>
      </w:r>
    </w:p>
    <w:p w14:paraId="755040D4" w14:textId="77777777" w:rsidR="007A2CD8" w:rsidRDefault="00FA1895">
      <w:pPr>
        <w:pStyle w:val="ListBullet"/>
      </w:pPr>
      <w:r>
        <w:t>Design a premium Microsoft/Salesforce-style UI with consistent navigation and branding.</w:t>
      </w:r>
    </w:p>
    <w:p w14:paraId="22D3EBBF" w14:textId="77777777" w:rsidR="007A2CD8" w:rsidRDefault="00FA1895">
      <w:pPr>
        <w:pStyle w:val="ListBullet"/>
      </w:pPr>
      <w:r>
        <w:t>Develop a phased roadmap: V1 Foundations, V2 Decision Intelligence, V3 Predictive Procurement.</w:t>
      </w:r>
    </w:p>
    <w:p w14:paraId="3707B310" w14:textId="77777777" w:rsidR="007A2CD8" w:rsidRDefault="00FA1895">
      <w:pPr>
        <w:pStyle w:val="Heading2"/>
      </w:pPr>
      <w:r>
        <w:t>Suggested Version 2 Deliverables</w:t>
      </w:r>
    </w:p>
    <w:p w14:paraId="3D6D3AE3" w14:textId="77777777" w:rsidR="007A2CD8" w:rsidRDefault="00FA1895">
      <w:r>
        <w:t>• Executive customer deck (30 slides)</w:t>
      </w:r>
      <w:r>
        <w:br/>
        <w:t>• Product demonstration deck (50 slides)</w:t>
      </w:r>
      <w:r>
        <w:br/>
        <w:t>• User guide</w:t>
      </w:r>
      <w:r>
        <w:br/>
        <w:t>• Solution architecture</w:t>
      </w:r>
      <w:r>
        <w:br/>
        <w:t>• Implementation guide</w:t>
      </w:r>
      <w:r>
        <w:br/>
        <w:t>• Procurement methodology handbook</w:t>
      </w:r>
    </w:p>
    <w:sectPr w:rsidR="007A2C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787041">
    <w:abstractNumId w:val="8"/>
  </w:num>
  <w:num w:numId="2" w16cid:durableId="1611814927">
    <w:abstractNumId w:val="6"/>
  </w:num>
  <w:num w:numId="3" w16cid:durableId="1332679477">
    <w:abstractNumId w:val="5"/>
  </w:num>
  <w:num w:numId="4" w16cid:durableId="1764492304">
    <w:abstractNumId w:val="4"/>
  </w:num>
  <w:num w:numId="5" w16cid:durableId="1267540073">
    <w:abstractNumId w:val="7"/>
  </w:num>
  <w:num w:numId="6" w16cid:durableId="1295789914">
    <w:abstractNumId w:val="3"/>
  </w:num>
  <w:num w:numId="7" w16cid:durableId="818615781">
    <w:abstractNumId w:val="2"/>
  </w:num>
  <w:num w:numId="8" w16cid:durableId="838084798">
    <w:abstractNumId w:val="1"/>
  </w:num>
  <w:num w:numId="9" w16cid:durableId="169110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259"/>
    <w:rsid w:val="0015074B"/>
    <w:rsid w:val="0029639D"/>
    <w:rsid w:val="00326F90"/>
    <w:rsid w:val="007A2CD8"/>
    <w:rsid w:val="00AA1D8D"/>
    <w:rsid w:val="00B47730"/>
    <w:rsid w:val="00CB0664"/>
    <w:rsid w:val="00EF26C1"/>
    <w:rsid w:val="00FA1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4191A"/>
  <w14:defaultImageDpi w14:val="300"/>
  <w15:docId w15:val="{D18B4D50-2250-4728-BF1E-B81C93AE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Vijayaraghavan L</cp:lastModifiedBy>
  <cp:revision>2</cp:revision>
  <dcterms:created xsi:type="dcterms:W3CDTF">2026-07-09T18:17:00Z</dcterms:created>
  <dcterms:modified xsi:type="dcterms:W3CDTF">2026-07-09T18:17:00Z</dcterms:modified>
  <cp:category/>
</cp:coreProperties>
</file>