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B5E20"/>
          <w:sz w:val="38"/>
          <w:szCs w:val="38"/>
        </w:rPr>
        <w:t xml:space="preserve">i-NoCarbon Freemium — Handover Document</w:t>
      </w:r>
    </w:p>
    <w:p>
      <w:pPr>
        <w:spacing w:after="500" w:before="0"/>
        <w:jc w:val="center"/>
      </w:pPr>
      <w:r>
        <w:rPr>
          <w:i/>
          <w:iCs/>
          <w:color w:val="555555"/>
          <w:sz w:val="22"/>
          <w:szCs w:val="22"/>
        </w:rPr>
        <w:t xml:space="preserve">25 June 2026 · Demo-ready baseline for 8 July 2026</w:t>
      </w:r>
    </w:p>
    <w:p>
      <w:pPr>
        <w:pBdr>
          <w:bottom w:val="single" w:color="2E7D32" w:sz="6" w:space="1"/>
        </w:pBdr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</w:rPr>
        <w:t xml:space="preserve">FREEZE RECORD — 25 June 2026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MD5 Checksum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Bytes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index.html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a9c9c24f76fcf830dc032bbc6258a488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342,320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run_freemium.py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e748ae2b01c05b8fc51d11588d8495bc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104,644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Admin credentials: </w:t>
      </w:r>
      <w:r>
        <w:t xml:space="preserve">admin / iN0carb0N@2020</w:t>
      </w:r>
    </w:p>
    <w:p>
      <w:pPr>
        <w:pStyle w:val="Heading1"/>
      </w:pPr>
      <w:r>
        <w:rPr>
          <w:b/>
          <w:bCs/>
        </w:rPr>
        <w:t xml:space="preserve">1. File Structure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C:\iNoCarbon-Platform\freemium\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run_freemium.py          ← Flask backend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templates\index.html    ← Main app (Jinja2 — never open as local file)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templates\privacy.html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templates\upgrade.html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static\                 ← Icons, manifest, mobile.js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.env                     ← API keys &amp; pricing (never commit)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freemium.db              ← SQLite leads database</w:t>
      </w:r>
    </w:p>
    <w:p>
      <w:pPr>
        <w:pBdr>
          <w:left w:val="single" w:color="2E7D32" w:sz="8" w:space="8"/>
        </w:pBdr>
        <w:shd w:fill="F0F4F0" w:val="clear"/>
        <w:spacing w:after="60"/>
      </w:pPr>
      <w:r>
        <w:rPr>
          <w:rFonts w:ascii="Courier New" w:cs="Courier New" w:eastAsia="Courier New" w:hAnsi="Courier New"/>
          <w:sz w:val="18"/>
          <w:szCs w:val="18"/>
        </w:rPr>
        <w:t xml:space="preserve">  requirements.txt</w:t>
      </w:r>
    </w:p>
    <w:p>
      <w:pPr>
        <w:pStyle w:val="Heading1"/>
      </w:pPr>
      <w:r>
        <w:rPr>
          <w:b/>
          <w:bCs/>
        </w:rPr>
        <w:t xml:space="preserve">2. All Four Access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40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URL / Command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Permanent?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Localhost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http://localhost:5002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Always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GitHub Pages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https://rags1816.github.io/inocarbon-demo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✅ Always (landing page)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 tunnel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cloudflared tunnel --url http://localhost:5002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Changes on restart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ngrok tunnel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ngrok http 5002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❌ Changes on restart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Pre-session routine: 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Terminal 1: python run_freemium.py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Terminal 2: cloudflared tunnel --url http://localhost:5002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Copy the trycloudflare.com URL and update DEMO_URL in GitHub Pages index.html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tunnel URL in browser — confirm app loads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login → enter AI key → turn AI ON for demo</w:t>
      </w:r>
    </w:p>
    <w:p>
      <w:pPr>
        <w:pStyle w:val="Heading1"/>
      </w:pPr>
      <w:r>
        <w:rPr>
          <w:b/>
          <w:bCs/>
        </w:rPr>
        <w:t xml:space="preserve">3. What Was Built — 25 June 2026</w:t>
      </w:r>
    </w:p>
    <w:p>
      <w:pPr>
        <w:pStyle w:val="Heading2"/>
      </w:pPr>
      <w:r>
        <w:rPr>
          <w:b/>
          <w:bCs/>
        </w:rPr>
        <w:t xml:space="preserve">Demo Tour — 13 Steps (Tour X of 13)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Counter changed from "Step" to "Tour" — avoids confusion with calculator Step 1–5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scroll fixed: 500ms delay so AI panel is visible when card renders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2 text: mentions Gemini/Claude by name; notes parse skips without a key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Step 8 completion: "open the 📉 Scenarios panel" (not "Smart Optimisation")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Step 9: pre-Scenarios warning — explains panel before it auto-opens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NEW Step 12: Ask i-NoCarbon — shows 💬 panel, explains topic dropdown and AI key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AI Status — 5 Badge Locations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Green summary band: 🤖 AI recommendations: Personalised via Gemini / Off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Actions drawer button: ✨ AI (green) or ⚠️ AI off (grey)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Actions drawer interior: green Personalised by AI banner or amber AI is off banner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Scenarios drawer button: 💡 AI picks best or hidden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Carbon Quiz button: ✨ AI questions or hidden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i-NoCarbon button: ✨ AI on (purple) or ⚠️ needs AI key (grey)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Tour AI Auto-Restore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/api/tour-start (POST, admin only): snapshots AI state before tour begins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/api/tour-ai-reset (POST, any): if AI was OFF before tour, turns it back off on exit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 exit: _adminAiOn = false, all badges update, Admin Panel reloads if open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Welcome Popup (post-reset)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Triggers after tour exit (400ms) and after User Mode badge reset (300ms)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Three prompts: Review Assumptions · Enter figures · Optional AI key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"Got it — let's go! 🚀" dismisses and scrolls to Assumptions &amp; Settings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Backend — run_freemium.py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mode: freetext for Ask i-NoCarbon — plain text AI response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Provider priority: Admin key → User Gemini → User Anthropic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models: claude-haiku-4-5-20251001 → claude-sonnet-4-6 → claude-opus-4-7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Gemini models: gemini-3.1-flash-lite → gemini-2.5-flash → gemini-3.5-flash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Retry codes: 400, 404, 429, 500, 529 (both providers)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ProxyFix(x_proto=1, x_host=1) for Cloudflare/ngrok HTTPS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before_request skips POST — login works correctly over all tunnels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/api/tour-start and /api/tour-ai-reset endpoints added</w:t>
      </w:r>
    </w:p>
    <w:p>
      <w:pPr>
        <w:pStyle w:val="Heading1"/>
      </w:pPr>
      <w:r>
        <w:rPr>
          <w:b/>
          <w:bCs/>
        </w:rPr>
        <w:t xml:space="preserve">4. Post-Demo Roadmap</w:t>
      </w:r>
    </w:p>
    <w:p>
      <w:pPr>
        <w:pStyle w:val="Heading2"/>
      </w:pPr>
      <w:r>
        <w:rPr>
          <w:b/>
          <w:bCs/>
        </w:rPr>
        <w:t xml:space="preserve">Phase 2 — Quick Wins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quiz questions from footprint weak spots (/api/ai-quiz endpoint)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Ask i-NoCarbon multi-turn conversation (JS history)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Suggested questions based on footprint profile</w:t>
      </w:r>
    </w:p>
    <w:p>
      <w:pPr>
        <w:pStyle w:val="Heading2"/>
      </w:pPr>
      <w:r>
        <w:rPr>
          <w:b/>
          <w:bCs/>
        </w:rPr>
        <w:t xml:space="preserve">Phase 3 — Later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Server-generated branded PDF (proper PDF with logo)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scenario recommendation narrative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Video/article relevance summaries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Lead follow-up automation</w:t>
      </w:r>
    </w:p>
    <w:p>
      <w:pPr>
        <w:pStyle w:val="Heading2"/>
      </w:pPr>
      <w:r>
        <w:rPr>
          <w:b/>
          <w:bCs/>
        </w:rPr>
        <w:t xml:space="preserve">Hosting Roadmap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Now: Cloudflare/ngrok tunnel (demo sessions)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Next: Render free tier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Future: Render paid ($7/mo) + demo.i-nocarbon.com via Krystal</w:t>
      </w:r>
    </w:p>
    <w:p>
      <w:pPr>
        <w:pStyle w:val="Heading1"/>
      </w:pPr>
      <w:r>
        <w:rPr>
          <w:b/>
          <w:bCs/>
        </w:rPr>
        <w:t xml:space="preserve">5. Key Principles (Never Forget)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open index.html as a local file — always serve via python run_freemium.py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Hotel factor: DEFRA/DESNZ via Cornell HSBI (10.4 kgCO₂e/room-night)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Food factors: Poore &amp; Nemecek (2018, Science) via Our World in Data — not DEFRA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Transport scopes: petrol/diesel/hybrid owned → Scope 1; EV charging → Scope 2; rail/bus/flights → Scope 3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Hardcoded Windows paths must be removed before cloud deployment</w:t>
      </w:r>
    </w:p>
    <w:p>
      <w:pPr>
        <w:pStyle w:val="Heading1"/>
      </w:pPr>
      <w:r>
        <w:rPr>
          <w:b/>
          <w:bCs/>
        </w:rPr>
        <w:t xml:space="preserve">6. Contact &amp; Resources</w:t>
      </w:r>
    </w:p>
    <w:p>
      <w:pPr>
        <w:spacing w:after="100"/>
      </w:pPr>
      <w:r>
        <w:rPr>
          <w:b/>
          <w:bCs/>
        </w:rPr>
        <w:t xml:space="preserve">Owner: </w:t>
      </w:r>
      <w:r>
        <w:t xml:space="preserve">Vijay L Narasimhan — lvijayaraghavan@hotmail.com</w:t>
      </w:r>
    </w:p>
    <w:p>
      <w:pPr>
        <w:spacing w:after="100"/>
      </w:pPr>
      <w:r>
        <w:rPr>
          <w:b/>
          <w:bCs/>
        </w:rPr>
        <w:t xml:space="preserve">Notify email: </w:t>
      </w:r>
      <w:r>
        <w:t xml:space="preserve">info@i-nocarbon.com</w:t>
      </w:r>
    </w:p>
    <w:p>
      <w:pPr>
        <w:spacing w:after="100"/>
      </w:pPr>
      <w:r>
        <w:rPr>
          <w:b/>
          <w:bCs/>
        </w:rPr>
        <w:t xml:space="preserve">GitHub: </w:t>
      </w:r>
      <w:r>
        <w:t xml:space="preserve">rags1816</w:t>
      </w:r>
    </w:p>
    <w:p>
      <w:pPr>
        <w:spacing w:after="100"/>
      </w:pPr>
      <w:r>
        <w:rPr>
          <w:b/>
          <w:bCs/>
        </w:rPr>
        <w:t xml:space="preserve">GitHub Pages: </w:t>
      </w:r>
      <w:r>
        <w:t xml:space="preserve">https://rags1816.github.io/inocarbon-demo</w:t>
      </w:r>
    </w:p>
    <w:p>
      <w:pPr>
        <w:spacing w:after="100"/>
      </w:pPr>
      <w:r>
        <w:rPr>
          <w:b/>
          <w:bCs/>
        </w:rPr>
        <w:t xml:space="preserve">Gemini keys: </w:t>
      </w:r>
      <w:r>
        <w:t xml:space="preserve">https://aistudio.google.com/apikey</w:t>
      </w:r>
    </w:p>
    <w:p>
      <w:pPr>
        <w:spacing w:after="100"/>
      </w:pPr>
      <w:r>
        <w:rPr>
          <w:b/>
          <w:bCs/>
        </w:rPr>
        <w:t xml:space="preserve">Anthropic keys: </w:t>
      </w:r>
      <w:r>
        <w:t xml:space="preserve">https://console.anthropic.com/settings/keys</w:t>
      </w:r>
    </w:p>
    <w:p>
      <w:pPr>
        <w:spacing w:after="100"/>
      </w:pPr>
      <w:r>
        <w:rPr>
          <w:b/>
          <w:bCs/>
        </w:rPr>
        <w:t xml:space="preserve">Cloudflare: </w:t>
      </w:r>
      <w:r>
        <w:t xml:space="preserve">https://dash.cloudflare.com</w:t>
      </w:r>
    </w:p>
    <w:p>
      <w:pPr>
        <w:spacing w:after="100"/>
      </w:pPr>
      <w:r>
        <w:rPr>
          <w:b/>
          <w:bCs/>
        </w:rPr>
        <w:t xml:space="preserve">ngrok: </w:t>
      </w:r>
      <w:r>
        <w:t xml:space="preserve">https://dashboard.ngrok.com</w:t>
      </w:r>
    </w:p>
    <w:sectPr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2026-06-25T11:55:52.830Z</dcterms:created>
  <dcterms:modified xsi:type="dcterms:W3CDTF">2026-06-25T11:55:52.842Z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