
<file path=[Content_Types].xml><?xml version="1.0" encoding="utf-8"?>
<Types xmlns="http://schemas.openxmlformats.org/package/2006/content-types">
  <Default Extension="xlsx" ContentType="application/vnd.openxmlformats-officedocument.spreadsheetml.sheet"/>
  <Default Extension="wmf" ContentType="image/x-wmf"/>
  <Default Extension="png" ContentType="image/pn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word/charts/style2.xml" ContentType="application/vnd.ms-office.chartstyle+xml"/>
  <Override PartName="/word/charts/chart2.xml" ContentType="application/vnd.openxmlformats-officedocument.drawingml.chart+xml"/>
  <Override PartName="/word/charts/colors2.xml" ContentType="application/vnd.ms-office.chartcolorstyle+xml"/>
  <Override PartName="/word/charts/style1.xml" ContentType="application/vnd.ms-office.chartstyle+xml"/>
  <Override PartName="/word/charts/colors1.xml" ContentType="application/vnd.ms-office.chartcolorstyl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harts/chart1.xml" ContentType="application/vnd.openxmlformats-officedocument.drawingml.chart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mc:Ignorable="w14 w15 wp14">
  <w:body>
    <w:p>
      <w:pPr>
        <w:rPr>
          <w:highlight w:val="none"/>
        </w:rPr>
      </w:pPr>
      <w:r>
        <w:t xml:space="preserve">Cuadro I: Comparaci</w:t>
      </w:r>
      <w:r>
        <w:t xml:space="preserve">ón de optimizaciones</w:t>
      </w:r>
      <w:r>
        <w:br/>
        <w:drawing>
          <wp:inline distT="0" distB="0" distL="0" distR="0">
            <wp:extent cx="4269190" cy="2637865"/>
            <wp:effectExtent l="4762" t="4762" r="4762" b="4762"/>
            <wp:docPr id="1" name="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8"/>
              </a:graphicData>
            </a:graphic>
          </wp:inline>
        </w:drawing>
      </w:r>
      <w:r/>
      <w:r>
        <w:rPr>
          <w:highlight w:val="none"/>
        </w:rPr>
      </w:r>
      <w:r/>
      <w:r/>
      <w:r>
        <w:rPr>
          <w:highlight w:val="none"/>
        </w:rPr>
      </w:r>
    </w:p>
    <w:p>
      <w:pPr>
        <w:shd w:val="nil"/>
      </w:pP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drawing>
          <wp:inline distT="0" distB="0" distL="0" distR="0">
            <wp:extent cx="6774965" cy="2771953"/>
            <wp:effectExtent l="4762" t="4762" r="4762" b="4762"/>
            <wp:docPr id="2" name="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9"/>
              </a:graphicData>
            </a:graphic>
          </wp:inline>
        </w:drawing>
      </w:r>
      <w:r>
        <w:rPr>
          <w:highlight w:val="none"/>
        </w:rPr>
      </w:r>
      <w:r>
        <w:rPr>
          <w:highlight w:val="none"/>
        </w:rPr>
      </w:r>
      <w:r/>
      <w:r/>
      <w:r>
        <w:rPr>
          <w:highlight w:val="none"/>
        </w:rPr>
        <w:br/>
        <w:br/>
      </w:r>
      <w:r>
        <w:br/>
      </w:r>
      <w:r/>
      <w:r>
        <w:rPr>
          <w:highlight w:val="none"/>
        </w:rPr>
      </w:r>
      <w:r/>
      <w:r/>
      <w:r>
        <w:rPr>
          <w:highlight w:val="none"/>
        </w:rPr>
        <w:br w:type="page" w:clear="all"/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</w:p>
    <w:sectPr>
      <w:footnotePr/>
      <w:endnotePr/>
      <w:type w:val="nextPage"/>
      <w:pgSz w:w="11906" w:h="16838" w:orient="portrait"/>
      <w:pgMar w:top="1134" w:right="850" w:bottom="1134" w:left="1701" w:header="709" w:footer="709" w:gutter="0"/>
      <w:cols w:num="1" w:sep="0" w:space="708" w:equalWidth="1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spacing w:after="0" w:line="240" w:lineRule="auto"/>
      </w:pPr>
      <w:r/>
      <w:r>
        <w:separator/>
      </w:r>
      <w:r/>
    </w:p>
  </w:endnote>
  <w:endnote w:type="continuationSeparator" w:id="0">
    <w:p>
      <w:pPr>
        <w:spacing w:after="0" w:line="240" w:lineRule="auto"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spacing w:after="0" w:line="240" w:lineRule="auto"/>
      </w:pPr>
      <w:r/>
      <w:r>
        <w:separator/>
      </w:r>
      <w:r/>
    </w:p>
  </w:footnote>
  <w:footnote w:type="continuationSeparator" w:id="0">
    <w:p>
      <w:pPr>
        <w:spacing w:after="0" w:line="240" w:lineRule="auto"/>
      </w:pPr>
      <w:r/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before="0" w:beforeAutospacing="0" w:after="200" w:afterAutospacing="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styleId="13">
    <w:name w:val="Heading 1"/>
    <w:basedOn w:val="599"/>
    <w:next w:val="599"/>
    <w:link w:val="14"/>
    <w:uiPriority w:val="9"/>
    <w:qFormat/>
    <w:pPr>
      <w:keepLines/>
      <w:keepNext/>
      <w:spacing w:before="480" w:after="200"/>
      <w:outlineLvl w:val="0"/>
    </w:pPr>
    <w:rPr>
      <w:rFonts w:ascii="Arial" w:hAnsi="Arial" w:eastAsia="Arial" w:cs="Arial"/>
      <w:sz w:val="40"/>
      <w:szCs w:val="40"/>
    </w:rPr>
  </w:style>
  <w:style w:type="character" w:styleId="14">
    <w:name w:val="Heading 1 Char"/>
    <w:basedOn w:val="11"/>
    <w:link w:val="13"/>
    <w:uiPriority w:val="9"/>
    <w:rPr>
      <w:rFonts w:ascii="Arial" w:hAnsi="Arial" w:eastAsia="Arial" w:cs="Arial"/>
      <w:sz w:val="40"/>
      <w:szCs w:val="40"/>
    </w:rPr>
  </w:style>
  <w:style w:type="paragraph" w:styleId="15">
    <w:name w:val="Heading 2"/>
    <w:basedOn w:val="599"/>
    <w:next w:val="599"/>
    <w:link w:val="16"/>
    <w:uiPriority w:val="9"/>
    <w:unhideWhenUsed/>
    <w:qFormat/>
    <w:pPr>
      <w:keepLines/>
      <w:keepNext/>
      <w:spacing w:before="360" w:after="200"/>
      <w:outlineLvl w:val="1"/>
    </w:pPr>
    <w:rPr>
      <w:rFonts w:ascii="Arial" w:hAnsi="Arial" w:eastAsia="Arial" w:cs="Arial"/>
      <w:sz w:val="34"/>
    </w:rPr>
  </w:style>
  <w:style w:type="character" w:styleId="16">
    <w:name w:val="Heading 2 Char"/>
    <w:basedOn w:val="11"/>
    <w:link w:val="15"/>
    <w:uiPriority w:val="9"/>
    <w:rPr>
      <w:rFonts w:ascii="Arial" w:hAnsi="Arial" w:eastAsia="Arial" w:cs="Arial"/>
      <w:sz w:val="34"/>
    </w:rPr>
  </w:style>
  <w:style w:type="paragraph" w:styleId="17">
    <w:name w:val="Heading 3"/>
    <w:basedOn w:val="599"/>
    <w:next w:val="599"/>
    <w:link w:val="18"/>
    <w:uiPriority w:val="9"/>
    <w:unhideWhenUsed/>
    <w:qFormat/>
    <w:pPr>
      <w:keepLines/>
      <w:keepNext/>
      <w:spacing w:before="320" w:after="200"/>
      <w:outlineLvl w:val="2"/>
    </w:pPr>
    <w:rPr>
      <w:rFonts w:ascii="Arial" w:hAnsi="Arial" w:eastAsia="Arial" w:cs="Arial"/>
      <w:sz w:val="30"/>
      <w:szCs w:val="30"/>
    </w:rPr>
  </w:style>
  <w:style w:type="character" w:styleId="18">
    <w:name w:val="Heading 3 Char"/>
    <w:basedOn w:val="11"/>
    <w:link w:val="17"/>
    <w:uiPriority w:val="9"/>
    <w:rPr>
      <w:rFonts w:ascii="Arial" w:hAnsi="Arial" w:eastAsia="Arial" w:cs="Arial"/>
      <w:sz w:val="30"/>
      <w:szCs w:val="30"/>
    </w:rPr>
  </w:style>
  <w:style w:type="paragraph" w:styleId="19">
    <w:name w:val="Heading 4"/>
    <w:basedOn w:val="599"/>
    <w:next w:val="599"/>
    <w:link w:val="20"/>
    <w:uiPriority w:val="9"/>
    <w:unhideWhenUsed/>
    <w:qFormat/>
    <w:pPr>
      <w:keepLines/>
      <w:keepNext/>
      <w:spacing w:before="320" w:after="200"/>
      <w:outlineLvl w:val="3"/>
    </w:pPr>
    <w:rPr>
      <w:rFonts w:ascii="Arial" w:hAnsi="Arial" w:eastAsia="Arial" w:cs="Arial"/>
      <w:b/>
      <w:bCs/>
      <w:sz w:val="26"/>
      <w:szCs w:val="26"/>
    </w:rPr>
  </w:style>
  <w:style w:type="character" w:styleId="20">
    <w:name w:val="Heading 4 Char"/>
    <w:basedOn w:val="11"/>
    <w:link w:val="19"/>
    <w:uiPriority w:val="9"/>
    <w:rPr>
      <w:rFonts w:ascii="Arial" w:hAnsi="Arial" w:eastAsia="Arial" w:cs="Arial"/>
      <w:b/>
      <w:bCs/>
      <w:sz w:val="26"/>
      <w:szCs w:val="26"/>
    </w:rPr>
  </w:style>
  <w:style w:type="paragraph" w:styleId="21">
    <w:name w:val="Heading 5"/>
    <w:basedOn w:val="599"/>
    <w:next w:val="599"/>
    <w:link w:val="22"/>
    <w:uiPriority w:val="9"/>
    <w:unhideWhenUsed/>
    <w:qFormat/>
    <w:pPr>
      <w:keepLines/>
      <w:keepNext/>
      <w:spacing w:before="320" w:after="200"/>
      <w:outlineLvl w:val="4"/>
    </w:pPr>
    <w:rPr>
      <w:rFonts w:ascii="Arial" w:hAnsi="Arial" w:eastAsia="Arial" w:cs="Arial"/>
      <w:b/>
      <w:bCs/>
      <w:sz w:val="24"/>
      <w:szCs w:val="24"/>
    </w:rPr>
  </w:style>
  <w:style w:type="character" w:styleId="22">
    <w:name w:val="Heading 5 Char"/>
    <w:basedOn w:val="11"/>
    <w:link w:val="21"/>
    <w:uiPriority w:val="9"/>
    <w:rPr>
      <w:rFonts w:ascii="Arial" w:hAnsi="Arial" w:eastAsia="Arial" w:cs="Arial"/>
      <w:b/>
      <w:bCs/>
      <w:sz w:val="24"/>
      <w:szCs w:val="24"/>
    </w:rPr>
  </w:style>
  <w:style w:type="paragraph" w:styleId="23">
    <w:name w:val="Heading 6"/>
    <w:basedOn w:val="599"/>
    <w:next w:val="599"/>
    <w:link w:val="24"/>
    <w:uiPriority w:val="9"/>
    <w:unhideWhenUsed/>
    <w:qFormat/>
    <w:pPr>
      <w:keepLines/>
      <w:keepNext/>
      <w:spacing w:before="320" w:after="200"/>
      <w:outlineLvl w:val="5"/>
    </w:pPr>
    <w:rPr>
      <w:rFonts w:ascii="Arial" w:hAnsi="Arial" w:eastAsia="Arial" w:cs="Arial"/>
      <w:b/>
      <w:bCs/>
      <w:sz w:val="22"/>
      <w:szCs w:val="22"/>
    </w:rPr>
  </w:style>
  <w:style w:type="character" w:styleId="24">
    <w:name w:val="Heading 6 Char"/>
    <w:basedOn w:val="11"/>
    <w:link w:val="23"/>
    <w:uiPriority w:val="9"/>
    <w:rPr>
      <w:rFonts w:ascii="Arial" w:hAnsi="Arial" w:eastAsia="Arial" w:cs="Arial"/>
      <w:b/>
      <w:bCs/>
      <w:sz w:val="22"/>
      <w:szCs w:val="22"/>
    </w:rPr>
  </w:style>
  <w:style w:type="paragraph" w:styleId="25">
    <w:name w:val="Heading 7"/>
    <w:basedOn w:val="599"/>
    <w:next w:val="599"/>
    <w:link w:val="26"/>
    <w:uiPriority w:val="9"/>
    <w:unhideWhenUsed/>
    <w:qFormat/>
    <w:pPr>
      <w:keepLines/>
      <w:keepNext/>
      <w:spacing w:before="320" w:after="200"/>
      <w:outlineLvl w:val="6"/>
    </w:pPr>
    <w:rPr>
      <w:rFonts w:ascii="Arial" w:hAnsi="Arial" w:eastAsia="Arial" w:cs="Arial"/>
      <w:b/>
      <w:bCs/>
      <w:i/>
      <w:iCs/>
      <w:sz w:val="22"/>
      <w:szCs w:val="22"/>
    </w:rPr>
  </w:style>
  <w:style w:type="character" w:styleId="26">
    <w:name w:val="Heading 7 Char"/>
    <w:basedOn w:val="11"/>
    <w:link w:val="25"/>
    <w:uiPriority w:val="9"/>
    <w:rPr>
      <w:rFonts w:ascii="Arial" w:hAnsi="Arial" w:eastAsia="Arial" w:cs="Arial"/>
      <w:b/>
      <w:bCs/>
      <w:i/>
      <w:iCs/>
      <w:sz w:val="22"/>
      <w:szCs w:val="22"/>
    </w:rPr>
  </w:style>
  <w:style w:type="paragraph" w:styleId="27">
    <w:name w:val="Heading 8"/>
    <w:basedOn w:val="599"/>
    <w:next w:val="599"/>
    <w:link w:val="28"/>
    <w:uiPriority w:val="9"/>
    <w:unhideWhenUsed/>
    <w:qFormat/>
    <w:pPr>
      <w:keepLines/>
      <w:keepNext/>
      <w:spacing w:before="320" w:after="200"/>
      <w:outlineLvl w:val="7"/>
    </w:pPr>
    <w:rPr>
      <w:rFonts w:ascii="Arial" w:hAnsi="Arial" w:eastAsia="Arial" w:cs="Arial"/>
      <w:i/>
      <w:iCs/>
      <w:sz w:val="22"/>
      <w:szCs w:val="22"/>
    </w:rPr>
  </w:style>
  <w:style w:type="character" w:styleId="28">
    <w:name w:val="Heading 8 Char"/>
    <w:basedOn w:val="11"/>
    <w:link w:val="27"/>
    <w:uiPriority w:val="9"/>
    <w:rPr>
      <w:rFonts w:ascii="Arial" w:hAnsi="Arial" w:eastAsia="Arial" w:cs="Arial"/>
      <w:i/>
      <w:iCs/>
      <w:sz w:val="22"/>
      <w:szCs w:val="22"/>
    </w:rPr>
  </w:style>
  <w:style w:type="paragraph" w:styleId="29">
    <w:name w:val="Heading 9"/>
    <w:basedOn w:val="599"/>
    <w:next w:val="599"/>
    <w:link w:val="30"/>
    <w:uiPriority w:val="9"/>
    <w:unhideWhenUsed/>
    <w:qFormat/>
    <w:pPr>
      <w:keepLines/>
      <w:keepNext/>
      <w:spacing w:before="320" w:after="200"/>
      <w:outlineLvl w:val="8"/>
    </w:pPr>
    <w:rPr>
      <w:rFonts w:ascii="Arial" w:hAnsi="Arial" w:eastAsia="Arial" w:cs="Arial"/>
      <w:i/>
      <w:iCs/>
      <w:sz w:val="21"/>
      <w:szCs w:val="21"/>
    </w:rPr>
  </w:style>
  <w:style w:type="character" w:styleId="30">
    <w:name w:val="Heading 9 Char"/>
    <w:basedOn w:val="11"/>
    <w:link w:val="29"/>
    <w:uiPriority w:val="9"/>
    <w:rPr>
      <w:rFonts w:ascii="Arial" w:hAnsi="Arial" w:eastAsia="Arial" w:cs="Arial"/>
      <w:i/>
      <w:iCs/>
      <w:sz w:val="21"/>
      <w:szCs w:val="21"/>
    </w:rPr>
  </w:style>
  <w:style w:type="paragraph" w:styleId="34">
    <w:name w:val="Title"/>
    <w:basedOn w:val="599"/>
    <w:next w:val="599"/>
    <w:link w:val="35"/>
    <w:uiPriority w:val="10"/>
    <w:qFormat/>
    <w:pPr>
      <w:contextualSpacing/>
      <w:spacing w:before="300" w:after="200"/>
    </w:pPr>
    <w:rPr>
      <w:sz w:val="48"/>
      <w:szCs w:val="48"/>
    </w:rPr>
  </w:style>
  <w:style w:type="character" w:styleId="35">
    <w:name w:val="Title Char"/>
    <w:basedOn w:val="11"/>
    <w:link w:val="34"/>
    <w:uiPriority w:val="10"/>
    <w:rPr>
      <w:sz w:val="48"/>
      <w:szCs w:val="48"/>
    </w:rPr>
  </w:style>
  <w:style w:type="paragraph" w:styleId="36">
    <w:name w:val="Subtitle"/>
    <w:basedOn w:val="599"/>
    <w:next w:val="599"/>
    <w:link w:val="37"/>
    <w:uiPriority w:val="11"/>
    <w:qFormat/>
    <w:pPr>
      <w:spacing w:before="200" w:after="200"/>
    </w:pPr>
    <w:rPr>
      <w:sz w:val="24"/>
      <w:szCs w:val="24"/>
    </w:rPr>
  </w:style>
  <w:style w:type="character" w:styleId="37">
    <w:name w:val="Subtitle Char"/>
    <w:basedOn w:val="11"/>
    <w:link w:val="36"/>
    <w:uiPriority w:val="11"/>
    <w:rPr>
      <w:sz w:val="24"/>
      <w:szCs w:val="24"/>
    </w:rPr>
  </w:style>
  <w:style w:type="paragraph" w:styleId="38">
    <w:name w:val="Quote"/>
    <w:basedOn w:val="599"/>
    <w:next w:val="599"/>
    <w:link w:val="39"/>
    <w:uiPriority w:val="29"/>
    <w:qFormat/>
    <w:pPr>
      <w:ind w:left="720" w:right="720"/>
    </w:pPr>
    <w:rPr>
      <w:i/>
    </w:rPr>
  </w:style>
  <w:style w:type="character" w:styleId="39">
    <w:name w:val="Quote Char"/>
    <w:link w:val="38"/>
    <w:uiPriority w:val="29"/>
    <w:rPr>
      <w:i/>
    </w:rPr>
  </w:style>
  <w:style w:type="paragraph" w:styleId="40">
    <w:name w:val="Intense Quote"/>
    <w:basedOn w:val="599"/>
    <w:next w:val="599"/>
    <w:link w:val="41"/>
    <w:uiPriority w:val="30"/>
    <w:qFormat/>
    <w:pPr>
      <w:contextualSpacing w:val="0"/>
      <w:ind w:left="720" w:right="720"/>
      <w:shd w:val="clear" w:color="auto" w:fill="f2f2f2"/>
      <w:pBdr>
        <w:top w:val="single" w:color="FFFFFF" w:sz="4" w:space="5"/>
        <w:left w:val="single" w:color="FFFFFF" w:sz="4" w:space="10"/>
        <w:bottom w:val="single" w:color="FFFFFF" w:sz="4" w:space="5"/>
        <w:right w:val="single" w:color="FFFFFF" w:sz="4" w:space="10"/>
      </w:pBdr>
    </w:pPr>
    <w:rPr>
      <w:i/>
    </w:rPr>
  </w:style>
  <w:style w:type="character" w:styleId="41">
    <w:name w:val="Intense Quote Char"/>
    <w:link w:val="40"/>
    <w:uiPriority w:val="30"/>
    <w:rPr>
      <w:i/>
    </w:rPr>
  </w:style>
  <w:style w:type="paragraph" w:styleId="42">
    <w:name w:val="Header"/>
    <w:basedOn w:val="599"/>
    <w:link w:val="43"/>
    <w:uiPriority w:val="99"/>
    <w:unhideWhenUsed/>
    <w:pPr>
      <w:spacing w:after="0" w:line="240" w:lineRule="auto"/>
      <w:tabs>
        <w:tab w:val="center" w:pos="7143" w:leader="none"/>
        <w:tab w:val="right" w:pos="14287" w:leader="none"/>
      </w:tabs>
    </w:pPr>
  </w:style>
  <w:style w:type="character" w:styleId="43">
    <w:name w:val="Header Char"/>
    <w:basedOn w:val="11"/>
    <w:link w:val="42"/>
    <w:uiPriority w:val="99"/>
  </w:style>
  <w:style w:type="paragraph" w:styleId="44">
    <w:name w:val="Footer"/>
    <w:basedOn w:val="599"/>
    <w:link w:val="47"/>
    <w:uiPriority w:val="99"/>
    <w:unhideWhenUsed/>
    <w:pPr>
      <w:spacing w:after="0" w:line="240" w:lineRule="auto"/>
      <w:tabs>
        <w:tab w:val="center" w:pos="7143" w:leader="none"/>
        <w:tab w:val="right" w:pos="14287" w:leader="none"/>
      </w:tabs>
    </w:pPr>
  </w:style>
  <w:style w:type="character" w:styleId="45">
    <w:name w:val="Footer Char"/>
    <w:basedOn w:val="11"/>
    <w:link w:val="44"/>
    <w:uiPriority w:val="99"/>
  </w:style>
  <w:style w:type="paragraph" w:styleId="46">
    <w:name w:val="Caption"/>
    <w:basedOn w:val="599"/>
    <w:next w:val="599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styleId="47">
    <w:name w:val="Caption Char"/>
    <w:basedOn w:val="46"/>
    <w:link w:val="44"/>
    <w:uiPriority w:val="99"/>
  </w:style>
  <w:style w:type="table" w:styleId="48">
    <w:name w:val="Table Grid"/>
    <w:basedOn w:val="600"/>
    <w:uiPriority w:val="59"/>
    <w:pPr>
      <w:spacing w:after="0" w:line="240" w:lineRule="auto"/>
    </w:pPr>
    <w:tblPr>
      <w:tblInd w:w="0" w:type="dxa"/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left w:w="108" w:type="dxa"/>
        <w:top w:w="0" w:type="dxa"/>
        <w:right w:w="108" w:type="dxa"/>
        <w:bottom w:w="0" w:type="dxa"/>
      </w:tblCellMar>
    </w:tblPr>
  </w:style>
  <w:style w:type="table" w:styleId="49">
    <w:name w:val="Table Grid Light"/>
    <w:basedOn w:val="600"/>
    <w:uiPriority w:val="59"/>
    <w:pPr>
      <w:spacing w:after="0" w:line="240" w:lineRule="auto"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</w:style>
  <w:style w:type="table" w:styleId="50">
    <w:name w:val="Plain Table 1"/>
    <w:basedOn w:val="600"/>
    <w:uiPriority w:val="59"/>
    <w:pPr>
      <w:spacing w:after="0" w:line="240" w:lineRule="auto"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ffffff" w:themeColor="text1" w:themeTint="0D" w:fill="f2f2f2" w:themeFill="text1" w:themeFillTint="0D"/>
      </w:tcPr>
    </w:tblStylePr>
    <w:tblStylePr w:type="band1Vert">
      <w:tcPr>
        <w:shd w:val="clear" w:color="ffffff" w:themeColor="text1" w:themeTint="0D" w:fill="f2f2f2" w:themeFill="text1" w:themeFillTint="0D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</w:style>
  <w:style w:type="table" w:styleId="51">
    <w:name w:val="Plain Table 2"/>
    <w:basedOn w:val="600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</w:style>
  <w:style w:type="table" w:styleId="52">
    <w:name w:val="Plain Table 3"/>
    <w:basedOn w:val="600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</w:tblStylePr>
    <w:tblStylePr w:type="lastRow">
      <w:rPr>
        <w:b/>
        <w:caps/>
        <w:color w:val="404040"/>
      </w:rPr>
    </w:tblStylePr>
  </w:style>
  <w:style w:type="table" w:styleId="53">
    <w:name w:val="Plain Table 4"/>
    <w:basedOn w:val="600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54">
    <w:name w:val="Plain Table 5"/>
    <w:basedOn w:val="600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</w:style>
  <w:style w:type="table" w:styleId="55">
    <w:name w:val="Grid Table 1 Light"/>
    <w:basedOn w:val="60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56">
    <w:name w:val="Grid Table 1 Light - Accent 1"/>
    <w:basedOn w:val="60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57">
    <w:name w:val="Grid Table 1 Light - Accent 2"/>
    <w:basedOn w:val="60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58">
    <w:name w:val="Grid Table 1 Light - Accent 3"/>
    <w:basedOn w:val="60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59">
    <w:name w:val="Grid Table 1 Light - Accent 4"/>
    <w:basedOn w:val="60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0">
    <w:name w:val="Grid Table 1 Light - Accent 5"/>
    <w:basedOn w:val="60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1">
    <w:name w:val="Grid Table 1 Light - Accent 6"/>
    <w:basedOn w:val="60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2">
    <w:name w:val="Grid Table 2"/>
    <w:basedOn w:val="60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3">
    <w:name w:val="Grid Table 2 - Accent 1"/>
    <w:basedOn w:val="60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34" w:fill="ddebf6" w:themeFill="accen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34" w:fill="ddebf6" w:themeFill="accen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4">
    <w:name w:val="Grid Table 2 - Accent 2"/>
    <w:basedOn w:val="60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5">
    <w:name w:val="Grid Table 2 - Accent 3"/>
    <w:basedOn w:val="60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6">
    <w:name w:val="Grid Table 2 - Accent 4"/>
    <w:basedOn w:val="60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7">
    <w:name w:val="Grid Table 2 - Accent 5"/>
    <w:basedOn w:val="60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8">
    <w:name w:val="Grid Table 2 - Accent 6"/>
    <w:basedOn w:val="60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9">
    <w:name w:val="Grid Table 3"/>
    <w:basedOn w:val="60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">
    <w:name w:val="Grid Table 3 - Accent 1"/>
    <w:basedOn w:val="60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34" w:fill="ddebf6" w:themeFill="accen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34" w:fill="ddebf6" w:themeFill="accent1" w:themeFillTint="34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">
    <w:name w:val="Grid Table 3 - Accent 2"/>
    <w:basedOn w:val="60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2">
    <w:name w:val="Grid Table 3 - Accent 3"/>
    <w:basedOn w:val="60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3">
    <w:name w:val="Grid Table 3 - Accent 4"/>
    <w:basedOn w:val="60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">
    <w:name w:val="Grid Table 3 - Accent 5"/>
    <w:basedOn w:val="60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5">
    <w:name w:val="Grid Table 3 - Accent 6"/>
    <w:basedOn w:val="60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6">
    <w:name w:val="Grid Table 4"/>
    <w:basedOn w:val="600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</w:tcBorders>
      </w:tcPr>
    </w:tblStylePr>
  </w:style>
  <w:style w:type="table" w:styleId="77">
    <w:name w:val="Grid Table 4 - Accent 1"/>
    <w:basedOn w:val="600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32" w:fill="dfebf6" w:themeFill="accent1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32" w:fill="dfebf6" w:themeFill="accent1" w:themeFillTint="32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themeTint="EA" w:fill="67a4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1" w:themeTint="EA" w:sz="4" w:space="0"/>
        </w:tcBorders>
      </w:tcPr>
    </w:tblStylePr>
  </w:style>
  <w:style w:type="table" w:styleId="78">
    <w:name w:val="Grid Table 4 - Accent 2"/>
    <w:basedOn w:val="600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themeTint="97" w:fill="f4b1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2" w:themeTint="97" w:sz="4" w:space="0"/>
        </w:tcBorders>
      </w:tcPr>
    </w:tblStylePr>
  </w:style>
  <w:style w:type="table" w:styleId="79">
    <w:name w:val="Grid Table 4 - Accent 3"/>
    <w:basedOn w:val="600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3" w:themeTint="FE" w:sz="4" w:space="0"/>
        </w:tcBorders>
      </w:tcPr>
    </w:tblStylePr>
  </w:style>
  <w:style w:type="table" w:styleId="80">
    <w:name w:val="Grid Table 4 - Accent 4"/>
    <w:basedOn w:val="600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themeTint="9A" w:fill="ffd864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4" w:themeTint="9A" w:sz="4" w:space="0"/>
        </w:tcBorders>
      </w:tcPr>
    </w:tblStylePr>
  </w:style>
  <w:style w:type="table" w:styleId="81">
    <w:name w:val="Grid Table 4 - Accent 5"/>
    <w:basedOn w:val="600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5" w:sz="4" w:space="0"/>
        </w:tcBorders>
      </w:tcPr>
    </w:tblStylePr>
  </w:style>
  <w:style w:type="table" w:styleId="82">
    <w:name w:val="Grid Table 4 - Accent 6"/>
    <w:basedOn w:val="600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6" w:sz="4" w:space="0"/>
        </w:tcBorders>
      </w:tcPr>
    </w:tblStylePr>
  </w:style>
  <w:style w:type="table" w:styleId="83">
    <w:name w:val="Grid Table 5 Dark"/>
    <w:basedOn w:val="60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blStylePr w:type="band1Horz">
      <w:tcPr>
        <w:shd w:val="clear" w:color="ffffff" w:themeColor="text1" w:themeTint="75" w:fill="8a8a8a" w:themeFill="text1" w:themeFillTint="75"/>
      </w:tcPr>
    </w:tblStylePr>
    <w:tblStylePr w:type="band1Vert">
      <w:tcPr>
        <w:shd w:val="clear" w:color="ffffff" w:themeColor="text1" w:themeTint="75" w:fill="8a8a8a" w:themeFill="text1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</w:style>
  <w:style w:type="table" w:styleId="84">
    <w:name w:val="Grid Table 5 Dark- Accent 1"/>
    <w:basedOn w:val="60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debf6" w:themeFill="accent1" w:themeFillTint="34"/>
    </w:tblPr>
    <w:tblStylePr w:type="band1Horz">
      <w:tcPr>
        <w:shd w:val="clear" w:color="ffffff" w:themeColor="accent1" w:themeTint="75" w:fill="b4d2eb" w:themeFill="accent1" w:themeFillTint="75"/>
      </w:tcPr>
    </w:tblStylePr>
    <w:tblStylePr w:type="band1Vert">
      <w:tcPr>
        <w:shd w:val="clear" w:color="ffffff" w:themeColor="accent1" w:themeTint="75" w:fill="b4d2eb" w:themeFill="accent1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1" w:fill="5b9bd5" w:themeFill="accent1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</w:style>
  <w:style w:type="table" w:styleId="85">
    <w:name w:val="Grid Table 5 Dark - Accent 2"/>
    <w:basedOn w:val="60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5d6" w:themeFill="accent2" w:themeFillTint="32"/>
    </w:tblPr>
    <w:tblStylePr w:type="band1Horz">
      <w:tcPr>
        <w:shd w:val="clear" w:color="ffffff" w:themeColor="accent2" w:themeTint="75" w:fill="f6c3a1" w:themeFill="accent2" w:themeFillTint="75"/>
      </w:tcPr>
    </w:tblStylePr>
    <w:tblStylePr w:type="band1Vert">
      <w:tcPr>
        <w:shd w:val="clear" w:color="ffffff" w:themeColor="accent2" w:themeTint="75" w:fill="f6c3a1" w:themeFill="accent2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</w:style>
  <w:style w:type="table" w:styleId="86">
    <w:name w:val="Grid Table 5 Dark - Accent 3"/>
    <w:basedOn w:val="60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blStylePr w:type="band1Horz">
      <w:tcPr>
        <w:shd w:val="clear" w:color="ffffff" w:themeColor="accent3" w:themeTint="75" w:fill="d6d6d6" w:themeFill="accent3" w:themeFillTint="75"/>
      </w:tcPr>
    </w:tblStylePr>
    <w:tblStylePr w:type="band1Vert">
      <w:tcPr>
        <w:shd w:val="clear" w:color="ffffff" w:themeColor="accent3" w:themeTint="75" w:fill="d6d6d6" w:themeFill="accent3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</w:style>
  <w:style w:type="table" w:styleId="87">
    <w:name w:val="Grid Table 5 Dark- Accent 4"/>
    <w:basedOn w:val="60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ef2cb" w:themeFill="accent4" w:themeFillTint="34"/>
    </w:tblPr>
    <w:tblStylePr w:type="band1Horz">
      <w:tcPr>
        <w:shd w:val="clear" w:color="ffffff" w:themeColor="accent4" w:themeTint="75" w:fill="fee189" w:themeFill="accent4" w:themeFillTint="75"/>
      </w:tcPr>
    </w:tblStylePr>
    <w:tblStylePr w:type="band1Vert">
      <w:tcPr>
        <w:shd w:val="clear" w:color="ffffff" w:themeColor="accent4" w:themeTint="75" w:fill="fee189" w:themeFill="accent4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</w:style>
  <w:style w:type="table" w:styleId="88">
    <w:name w:val="Grid Table 5 Dark - Accent 5"/>
    <w:basedOn w:val="60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2" w:themeFill="accent5" w:themeFillTint="34"/>
    </w:tblPr>
    <w:tblStylePr w:type="band1Horz">
      <w:tcPr>
        <w:shd w:val="clear" w:color="ffffff" w:themeColor="accent5" w:themeTint="75" w:fill="aabfe3" w:themeFill="accent5" w:themeFillTint="75"/>
      </w:tcPr>
    </w:tblStylePr>
    <w:tblStylePr w:type="band1Vert">
      <w:tcPr>
        <w:shd w:val="clear" w:color="ffffff" w:themeColor="accent5" w:themeTint="75" w:fill="aabfe3" w:themeFill="accent5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5" w:fill="4472c4" w:themeFill="accent5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</w:style>
  <w:style w:type="table" w:styleId="89">
    <w:name w:val="Grid Table 5 Dark - Accent 6"/>
    <w:basedOn w:val="60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8" w:themeFill="accent6" w:themeFillTint="34"/>
    </w:tblPr>
    <w:tblStylePr w:type="band1Horz">
      <w:tcPr>
        <w:shd w:val="clear" w:color="ffffff" w:themeColor="accent6" w:themeTint="75" w:fill="bedba8" w:themeFill="accent6" w:themeFillTint="75"/>
      </w:tcPr>
    </w:tblStylePr>
    <w:tblStylePr w:type="band1Vert">
      <w:tcPr>
        <w:shd w:val="clear" w:color="ffffff" w:themeColor="accent6" w:themeTint="75" w:fill="bedba8" w:themeFill="accent6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</w:style>
  <w:style w:type="table" w:styleId="90">
    <w:name w:val="Grid Table 6 Colorful"/>
    <w:basedOn w:val="60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rFonts w:ascii="Arial" w:hAnsi="Arial"/>
        <w:color w:val="404040" w:themeColor="text1" w:themeTint="80" w:themeShade="95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tcPr>
        <w:shd w:val="clear" w:color="ffffff" w:themeColor="text1" w:themeTint="34" w:fill="cbcbcb" w:themeFill="text1" w:themeFillTint="34"/>
      </w:tcPr>
    </w:tblStylePr>
    <w:tblStylePr w:type="band2Horz">
      <w:rPr>
        <w:rFonts w:ascii="Arial" w:hAnsi="Arial"/>
        <w:color w:val="404040" w:themeColor="text1" w:themeTint="80" w:themeShade="95"/>
        <w:sz w:val="22"/>
      </w:rPr>
    </w:tblStylePr>
    <w:tblStylePr w:type="firstCol">
      <w:rPr>
        <w:b/>
        <w:color w:val="4a4a4a" w:themeColor="text1" w:themeTint="80" w:themeShade="95"/>
      </w:rPr>
    </w:tblStylePr>
    <w:tblStylePr w:type="firstRow">
      <w:rPr>
        <w:b/>
        <w:color w:val="4a4a4a" w:themeColor="text1" w:themeTint="80" w:themeShade="95"/>
      </w:r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</w:tblStylePr>
    <w:tblStylePr w:type="lastRow">
      <w:rPr>
        <w:b/>
        <w:color w:val="4a4a4a" w:themeColor="text1" w:themeTint="80" w:themeShade="95"/>
      </w:rPr>
    </w:tblStylePr>
    <w:tblStylePr w:type="wholeTable">
      <w:rPr>
        <w:rFonts w:ascii="Arial" w:hAnsi="Arial"/>
        <w:color w:val="404040" w:themeColor="text1" w:themeTint="80" w:themeShade="95"/>
        <w:sz w:val="22"/>
      </w:rPr>
    </w:tblStylePr>
  </w:style>
  <w:style w:type="table" w:styleId="91">
    <w:name w:val="Grid Table 6 Colorful - Accent 1"/>
    <w:basedOn w:val="60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blStylePr w:type="band1Horz">
      <w:rPr>
        <w:rFonts w:ascii="Arial" w:hAnsi="Arial"/>
        <w:color w:val="404040" w:themeColor="accent1" w:themeTint="80" w:themeShade="95"/>
        <w:sz w:val="22"/>
      </w:rPr>
      <w:tcPr>
        <w:shd w:val="clear" w:color="ffffff" w:themeColor="accent1" w:themeTint="34" w:fill="ddebf6" w:themeFill="accent1" w:themeFillTint="34"/>
      </w:tcPr>
    </w:tblStylePr>
    <w:tblStylePr w:type="band1Vert">
      <w:tcPr>
        <w:shd w:val="clear" w:color="ffffff" w:themeColor="accent1" w:themeTint="34" w:fill="ddebf6" w:themeFill="accent1" w:themeFillTint="34"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</w:tblStylePr>
    <w:tblStylePr w:type="firstCol">
      <w:rPr>
        <w:b/>
        <w:color w:val="317bba" w:themeColor="accent1" w:themeTint="80" w:themeShade="95"/>
      </w:rPr>
    </w:tblStylePr>
    <w:tblStylePr w:type="firstRow">
      <w:rPr>
        <w:b/>
        <w:color w:val="317bba" w:themeColor="accent1" w:themeTint="80" w:themeShade="95"/>
      </w:r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17bba" w:themeColor="accent1" w:themeTint="80" w:themeShade="95"/>
      </w:rPr>
    </w:tblStylePr>
    <w:tblStylePr w:type="lastRow">
      <w:rPr>
        <w:b/>
        <w:color w:val="317bba" w:themeColor="accent1" w:themeTint="80" w:themeShade="95"/>
      </w:rPr>
    </w:tblStylePr>
    <w:tblStylePr w:type="wholeTable">
      <w:rPr>
        <w:rFonts w:ascii="Arial" w:hAnsi="Arial"/>
        <w:color w:val="404040" w:themeColor="accent1" w:themeTint="80" w:themeShade="95"/>
        <w:sz w:val="22"/>
      </w:rPr>
    </w:tblStylePr>
  </w:style>
  <w:style w:type="table" w:styleId="92">
    <w:name w:val="Grid Table 6 Colorful - Accent 2"/>
    <w:basedOn w:val="60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404040" w:themeColor="accent2" w:themeTint="97" w:themeShade="95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tcPr>
        <w:shd w:val="clear" w:color="ffffff" w:themeColor="accent2" w:themeTint="32" w:fill="fbe5d6" w:themeFill="accent2" w:themeFillTint="32"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</w:tblStylePr>
    <w:tblStylePr w:type="firstCol">
      <w:rPr>
        <w:b/>
        <w:color w:val="c95712" w:themeColor="accent2" w:themeTint="97" w:themeShade="95"/>
      </w:rPr>
    </w:tblStylePr>
    <w:tblStylePr w:type="firstRow">
      <w:rPr>
        <w:b/>
        <w:color w:val="c95712" w:themeColor="accent2" w:themeTint="97" w:themeShade="95"/>
      </w:r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95712" w:themeColor="accent2" w:themeTint="97" w:themeShade="95"/>
      </w:rPr>
    </w:tblStylePr>
    <w:tblStylePr w:type="lastRow">
      <w:rPr>
        <w:b/>
        <w:color w:val="c95712" w:themeColor="accent2" w:themeTint="97" w:themeShade="95"/>
      </w:rPr>
    </w:tblStylePr>
    <w:tblStylePr w:type="wholeTable">
      <w:rPr>
        <w:rFonts w:ascii="Arial" w:hAnsi="Arial"/>
        <w:color w:val="404040" w:themeColor="accent2" w:themeTint="97" w:themeShade="95"/>
        <w:sz w:val="22"/>
      </w:rPr>
    </w:tblStylePr>
  </w:style>
  <w:style w:type="table" w:styleId="93">
    <w:name w:val="Grid Table 6 Colorful - Accent 3"/>
    <w:basedOn w:val="60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404040" w:themeColor="accent3" w:themeTint="FE" w:themeShade="95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tcPr>
        <w:shd w:val="clear" w:color="ffffff" w:themeColor="accent3" w:themeTint="34" w:fill="ededed" w:themeFill="accent3" w:themeFillTint="34"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</w:tblStylePr>
    <w:tblStylePr w:type="firstCol">
      <w:rPr>
        <w:b/>
        <w:color w:val="606060" w:themeColor="accent3" w:themeTint="FE" w:themeShade="95"/>
      </w:rPr>
    </w:tblStylePr>
    <w:tblStylePr w:type="firstRow">
      <w:rPr>
        <w:b/>
        <w:color w:val="606060" w:themeColor="accent3" w:themeTint="FE" w:themeShade="95"/>
      </w:r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6060" w:themeColor="accent3" w:themeTint="FE" w:themeShade="95"/>
      </w:rPr>
    </w:tblStylePr>
    <w:tblStylePr w:type="lastRow">
      <w:rPr>
        <w:b/>
        <w:color w:val="606060" w:themeColor="accent3" w:themeTint="FE" w:themeShade="95"/>
      </w:rPr>
    </w:tblStylePr>
    <w:tblStylePr w:type="wholeTable">
      <w:rPr>
        <w:rFonts w:ascii="Arial" w:hAnsi="Arial"/>
        <w:color w:val="404040" w:themeColor="accent3" w:themeTint="FE" w:themeShade="95"/>
        <w:sz w:val="22"/>
      </w:rPr>
    </w:tblStylePr>
  </w:style>
  <w:style w:type="table" w:styleId="94">
    <w:name w:val="Grid Table 6 Colorful - Accent 4"/>
    <w:basedOn w:val="60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404040" w:themeColor="accent4" w:themeTint="9A" w:themeShade="95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tcPr>
        <w:shd w:val="clear" w:color="ffffff" w:themeColor="accent4" w:themeTint="34" w:fill="fef2cb" w:themeFill="accent4" w:themeFillTint="34"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</w:tblStylePr>
    <w:tblStylePr w:type="firstCol">
      <w:rPr>
        <w:b/>
        <w:color w:val="cd9600" w:themeColor="accent4" w:themeTint="9A" w:themeShade="95"/>
      </w:rPr>
    </w:tblStylePr>
    <w:tblStylePr w:type="firstRow">
      <w:rPr>
        <w:b/>
        <w:color w:val="cd9600" w:themeColor="accent4" w:themeTint="9A" w:themeShade="95"/>
      </w:r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cd9600" w:themeColor="accent4" w:themeTint="9A" w:themeShade="95"/>
      </w:rPr>
    </w:tblStylePr>
    <w:tblStylePr w:type="lastRow">
      <w:rPr>
        <w:b/>
        <w:color w:val="cd9600" w:themeColor="accent4" w:themeTint="9A" w:themeShade="95"/>
      </w:rPr>
    </w:tblStylePr>
    <w:tblStylePr w:type="wholeTable">
      <w:rPr>
        <w:rFonts w:ascii="Arial" w:hAnsi="Arial"/>
        <w:color w:val="404040" w:themeColor="accent4" w:themeTint="9A" w:themeShade="95"/>
        <w:sz w:val="22"/>
      </w:rPr>
    </w:tblStylePr>
  </w:style>
  <w:style w:type="table" w:styleId="95">
    <w:name w:val="Grid Table 6 Colorful - Accent 5"/>
    <w:basedOn w:val="60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Arial" w:hAnsi="Arial"/>
        <w:color w:val="404040" w:themeColor="accent5" w:themeShade="95"/>
        <w:sz w:val="22"/>
      </w:rPr>
      <w:tcPr>
        <w:shd w:val="clear" w:color="ffffff" w:themeColor="accent5" w:themeTint="34" w:fill="d9e2f2" w:themeFill="accent5" w:themeFillTint="34"/>
      </w:tcPr>
    </w:tblStylePr>
    <w:tblStylePr w:type="band1Vert">
      <w:tcPr>
        <w:shd w:val="clear" w:color="ffffff" w:themeColor="accent5" w:themeTint="34" w:fill="d9e2f2" w:themeFill="accent5" w:themeFillTint="34"/>
      </w:tcPr>
    </w:tblStylePr>
    <w:tblStylePr w:type="band2Horz">
      <w:rPr>
        <w:rFonts w:ascii="Arial" w:hAnsi="Arial"/>
        <w:color w:val="404040" w:themeColor="accent5" w:themeShade="95"/>
        <w:sz w:val="22"/>
      </w:rPr>
    </w:tblStylePr>
    <w:tblStylePr w:type="firstCol">
      <w:rPr>
        <w:b/>
        <w:color w:val="254374" w:themeColor="accent5" w:themeShade="95"/>
      </w:rPr>
    </w:tblStylePr>
    <w:tblStylePr w:type="firstRow">
      <w:rPr>
        <w:b/>
        <w:color w:val="254374" w:themeColor="accent5" w:themeShade="95"/>
      </w:r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374" w:themeColor="accent5" w:themeShade="95"/>
      </w:rPr>
    </w:tblStylePr>
    <w:tblStylePr w:type="lastRow">
      <w:rPr>
        <w:b/>
        <w:color w:val="254374" w:themeColor="accent5" w:themeShade="95"/>
      </w:rPr>
    </w:tblStylePr>
    <w:tblStylePr w:type="wholeTable">
      <w:rPr>
        <w:rFonts w:ascii="Arial" w:hAnsi="Arial"/>
        <w:color w:val="404040" w:themeColor="accent5" w:themeShade="95"/>
        <w:sz w:val="22"/>
      </w:rPr>
    </w:tblStylePr>
  </w:style>
  <w:style w:type="table" w:styleId="96">
    <w:name w:val="Grid Table 6 Colorful - Accent 6"/>
    <w:basedOn w:val="60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Arial" w:hAnsi="Arial"/>
        <w:color w:val="404040" w:themeColor="accent5" w:themeShade="95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tcPr>
        <w:shd w:val="clear" w:color="ffffff" w:themeColor="accent6" w:themeTint="34" w:fill="e2efd8" w:themeFill="accent6" w:themeFillTint="34"/>
      </w:tcPr>
    </w:tblStylePr>
    <w:tblStylePr w:type="band2Horz">
      <w:rPr>
        <w:rFonts w:ascii="Arial" w:hAnsi="Arial"/>
        <w:color w:val="404040" w:themeColor="accent5" w:themeShade="95"/>
        <w:sz w:val="22"/>
      </w:rPr>
    </w:tblStylePr>
    <w:tblStylePr w:type="firstCol">
      <w:rPr>
        <w:b/>
        <w:color w:val="254374" w:themeColor="accent5" w:themeShade="95"/>
      </w:rPr>
    </w:tblStylePr>
    <w:tblStylePr w:type="firstRow">
      <w:rPr>
        <w:b/>
        <w:color w:val="254374" w:themeColor="accent5" w:themeShade="95"/>
      </w:r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374" w:themeColor="accent5" w:themeShade="95"/>
      </w:rPr>
    </w:tblStylePr>
    <w:tblStylePr w:type="lastRow">
      <w:rPr>
        <w:b/>
        <w:color w:val="254374" w:themeColor="accent5" w:themeShade="95"/>
      </w:rPr>
    </w:tblStylePr>
    <w:tblStylePr w:type="wholeTable">
      <w:rPr>
        <w:rFonts w:ascii="Arial" w:hAnsi="Arial"/>
        <w:color w:val="404040" w:themeColor="accent5" w:themeShade="95"/>
        <w:sz w:val="22"/>
      </w:rPr>
    </w:tblStylePr>
  </w:style>
  <w:style w:type="table" w:styleId="97">
    <w:name w:val="Grid Table 7 Colorful"/>
    <w:basedOn w:val="60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rFonts w:ascii="Arial" w:hAnsi="Arial"/>
        <w:color w:val="4a4a4a" w:themeColor="text1" w:themeTint="80" w:themeShade="95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tcPr>
        <w:shd w:val="clear" w:color="ffffff" w:themeColor="text1" w:themeTint="0D" w:fill="f2f2f2" w:themeFill="text1" w:themeFillTint="0D"/>
      </w:tcPr>
    </w:tblStylePr>
    <w:tblStylePr w:type="band2Horz">
      <w:rPr>
        <w:rFonts w:ascii="Arial" w:hAnsi="Arial"/>
        <w:color w:val="4a4a4a" w:themeColor="text1" w:themeTint="80" w:themeShade="95"/>
        <w:sz w:val="22"/>
      </w:r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</w:style>
  <w:style w:type="table" w:styleId="98">
    <w:name w:val="Grid Table 7 Colorful - Accent 1"/>
    <w:basedOn w:val="60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blStylePr w:type="band1Horz">
      <w:rPr>
        <w:rFonts w:ascii="Arial" w:hAnsi="Arial"/>
        <w:color w:val="317bba" w:themeColor="accent1" w:themeTint="80" w:themeShade="95"/>
        <w:sz w:val="22"/>
      </w:rPr>
      <w:tcPr>
        <w:shd w:val="clear" w:color="ffffff" w:themeColor="accent1" w:themeTint="34" w:fill="ddebf6" w:themeFill="accent1" w:themeFillTint="34"/>
      </w:tcPr>
    </w:tblStylePr>
    <w:tblStylePr w:type="band1Vert">
      <w:tcPr>
        <w:shd w:val="clear" w:color="ffffff" w:themeColor="accent1" w:themeTint="34" w:fill="ddebf6" w:themeFill="accent1" w:themeFillTint="34"/>
      </w:tcPr>
    </w:tblStylePr>
    <w:tblStylePr w:type="band2Horz">
      <w:rPr>
        <w:rFonts w:ascii="Arial" w:hAnsi="Arial"/>
        <w:color w:val="317bba" w:themeColor="accent1" w:themeTint="80" w:themeShade="95"/>
        <w:sz w:val="22"/>
      </w:rPr>
    </w:tblStylePr>
    <w:tblStylePr w:type="firstCol">
      <w:rPr>
        <w:rFonts w:ascii="Arial" w:hAnsi="Arial"/>
        <w:i/>
        <w:color w:val="317bba" w:themeColor="accent1" w:themeTint="80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17bba" w:themeColor="accent1" w:themeTint="80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17bba" w:themeColor="accent1" w:themeTint="80" w:themeShade="95"/>
        <w:sz w:val="22"/>
      </w:r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17bba" w:themeColor="accen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</w:style>
  <w:style w:type="table" w:styleId="99">
    <w:name w:val="Grid Table 7 Colorful - Accent 2"/>
    <w:basedOn w:val="60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c95712" w:themeColor="accent2" w:themeTint="97" w:themeShade="95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tcPr>
        <w:shd w:val="clear" w:color="ffffff" w:themeColor="accent2" w:themeTint="32" w:fill="fbe5d6" w:themeFill="accent2" w:themeFillTint="32"/>
      </w:tcPr>
    </w:tblStylePr>
    <w:tblStylePr w:type="band2Horz">
      <w:rPr>
        <w:rFonts w:ascii="Arial" w:hAnsi="Arial"/>
        <w:color w:val="c95712" w:themeColor="accent2" w:themeTint="97" w:themeShade="95"/>
        <w:sz w:val="22"/>
      </w:rPr>
    </w:tblStylePr>
    <w:tblStylePr w:type="firstCol">
      <w:rPr>
        <w:rFonts w:ascii="Arial" w:hAnsi="Arial"/>
        <w:i/>
        <w:color w:val="c95712" w:themeColor="accent2" w:themeTint="97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95712" w:themeColor="accent2" w:themeTint="97" w:themeShade="95"/>
        <w:sz w:val="22"/>
      </w:r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</w:style>
  <w:style w:type="table" w:styleId="100">
    <w:name w:val="Grid Table 7 Colorful - Accent 3"/>
    <w:basedOn w:val="60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606060" w:themeColor="accent3" w:themeTint="FE" w:themeShade="95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tcPr>
        <w:shd w:val="clear" w:color="ffffff" w:themeColor="accent3" w:themeTint="34" w:fill="ededed" w:themeFill="accent3" w:themeFillTint="34"/>
      </w:tcPr>
    </w:tblStylePr>
    <w:tblStylePr w:type="band2Horz">
      <w:rPr>
        <w:rFonts w:ascii="Arial" w:hAnsi="Arial"/>
        <w:color w:val="606060" w:themeColor="accent3" w:themeTint="FE" w:themeShade="95"/>
        <w:sz w:val="22"/>
      </w:rPr>
    </w:tblStylePr>
    <w:tblStylePr w:type="firstCol">
      <w:rPr>
        <w:rFonts w:ascii="Arial" w:hAnsi="Arial"/>
        <w:i/>
        <w:color w:val="606060" w:themeColor="accent3" w:themeTint="FE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06060" w:themeColor="accent3" w:themeTint="FE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606060" w:themeColor="accent3" w:themeTint="FE" w:themeShade="95"/>
        <w:sz w:val="22"/>
      </w:r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06060" w:themeColor="accent3" w:themeTint="FE" w:themeShade="95"/>
        <w:sz w:val="22"/>
      </w:r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</w:style>
  <w:style w:type="table" w:styleId="101">
    <w:name w:val="Grid Table 7 Colorful - Accent 4"/>
    <w:basedOn w:val="60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cd9600" w:themeColor="accent4" w:themeTint="9A" w:themeShade="95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tcPr>
        <w:shd w:val="clear" w:color="ffffff" w:themeColor="accent4" w:themeTint="34" w:fill="fef2cb" w:themeFill="accent4" w:themeFillTint="34"/>
      </w:tcPr>
    </w:tblStylePr>
    <w:tblStylePr w:type="band2Horz">
      <w:rPr>
        <w:rFonts w:ascii="Arial" w:hAnsi="Arial"/>
        <w:color w:val="cd9600" w:themeColor="accent4" w:themeTint="9A" w:themeShade="95"/>
        <w:sz w:val="22"/>
      </w:rPr>
    </w:tblStylePr>
    <w:tblStylePr w:type="firstCol">
      <w:rPr>
        <w:rFonts w:ascii="Arial" w:hAnsi="Arial"/>
        <w:i/>
        <w:color w:val="cd9600" w:themeColor="accent4" w:themeTint="9A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cd9600" w:themeColor="accent4" w:themeTint="9A" w:themeShade="95"/>
        <w:sz w:val="22"/>
      </w:r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</w:style>
  <w:style w:type="table" w:styleId="102">
    <w:name w:val="Grid Table 7 Colorful - Accent 5"/>
    <w:basedOn w:val="60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blStylePr w:type="band1Horz">
      <w:rPr>
        <w:rFonts w:ascii="Arial" w:hAnsi="Arial"/>
        <w:color w:val="254374" w:themeColor="accent5" w:themeShade="95"/>
        <w:sz w:val="22"/>
      </w:rPr>
      <w:tcPr>
        <w:shd w:val="clear" w:color="ffffff" w:themeColor="accent5" w:themeTint="34" w:fill="d9e2f2" w:themeFill="accent5" w:themeFillTint="34"/>
      </w:tcPr>
    </w:tblStylePr>
    <w:tblStylePr w:type="band1Vert">
      <w:tcPr>
        <w:shd w:val="clear" w:color="ffffff" w:themeColor="accent5" w:themeTint="34" w:fill="d9e2f2" w:themeFill="accent5" w:themeFillTint="34"/>
      </w:tcPr>
    </w:tblStylePr>
    <w:tblStylePr w:type="band2Horz">
      <w:rPr>
        <w:rFonts w:ascii="Arial" w:hAnsi="Arial"/>
        <w:color w:val="254374" w:themeColor="accent5" w:themeShade="95"/>
        <w:sz w:val="22"/>
      </w:rPr>
    </w:tblStylePr>
    <w:tblStylePr w:type="firstCol">
      <w:rPr>
        <w:rFonts w:ascii="Arial" w:hAnsi="Arial"/>
        <w:i/>
        <w:color w:val="254374" w:themeColor="accent5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374" w:themeColor="accent5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54374" w:themeColor="accent5" w:themeShade="95"/>
        <w:sz w:val="22"/>
      </w:r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54374" w:themeColor="accent5" w:themeShade="95"/>
        <w:sz w:val="22"/>
      </w:r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</w:style>
  <w:style w:type="table" w:styleId="103">
    <w:name w:val="Grid Table 7 Colorful - Accent 6"/>
    <w:basedOn w:val="60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blStylePr w:type="band1Horz">
      <w:rPr>
        <w:rFonts w:ascii="Arial" w:hAnsi="Arial"/>
        <w:color w:val="426429" w:themeColor="accent6" w:themeShade="95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tcPr>
        <w:shd w:val="clear" w:color="ffffff" w:themeColor="accent6" w:themeTint="34" w:fill="e2efd8" w:themeFill="accent6" w:themeFillTint="34"/>
      </w:tcPr>
    </w:tblStylePr>
    <w:tblStylePr w:type="band2Horz">
      <w:rPr>
        <w:rFonts w:ascii="Arial" w:hAnsi="Arial"/>
        <w:color w:val="426429" w:themeColor="accent6" w:themeShade="95"/>
        <w:sz w:val="22"/>
      </w:rPr>
    </w:tblStylePr>
    <w:tblStylePr w:type="firstCol">
      <w:rPr>
        <w:rFonts w:ascii="Arial" w:hAnsi="Arial"/>
        <w:i/>
        <w:color w:val="426429" w:themeColor="accent6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26429" w:themeColor="accent6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426429" w:themeColor="accent6" w:themeShade="95"/>
        <w:sz w:val="22"/>
      </w:r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26429" w:themeColor="accent6" w:themeShade="95"/>
        <w:sz w:val="22"/>
      </w:r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</w:style>
  <w:style w:type="table" w:styleId="104">
    <w:name w:val="List Table 1 Light"/>
    <w:basedOn w:val="600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5">
    <w:name w:val="List Table 1 Light - Accent 1"/>
    <w:basedOn w:val="600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1" w:themeTint="40" w:fill="d5e6f4" w:themeFill="accent1" w:themeFillTint="40"/>
      </w:tcPr>
    </w:tblStylePr>
    <w:tblStylePr w:type="band1Vert">
      <w:tcPr>
        <w:shd w:val="clear" w:color="ffffff" w:themeColor="accent1" w:themeTint="40" w:fill="d5e6f4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6">
    <w:name w:val="List Table 1 Light - Accent 2"/>
    <w:basedOn w:val="600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2" w:themeTint="40" w:fill="fadecb" w:themeFill="accent2" w:themeFillTint="40"/>
      </w:tcPr>
    </w:tblStylePr>
    <w:tblStylePr w:type="band1Vert">
      <w:tcPr>
        <w:shd w:val="clear" w:color="ffffff" w:themeColor="accent2" w:themeTint="40" w:fill="fadecb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7">
    <w:name w:val="List Table 1 Light - Accent 3"/>
    <w:basedOn w:val="600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3" w:themeTint="40" w:fill="e8e8e8" w:themeFill="accent3" w:themeFillTint="40"/>
      </w:tcPr>
    </w:tblStylePr>
    <w:tblStylePr w:type="band1Vert">
      <w:tcPr>
        <w:shd w:val="clear" w:color="ffffff" w:themeColor="accent3" w:themeTint="40" w:fill="e8e8e8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8">
    <w:name w:val="List Table 1 Light - Accent 4"/>
    <w:basedOn w:val="600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4" w:themeTint="40" w:fill="ffefbf" w:themeFill="accent4" w:themeFillTint="40"/>
      </w:tcPr>
    </w:tblStylePr>
    <w:tblStylePr w:type="band1Vert">
      <w:tcPr>
        <w:shd w:val="clear" w:color="ffffff" w:themeColor="accent4" w:themeTint="40" w:fill="ffefbf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9">
    <w:name w:val="List Table 1 Light - Accent 5"/>
    <w:basedOn w:val="600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5" w:themeTint="40" w:fill="cfdcf0" w:themeFill="accent5" w:themeFillTint="40"/>
      </w:tcPr>
    </w:tblStylePr>
    <w:tblStylePr w:type="band1Vert">
      <w:tcPr>
        <w:shd w:val="clear" w:color="ffffff" w:themeColor="accent5" w:themeTint="40" w:fill="cfdc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10">
    <w:name w:val="List Table 1 Light - Accent 6"/>
    <w:basedOn w:val="600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6" w:themeTint="40" w:fill="dbebd0" w:themeFill="accent6" w:themeFillTint="40"/>
      </w:tcPr>
    </w:tblStylePr>
    <w:tblStylePr w:type="band1Vert">
      <w:tcPr>
        <w:shd w:val="clear" w:color="ffffff" w:themeColor="accent6" w:themeTint="40" w:fill="dbebd0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11">
    <w:name w:val="List Table 2"/>
    <w:basedOn w:val="60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</w:style>
  <w:style w:type="table" w:styleId="112">
    <w:name w:val="List Table 2 - Accent 1"/>
    <w:basedOn w:val="60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40" w:fill="d5e6f4" w:themeFill="accen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40" w:fill="d5e6f4" w:themeFill="accent1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</w:style>
  <w:style w:type="table" w:styleId="113">
    <w:name w:val="List Table 2 - Accent 2"/>
    <w:basedOn w:val="60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</w:style>
  <w:style w:type="table" w:styleId="114">
    <w:name w:val="List Table 2 - Accent 3"/>
    <w:basedOn w:val="60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</w:style>
  <w:style w:type="table" w:styleId="115">
    <w:name w:val="List Table 2 - Accent 4"/>
    <w:basedOn w:val="60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</w:style>
  <w:style w:type="table" w:styleId="116">
    <w:name w:val="List Table 2 - Accent 5"/>
    <w:basedOn w:val="60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40" w:fill="cfdcf0" w:themeFill="accent5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40" w:fill="cfdcf0" w:themeFill="accent5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</w:style>
  <w:style w:type="table" w:styleId="117">
    <w:name w:val="List Table 2 - Accent 6"/>
    <w:basedOn w:val="60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</w:style>
  <w:style w:type="table" w:styleId="118">
    <w:name w:val="List Table 3"/>
    <w:basedOn w:val="60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19">
    <w:name w:val="List Table 3 - Accent 1"/>
    <w:basedOn w:val="60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fill="5b9bd5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0">
    <w:name w:val="List Table 3 - Accent 2"/>
    <w:basedOn w:val="60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themeTint="97" w:fill="f4b185" w:themeFill="accent2" w:themeFillTint="97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1">
    <w:name w:val="List Table 3 - Accent 3"/>
    <w:basedOn w:val="60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themeTint="98" w:fill="c9c9c9" w:themeFill="accent3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2">
    <w:name w:val="List Table 3 - Accent 4"/>
    <w:basedOn w:val="60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themeTint="9A" w:fill="ffd864" w:themeFill="accent4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3">
    <w:name w:val="List Table 3 - Accent 5"/>
    <w:basedOn w:val="60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themeTint="9A" w:fill="8eabdb" w:themeFill="accent5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4">
    <w:name w:val="List Table 3 - Accent 6"/>
    <w:basedOn w:val="60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themeTint="98" w:fill="aad08f" w:themeFill="accent6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5">
    <w:name w:val="List Table 4"/>
    <w:basedOn w:val="60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6">
    <w:name w:val="List Table 4 - Accent 1"/>
    <w:basedOn w:val="60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40" w:fill="d5e6f4" w:themeFill="accen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40" w:fill="d5e6f4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fill="5b9bd5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7">
    <w:name w:val="List Table 4 - Accent 2"/>
    <w:basedOn w:val="60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8">
    <w:name w:val="List Table 4 - Accent 3"/>
    <w:basedOn w:val="60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9">
    <w:name w:val="List Table 4 - Accent 4"/>
    <w:basedOn w:val="60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30">
    <w:name w:val="List Table 4 - Accent 5"/>
    <w:basedOn w:val="60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40" w:fill="cfdcf0" w:themeFill="accent5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40" w:fill="cfdc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fill="4472c4" w:themeFill="accent5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31">
    <w:name w:val="List Table 4 - Accent 6"/>
    <w:basedOn w:val="60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32">
    <w:name w:val="List Table 5 Dark"/>
    <w:basedOn w:val="60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blStylePr w:type="band1Horz"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133">
    <w:name w:val="List Table 5 Dark - Accent 1"/>
    <w:basedOn w:val="60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blStylePr w:type="band1Horz"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134">
    <w:name w:val="List Table 5 Dark - Accent 2"/>
    <w:basedOn w:val="60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185" w:themeFill="accent2" w:themeFillTint="97"/>
    </w:tblPr>
    <w:tblStylePr w:type="band1Horz">
      <w:tcPr>
        <w:shd w:val="clear" w:color="ffffff" w:themeColor="accent2" w:themeTint="97" w:fill="f4b1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2" w:themeTint="97" w:fill="f4b1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2" w:themeTint="97" w:fill="f4b1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2" w:themeTint="97" w:fill="f4b1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135">
    <w:name w:val="List Table 5 Dark - Accent 3"/>
    <w:basedOn w:val="60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blStylePr w:type="band1Horz"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136">
    <w:name w:val="List Table 5 Dark - Accent 4"/>
    <w:basedOn w:val="60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864" w:themeFill="accent4" w:themeFillTint="9A"/>
    </w:tblPr>
    <w:tblStylePr w:type="band1Horz">
      <w:tcPr>
        <w:shd w:val="clear" w:color="ffffff" w:themeColor="accent4" w:themeTint="9A" w:fill="ffd86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4" w:themeTint="9A" w:fill="ffd864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4" w:themeTint="9A" w:fill="ffd86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4" w:themeTint="9A" w:fill="ffd864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137">
    <w:name w:val="List Table 5 Dark - Accent 5"/>
    <w:basedOn w:val="60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bdb" w:themeFill="accent5" w:themeFillTint="9A"/>
    </w:tblPr>
    <w:tblStylePr w:type="band1Horz">
      <w:tcPr>
        <w:shd w:val="clear" w:color="ffffff" w:themeColor="accent5" w:themeTint="9A" w:fill="8eab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5" w:themeTint="9A" w:fill="8eab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5" w:themeTint="9A" w:fill="8eab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5" w:themeTint="9A" w:fill="8eab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138">
    <w:name w:val="List Table 5 Dark - Accent 6"/>
    <w:basedOn w:val="60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ad08f" w:themeFill="accent6" w:themeFillTint="98"/>
    </w:tblPr>
    <w:tblStylePr w:type="band1Horz">
      <w:tcPr>
        <w:shd w:val="clear" w:color="ffffff" w:themeColor="accent6" w:themeTint="98" w:fill="aad0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6" w:themeTint="98" w:fill="aad0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6" w:themeTint="98" w:fill="aad0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6" w:themeTint="98" w:fill="aad0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139">
    <w:name w:val="List Table 6 Colorful"/>
    <w:basedOn w:val="60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blStylePr w:type="band1Horz">
      <w:rPr>
        <w:rFonts w:ascii="Arial" w:hAnsi="Arial"/>
        <w:color w:val="404040" w:themeColor="text1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band2Horz">
      <w:rPr>
        <w:rFonts w:ascii="Arial" w:hAnsi="Arial"/>
        <w:color w:val="404040" w:themeColor="text1"/>
        <w:sz w:val="22"/>
      </w:rPr>
    </w:tblStylePr>
    <w:tblStylePr w:type="firstCol">
      <w:rPr>
        <w:b/>
        <w:color w:val="000000" w:themeColor="text1"/>
      </w:rPr>
    </w:tblStylePr>
    <w:tblStylePr w:type="firstRow">
      <w:rPr>
        <w:b/>
        <w:color w:val="000000" w:themeColor="text1"/>
      </w:r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</w:tblStylePr>
    <w:tblStylePr w:type="lastRow">
      <w:rPr>
        <w:b/>
        <w:color w:val="000000" w:themeColor="text1"/>
      </w:rPr>
      <w:tcPr>
        <w:tcBorders>
          <w:top w:val="single" w:color="000000" w:themeColor="text1" w:themeTint="80" w:sz="4" w:space="0"/>
        </w:tcBorders>
      </w:tcPr>
    </w:tblStylePr>
  </w:style>
  <w:style w:type="table" w:styleId="140">
    <w:name w:val="List Table 6 Colorful - Accent 1"/>
    <w:basedOn w:val="60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blStylePr w:type="band1Horz">
      <w:rPr>
        <w:rFonts w:ascii="Arial" w:hAnsi="Arial"/>
        <w:color w:val="404040" w:themeColor="accent1" w:themeShade="95"/>
        <w:sz w:val="22"/>
      </w:rPr>
      <w:tcPr>
        <w:shd w:val="clear" w:color="ffffff" w:themeColor="accent1" w:themeTint="40" w:fill="d5e6f4" w:themeFill="accent1" w:themeFillTint="40"/>
      </w:tcPr>
    </w:tblStylePr>
    <w:tblStylePr w:type="band1Vert">
      <w:tcPr>
        <w:shd w:val="clear" w:color="ffffff" w:themeColor="accent1" w:themeTint="40" w:fill="d5e6f4" w:themeFill="accent1" w:themeFillTint="40"/>
      </w:tcPr>
    </w:tblStylePr>
    <w:tblStylePr w:type="band2Horz">
      <w:rPr>
        <w:rFonts w:ascii="Arial" w:hAnsi="Arial"/>
        <w:color w:val="404040" w:themeColor="accent1" w:themeShade="95"/>
        <w:sz w:val="22"/>
      </w:rPr>
    </w:tblStylePr>
    <w:tblStylePr w:type="firstCol">
      <w:rPr>
        <w:b/>
        <w:color w:val="245d8d" w:themeColor="accent1" w:themeShade="95"/>
      </w:rPr>
    </w:tblStylePr>
    <w:tblStylePr w:type="firstRow">
      <w:rPr>
        <w:b/>
        <w:color w:val="245d8d" w:themeColor="accent1" w:themeShade="95"/>
      </w:r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d8d" w:themeColor="accent1" w:themeShade="95"/>
      </w:rPr>
    </w:tblStylePr>
    <w:tblStylePr w:type="lastRow">
      <w:rPr>
        <w:b/>
        <w:color w:val="245d8d" w:themeColor="accent1" w:themeShade="95"/>
      </w:rPr>
      <w:tcPr>
        <w:tcBorders>
          <w:top w:val="single" w:color="000000" w:themeColor="accent1" w:sz="4" w:space="0"/>
        </w:tcBorders>
      </w:tcPr>
    </w:tblStylePr>
  </w:style>
  <w:style w:type="table" w:styleId="141">
    <w:name w:val="List Table 6 Colorful - Accent 2"/>
    <w:basedOn w:val="60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blStylePr w:type="band1Horz">
      <w:rPr>
        <w:rFonts w:ascii="Arial" w:hAnsi="Arial"/>
        <w:color w:val="404040" w:themeColor="accent2" w:themeTint="97" w:themeShade="95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tcPr>
        <w:shd w:val="clear" w:color="ffffff" w:themeColor="accent2" w:themeTint="40" w:fill="fadecb" w:themeFill="accent2" w:themeFillTint="40"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</w:tblStylePr>
    <w:tblStylePr w:type="firstCol">
      <w:rPr>
        <w:b/>
        <w:color w:val="c95712" w:themeColor="accent2" w:themeTint="97" w:themeShade="95"/>
      </w:rPr>
    </w:tblStylePr>
    <w:tblStylePr w:type="firstRow">
      <w:rPr>
        <w:b/>
        <w:color w:val="c95712" w:themeColor="accent2" w:themeTint="97" w:themeShade="95"/>
      </w:r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95712" w:themeColor="accent2" w:themeTint="97" w:themeShade="95"/>
      </w:rPr>
    </w:tblStylePr>
    <w:tblStylePr w:type="lastRow">
      <w:rPr>
        <w:b/>
        <w:color w:val="c95712" w:themeColor="accent2" w:themeTint="97" w:themeShade="95"/>
      </w:rPr>
      <w:tcPr>
        <w:tcBorders>
          <w:top w:val="single" w:color="000000" w:themeColor="accent2" w:themeTint="97" w:sz="4" w:space="0"/>
        </w:tcBorders>
      </w:tcPr>
    </w:tblStylePr>
  </w:style>
  <w:style w:type="table" w:styleId="142">
    <w:name w:val="List Table 6 Colorful - Accent 3"/>
    <w:basedOn w:val="60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blStylePr w:type="band1Horz">
      <w:rPr>
        <w:rFonts w:ascii="Arial" w:hAnsi="Arial"/>
        <w:color w:val="404040" w:themeColor="accent3" w:themeTint="98" w:themeShade="95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tcPr>
        <w:shd w:val="clear" w:color="ffffff" w:themeColor="accent3" w:themeTint="40" w:fill="e8e8e8" w:themeFill="accent3" w:themeFillTint="40"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</w:tblStylePr>
    <w:tblStylePr w:type="firstCol">
      <w:rPr>
        <w:b/>
        <w:color w:val="757575" w:themeColor="accent3" w:themeTint="98" w:themeShade="95"/>
      </w:rPr>
    </w:tblStylePr>
    <w:tblStylePr w:type="firstRow">
      <w:rPr>
        <w:b/>
        <w:color w:val="757575" w:themeColor="accent3" w:themeTint="98" w:themeShade="95"/>
      </w:r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57575" w:themeColor="accent3" w:themeTint="98" w:themeShade="95"/>
      </w:rPr>
    </w:tblStylePr>
    <w:tblStylePr w:type="lastRow">
      <w:rPr>
        <w:b/>
        <w:color w:val="757575" w:themeColor="accent3" w:themeTint="98" w:themeShade="95"/>
      </w:rPr>
      <w:tcPr>
        <w:tcBorders>
          <w:top w:val="single" w:color="000000" w:themeColor="accent3" w:themeTint="98" w:sz="4" w:space="0"/>
        </w:tcBorders>
      </w:tcPr>
    </w:tblStylePr>
  </w:style>
  <w:style w:type="table" w:styleId="143">
    <w:name w:val="List Table 6 Colorful - Accent 4"/>
    <w:basedOn w:val="60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blStylePr w:type="band1Horz">
      <w:rPr>
        <w:rFonts w:ascii="Arial" w:hAnsi="Arial"/>
        <w:color w:val="404040" w:themeColor="accent4" w:themeTint="9A" w:themeShade="95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tcPr>
        <w:shd w:val="clear" w:color="ffffff" w:themeColor="accent4" w:themeTint="40" w:fill="ffefbf" w:themeFill="accent4" w:themeFillTint="40"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</w:tblStylePr>
    <w:tblStylePr w:type="firstCol">
      <w:rPr>
        <w:b/>
        <w:color w:val="cd9600" w:themeColor="accent4" w:themeTint="9A" w:themeShade="95"/>
      </w:rPr>
    </w:tblStylePr>
    <w:tblStylePr w:type="firstRow">
      <w:rPr>
        <w:b/>
        <w:color w:val="cd9600" w:themeColor="accent4" w:themeTint="9A" w:themeShade="95"/>
      </w:r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cd9600" w:themeColor="accent4" w:themeTint="9A" w:themeShade="95"/>
      </w:rPr>
    </w:tblStylePr>
    <w:tblStylePr w:type="lastRow">
      <w:rPr>
        <w:b/>
        <w:color w:val="cd9600" w:themeColor="accent4" w:themeTint="9A" w:themeShade="95"/>
      </w:rPr>
      <w:tcPr>
        <w:tcBorders>
          <w:top w:val="single" w:color="000000" w:themeColor="accent4" w:themeTint="9A" w:sz="4" w:space="0"/>
        </w:tcBorders>
      </w:tcPr>
    </w:tblStylePr>
  </w:style>
  <w:style w:type="table" w:styleId="144">
    <w:name w:val="List Table 6 Colorful - Accent 5"/>
    <w:basedOn w:val="60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blStylePr w:type="band1Horz">
      <w:rPr>
        <w:rFonts w:ascii="Arial" w:hAnsi="Arial"/>
        <w:color w:val="404040" w:themeColor="accent5" w:themeTint="9A" w:themeShade="95"/>
        <w:sz w:val="22"/>
      </w:rPr>
      <w:tcPr>
        <w:shd w:val="clear" w:color="ffffff" w:themeColor="accent5" w:themeTint="40" w:fill="cfdcf0" w:themeFill="accent5" w:themeFillTint="40"/>
      </w:tcPr>
    </w:tblStylePr>
    <w:tblStylePr w:type="band1Vert">
      <w:tcPr>
        <w:shd w:val="clear" w:color="ffffff" w:themeColor="accent5" w:themeTint="40" w:fill="cfdcf0" w:themeFill="accent5" w:themeFillTint="40"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</w:tblStylePr>
    <w:tblStylePr w:type="firstCol">
      <w:rPr>
        <w:b/>
        <w:color w:val="335e9e" w:themeColor="accent5" w:themeTint="9A" w:themeShade="95"/>
      </w:rPr>
    </w:tblStylePr>
    <w:tblStylePr w:type="firstRow">
      <w:rPr>
        <w:b/>
        <w:color w:val="335e9e" w:themeColor="accent5" w:themeTint="9A" w:themeShade="95"/>
      </w:r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e9e" w:themeColor="accent5" w:themeTint="9A" w:themeShade="95"/>
      </w:rPr>
    </w:tblStylePr>
    <w:tblStylePr w:type="lastRow">
      <w:rPr>
        <w:b/>
        <w:color w:val="335e9e" w:themeColor="accent5" w:themeTint="9A" w:themeShade="95"/>
      </w:rPr>
      <w:tcPr>
        <w:tcBorders>
          <w:top w:val="single" w:color="000000" w:themeColor="accent5" w:themeTint="9A" w:sz="4" w:space="0"/>
        </w:tcBorders>
      </w:tcPr>
    </w:tblStylePr>
  </w:style>
  <w:style w:type="table" w:styleId="145">
    <w:name w:val="List Table 6 Colorful - Accent 6"/>
    <w:basedOn w:val="60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blStylePr w:type="band1Horz">
      <w:rPr>
        <w:rFonts w:ascii="Arial" w:hAnsi="Arial"/>
        <w:color w:val="404040" w:themeColor="accent6" w:themeTint="98" w:themeShade="95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tcPr>
        <w:shd w:val="clear" w:color="ffffff" w:themeColor="accent6" w:themeTint="40" w:fill="dbebd0" w:themeFill="accent6" w:themeFillTint="40"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</w:tblStylePr>
    <w:tblStylePr w:type="firstCol">
      <w:rPr>
        <w:b/>
        <w:color w:val="5f8f3c" w:themeColor="accent6" w:themeTint="98" w:themeShade="95"/>
      </w:rPr>
    </w:tblStylePr>
    <w:tblStylePr w:type="firstRow">
      <w:rPr>
        <w:b/>
        <w:color w:val="5f8f3c" w:themeColor="accent6" w:themeTint="98" w:themeShade="95"/>
      </w:r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f8f3c" w:themeColor="accent6" w:themeTint="98" w:themeShade="95"/>
      </w:rPr>
    </w:tblStylePr>
    <w:tblStylePr w:type="lastRow">
      <w:rPr>
        <w:b/>
        <w:color w:val="5f8f3c" w:themeColor="accent6" w:themeTint="98" w:themeShade="95"/>
      </w:rPr>
      <w:tcPr>
        <w:tcBorders>
          <w:top w:val="single" w:color="000000" w:themeColor="accent6" w:themeTint="98" w:sz="4" w:space="0"/>
        </w:tcBorders>
      </w:tcPr>
    </w:tblStylePr>
  </w:style>
  <w:style w:type="table" w:styleId="146">
    <w:name w:val="List Table 7 Colorful"/>
    <w:basedOn w:val="60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blStylePr w:type="band1Horz">
      <w:rPr>
        <w:rFonts w:ascii="Arial" w:hAnsi="Arial"/>
        <w:color w:val="4a4a4a" w:themeColor="text1" w:themeTint="80" w:themeShade="95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band2Horz">
      <w:rPr>
        <w:rFonts w:ascii="Arial" w:hAnsi="Arial"/>
        <w:color w:val="4a4a4a" w:themeColor="text1" w:themeTint="80" w:themeShade="95"/>
        <w:sz w:val="22"/>
      </w:r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wholeTable">
      <w:rPr>
        <w:rFonts w:ascii="Arial" w:hAnsi="Arial"/>
        <w:color w:val="4a4a4a" w:themeColor="text1" w:themeTint="80" w:themeShade="95"/>
        <w:sz w:val="22"/>
      </w:rPr>
    </w:tblStylePr>
  </w:style>
  <w:style w:type="table" w:styleId="147">
    <w:name w:val="List Table 7 Colorful - Accent 1"/>
    <w:basedOn w:val="60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blStylePr w:type="band1Horz">
      <w:rPr>
        <w:rFonts w:ascii="Arial" w:hAnsi="Arial"/>
        <w:color w:val="245d8d" w:themeColor="accent1" w:themeShade="95"/>
        <w:sz w:val="22"/>
      </w:rPr>
      <w:tcPr>
        <w:shd w:val="clear" w:color="ffffff" w:themeColor="accent1" w:themeTint="40" w:fill="d5e6f4" w:themeFill="accent1" w:themeFillTint="40"/>
      </w:tcPr>
    </w:tblStylePr>
    <w:tblStylePr w:type="band1Vert">
      <w:tcPr>
        <w:shd w:val="clear" w:color="ffffff" w:themeColor="accent1" w:themeTint="40" w:fill="d5e6f4" w:themeFill="accent1" w:themeFillTint="40"/>
      </w:tcPr>
    </w:tblStylePr>
    <w:tblStylePr w:type="band2Horz">
      <w:rPr>
        <w:rFonts w:ascii="Arial" w:hAnsi="Arial"/>
        <w:color w:val="245d8d" w:themeColor="accent1" w:themeShade="95"/>
        <w:sz w:val="22"/>
      </w:rPr>
    </w:tblStylePr>
    <w:tblStylePr w:type="firstCol">
      <w:rPr>
        <w:rFonts w:ascii="Arial" w:hAnsi="Arial"/>
        <w:i/>
        <w:color w:val="245d8d" w:themeColor="accent1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d8d" w:themeColor="accent1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45d8d" w:themeColor="accent1" w:themeShade="95"/>
        <w:sz w:val="22"/>
      </w:r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45d8d" w:themeColor="accent1" w:themeShade="95"/>
        <w:sz w:val="22"/>
      </w:r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wholeTable">
      <w:rPr>
        <w:rFonts w:ascii="Arial" w:hAnsi="Arial"/>
        <w:color w:val="245d8d" w:themeColor="accent1" w:themeShade="95"/>
        <w:sz w:val="22"/>
      </w:rPr>
    </w:tblStylePr>
  </w:style>
  <w:style w:type="table" w:styleId="148">
    <w:name w:val="List Table 7 Colorful - Accent 2"/>
    <w:basedOn w:val="60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blStylePr w:type="band1Horz">
      <w:rPr>
        <w:rFonts w:ascii="Arial" w:hAnsi="Arial"/>
        <w:color w:val="c95712" w:themeColor="accent2" w:themeTint="97" w:themeShade="95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tcPr>
        <w:shd w:val="clear" w:color="ffffff" w:themeColor="accent2" w:themeTint="40" w:fill="fadecb" w:themeFill="accent2" w:themeFillTint="40"/>
      </w:tcPr>
    </w:tblStylePr>
    <w:tblStylePr w:type="band2Horz">
      <w:rPr>
        <w:rFonts w:ascii="Arial" w:hAnsi="Arial"/>
        <w:color w:val="c95712" w:themeColor="accent2" w:themeTint="97" w:themeShade="95"/>
        <w:sz w:val="22"/>
      </w:rPr>
    </w:tblStylePr>
    <w:tblStylePr w:type="firstCol">
      <w:rPr>
        <w:rFonts w:ascii="Arial" w:hAnsi="Arial"/>
        <w:i/>
        <w:color w:val="c95712" w:themeColor="accent2" w:themeTint="97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95712" w:themeColor="accent2" w:themeTint="97" w:themeShade="95"/>
        <w:sz w:val="22"/>
      </w:r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wholeTable">
      <w:rPr>
        <w:rFonts w:ascii="Arial" w:hAnsi="Arial"/>
        <w:color w:val="c95712" w:themeColor="accent2" w:themeTint="97" w:themeShade="95"/>
        <w:sz w:val="22"/>
      </w:rPr>
    </w:tblStylePr>
  </w:style>
  <w:style w:type="table" w:styleId="149">
    <w:name w:val="List Table 7 Colorful - Accent 3"/>
    <w:basedOn w:val="60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blStylePr w:type="band1Horz">
      <w:rPr>
        <w:rFonts w:ascii="Arial" w:hAnsi="Arial"/>
        <w:color w:val="757575" w:themeColor="accent3" w:themeTint="98" w:themeShade="95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tcPr>
        <w:shd w:val="clear" w:color="ffffff" w:themeColor="accent3" w:themeTint="40" w:fill="e8e8e8" w:themeFill="accent3" w:themeFillTint="40"/>
      </w:tcPr>
    </w:tblStylePr>
    <w:tblStylePr w:type="band2Horz">
      <w:rPr>
        <w:rFonts w:ascii="Arial" w:hAnsi="Arial"/>
        <w:color w:val="757575" w:themeColor="accent3" w:themeTint="98" w:themeShade="95"/>
        <w:sz w:val="22"/>
      </w:rPr>
    </w:tblStylePr>
    <w:tblStylePr w:type="firstCol">
      <w:rPr>
        <w:rFonts w:ascii="Arial" w:hAnsi="Arial"/>
        <w:i/>
        <w:color w:val="757575" w:themeColor="accent3" w:themeTint="98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57575" w:themeColor="accent3" w:themeTint="98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57575" w:themeColor="accent3" w:themeTint="98" w:themeShade="95"/>
        <w:sz w:val="22"/>
      </w:r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57575" w:themeColor="accent3" w:themeTint="98" w:themeShade="95"/>
        <w:sz w:val="22"/>
      </w:r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wholeTable">
      <w:rPr>
        <w:rFonts w:ascii="Arial" w:hAnsi="Arial"/>
        <w:color w:val="757575" w:themeColor="accent3" w:themeTint="98" w:themeShade="95"/>
        <w:sz w:val="22"/>
      </w:rPr>
    </w:tblStylePr>
  </w:style>
  <w:style w:type="table" w:styleId="150">
    <w:name w:val="List Table 7 Colorful - Accent 4"/>
    <w:basedOn w:val="60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blStylePr w:type="band1Horz">
      <w:rPr>
        <w:rFonts w:ascii="Arial" w:hAnsi="Arial"/>
        <w:color w:val="cd9600" w:themeColor="accent4" w:themeTint="9A" w:themeShade="95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tcPr>
        <w:shd w:val="clear" w:color="ffffff" w:themeColor="accent4" w:themeTint="40" w:fill="ffefbf" w:themeFill="accent4" w:themeFillTint="40"/>
      </w:tcPr>
    </w:tblStylePr>
    <w:tblStylePr w:type="band2Horz">
      <w:rPr>
        <w:rFonts w:ascii="Arial" w:hAnsi="Arial"/>
        <w:color w:val="cd9600" w:themeColor="accent4" w:themeTint="9A" w:themeShade="95"/>
        <w:sz w:val="22"/>
      </w:rPr>
    </w:tblStylePr>
    <w:tblStylePr w:type="firstCol">
      <w:rPr>
        <w:rFonts w:ascii="Arial" w:hAnsi="Arial"/>
        <w:i/>
        <w:color w:val="cd9600" w:themeColor="accent4" w:themeTint="9A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cd9600" w:themeColor="accent4" w:themeTint="9A" w:themeShade="95"/>
        <w:sz w:val="22"/>
      </w:r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wholeTable">
      <w:rPr>
        <w:rFonts w:ascii="Arial" w:hAnsi="Arial"/>
        <w:color w:val="cd9600" w:themeColor="accent4" w:themeTint="9A" w:themeShade="95"/>
        <w:sz w:val="22"/>
      </w:rPr>
    </w:tblStylePr>
  </w:style>
  <w:style w:type="table" w:styleId="151">
    <w:name w:val="List Table 7 Colorful - Accent 5"/>
    <w:basedOn w:val="60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blStylePr w:type="band1Horz">
      <w:rPr>
        <w:rFonts w:ascii="Arial" w:hAnsi="Arial"/>
        <w:color w:val="335e9e" w:themeColor="accent5" w:themeTint="9A" w:themeShade="95"/>
        <w:sz w:val="22"/>
      </w:rPr>
      <w:tcPr>
        <w:shd w:val="clear" w:color="ffffff" w:themeColor="accent5" w:themeTint="40" w:fill="cfdcf0" w:themeFill="accent5" w:themeFillTint="40"/>
      </w:tcPr>
    </w:tblStylePr>
    <w:tblStylePr w:type="band1Vert">
      <w:tcPr>
        <w:shd w:val="clear" w:color="ffffff" w:themeColor="accent5" w:themeTint="40" w:fill="cfdcf0" w:themeFill="accent5" w:themeFillTint="40"/>
      </w:tcPr>
    </w:tblStylePr>
    <w:tblStylePr w:type="band2Horz">
      <w:rPr>
        <w:rFonts w:ascii="Arial" w:hAnsi="Arial"/>
        <w:color w:val="335e9e" w:themeColor="accent5" w:themeTint="9A" w:themeShade="95"/>
        <w:sz w:val="22"/>
      </w:rPr>
    </w:tblStylePr>
    <w:tblStylePr w:type="firstCol">
      <w:rPr>
        <w:rFonts w:ascii="Arial" w:hAnsi="Arial"/>
        <w:i/>
        <w:color w:val="335e9e" w:themeColor="accent5" w:themeTint="9A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e9e" w:themeColor="accent5" w:themeTint="9A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35e9e" w:themeColor="accent5" w:themeTint="9A" w:themeShade="95"/>
        <w:sz w:val="22"/>
      </w:r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35e9e" w:themeColor="accent5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wholeTable">
      <w:rPr>
        <w:rFonts w:ascii="Arial" w:hAnsi="Arial"/>
        <w:color w:val="335e9e" w:themeColor="accent5" w:themeTint="9A" w:themeShade="95"/>
        <w:sz w:val="22"/>
      </w:rPr>
    </w:tblStylePr>
  </w:style>
  <w:style w:type="table" w:styleId="152">
    <w:name w:val="List Table 7 Colorful - Accent 6"/>
    <w:basedOn w:val="60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blStylePr w:type="band1Horz">
      <w:rPr>
        <w:rFonts w:ascii="Arial" w:hAnsi="Arial"/>
        <w:color w:val="5f8f3c" w:themeColor="accent6" w:themeTint="98" w:themeShade="95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tcPr>
        <w:shd w:val="clear" w:color="ffffff" w:themeColor="accent6" w:themeTint="40" w:fill="dbebd0" w:themeFill="accent6" w:themeFillTint="40"/>
      </w:tcPr>
    </w:tblStylePr>
    <w:tblStylePr w:type="band2Horz">
      <w:rPr>
        <w:rFonts w:ascii="Arial" w:hAnsi="Arial"/>
        <w:color w:val="5f8f3c" w:themeColor="accent6" w:themeTint="98" w:themeShade="95"/>
        <w:sz w:val="22"/>
      </w:rPr>
    </w:tblStylePr>
    <w:tblStylePr w:type="firstCol">
      <w:rPr>
        <w:rFonts w:ascii="Arial" w:hAnsi="Arial"/>
        <w:i/>
        <w:color w:val="5f8f3c" w:themeColor="accent6" w:themeTint="98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f8f3c" w:themeColor="accent6" w:themeTint="98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5f8f3c" w:themeColor="accent6" w:themeTint="98" w:themeShade="95"/>
        <w:sz w:val="22"/>
      </w:r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5f8f3c" w:themeColor="accent6" w:themeTint="98" w:themeShade="95"/>
        <w:sz w:val="22"/>
      </w:r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wholeTable">
      <w:rPr>
        <w:rFonts w:ascii="Arial" w:hAnsi="Arial"/>
        <w:color w:val="5f8f3c" w:themeColor="accent6" w:themeTint="98" w:themeShade="95"/>
        <w:sz w:val="22"/>
      </w:rPr>
    </w:tblStylePr>
  </w:style>
  <w:style w:type="table" w:styleId="153">
    <w:name w:val="Lined - Accent"/>
    <w:basedOn w:val="600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</w:style>
  <w:style w:type="table" w:styleId="154">
    <w:name w:val="Lined - Accent 1"/>
    <w:basedOn w:val="600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1" w:themeTint="50" w:fill="cce0f1" w:themeFill="accent1" w:themeFillTint="50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1" w:themeTint="50" w:fill="cce0f1" w:themeFill="accent1" w:themeFillTint="50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</w:style>
  <w:style w:type="table" w:styleId="155">
    <w:name w:val="Lined - Accent 2"/>
    <w:basedOn w:val="600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</w:style>
  <w:style w:type="table" w:styleId="156">
    <w:name w:val="Lined - Accent 3"/>
    <w:basedOn w:val="600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</w:style>
  <w:style w:type="table" w:styleId="157">
    <w:name w:val="Lined - Accent 4"/>
    <w:basedOn w:val="600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</w:style>
  <w:style w:type="table" w:styleId="158">
    <w:name w:val="Lined - Accent 5"/>
    <w:basedOn w:val="600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5" w:fill="4472c4" w:themeFill="accent5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5" w:fill="4472c4" w:themeFill="accent5"/>
      </w:tcPr>
    </w:tblStylePr>
  </w:style>
  <w:style w:type="table" w:styleId="159">
    <w:name w:val="Lined - Accent 6"/>
    <w:basedOn w:val="600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</w:style>
  <w:style w:type="table" w:styleId="160">
    <w:name w:val="Bordered &amp; Lined - Accent"/>
    <w:basedOn w:val="600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</w:style>
  <w:style w:type="table" w:styleId="161">
    <w:name w:val="Bordered &amp; Lined - Accent 1"/>
    <w:basedOn w:val="600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1" w:themeTint="50" w:fill="cce0f1" w:themeFill="accent1" w:themeFillTint="50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1" w:themeTint="50" w:fill="cce0f1" w:themeFill="accent1" w:themeFillTint="50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</w:style>
  <w:style w:type="table" w:styleId="162">
    <w:name w:val="Bordered &amp; Lined - Accent 2"/>
    <w:basedOn w:val="600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</w:style>
  <w:style w:type="table" w:styleId="163">
    <w:name w:val="Bordered &amp; Lined - Accent 3"/>
    <w:basedOn w:val="600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</w:style>
  <w:style w:type="table" w:styleId="164">
    <w:name w:val="Bordered &amp; Lined - Accent 4"/>
    <w:basedOn w:val="600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</w:style>
  <w:style w:type="table" w:styleId="165">
    <w:name w:val="Bordered &amp; Lined - Accent 5"/>
    <w:basedOn w:val="600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5" w:fill="4472c4" w:themeFill="accent5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5" w:fill="4472c4" w:themeFill="accent5"/>
      </w:tcPr>
    </w:tblStylePr>
  </w:style>
  <w:style w:type="table" w:styleId="166">
    <w:name w:val="Bordered &amp; Lined - Accent 6"/>
    <w:basedOn w:val="600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</w:style>
  <w:style w:type="table" w:styleId="167">
    <w:name w:val="Bordered"/>
    <w:basedOn w:val="60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text1" w:themeTint="80" w:sz="12" w:space="0"/>
        </w:tcBorders>
      </w:tcPr>
    </w:tblStylePr>
  </w:style>
  <w:style w:type="table" w:styleId="168">
    <w:name w:val="Bordered - Accent 1"/>
    <w:basedOn w:val="60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1" w:sz="12" w:space="0"/>
        </w:tcBorders>
      </w:tcPr>
    </w:tblStylePr>
  </w:style>
  <w:style w:type="table" w:styleId="169">
    <w:name w:val="Bordered - Accent 2"/>
    <w:basedOn w:val="60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2" w:themeTint="97" w:sz="12" w:space="0"/>
        </w:tcBorders>
      </w:tcPr>
    </w:tblStylePr>
  </w:style>
  <w:style w:type="table" w:styleId="170">
    <w:name w:val="Bordered - Accent 3"/>
    <w:basedOn w:val="60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3" w:themeTint="98" w:sz="12" w:space="0"/>
        </w:tcBorders>
      </w:tcPr>
    </w:tblStylePr>
  </w:style>
  <w:style w:type="table" w:styleId="171">
    <w:name w:val="Bordered - Accent 4"/>
    <w:basedOn w:val="60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4" w:themeTint="9A" w:sz="12" w:space="0"/>
        </w:tcBorders>
      </w:tcPr>
    </w:tblStylePr>
  </w:style>
  <w:style w:type="table" w:styleId="172">
    <w:name w:val="Bordered - Accent 5"/>
    <w:basedOn w:val="60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5" w:themeTint="9A" w:sz="12" w:space="0"/>
        </w:tcBorders>
      </w:tcPr>
    </w:tblStylePr>
  </w:style>
  <w:style w:type="table" w:styleId="173">
    <w:name w:val="Bordered - Accent 6"/>
    <w:basedOn w:val="60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6" w:themeTint="98" w:sz="12" w:space="0"/>
        </w:tcBorders>
      </w:tcPr>
    </w:tblStylePr>
  </w:style>
  <w:style w:type="character" w:styleId="174">
    <w:name w:val="Hyperlink"/>
    <w:uiPriority w:val="99"/>
    <w:unhideWhenUsed/>
    <w:rPr>
      <w:color w:val="0000ff" w:themeColor="hyperlink"/>
      <w:u w:val="single"/>
    </w:rPr>
  </w:style>
  <w:style w:type="paragraph" w:styleId="175">
    <w:name w:val="footnote text"/>
    <w:basedOn w:val="599"/>
    <w:link w:val="176"/>
    <w:uiPriority w:val="99"/>
    <w:semiHidden/>
    <w:unhideWhenUsed/>
    <w:pPr>
      <w:spacing w:after="40" w:line="240" w:lineRule="auto"/>
    </w:pPr>
    <w:rPr>
      <w:sz w:val="18"/>
    </w:rPr>
  </w:style>
  <w:style w:type="character" w:styleId="176">
    <w:name w:val="Footnote Text Char"/>
    <w:link w:val="175"/>
    <w:uiPriority w:val="99"/>
    <w:rPr>
      <w:sz w:val="18"/>
    </w:rPr>
  </w:style>
  <w:style w:type="character" w:styleId="177">
    <w:name w:val="footnote reference"/>
    <w:basedOn w:val="11"/>
    <w:uiPriority w:val="99"/>
    <w:unhideWhenUsed/>
    <w:rPr>
      <w:vertAlign w:val="superscript"/>
    </w:rPr>
  </w:style>
  <w:style w:type="paragraph" w:styleId="178">
    <w:name w:val="endnote text"/>
    <w:basedOn w:val="599"/>
    <w:link w:val="179"/>
    <w:uiPriority w:val="99"/>
    <w:semiHidden/>
    <w:unhideWhenUsed/>
    <w:pPr>
      <w:spacing w:after="0" w:line="240" w:lineRule="auto"/>
    </w:pPr>
    <w:rPr>
      <w:sz w:val="20"/>
    </w:rPr>
  </w:style>
  <w:style w:type="character" w:styleId="179">
    <w:name w:val="Endnote Text Char"/>
    <w:link w:val="178"/>
    <w:uiPriority w:val="99"/>
    <w:rPr>
      <w:sz w:val="20"/>
    </w:rPr>
  </w:style>
  <w:style w:type="character" w:styleId="180">
    <w:name w:val="endnote reference"/>
    <w:basedOn w:val="11"/>
    <w:uiPriority w:val="99"/>
    <w:semiHidden/>
    <w:unhideWhenUsed/>
    <w:rPr>
      <w:vertAlign w:val="superscript"/>
    </w:rPr>
  </w:style>
  <w:style w:type="paragraph" w:styleId="181">
    <w:name w:val="toc 1"/>
    <w:basedOn w:val="599"/>
    <w:next w:val="599"/>
    <w:uiPriority w:val="39"/>
    <w:unhideWhenUsed/>
    <w:pPr>
      <w:ind w:left="0" w:right="0" w:firstLine="0"/>
      <w:spacing w:after="57"/>
    </w:pPr>
  </w:style>
  <w:style w:type="paragraph" w:styleId="182">
    <w:name w:val="toc 2"/>
    <w:basedOn w:val="599"/>
    <w:next w:val="599"/>
    <w:uiPriority w:val="39"/>
    <w:unhideWhenUsed/>
    <w:pPr>
      <w:ind w:left="283" w:right="0" w:firstLine="0"/>
      <w:spacing w:after="57"/>
    </w:pPr>
  </w:style>
  <w:style w:type="paragraph" w:styleId="183">
    <w:name w:val="toc 3"/>
    <w:basedOn w:val="599"/>
    <w:next w:val="599"/>
    <w:uiPriority w:val="39"/>
    <w:unhideWhenUsed/>
    <w:pPr>
      <w:ind w:left="567" w:right="0" w:firstLine="0"/>
      <w:spacing w:after="57"/>
    </w:pPr>
  </w:style>
  <w:style w:type="paragraph" w:styleId="184">
    <w:name w:val="toc 4"/>
    <w:basedOn w:val="599"/>
    <w:next w:val="599"/>
    <w:uiPriority w:val="39"/>
    <w:unhideWhenUsed/>
    <w:pPr>
      <w:ind w:left="850" w:right="0" w:firstLine="0"/>
      <w:spacing w:after="57"/>
    </w:pPr>
  </w:style>
  <w:style w:type="paragraph" w:styleId="185">
    <w:name w:val="toc 5"/>
    <w:basedOn w:val="599"/>
    <w:next w:val="599"/>
    <w:uiPriority w:val="39"/>
    <w:unhideWhenUsed/>
    <w:pPr>
      <w:ind w:left="1134" w:right="0" w:firstLine="0"/>
      <w:spacing w:after="57"/>
    </w:pPr>
  </w:style>
  <w:style w:type="paragraph" w:styleId="186">
    <w:name w:val="toc 6"/>
    <w:basedOn w:val="599"/>
    <w:next w:val="599"/>
    <w:uiPriority w:val="39"/>
    <w:unhideWhenUsed/>
    <w:pPr>
      <w:ind w:left="1417" w:right="0" w:firstLine="0"/>
      <w:spacing w:after="57"/>
    </w:pPr>
  </w:style>
  <w:style w:type="paragraph" w:styleId="187">
    <w:name w:val="toc 7"/>
    <w:basedOn w:val="599"/>
    <w:next w:val="599"/>
    <w:uiPriority w:val="39"/>
    <w:unhideWhenUsed/>
    <w:pPr>
      <w:ind w:left="1701" w:right="0" w:firstLine="0"/>
      <w:spacing w:after="57"/>
    </w:pPr>
  </w:style>
  <w:style w:type="paragraph" w:styleId="188">
    <w:name w:val="toc 8"/>
    <w:basedOn w:val="599"/>
    <w:next w:val="599"/>
    <w:uiPriority w:val="39"/>
    <w:unhideWhenUsed/>
    <w:pPr>
      <w:ind w:left="1984" w:right="0" w:firstLine="0"/>
      <w:spacing w:after="57"/>
    </w:pPr>
  </w:style>
  <w:style w:type="paragraph" w:styleId="189">
    <w:name w:val="toc 9"/>
    <w:basedOn w:val="599"/>
    <w:next w:val="599"/>
    <w:uiPriority w:val="39"/>
    <w:unhideWhenUsed/>
    <w:pPr>
      <w:ind w:left="2268" w:right="0" w:firstLine="0"/>
      <w:spacing w:after="57"/>
    </w:pPr>
  </w:style>
  <w:style w:type="paragraph" w:styleId="190">
    <w:name w:val="TOC Heading"/>
    <w:uiPriority w:val="39"/>
    <w:unhideWhenUsed/>
  </w:style>
  <w:style w:type="paragraph" w:styleId="191">
    <w:name w:val="table of figures"/>
    <w:basedOn w:val="599"/>
    <w:next w:val="599"/>
    <w:uiPriority w:val="99"/>
    <w:unhideWhenUsed/>
    <w:pPr>
      <w:spacing w:after="0" w:afterAutospacing="0"/>
    </w:pPr>
  </w:style>
  <w:style w:type="paragraph" w:styleId="599" w:default="1">
    <w:name w:val="Normal"/>
    <w:qFormat/>
  </w:style>
  <w:style w:type="table" w:styleId="600" w:default="1">
    <w:name w:val="Normal Table"/>
    <w:uiPriority w:val="99"/>
    <w:semiHidden/>
    <w:unhideWhenUsed/>
    <w:tblPr>
      <w:tblInd w:w="0" w:type="dxa"/>
      <w:tblCellMar>
        <w:left w:w="108" w:type="dxa"/>
        <w:top w:w="0" w:type="dxa"/>
        <w:right w:w="108" w:type="dxa"/>
        <w:bottom w:w="0" w:type="dxa"/>
      </w:tblCellMar>
    </w:tblPr>
  </w:style>
  <w:style w:type="numbering" w:styleId="601" w:default="1">
    <w:name w:val="No List"/>
    <w:uiPriority w:val="99"/>
    <w:semiHidden/>
    <w:unhideWhenUsed/>
  </w:style>
  <w:style w:type="paragraph" w:styleId="602">
    <w:name w:val="No Spacing"/>
    <w:basedOn w:val="599"/>
    <w:uiPriority w:val="1"/>
    <w:qFormat/>
    <w:pPr>
      <w:spacing w:after="0" w:line="240" w:lineRule="auto"/>
    </w:pPr>
  </w:style>
  <w:style w:type="paragraph" w:styleId="603">
    <w:name w:val="List Paragraph"/>
    <w:basedOn w:val="599"/>
    <w:uiPriority w:val="34"/>
    <w:qFormat/>
    <w:pPr>
      <w:contextualSpacing/>
      <w:ind w:left="720"/>
    </w:pPr>
  </w:style>
  <w:style w:type="character" w:styleId="608" w:default="1">
    <w:name w:val="Default Paragraph Font"/>
    <w:uiPriority w:val="1"/>
    <w:semiHidden/>
    <w:unhideWhenUsed/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chart" Target="charts/chart1.xml" /><Relationship Id="rId9" Type="http://schemas.openxmlformats.org/officeDocument/2006/relationships/chart" Target="charts/chart2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charts/_rels/chart1.xml.rels><?xml version="1.0" encoding="UTF-8" standalone="yes"?><Relationships xmlns="http://schemas.openxmlformats.org/package/2006/relationships"><Relationship Id="rId1" Type="http://schemas.microsoft.com/office/2011/relationships/chartStyle" Target="style1.xml" /><Relationship Id="rId2" Type="http://schemas.microsoft.com/office/2011/relationships/chartColorStyle" Target="colors1.xml" /><Relationship Id="rId3" Type="http://schemas.openxmlformats.org/officeDocument/2006/relationships/package" Target="../embeddings/Microsoft_Excel_Worksheet1.xlsx" /></Relationships>
</file>

<file path=word/charts/_rels/chart2.xml.rels><?xml version="1.0" encoding="UTF-8" standalone="yes"?><Relationships xmlns="http://schemas.openxmlformats.org/package/2006/relationships"><Relationship Id="rId1" Type="http://schemas.microsoft.com/office/2011/relationships/chartStyle" Target="style2.xml" /><Relationship Id="rId2" Type="http://schemas.microsoft.com/office/2011/relationships/chartColorStyle" Target="colors2.xml" /><Relationship Id="rId3" Type="http://schemas.openxmlformats.org/officeDocument/2006/relationships/package" Target="../embeddings/Microsoft_Excel_Worksheet2.xlsx" 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mc="http://schemas.openxmlformats.org/markup-compatibility/2006" xmlns:c14="http://schemas.microsoft.com/office/drawing/2007/8/2/chart">
  <c:date1904 val="0"/>
  <c:lang val="en-US"/>
  <c:roundedCorners val="0"/>
  <mc:AlternateContent>
    <mc:Choice Requires="c14">
      <c14:style val="102"/>
    </mc:Choice>
    <mc:Fallback>
      <c:style val="2"/>
    </mc:Fallback>
  </mc:AlternateContent>
  <c:chart>
    <c:title>
      <c:tx>
        <c:rich>
          <a:bodyPr/>
          <a:p>
            <a:pPr>
              <a:defRPr/>
            </a:pPr>
            <a:r>
              <a:rPr/>
              <a:t>Pruebas Input005.txt</a:t>
            </a:r>
            <a:endParaRPr/>
          </a:p>
        </c:rich>
      </c:tx>
      <c:layout/>
      <c:overlay val="1"/>
      <c:spPr bwMode="auto">
        <a:prstGeom prst="rect">
          <a:avLst/>
        </a:prstGeom>
        <a:noFill/>
        <a:ln>
          <a:noFill/>
        </a:ln>
      </c:spPr>
      <c:txPr>
        <a:bodyPr/>
        <a:p>
          <a:pPr>
            <a:defRPr sz="1400" b="0" spc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/>
        </a:p>
      </c:txPr>
    </c:title>
    <c:autoTitleDeleted val="0"/>
    <c:plotArea>
      <c:layout>
        <c:manualLayout>
          <c:layoutTarget val="inner"/>
          <c:xMode val="edge"/>
          <c:yMode val="edge"/>
          <c:x val="0.13358999999999999"/>
          <c:y val="0.14649000000000001"/>
          <c:w val="0.65341000000000005"/>
          <c:h val="0.79722000000000004"/>
        </c:manualLayout>
      </c:layout>
      <c:barChart>
        <c:barDir val="col"/>
        <c:grouping val="clustered"/>
        <c:varyColors val="0"/>
        <c:ser>
          <c:idx val="0"/>
          <c:order val="1"/>
          <c:tx>
            <c:strRef>
              <c:f>Sheet1!$B$1</c:f>
              <c:strCache>
                <c:ptCount val="1"/>
                <c:pt idx="0">
                  <c:v>Serial</c:v>
                </c:pt>
              </c:strCache>
            </c:strRef>
          </c:tx>
          <c:spPr bwMode="auto">
            <a:prstGeom prst="rect">
              <a:avLst/>
            </a:prstGeom>
            <a:solidFill>
              <a:schemeClr val="accent1"/>
            </a:solidFill>
            <a:ln>
              <a:noFill/>
            </a:ln>
          </c:spPr>
          <c:invertIfNegative val="0"/>
          <c:dLbls>
            <c:dLbl>
              <c:idx val="0"/>
              <c:dLblPos val="ctr"/>
              <c:layout>
                <c:manualLayout>
                  <c:x val="0.054080000000000003"/>
                  <c:y val="-0.33318999999999999"/>
                </c:manualLayout>
              </c:layout>
              <c:separator xml:space="preserve"> </c:separator>
              <c:showBubbleSize val="0"/>
              <c:showCatName val="0"/>
              <c:showLegendKey val="0"/>
              <c:showPercent val="0"/>
              <c:showSerName val="0"/>
              <c:showVal val="1"/>
              <c:spPr bwMode="auto">
                <a:prstGeom prst="rect">
                  <a:avLst/>
                </a:prstGeom>
                <a:noFill/>
                <a:ln>
                  <a:noFill/>
                </a:ln>
              </c:spPr>
              <c:txPr>
                <a:bodyPr/>
                <a:p>
                  <a:pPr>
                    <a:defRPr sz="900">
                      <a:solidFill>
                        <a:schemeClr val="tx1">
                          <a:lumMod val="75000"/>
                          <a:lumOff val="25000"/>
                        </a:schemeClr>
                      </a:solidFill>
                      <a:latin typeface="+mn-lt"/>
                      <a:ea typeface="+mn-ea"/>
                      <a:cs typeface="+mn-cs"/>
                    </a:defRPr>
                  </a:pPr>
                  <a:endParaRPr/>
                </a:p>
              </c:txPr>
            </c:dLbl>
            <c:dLblPos val="ctr"/>
            <c:separator xml:space="preserve"> </c:separator>
            <c:showBubbleSize val="0"/>
            <c:showCatName val="0"/>
            <c:showLeaderLines val="0"/>
            <c:showLegendKey val="0"/>
            <c:showPercent val="0"/>
            <c:showSerName val="0"/>
            <c:showVal val="1"/>
            <c:spPr bwMode="auto">
              <a:prstGeom prst="rect">
                <a:avLst/>
              </a:prstGeom>
              <a:noFill/>
              <a:ln>
                <a:noFill/>
              </a:ln>
            </c:spPr>
            <c:txPr>
              <a:bodyPr/>
              <a:p>
                <a:pPr>
                  <a:defRPr sz="90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/>
              </a:p>
            </c:txPr>
          </c:dLbls>
          <c:cat>
            <c:numRef>
              <c:f>Sheet1!$A$2:$A$6</c:f>
              <c:numCache>
                <c:formatCode>General</c:formatCode>
                <c:ptCount val="5"/>
              </c:numCache>
            </c:numRef>
          </c:cat>
          <c:val>
            <c:numRef>
              <c:f>Sheet1!$B$2:$B$6</c:f>
              <c:numCache>
                <c:formatCode>General</c:formatCode>
                <c:ptCount val="5"/>
                <c:pt idx="0">
                  <c:v>273.798</c:v>
                </c:pt>
              </c:numCache>
            </c:numRef>
          </c:val>
        </c:ser>
        <c:ser>
          <c:idx val="1"/>
          <c:order val="2"/>
          <c:tx>
            <c:strRef>
              <c:f>Sheet1!$C$1</c:f>
              <c:strCache>
                <c:ptCount val="1"/>
                <c:pt idx="0">
                  <c:v>Pthreads</c:v>
                </c:pt>
              </c:strCache>
            </c:strRef>
          </c:tx>
          <c:spPr bwMode="auto">
            <a:prstGeom prst="rect">
              <a:avLst/>
            </a:prstGeom>
            <a:solidFill>
              <a:schemeClr val="accent2"/>
            </a:solidFill>
            <a:ln>
              <a:noFill/>
            </a:ln>
          </c:spPr>
          <c:invertIfNegative val="0"/>
          <c:dLbls>
            <c:dLbl>
              <c:idx val="1"/>
              <c:dLblPos val="ctr"/>
              <c:layout>
                <c:manualLayout>
                  <c:x val="0.046870000000000002"/>
                  <c:y val="-0.15451999999999999"/>
                </c:manualLayout>
              </c:layout>
              <c:separator xml:space="preserve"> </c:separator>
              <c:showBubbleSize val="0"/>
              <c:showCatName val="0"/>
              <c:showLegendKey val="0"/>
              <c:showPercent val="0"/>
              <c:showSerName val="0"/>
              <c:showVal val="1"/>
              <c:spPr bwMode="auto">
                <a:prstGeom prst="rect">
                  <a:avLst/>
                </a:prstGeom>
                <a:noFill/>
                <a:ln>
                  <a:noFill/>
                </a:ln>
              </c:spPr>
              <c:txPr>
                <a:bodyPr/>
                <a:p>
                  <a:pPr>
                    <a:defRPr sz="900">
                      <a:solidFill>
                        <a:schemeClr val="tx1">
                          <a:lumMod val="75000"/>
                          <a:lumOff val="25000"/>
                        </a:schemeClr>
                      </a:solidFill>
                      <a:latin typeface="+mn-lt"/>
                      <a:ea typeface="+mn-ea"/>
                      <a:cs typeface="+mn-cs"/>
                    </a:defRPr>
                  </a:pPr>
                  <a:endParaRPr/>
                </a:p>
              </c:txPr>
            </c:dLbl>
            <c:dLblPos val="ctr"/>
            <c:separator xml:space="preserve"> </c:separator>
            <c:showBubbleSize val="0"/>
            <c:showCatName val="0"/>
            <c:showLeaderLines val="0"/>
            <c:showLegendKey val="0"/>
            <c:showPercent val="0"/>
            <c:showSerName val="0"/>
            <c:showVal val="1"/>
            <c:spPr bwMode="auto">
              <a:prstGeom prst="rect">
                <a:avLst/>
              </a:prstGeom>
              <a:noFill/>
              <a:ln>
                <a:noFill/>
              </a:ln>
            </c:spPr>
            <c:txPr>
              <a:bodyPr/>
              <a:p>
                <a:pPr>
                  <a:defRPr sz="90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/>
              </a:p>
            </c:txPr>
          </c:dLbls>
          <c:cat>
            <c:numRef>
              <c:f>Sheet1!$A$2:$A$6</c:f>
              <c:numCache>
                <c:formatCode>General</c:formatCode>
                <c:ptCount val="5"/>
              </c:numCache>
            </c:numRef>
          </c:cat>
          <c:val>
            <c:numRef>
              <c:f>Sheet1!$C$2:$C$6</c:f>
              <c:numCache>
                <c:formatCode>General</c:formatCode>
                <c:ptCount val="5"/>
                <c:pt idx="1">
                  <c:v>114.846</c:v>
                </c:pt>
              </c:numCache>
            </c:numRef>
          </c:val>
        </c:ser>
        <c:ser>
          <c:idx val="2"/>
          <c:order val="3"/>
          <c:tx>
            <c:strRef>
              <c:f>Sheet1!$D$1</c:f>
              <c:strCache>
                <c:ptCount val="1"/>
                <c:pt idx="0">
                  <c:v xml:space="preserve">Optimization: pthreads</c:v>
                </c:pt>
              </c:strCache>
            </c:strRef>
          </c:tx>
          <c:spPr bwMode="auto">
            <a:prstGeom prst="rect">
              <a:avLst/>
            </a:prstGeom>
            <a:solidFill>
              <a:schemeClr val="accent3"/>
            </a:solidFill>
            <a:ln w="28575" cap="rnd">
              <a:solidFill>
                <a:schemeClr val="accent3"/>
              </a:solidFill>
              <a:round/>
            </a:ln>
          </c:spPr>
          <c:dLbls>
            <c:dLbl>
              <c:idx val="2"/>
              <c:dLblPos val="ctr"/>
              <c:layout>
                <c:manualLayout>
                  <c:x val="0.050479999999999997"/>
                  <c:y val="-0.14244999999999999"/>
                </c:manualLayout>
              </c:layout>
              <c:separator xml:space="preserve"> </c:separator>
              <c:showBubbleSize val="0"/>
              <c:showCatName val="0"/>
              <c:showLegendKey val="0"/>
              <c:showPercent val="0"/>
              <c:showSerName val="0"/>
              <c:showVal val="1"/>
              <c:spPr bwMode="auto">
                <a:prstGeom prst="rect">
                  <a:avLst/>
                </a:prstGeom>
                <a:noFill/>
                <a:ln>
                  <a:noFill/>
                </a:ln>
              </c:spPr>
              <c:txPr>
                <a:bodyPr/>
                <a:p>
                  <a:pPr>
                    <a:defRPr sz="900">
                      <a:solidFill>
                        <a:schemeClr val="tx1">
                          <a:lumMod val="75000"/>
                          <a:lumOff val="25000"/>
                        </a:schemeClr>
                      </a:solidFill>
                      <a:latin typeface="+mn-lt"/>
                      <a:ea typeface="+mn-ea"/>
                      <a:cs typeface="+mn-cs"/>
                    </a:defRPr>
                  </a:pPr>
                  <a:endParaRPr/>
                </a:p>
              </c:txPr>
            </c:dLbl>
            <c:dLblPos val="ctr"/>
            <c:separator xml:space="preserve"> </c:separator>
            <c:showBubbleSize val="0"/>
            <c:showCatName val="0"/>
            <c:showLeaderLines val="0"/>
            <c:showLegendKey val="0"/>
            <c:showPercent val="0"/>
            <c:showSerName val="0"/>
            <c:showVal val="1"/>
            <c:spPr bwMode="auto">
              <a:prstGeom prst="rect">
                <a:avLst/>
              </a:prstGeom>
              <a:noFill/>
              <a:ln>
                <a:noFill/>
              </a:ln>
            </c:spPr>
            <c:txPr>
              <a:bodyPr/>
              <a:p>
                <a:pPr>
                  <a:defRPr sz="90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/>
              </a:p>
            </c:txPr>
          </c:dLbls>
          <c:cat>
            <c:numRef>
              <c:f>Sheet1!$A$2:$A$6</c:f>
              <c:numCache>
                <c:formatCode>General</c:formatCode>
                <c:ptCount val="5"/>
              </c:numCache>
            </c:numRef>
          </c:cat>
          <c:val>
            <c:numRef>
              <c:f>Sheet1!$D$2:$D$6</c:f>
              <c:numCache>
                <c:formatCode>General</c:formatCode>
                <c:ptCount val="5"/>
                <c:pt idx="2">
                  <c:v>113.086</c:v>
                </c:pt>
              </c:numCache>
            </c:numRef>
          </c:val>
        </c:ser>
        <c:ser>
          <c:idx val="3"/>
          <c:order val="4"/>
          <c:tx>
            <c:strRef>
              <c:f>Sheet1!$E$1</c:f>
              <c:strCache>
                <c:ptCount val="1"/>
                <c:pt idx="0">
                  <c:v xml:space="preserve">Optimization: Dynamic</c:v>
                </c:pt>
              </c:strCache>
            </c:strRef>
          </c:tx>
          <c:spPr bwMode="auto">
            <a:prstGeom prst="rect">
              <a:avLst/>
            </a:prstGeom>
            <a:solidFill>
              <a:schemeClr val="accent4"/>
            </a:solidFill>
            <a:ln w="28575" cap="rnd">
              <a:solidFill>
                <a:schemeClr val="accent4"/>
              </a:solidFill>
              <a:round/>
            </a:ln>
          </c:spPr>
          <c:dLbls>
            <c:dLbl>
              <c:idx val="3"/>
              <c:dLblPos val="ctr"/>
              <c:layout>
                <c:manualLayout>
                  <c:x val="0.0084100000000000008"/>
                  <c:y val="-0.17383999999999999"/>
                </c:manualLayout>
              </c:layout>
              <c:separator xml:space="preserve"> </c:separator>
              <c:showBubbleSize val="0"/>
              <c:showCatName val="0"/>
              <c:showLegendKey val="0"/>
              <c:showPercent val="0"/>
              <c:showSerName val="0"/>
              <c:showVal val="1"/>
              <c:spPr bwMode="auto">
                <a:prstGeom prst="rect">
                  <a:avLst/>
                </a:prstGeom>
                <a:noFill/>
                <a:ln>
                  <a:noFill/>
                </a:ln>
              </c:spPr>
              <c:txPr>
                <a:bodyPr/>
                <a:p>
                  <a:pPr>
                    <a:defRPr sz="900">
                      <a:solidFill>
                        <a:schemeClr val="tx1">
                          <a:lumMod val="75000"/>
                          <a:lumOff val="25000"/>
                        </a:schemeClr>
                      </a:solidFill>
                      <a:latin typeface="+mn-lt"/>
                      <a:ea typeface="+mn-ea"/>
                      <a:cs typeface="+mn-cs"/>
                    </a:defRPr>
                  </a:pPr>
                  <a:endParaRPr/>
                </a:p>
              </c:txPr>
            </c:dLbl>
            <c:dLblPos val="ctr"/>
            <c:separator xml:space="preserve"> </c:separator>
            <c:showBubbleSize val="0"/>
            <c:showCatName val="0"/>
            <c:showLeaderLines val="0"/>
            <c:showLegendKey val="0"/>
            <c:showPercent val="0"/>
            <c:showSerName val="0"/>
            <c:showVal val="1"/>
            <c:spPr bwMode="auto">
              <a:prstGeom prst="rect">
                <a:avLst/>
              </a:prstGeom>
              <a:noFill/>
              <a:ln>
                <a:noFill/>
              </a:ln>
            </c:spPr>
            <c:txPr>
              <a:bodyPr/>
              <a:p>
                <a:pPr>
                  <a:defRPr sz="90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/>
              </a:p>
            </c:txPr>
          </c:dLbls>
          <c:cat>
            <c:numRef>
              <c:f>Sheet1!$A$2:$A$6</c:f>
              <c:numCache>
                <c:formatCode>General</c:formatCode>
                <c:ptCount val="5"/>
              </c:numCache>
            </c:numRef>
          </c:cat>
          <c:val>
            <c:numRef>
              <c:f>Sheet1!$E$2:$E$6</c:f>
              <c:numCache>
                <c:formatCode>General</c:formatCode>
                <c:ptCount val="5"/>
                <c:pt idx="3">
                  <c:v>85.521</c:v>
                </c:pt>
              </c:numCache>
            </c:numRef>
          </c:val>
        </c:ser>
        <c:dLbls>
          <c:dLblPos val="ctr"/>
          <c:separator xml:space="preserve"> </c:separator>
          <c:showBubbleSize val="0"/>
          <c:showCatName val="0"/>
          <c:showLeaderLines val="0"/>
          <c:showLegendKey val="0"/>
          <c:showPercent val="0"/>
          <c:showSerName val="0"/>
          <c:showVal val="1"/>
          <c:spPr bwMode="auto">
            <a:prstGeom prst="rect">
              <a:avLst/>
            </a:prstGeom>
            <a:noFill/>
            <a:ln>
              <a:noFill/>
            </a:ln>
          </c:spPr>
          <c:txPr>
            <a:bodyPr/>
            <a:p>
              <a:pPr>
                <a:defRPr sz="900">
                  <a:solidFill>
                    <a:schemeClr val="tx1">
                      <a:lumMod val="75000"/>
                      <a:lumOff val="2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/>
            </a:p>
          </c:txPr>
        </c:dLbls>
        <c:gapWidth val="150"/>
        <c:axId val="1866169601"/>
        <c:axId val="1866169602"/>
      </c:barChart>
      <c:lineChart>
        <c:grouping val="standard"/>
        <c:varyColors val="0"/>
        <c:ser>
          <c:idx val="4"/>
          <c:order val="0"/>
          <c:tx>
            <c:strRef>
              <c:f>Sheet1!$F$1</c:f>
              <c:strCache>
                <c:ptCount val="1"/>
                <c:pt idx="0">
                  <c:v>Veces</c:v>
                </c:pt>
              </c:strCache>
            </c:strRef>
          </c:tx>
          <c:spPr bwMode="auto">
            <a:prstGeom prst="rect">
              <a:avLst/>
            </a:prstGeom>
            <a:solidFill>
              <a:schemeClr val="accent5"/>
            </a:solidFill>
            <a:ln w="28575" cap="rnd">
              <a:solidFill>
                <a:schemeClr val="accent5"/>
              </a:solidFill>
              <a:round/>
            </a:ln>
          </c:spPr>
          <c:marker>
            <c:symbol val="circle"/>
            <c:size val="5"/>
            <c:spPr bwMode="auto">
              <a:prstGeom prst="rect">
                <a:avLst/>
              </a:prstGeom>
              <a:solidFill>
                <a:schemeClr val="accent5"/>
              </a:solidFill>
              <a:ln/>
            </c:spPr>
          </c:marker>
          <c:dLbls>
            <c:dLbl>
              <c:idx val="2"/>
              <c:dLblPos val="ctr"/>
              <c:layout>
                <c:manualLayout>
                  <c:x val="0.02283"/>
                  <c:y val="0.036209999999999999"/>
                </c:manualLayout>
              </c:layout>
              <c:separator xml:space="preserve"> </c:separator>
              <c:showBubbleSize val="0"/>
              <c:showCatName val="0"/>
              <c:showLegendKey val="0"/>
              <c:showPercent val="0"/>
              <c:showSerName val="0"/>
              <c:showVal val="1"/>
              <c:spPr bwMode="auto">
                <a:prstGeom prst="rect">
                  <a:avLst/>
                </a:prstGeom>
                <a:noFill/>
                <a:ln>
                  <a:noFill/>
                </a:ln>
              </c:spPr>
              <c:txPr>
                <a:bodyPr/>
                <a:p>
                  <a:pPr>
                    <a:defRPr sz="900">
                      <a:solidFill>
                        <a:srgbClr val="000000"/>
                      </a:solidFill>
                      <a:latin typeface="+mn-lt"/>
                      <a:ea typeface="+mn-ea"/>
                      <a:cs typeface="+mn-cs"/>
                    </a:defRPr>
                  </a:pPr>
                  <a:endParaRPr/>
                </a:p>
              </c:txPr>
            </c:dLbl>
            <c:dLbl>
              <c:idx val="1"/>
              <c:dLblPos val="ctr"/>
              <c:layout>
                <c:manualLayout>
                  <c:x val="0.018020000000000001"/>
                  <c:y val="0.024140000000000002"/>
                </c:manualLayout>
              </c:layout>
              <c:separator xml:space="preserve"> </c:separator>
              <c:showBubbleSize val="0"/>
              <c:showCatName val="0"/>
              <c:showLegendKey val="0"/>
              <c:showPercent val="0"/>
              <c:showSerName val="0"/>
              <c:showVal val="1"/>
              <c:spPr bwMode="auto">
                <a:prstGeom prst="rect">
                  <a:avLst/>
                </a:prstGeom>
                <a:noFill/>
                <a:ln>
                  <a:noFill/>
                </a:ln>
              </c:spPr>
              <c:txPr>
                <a:bodyPr/>
                <a:p>
                  <a:pPr>
                    <a:defRPr sz="900">
                      <a:solidFill>
                        <a:srgbClr val="000000"/>
                      </a:solidFill>
                      <a:latin typeface="+mn-lt"/>
                      <a:ea typeface="+mn-ea"/>
                      <a:cs typeface="+mn-cs"/>
                    </a:defRPr>
                  </a:pPr>
                  <a:endParaRPr/>
                </a:p>
              </c:txPr>
            </c:dLbl>
            <c:dLbl>
              <c:idx val="0"/>
              <c:dLblPos val="ctr"/>
              <c:layout>
                <c:manualLayout>
                  <c:x val="-0.02283"/>
                  <c:y val="0.026550000000000001"/>
                </c:manualLayout>
              </c:layout>
              <c:separator xml:space="preserve"> </c:separator>
              <c:showBubbleSize val="0"/>
              <c:showCatName val="0"/>
              <c:showLegendKey val="0"/>
              <c:showPercent val="0"/>
              <c:showSerName val="0"/>
              <c:showVal val="1"/>
              <c:spPr bwMode="auto">
                <a:prstGeom prst="rect">
                  <a:avLst/>
                </a:prstGeom>
                <a:noFill/>
                <a:ln>
                  <a:noFill/>
                </a:ln>
              </c:spPr>
              <c:txPr>
                <a:bodyPr/>
                <a:p>
                  <a:pPr>
                    <a:defRPr sz="900">
                      <a:solidFill>
                        <a:srgbClr val="000000"/>
                      </a:solidFill>
                      <a:latin typeface="+mn-lt"/>
                      <a:ea typeface="+mn-ea"/>
                      <a:cs typeface="+mn-cs"/>
                    </a:defRPr>
                  </a:pPr>
                  <a:endParaRPr/>
                </a:p>
              </c:txPr>
            </c:dLbl>
            <c:dLbl>
              <c:idx val="3"/>
              <c:dLblPos val="ctr"/>
              <c:layout>
                <c:manualLayout>
                  <c:x val="0.02043"/>
                  <c:y val="0.016899999999999998"/>
                </c:manualLayout>
              </c:layout>
              <c:separator xml:space="preserve"> </c:separator>
              <c:showBubbleSize val="0"/>
              <c:showCatName val="0"/>
              <c:showLegendKey val="0"/>
              <c:showPercent val="0"/>
              <c:showSerName val="0"/>
              <c:showVal val="1"/>
              <c:spPr bwMode="auto">
                <a:prstGeom prst="rect">
                  <a:avLst/>
                </a:prstGeom>
                <a:noFill/>
                <a:ln>
                  <a:noFill/>
                </a:ln>
              </c:spPr>
              <c:txPr>
                <a:bodyPr/>
                <a:p>
                  <a:pPr>
                    <a:defRPr sz="900">
                      <a:solidFill>
                        <a:srgbClr val="000000"/>
                      </a:solidFill>
                      <a:latin typeface="+mn-lt"/>
                      <a:ea typeface="+mn-ea"/>
                      <a:cs typeface="+mn-cs"/>
                    </a:defRPr>
                  </a:pPr>
                  <a:endParaRPr/>
                </a:p>
              </c:txPr>
            </c:dLbl>
            <c:dLblPos val="ctr"/>
            <c:separator xml:space="preserve"> </c:separator>
            <c:showBubbleSize val="0"/>
            <c:showCatName val="0"/>
            <c:showLeaderLines val="0"/>
            <c:showLegendKey val="0"/>
            <c:showPercent val="0"/>
            <c:showSerName val="0"/>
            <c:showVal val="1"/>
            <c:spPr bwMode="auto">
              <a:prstGeom prst="rect">
                <a:avLst/>
              </a:prstGeom>
              <a:noFill/>
              <a:ln>
                <a:noFill/>
              </a:ln>
            </c:spPr>
            <c:txPr>
              <a:bodyPr/>
              <a:p>
                <a:pPr>
                  <a:defRPr sz="900">
                    <a:solidFill>
                      <a:srgbClr val="000000"/>
                    </a:solidFill>
                    <a:latin typeface="+mn-lt"/>
                    <a:ea typeface="+mn-ea"/>
                    <a:cs typeface="+mn-cs"/>
                  </a:defRPr>
                </a:pPr>
                <a:endParaRPr/>
              </a:p>
            </c:txPr>
          </c:dLbls>
          <c:cat>
            <c:numRef>
              <c:f>Sheet1!$A$2:$A$6</c:f>
              <c:numCache>
                <c:formatCode>General</c:formatCode>
                <c:ptCount val="5"/>
              </c:numCache>
            </c:numRef>
          </c:cat>
          <c:val>
            <c:numRef>
              <c:f>Sheet1!$F$2:$F$6</c:f>
              <c:numCache>
                <c:formatCode>General</c:formatCode>
                <c:ptCount val="5"/>
                <c:pt idx="0">
                  <c:v>1.055</c:v>
                </c:pt>
                <c:pt idx="1">
                  <c:v>2.38</c:v>
                </c:pt>
                <c:pt idx="2">
                  <c:v>2.41</c:v>
                </c:pt>
                <c:pt idx="3">
                  <c:v>3.2</c:v>
                </c:pt>
              </c:numCache>
            </c:numRef>
          </c:val>
          <c:smooth val="0"/>
        </c:ser>
        <c:dLbls>
          <c:dLblPos val="ctr"/>
          <c:separator xml:space="preserve"> </c:separator>
          <c:showBubbleSize val="0"/>
          <c:showCatName val="0"/>
          <c:showLeaderLines val="0"/>
          <c:showLegendKey val="0"/>
          <c:showPercent val="0"/>
          <c:showSerName val="0"/>
          <c:showVal val="1"/>
          <c:spPr bwMode="auto">
            <a:prstGeom prst="rect">
              <a:avLst/>
            </a:prstGeom>
            <a:noFill/>
            <a:ln>
              <a:noFill/>
            </a:ln>
          </c:spPr>
          <c:txPr>
            <a:bodyPr/>
            <a:p>
              <a:pPr>
                <a:defRPr sz="900">
                  <a:solidFill>
                    <a:schemeClr val="tx1">
                      <a:lumMod val="75000"/>
                      <a:lumOff val="2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/>
            </a:p>
          </c:txPr>
        </c:dLbls>
        <c:smooth val="0"/>
        <c:axId val="1866169603"/>
        <c:axId val="1866169604"/>
      </c:lineChart>
      <c:catAx>
        <c:axId val="1866169601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 bwMode="auto">
          <a:prstGeom prst="rect">
            <a:avLst/>
          </a:prstGeom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</c:spPr>
        <c:txPr>
          <a:bodyPr/>
          <a:p>
            <a:pPr>
              <a:defRPr sz="90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/>
          </a:p>
        </c:txPr>
        <c:crossAx val="1866169602"/>
        <c:crosses val="autoZero"/>
        <c:auto val="1"/>
        <c:lblAlgn val="ctr"/>
        <c:lblOffset val="100"/>
        <c:tickMarkSkip val="1"/>
        <c:noMultiLvlLbl val="0"/>
      </c:catAx>
      <c:valAx>
        <c:axId val="1866169602"/>
        <c:scaling>
          <c:orientation val="minMax"/>
        </c:scaling>
        <c:delete val="0"/>
        <c:axPos val="l"/>
        <c:majorGridlines>
          <c:spPr bwMode="auto">
            <a:prstGeom prst="rect">
              <a:avLst/>
            </a:prstGeom>
            <a:noFill/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</c:spPr>
        </c:majorGridlines>
        <c:title>
          <c:tx>
            <c:rich>
              <a:bodyPr rot="0" vert="horz"/>
              <a:p>
                <a:pPr>
                  <a:defRPr sz="100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/>
                  <a:t>Segundos</a:t>
                </a:r>
                <a:endParaRPr/>
              </a:p>
            </c:rich>
          </c:tx>
          <c:layout/>
          <c:overlay val="0"/>
          <c:spPr bwMode="auto">
            <a:prstGeom prst="rect">
              <a:avLst/>
            </a:prstGeom>
            <a:noFill/>
            <a:ln>
              <a:noFill/>
            </a:ln>
          </c:spPr>
          <c:txPr>
            <a:bodyPr rot="0" vert="horz"/>
            <a:p>
              <a:pPr>
                <a:defRPr sz="100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/>
            </a:p>
          </c:txPr>
        </c:title>
        <c:numFmt formatCode="General" sourceLinked="1"/>
        <c:majorTickMark val="none"/>
        <c:minorTickMark val="none"/>
        <c:tickLblPos val="nextTo"/>
        <c:spPr bwMode="auto">
          <a:prstGeom prst="rect">
            <a:avLst/>
          </a:prstGeom>
          <a:noFill/>
          <a:ln>
            <a:noFill/>
          </a:ln>
        </c:spPr>
        <c:txPr>
          <a:bodyPr/>
          <a:p>
            <a:pPr>
              <a:defRPr sz="900">
                <a:solidFill>
                  <a:schemeClr val="tx1">
                    <a:lumMod val="65000"/>
                    <a:lumOff val="35000"/>
                  </a:schemeClr>
                </a:solidFill>
                <a:latin typeface="Arial"/>
                <a:ea typeface="Arial"/>
                <a:cs typeface="Arial"/>
              </a:defRPr>
            </a:pPr>
            <a:endParaRPr/>
          </a:p>
        </c:txPr>
        <c:crossAx val="1866169601"/>
        <c:crosses val="autoZero"/>
        <c:crossBetween val="between"/>
      </c:valAx>
      <c:catAx>
        <c:axId val="1866169603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 bwMode="auto">
          <a:prstGeom prst="rect">
            <a:avLst/>
          </a:prstGeom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</c:spPr>
        <c:txPr>
          <a:bodyPr/>
          <a:p>
            <a:pPr>
              <a:defRPr sz="90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/>
          </a:p>
        </c:txPr>
        <c:crossAx val="1866169604"/>
        <c:crosses val="max"/>
        <c:auto val="1"/>
        <c:lblAlgn val="ctr"/>
        <c:lblOffset val="67"/>
        <c:tickLblSkip val="2"/>
        <c:tickMarkSkip val="2"/>
        <c:noMultiLvlLbl val="0"/>
      </c:catAx>
      <c:valAx>
        <c:axId val="1866169604"/>
        <c:scaling>
          <c:orientation val="minMax"/>
        </c:scaling>
        <c:delete val="0"/>
        <c:axPos val="r"/>
        <c:title>
          <c:tx>
            <c:rich>
              <a:bodyPr rot="0" vert="horz"/>
              <a:p>
                <a:pPr>
                  <a:defRPr/>
                </a:pPr>
                <a:r>
                  <a:rPr/>
                  <a:t>VECES</a:t>
                </a:r>
                <a:endParaRPr/>
              </a:p>
            </c:rich>
          </c:tx>
          <c:layout/>
          <c:overlay val="0"/>
          <c:spPr bwMode="auto">
            <a:prstGeom prst="rect">
              <a:avLst/>
            </a:prstGeom>
            <a:noFill/>
            <a:ln>
              <a:noFill/>
            </a:ln>
          </c:spPr>
          <c:txPr>
            <a:bodyPr rot="0" vert="horz"/>
            <a:p>
              <a:pPr>
                <a:defRPr sz="100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/>
            </a:p>
          </c:txPr>
        </c:title>
        <c:numFmt formatCode="General" sourceLinked="1"/>
        <c:majorTickMark val="none"/>
        <c:minorTickMark val="none"/>
        <c:tickLblPos val="nextTo"/>
        <c:spPr bwMode="auto">
          <a:prstGeom prst="rect">
            <a:avLst/>
          </a:prstGeom>
          <a:noFill/>
          <a:ln>
            <a:noFill/>
          </a:ln>
        </c:spPr>
        <c:txPr>
          <a:bodyPr/>
          <a:p>
            <a:pPr>
              <a:defRPr sz="900">
                <a:solidFill>
                  <a:schemeClr val="tx1">
                    <a:lumMod val="65000"/>
                    <a:lumOff val="35000"/>
                  </a:schemeClr>
                </a:solidFill>
                <a:latin typeface="Arial"/>
                <a:ea typeface="Arial"/>
                <a:cs typeface="Arial"/>
              </a:defRPr>
            </a:pPr>
            <a:endParaRPr/>
          </a:p>
        </c:txPr>
        <c:crossAx val="1866169603"/>
        <c:crosses val="max"/>
        <c:crossBetween val="midCat"/>
      </c:valAx>
      <c:spPr bwMode="auto">
        <a:prstGeom prst="rect">
          <a:avLst/>
        </a:prstGeom>
        <a:noFill/>
        <a:ln>
          <a:noFill/>
        </a:ln>
      </c:spPr>
    </c:plotArea>
    <c:legend>
      <c:legendPos val="b"/>
      <c:legendEntry>
        <c:idx val="4"/>
        <c:delete val="1"/>
      </c:legendEntry>
      <c:layout>
        <c:manualLayout/>
      </c:layout>
      <c:overlay val="0"/>
      <c:spPr bwMode="auto">
        <a:prstGeom prst="rect">
          <a:avLst/>
        </a:prstGeom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showDLblsOverMax val="0"/>
  </c:chart>
  <c:spPr bwMode="auto">
    <a:xfrm>
      <a:off x="0" y="0"/>
      <a:ext cx="4269189" cy="2637864"/>
    </a:xfrm>
    <a:prstGeom prst="rect">
      <a:avLst/>
    </a:prstGeom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</c:spPr>
  <c:txPr>
    <a:bodyPr/>
    <a:p>
      <a:pPr>
        <a:defRPr sz="1000">
          <a:solidFill>
            <a:schemeClr val="tx1"/>
          </a:solidFill>
          <a:latin typeface="+mn-lt"/>
          <a:ea typeface="+mn-ea"/>
          <a:cs typeface="+mn-cs"/>
        </a:defRPr>
      </a:pPr>
      <a:endParaRPr/>
    </a:p>
  </c:txPr>
  <c:externalData r:id="rId3">
    <c:autoUpdate val="0"/>
  </c:externalData>
  <c:printSettings>
    <c:headerFooter/>
    <c:pageMargins l="0.69999999999999996" r="0.69999999999999996" t="0.75" b="0.75" header="0.29999999999999999" footer="0.29999999999999999"/>
    <c:pageSetup/>
  </c:printSettings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mc="http://schemas.openxmlformats.org/markup-compatibility/2006" xmlns:c14="http://schemas.microsoft.com/office/drawing/2007/8/2/chart">
  <c:date1904 val="0"/>
  <c:lang val="en-US"/>
  <c:roundedCorners val="0"/>
  <mc:AlternateContent>
    <mc:Choice Requires="c14">
      <c14:style val="102"/>
    </mc:Choice>
    <mc:Fallback>
      <c:style val="2"/>
    </mc:Fallback>
  </mc:AlternateContent>
  <c:chart>
    <c:title>
      <c:tx>
        <c:rich>
          <a:bodyPr/>
          <a:p>
            <a:pPr>
              <a:defRPr/>
            </a:pPr>
            <a:r>
              <a:rPr/>
              <a:t>Pruebas Input005.txt</a:t>
            </a:r>
            <a:endParaRPr/>
          </a:p>
        </c:rich>
      </c:tx>
      <c:layout/>
      <c:overlay val="1"/>
      <c:spPr bwMode="auto">
        <a:prstGeom prst="rect">
          <a:avLst/>
        </a:prstGeom>
        <a:noFill/>
        <a:ln>
          <a:noFill/>
        </a:ln>
      </c:spPr>
      <c:txPr>
        <a:bodyPr/>
        <a:p>
          <a:pPr>
            <a:defRPr sz="1400" b="0" spc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/>
        </a:p>
      </c:txPr>
    </c:title>
    <c:autoTitleDeleted val="0"/>
    <c:plotArea>
      <c:layout>
        <c:manualLayout>
          <c:layoutTarget val="inner"/>
          <c:xMode val="edge"/>
          <c:yMode val="edge"/>
          <c:x val="0.13358999999999999"/>
          <c:y val="0.14649000000000001"/>
          <c:w val="0.65341000000000005"/>
          <c:h val="0.79722000000000004"/>
        </c:manualLayout>
      </c:layout>
      <c:barChart>
        <c:barDir val="col"/>
        <c:grouping val="clustered"/>
        <c:varyColors val="0"/>
        <c:ser>
          <c:idx val="0"/>
          <c:order val="1"/>
          <c:tx>
            <c:strRef>
              <c:f>Sheet1!$B$1</c:f>
              <c:strCache>
                <c:ptCount val="1"/>
                <c:pt idx="0">
                  <c:v>Serial</c:v>
                </c:pt>
              </c:strCache>
            </c:strRef>
          </c:tx>
          <c:spPr bwMode="auto">
            <a:prstGeom prst="rect">
              <a:avLst/>
            </a:prstGeom>
            <a:solidFill>
              <a:schemeClr val="accent1"/>
            </a:solidFill>
            <a:ln>
              <a:noFill/>
            </a:ln>
          </c:spPr>
          <c:invertIfNegative val="0"/>
          <c:dLbls>
            <c:dLbl>
              <c:idx val="0"/>
              <c:dLblPos val="ctr"/>
              <c:layout>
                <c:manualLayout>
                  <c:x val="0.00296"/>
                  <c:y val="-0.14576"/>
                </c:manualLayout>
              </c:layout>
              <c:separator xml:space="preserve"> </c:separator>
              <c:showBubbleSize val="0"/>
              <c:showCatName val="0"/>
              <c:showLegendKey val="0"/>
              <c:showPercent val="0"/>
              <c:showSerName val="0"/>
              <c:showVal val="1"/>
              <c:spPr bwMode="auto">
                <a:prstGeom prst="rect">
                  <a:avLst/>
                </a:prstGeom>
                <a:noFill/>
                <a:ln>
                  <a:noFill/>
                </a:ln>
              </c:spPr>
              <c:txPr>
                <a:bodyPr/>
                <a:p>
                  <a:pPr>
                    <a:defRPr sz="900">
                      <a:solidFill>
                        <a:schemeClr val="tx1">
                          <a:lumMod val="75000"/>
                          <a:lumOff val="25000"/>
                        </a:schemeClr>
                      </a:solidFill>
                      <a:latin typeface="+mn-lt"/>
                      <a:ea typeface="+mn-ea"/>
                      <a:cs typeface="+mn-cs"/>
                    </a:defRPr>
                  </a:pPr>
                  <a:endParaRPr/>
                </a:p>
              </c:txPr>
            </c:dLbl>
            <c:dLblPos val="ctr"/>
            <c:separator xml:space="preserve"> </c:separator>
            <c:showBubbleSize val="0"/>
            <c:showCatName val="0"/>
            <c:showLeaderLines val="0"/>
            <c:showLegendKey val="0"/>
            <c:showPercent val="0"/>
            <c:showSerName val="0"/>
            <c:showVal val="1"/>
            <c:spPr bwMode="auto">
              <a:prstGeom prst="rect">
                <a:avLst/>
              </a:prstGeom>
              <a:noFill/>
              <a:ln>
                <a:noFill/>
              </a:ln>
            </c:spPr>
            <c:txPr>
              <a:bodyPr/>
              <a:p>
                <a:pPr>
                  <a:defRPr sz="90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/>
              </a:p>
            </c:txPr>
          </c:dLbls>
          <c:cat>
            <c:numRef>
              <c:f>Sheet1!$A$2:$A$6</c:f>
              <c:numCache>
                <c:formatCode>General</c:formatCode>
                <c:ptCount val="5"/>
              </c:numCache>
            </c:numRef>
          </c:cat>
          <c:val>
            <c:numRef>
              <c:f>Sheet1!$B$2:$B$6</c:f>
              <c:numCache>
                <c:formatCode>General</c:formatCode>
                <c:ptCount val="5"/>
                <c:pt idx="0">
                  <c:v>1.05</c:v>
                </c:pt>
                <c:pt idx="1">
                  <c:v>0</c:v>
                </c:pt>
              </c:numCache>
            </c:numRef>
          </c:val>
        </c:ser>
        <c:ser>
          <c:idx val="1"/>
          <c:order val="2"/>
          <c:tx>
            <c:strRef>
              <c:f>Sheet1!$C$1</c:f>
              <c:strCache>
                <c:ptCount val="1"/>
                <c:pt idx="0">
                  <c:v>Pthreads</c:v>
                </c:pt>
              </c:strCache>
            </c:strRef>
          </c:tx>
          <c:spPr bwMode="auto">
            <a:prstGeom prst="rect">
              <a:avLst/>
            </a:prstGeom>
            <a:solidFill>
              <a:schemeClr val="accent2"/>
            </a:solidFill>
          </c:spPr>
          <c:dLbls>
            <c:dLbl>
              <c:idx val="1"/>
              <c:dLblPos val="ctr"/>
              <c:layout>
                <c:manualLayout>
                  <c:x val="0.044310000000000002"/>
                  <c:y val="-0.29821999999999999"/>
                </c:manualLayout>
              </c:layout>
              <c:separator xml:space="preserve"> </c:separator>
              <c:showBubbleSize val="0"/>
              <c:showCatName val="0"/>
              <c:showLegendKey val="0"/>
              <c:showPercent val="0"/>
              <c:showSerName val="0"/>
              <c:showVal val="1"/>
              <c:spPr bwMode="auto">
                <a:prstGeom prst="rect">
                  <a:avLst/>
                </a:prstGeom>
                <a:noFill/>
                <a:ln>
                  <a:noFill/>
                </a:ln>
              </c:spPr>
              <c:txPr>
                <a:bodyPr/>
                <a:p>
                  <a:pPr>
                    <a:defRPr sz="900">
                      <a:solidFill>
                        <a:schemeClr val="tx1">
                          <a:lumMod val="75000"/>
                          <a:lumOff val="25000"/>
                        </a:schemeClr>
                      </a:solidFill>
                      <a:latin typeface="+mn-lt"/>
                      <a:ea typeface="+mn-ea"/>
                      <a:cs typeface="+mn-cs"/>
                    </a:defRPr>
                  </a:pPr>
                  <a:endParaRPr/>
                </a:p>
              </c:txPr>
            </c:dLbl>
            <c:dLblPos val="ctr"/>
            <c:separator xml:space="preserve"> </c:separator>
            <c:showBubbleSize val="0"/>
            <c:showCatName val="0"/>
            <c:showLeaderLines val="0"/>
            <c:showLegendKey val="0"/>
            <c:showPercent val="0"/>
            <c:showSerName val="0"/>
            <c:showVal val="1"/>
            <c:spPr bwMode="auto">
              <a:prstGeom prst="rect">
                <a:avLst/>
              </a:prstGeom>
              <a:noFill/>
              <a:ln>
                <a:noFill/>
              </a:ln>
            </c:spPr>
            <c:txPr>
              <a:bodyPr/>
              <a:p>
                <a:pPr>
                  <a:defRPr sz="90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/>
              </a:p>
            </c:txPr>
          </c:dLbls>
          <c:cat>
            <c:numRef>
              <c:f>Sheet1!$A$2:$A$6</c:f>
              <c:numCache>
                <c:formatCode>General</c:formatCode>
                <c:ptCount val="5"/>
              </c:numCache>
            </c:numRef>
          </c:cat>
          <c:val>
            <c:numRef>
              <c:f>Sheet1!$C$2:$C$6</c:f>
              <c:numCache>
                <c:formatCode>General</c:formatCode>
                <c:ptCount val="5"/>
                <c:pt idx="1">
                  <c:v>3.411</c:v>
                </c:pt>
              </c:numCache>
            </c:numRef>
          </c:val>
        </c:ser>
        <c:ser>
          <c:idx val="2"/>
          <c:order val="3"/>
          <c:tx>
            <c:strRef>
              <c:f>Sheet1!$D$1</c:f>
              <c:strCache>
                <c:ptCount val="1"/>
                <c:pt idx="0">
                  <c:v xml:space="preserve">Optimization: pthreads</c:v>
                </c:pt>
              </c:strCache>
            </c:strRef>
          </c:tx>
          <c:spPr bwMode="auto">
            <a:prstGeom prst="rect">
              <a:avLst/>
            </a:prstGeom>
            <a:solidFill>
              <a:schemeClr val="accent3"/>
            </a:solidFill>
            <a:ln w="28575" cap="rnd">
              <a:solidFill>
                <a:schemeClr val="accent3"/>
              </a:solidFill>
              <a:round/>
            </a:ln>
          </c:spPr>
          <c:dLbls>
            <c:dLbl>
              <c:idx val="2"/>
              <c:dLblPos val="ctr"/>
              <c:layout>
                <c:manualLayout>
                  <c:x val="0.035139999999999998"/>
                  <c:y val="-0.32674999999999998"/>
                </c:manualLayout>
              </c:layout>
              <c:separator xml:space="preserve"> </c:separator>
              <c:showBubbleSize val="0"/>
              <c:showCatName val="0"/>
              <c:showLegendKey val="0"/>
              <c:showPercent val="0"/>
              <c:showSerName val="0"/>
              <c:showVal val="1"/>
              <c:spPr bwMode="auto">
                <a:prstGeom prst="rect">
                  <a:avLst/>
                </a:prstGeom>
                <a:noFill/>
                <a:ln>
                  <a:noFill/>
                </a:ln>
              </c:spPr>
              <c:txPr>
                <a:bodyPr/>
                <a:p>
                  <a:pPr>
                    <a:defRPr sz="900">
                      <a:solidFill>
                        <a:schemeClr val="tx1">
                          <a:lumMod val="75000"/>
                          <a:lumOff val="25000"/>
                        </a:schemeClr>
                      </a:solidFill>
                      <a:latin typeface="+mn-lt"/>
                      <a:ea typeface="+mn-ea"/>
                      <a:cs typeface="+mn-cs"/>
                    </a:defRPr>
                  </a:pPr>
                  <a:endParaRPr/>
                </a:p>
              </c:txPr>
            </c:dLbl>
            <c:dLblPos val="ctr"/>
            <c:separator xml:space="preserve"> </c:separator>
            <c:showBubbleSize val="0"/>
            <c:showCatName val="0"/>
            <c:showLeaderLines val="0"/>
            <c:showLegendKey val="0"/>
            <c:showPercent val="0"/>
            <c:showSerName val="0"/>
            <c:showVal val="1"/>
            <c:spPr bwMode="auto">
              <a:prstGeom prst="rect">
                <a:avLst/>
              </a:prstGeom>
              <a:noFill/>
              <a:ln>
                <a:noFill/>
              </a:ln>
            </c:spPr>
            <c:txPr>
              <a:bodyPr/>
              <a:p>
                <a:pPr>
                  <a:defRPr sz="90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/>
              </a:p>
            </c:txPr>
          </c:dLbls>
          <c:cat>
            <c:numRef>
              <c:f>Sheet1!$A$2:$A$6</c:f>
              <c:numCache>
                <c:formatCode>General</c:formatCode>
                <c:ptCount val="5"/>
              </c:numCache>
            </c:numRef>
          </c:cat>
          <c:val>
            <c:numRef>
              <c:f>Sheet1!$D$2:$D$6</c:f>
              <c:numCache>
                <c:formatCode>General</c:formatCode>
                <c:ptCount val="5"/>
                <c:pt idx="2">
                  <c:v>3.6</c:v>
                </c:pt>
              </c:numCache>
            </c:numRef>
          </c:val>
        </c:ser>
        <c:ser>
          <c:idx val="3"/>
          <c:order val="4"/>
          <c:tx>
            <c:strRef>
              <c:f>Sheet1!$E$1</c:f>
              <c:strCache>
                <c:ptCount val="1"/>
                <c:pt idx="0">
                  <c:v xml:space="preserve">Optimization: Dynamic</c:v>
                </c:pt>
              </c:strCache>
            </c:strRef>
          </c:tx>
          <c:spPr bwMode="auto">
            <a:prstGeom prst="rect">
              <a:avLst/>
            </a:prstGeom>
            <a:solidFill>
              <a:schemeClr val="accent4"/>
            </a:solidFill>
            <a:ln w="28575" cap="rnd">
              <a:solidFill>
                <a:schemeClr val="accent4"/>
              </a:solidFill>
              <a:round/>
            </a:ln>
          </c:spPr>
          <c:dLbls>
            <c:dLbl>
              <c:idx val="3"/>
              <c:dLblPos val="ctr"/>
              <c:layout>
                <c:manualLayout>
                  <c:x val="0.051860000000000003"/>
                  <c:y val="-0.33315"/>
                </c:manualLayout>
              </c:layout>
              <c:separator xml:space="preserve"> </c:separator>
              <c:showBubbleSize val="0"/>
              <c:showCatName val="0"/>
              <c:showLegendKey val="0"/>
              <c:showPercent val="0"/>
              <c:showSerName val="0"/>
              <c:showVal val="1"/>
              <c:spPr bwMode="auto">
                <a:prstGeom prst="rect">
                  <a:avLst/>
                </a:prstGeom>
                <a:noFill/>
                <a:ln>
                  <a:noFill/>
                </a:ln>
              </c:spPr>
              <c:txPr>
                <a:bodyPr/>
                <a:p>
                  <a:pPr>
                    <a:defRPr sz="900">
                      <a:solidFill>
                        <a:schemeClr val="tx1">
                          <a:lumMod val="75000"/>
                          <a:lumOff val="25000"/>
                        </a:schemeClr>
                      </a:solidFill>
                      <a:latin typeface="+mn-lt"/>
                      <a:ea typeface="+mn-ea"/>
                      <a:cs typeface="+mn-cs"/>
                    </a:defRPr>
                  </a:pPr>
                  <a:endParaRPr/>
                </a:p>
              </c:txPr>
            </c:dLbl>
            <c:dLblPos val="ctr"/>
            <c:separator xml:space="preserve"> </c:separator>
            <c:showBubbleSize val="0"/>
            <c:showCatName val="0"/>
            <c:showLeaderLines val="0"/>
            <c:showLegendKey val="0"/>
            <c:showPercent val="0"/>
            <c:showSerName val="0"/>
            <c:showVal val="1"/>
            <c:spPr bwMode="auto">
              <a:prstGeom prst="rect">
                <a:avLst/>
              </a:prstGeom>
              <a:noFill/>
              <a:ln>
                <a:noFill/>
              </a:ln>
            </c:spPr>
            <c:txPr>
              <a:bodyPr/>
              <a:p>
                <a:pPr>
                  <a:defRPr sz="90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/>
              </a:p>
            </c:txPr>
          </c:dLbls>
          <c:cat>
            <c:numRef>
              <c:f>Sheet1!$A$2:$A$6</c:f>
              <c:numCache>
                <c:formatCode>General</c:formatCode>
                <c:ptCount val="5"/>
              </c:numCache>
            </c:numRef>
          </c:cat>
          <c:val>
            <c:numRef>
              <c:f>Sheet1!$E$2:$E$5</c:f>
              <c:numCache>
                <c:formatCode>General</c:formatCode>
                <c:ptCount val="4"/>
                <c:pt idx="3">
                  <c:v>3.53</c:v>
                </c:pt>
              </c:numCache>
            </c:numRef>
          </c:val>
        </c:ser>
        <c:dLbls>
          <c:dLblPos val="ctr"/>
          <c:separator xml:space="preserve"> </c:separator>
          <c:showBubbleSize val="0"/>
          <c:showCatName val="0"/>
          <c:showLeaderLines val="0"/>
          <c:showLegendKey val="0"/>
          <c:showPercent val="0"/>
          <c:showSerName val="0"/>
          <c:showVal val="1"/>
          <c:spPr bwMode="auto">
            <a:prstGeom prst="rect">
              <a:avLst/>
            </a:prstGeom>
            <a:noFill/>
            <a:ln>
              <a:noFill/>
            </a:ln>
          </c:spPr>
          <c:txPr>
            <a:bodyPr/>
            <a:p>
              <a:pPr>
                <a:defRPr sz="900">
                  <a:solidFill>
                    <a:schemeClr val="tx1">
                      <a:lumMod val="75000"/>
                      <a:lumOff val="2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/>
            </a:p>
          </c:txPr>
        </c:dLbls>
        <c:gapWidth val="150"/>
        <c:axId val="1866169631"/>
        <c:axId val="1866169632"/>
      </c:barChart>
      <c:lineChart>
        <c:grouping val="standard"/>
        <c:varyColors val="0"/>
        <c:ser>
          <c:idx val="4"/>
          <c:order val="0"/>
          <c:tx>
            <c:strRef>
              <c:f>Sheet1!$F$1</c:f>
              <c:strCache>
                <c:ptCount val="1"/>
                <c:pt idx="0">
                  <c:v>Veces</c:v>
                </c:pt>
              </c:strCache>
            </c:strRef>
          </c:tx>
          <c:spPr bwMode="auto">
            <a:prstGeom prst="rect">
              <a:avLst/>
            </a:prstGeom>
            <a:solidFill>
              <a:schemeClr val="accent5"/>
            </a:solidFill>
            <a:ln w="28575" cap="rnd">
              <a:solidFill>
                <a:schemeClr val="accent5"/>
              </a:solidFill>
              <a:round/>
            </a:ln>
          </c:spPr>
          <c:marker>
            <c:symbol val="none"/>
          </c:marker>
          <c:dLbls>
            <c:dLbl>
              <c:idx val="2"/>
              <c:dLblPos val="ctr"/>
              <c:layout>
                <c:manualLayout>
                  <c:x val="0.02283"/>
                  <c:y val="0.036209999999999999"/>
                </c:manualLayout>
              </c:layout>
              <c:separator xml:space="preserve"> </c:separator>
              <c:showBubbleSize val="0"/>
              <c:showCatName val="0"/>
              <c:showLegendKey val="0"/>
              <c:showPercent val="0"/>
              <c:showSerName val="0"/>
              <c:showVal val="1"/>
              <c:spPr bwMode="auto">
                <a:prstGeom prst="rect">
                  <a:avLst/>
                </a:prstGeom>
                <a:noFill/>
                <a:ln>
                  <a:noFill/>
                </a:ln>
              </c:spPr>
              <c:txPr>
                <a:bodyPr/>
                <a:p>
                  <a:pPr>
                    <a:defRPr sz="900">
                      <a:solidFill>
                        <a:srgbClr val="000000"/>
                      </a:solidFill>
                      <a:latin typeface="+mn-lt"/>
                      <a:ea typeface="+mn-ea"/>
                      <a:cs typeface="+mn-cs"/>
                    </a:defRPr>
                  </a:pPr>
                  <a:endParaRPr/>
                </a:p>
              </c:txPr>
            </c:dLbl>
            <c:dLbl>
              <c:idx val="1"/>
              <c:dLblPos val="ctr"/>
              <c:layout>
                <c:manualLayout>
                  <c:x val="0.018020000000000001"/>
                  <c:y val="0.024140000000000002"/>
                </c:manualLayout>
              </c:layout>
              <c:separator xml:space="preserve"> </c:separator>
              <c:showBubbleSize val="0"/>
              <c:showCatName val="0"/>
              <c:showLegendKey val="0"/>
              <c:showPercent val="0"/>
              <c:showSerName val="0"/>
              <c:showVal val="1"/>
              <c:spPr bwMode="auto">
                <a:prstGeom prst="rect">
                  <a:avLst/>
                </a:prstGeom>
                <a:noFill/>
                <a:ln>
                  <a:noFill/>
                </a:ln>
              </c:spPr>
              <c:txPr>
                <a:bodyPr/>
                <a:p>
                  <a:pPr>
                    <a:defRPr sz="900">
                      <a:solidFill>
                        <a:srgbClr val="000000"/>
                      </a:solidFill>
                      <a:latin typeface="+mn-lt"/>
                      <a:ea typeface="+mn-ea"/>
                      <a:cs typeface="+mn-cs"/>
                    </a:defRPr>
                  </a:pPr>
                  <a:endParaRPr/>
                </a:p>
              </c:txPr>
            </c:dLbl>
            <c:dLbl>
              <c:idx val="0"/>
              <c:dLblPos val="ctr"/>
              <c:layout>
                <c:manualLayout>
                  <c:x val="-0.02283"/>
                  <c:y val="0.026550000000000001"/>
                </c:manualLayout>
              </c:layout>
              <c:separator xml:space="preserve"> </c:separator>
              <c:showBubbleSize val="0"/>
              <c:showCatName val="0"/>
              <c:showLegendKey val="0"/>
              <c:showPercent val="0"/>
              <c:showSerName val="0"/>
              <c:showVal val="1"/>
              <c:spPr bwMode="auto">
                <a:prstGeom prst="rect">
                  <a:avLst/>
                </a:prstGeom>
                <a:noFill/>
                <a:ln>
                  <a:noFill/>
                </a:ln>
              </c:spPr>
              <c:txPr>
                <a:bodyPr/>
                <a:p>
                  <a:pPr>
                    <a:defRPr sz="900">
                      <a:solidFill>
                        <a:srgbClr val="000000"/>
                      </a:solidFill>
                      <a:latin typeface="+mn-lt"/>
                      <a:ea typeface="+mn-ea"/>
                      <a:cs typeface="+mn-cs"/>
                    </a:defRPr>
                  </a:pPr>
                  <a:endParaRPr/>
                </a:p>
              </c:txPr>
            </c:dLbl>
            <c:dLbl>
              <c:idx val="3"/>
              <c:dLblPos val="ctr"/>
              <c:layout>
                <c:manualLayout>
                  <c:x val="0.02043"/>
                  <c:y val="0.016899999999999998"/>
                </c:manualLayout>
              </c:layout>
              <c:separator xml:space="preserve"> </c:separator>
              <c:showBubbleSize val="0"/>
              <c:showCatName val="0"/>
              <c:showLegendKey val="0"/>
              <c:showPercent val="0"/>
              <c:showSerName val="0"/>
              <c:showVal val="1"/>
              <c:spPr bwMode="auto">
                <a:prstGeom prst="rect">
                  <a:avLst/>
                </a:prstGeom>
                <a:noFill/>
                <a:ln>
                  <a:noFill/>
                </a:ln>
              </c:spPr>
              <c:txPr>
                <a:bodyPr/>
                <a:p>
                  <a:pPr>
                    <a:defRPr sz="900">
                      <a:solidFill>
                        <a:srgbClr val="000000"/>
                      </a:solidFill>
                      <a:latin typeface="+mn-lt"/>
                      <a:ea typeface="+mn-ea"/>
                      <a:cs typeface="+mn-cs"/>
                    </a:defRPr>
                  </a:pPr>
                  <a:endParaRPr/>
                </a:p>
              </c:txPr>
            </c:dLbl>
            <c:dLblPos val="ctr"/>
            <c:separator xml:space="preserve"> </c:separator>
            <c:showBubbleSize val="0"/>
            <c:showCatName val="0"/>
            <c:showLeaderLines val="0"/>
            <c:showLegendKey val="0"/>
            <c:showPercent val="0"/>
            <c:showSerName val="0"/>
            <c:showVal val="1"/>
            <c:spPr bwMode="auto">
              <a:prstGeom prst="rect">
                <a:avLst/>
              </a:prstGeom>
              <a:noFill/>
              <a:ln>
                <a:noFill/>
              </a:ln>
            </c:spPr>
            <c:txPr>
              <a:bodyPr/>
              <a:p>
                <a:pPr>
                  <a:defRPr sz="900">
                    <a:solidFill>
                      <a:srgbClr val="000000"/>
                    </a:solidFill>
                    <a:latin typeface="+mn-lt"/>
                    <a:ea typeface="+mn-ea"/>
                    <a:cs typeface="+mn-cs"/>
                  </a:defRPr>
                </a:pPr>
                <a:endParaRPr/>
              </a:p>
            </c:txPr>
          </c:dLbls>
          <c:cat>
            <c:numRef>
              <c:f>Sheet1!$A$2:$A$6</c:f>
              <c:numCache>
                <c:formatCode>General</c:formatCode>
                <c:ptCount val="5"/>
              </c:numCache>
            </c:numRef>
          </c:cat>
          <c:val>
            <c:numRef>
              <c:f>Sheet1!$F$2:$F$6</c:f>
              <c:numCache>
                <c:formatCode>General</c:formatCode>
                <c:ptCount val="5"/>
                <c:pt idx="0">
                  <c:v>0.2</c:v>
                </c:pt>
                <c:pt idx="1">
                  <c:v>0.6</c:v>
                </c:pt>
                <c:pt idx="2">
                  <c:v>0.6</c:v>
                </c:pt>
                <c:pt idx="3">
                  <c:v>0.8</c:v>
                </c:pt>
              </c:numCache>
            </c:numRef>
          </c:val>
          <c:smooth val="0"/>
        </c:ser>
        <c:dLbls>
          <c:dLblPos val="ctr"/>
          <c:separator xml:space="preserve"> </c:separator>
          <c:showBubbleSize val="0"/>
          <c:showCatName val="0"/>
          <c:showLeaderLines val="0"/>
          <c:showLegendKey val="0"/>
          <c:showPercent val="0"/>
          <c:showSerName val="0"/>
          <c:showVal val="1"/>
          <c:spPr bwMode="auto">
            <a:prstGeom prst="rect">
              <a:avLst/>
            </a:prstGeom>
            <a:noFill/>
            <a:ln>
              <a:noFill/>
            </a:ln>
          </c:spPr>
          <c:txPr>
            <a:bodyPr/>
            <a:p>
              <a:pPr>
                <a:defRPr sz="900">
                  <a:solidFill>
                    <a:schemeClr val="tx1">
                      <a:lumMod val="75000"/>
                      <a:lumOff val="2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/>
            </a:p>
          </c:txPr>
        </c:dLbls>
        <c:marker val="0"/>
        <c:smooth val="0"/>
        <c:axId val="1866169633"/>
        <c:axId val="1866169634"/>
      </c:lineChart>
      <c:catAx>
        <c:axId val="1866169631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 bwMode="auto">
          <a:prstGeom prst="rect">
            <a:avLst/>
          </a:prstGeom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</c:spPr>
        <c:txPr>
          <a:bodyPr/>
          <a:p>
            <a:pPr>
              <a:defRPr sz="900">
                <a:solidFill>
                  <a:schemeClr val="tx1">
                    <a:lumMod val="65000"/>
                    <a:lumOff val="35000"/>
                  </a:schemeClr>
                </a:solidFill>
                <a:latin typeface="Arial"/>
                <a:ea typeface="Arial"/>
                <a:cs typeface="Arial"/>
              </a:defRPr>
            </a:pPr>
            <a:endParaRPr/>
          </a:p>
        </c:txPr>
        <c:crossAx val="1866169632"/>
        <c:crosses val="autoZero"/>
        <c:auto val="1"/>
        <c:lblAlgn val="ctr"/>
        <c:lblOffset val="100"/>
        <c:tickMarkSkip val="1"/>
        <c:noMultiLvlLbl val="0"/>
      </c:catAx>
      <c:valAx>
        <c:axId val="1866169632"/>
        <c:scaling>
          <c:orientation val="minMax"/>
        </c:scaling>
        <c:delete val="0"/>
        <c:axPos val="l"/>
        <c:majorGridlines>
          <c:spPr bwMode="auto">
            <a:prstGeom prst="rect">
              <a:avLst/>
            </a:prstGeom>
            <a:noFill/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</c:spPr>
        </c:majorGridlines>
        <c:title>
          <c:tx>
            <c:rich>
              <a:bodyPr rot="0" vert="horz"/>
              <a:p>
                <a:pPr>
                  <a:defRPr sz="100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/>
                  <a:t>Veces</a:t>
                </a:r>
                <a:endParaRPr/>
              </a:p>
            </c:rich>
          </c:tx>
          <c:layout/>
          <c:overlay val="0"/>
          <c:spPr bwMode="auto">
            <a:prstGeom prst="rect">
              <a:avLst/>
            </a:prstGeom>
            <a:noFill/>
            <a:ln>
              <a:noFill/>
            </a:ln>
          </c:spPr>
          <c:txPr>
            <a:bodyPr rot="0" vert="horz"/>
            <a:p>
              <a:pPr>
                <a:defRPr sz="100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/>
            </a:p>
          </c:txPr>
        </c:title>
        <c:numFmt formatCode="General" sourceLinked="1"/>
        <c:majorTickMark val="none"/>
        <c:minorTickMark val="none"/>
        <c:tickLblPos val="nextTo"/>
        <c:spPr bwMode="auto">
          <a:prstGeom prst="rect">
            <a:avLst/>
          </a:prstGeom>
          <a:noFill/>
          <a:ln>
            <a:noFill/>
          </a:ln>
        </c:spPr>
        <c:txPr>
          <a:bodyPr/>
          <a:p>
            <a:pPr>
              <a:defRPr sz="900">
                <a:solidFill>
                  <a:schemeClr val="tx1">
                    <a:lumMod val="65000"/>
                    <a:lumOff val="35000"/>
                  </a:schemeClr>
                </a:solidFill>
                <a:latin typeface="Arial"/>
                <a:ea typeface="Arial"/>
                <a:cs typeface="Arial"/>
              </a:defRPr>
            </a:pPr>
            <a:endParaRPr/>
          </a:p>
        </c:txPr>
        <c:crossAx val="1866169631"/>
        <c:crosses val="autoZero"/>
        <c:crossBetween val="between"/>
      </c:valAx>
      <c:catAx>
        <c:axId val="1866169633"/>
        <c:scaling>
          <c:orientation val="minMax"/>
        </c:scaling>
        <c:delete val="1"/>
        <c:axPos val="b"/>
        <c:numFmt formatCode="General" sourceLinked="1"/>
        <c:majorTickMark val="none"/>
        <c:minorTickMark val="none"/>
        <c:tickLblPos val="nextTo"/>
        <c:spPr bwMode="auto">
          <a:prstGeom prst="rect">
            <a:avLst/>
          </a:prstGeom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</c:spPr>
        <c:txPr>
          <a:bodyPr/>
          <a:p>
            <a:pPr>
              <a:defRPr sz="900">
                <a:solidFill>
                  <a:schemeClr val="tx1">
                    <a:lumMod val="65000"/>
                    <a:lumOff val="35000"/>
                  </a:schemeClr>
                </a:solidFill>
                <a:latin typeface="Arial"/>
                <a:ea typeface="Arial"/>
                <a:cs typeface="Arial"/>
              </a:defRPr>
            </a:pPr>
            <a:endParaRPr/>
          </a:p>
        </c:txPr>
        <c:crossAx val="1866169634"/>
        <c:crosses val="max"/>
        <c:auto val="1"/>
        <c:lblAlgn val="ctr"/>
        <c:lblOffset val="100"/>
        <c:tickMarkSkip val="1"/>
        <c:noMultiLvlLbl val="0"/>
      </c:catAx>
      <c:valAx>
        <c:axId val="1866169634"/>
        <c:scaling>
          <c:orientation val="minMax"/>
        </c:scaling>
        <c:delete val="0"/>
        <c:axPos val="r"/>
        <c:title>
          <c:tx>
            <c:rich>
              <a:bodyPr rot="0" vert="horz"/>
              <a:p>
                <a:pPr>
                  <a:defRPr sz="100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/>
                  <a:t>Eficiencia</a:t>
                </a:r>
                <a:endParaRPr/>
              </a:p>
            </c:rich>
          </c:tx>
          <c:layout/>
          <c:overlay val="0"/>
          <c:spPr bwMode="auto">
            <a:prstGeom prst="rect">
              <a:avLst/>
            </a:prstGeom>
            <a:noFill/>
            <a:ln>
              <a:noFill/>
            </a:ln>
          </c:spPr>
          <c:txPr>
            <a:bodyPr rot="0" vert="horz"/>
            <a:p>
              <a:pPr>
                <a:defRPr sz="100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/>
            </a:p>
          </c:txPr>
        </c:title>
        <c:numFmt formatCode="General" sourceLinked="1"/>
        <c:majorTickMark val="none"/>
        <c:minorTickMark val="none"/>
        <c:tickLblPos val="nextTo"/>
        <c:spPr bwMode="auto">
          <a:prstGeom prst="rect">
            <a:avLst/>
          </a:prstGeom>
          <a:noFill/>
          <a:ln>
            <a:noFill/>
          </a:ln>
        </c:spPr>
        <c:txPr>
          <a:bodyPr/>
          <a:p>
            <a:pPr>
              <a:defRPr sz="900">
                <a:solidFill>
                  <a:schemeClr val="tx1">
                    <a:lumMod val="65000"/>
                    <a:lumOff val="35000"/>
                  </a:schemeClr>
                </a:solidFill>
                <a:latin typeface="Arial"/>
                <a:ea typeface="Arial"/>
                <a:cs typeface="Arial"/>
              </a:defRPr>
            </a:pPr>
            <a:endParaRPr/>
          </a:p>
        </c:txPr>
        <c:crossAx val="1866169633"/>
        <c:crosses val="max"/>
        <c:crossBetween val="between"/>
      </c:valAx>
      <c:spPr bwMode="auto">
        <a:prstGeom prst="rect">
          <a:avLst/>
        </a:prstGeom>
        <a:noFill/>
        <a:ln>
          <a:noFill/>
        </a:ln>
      </c:spPr>
    </c:plotArea>
    <c:legend>
      <c:legendPos val="b"/>
      <c:legendEntry>
        <c:idx val="4"/>
        <c:delete val="1"/>
      </c:legendEntry>
      <c:layout>
        <c:manualLayout>
          <c:x val="0"/>
          <c:y val="0.012489999999999999"/>
        </c:manualLayout>
      </c:layout>
      <c:overlay val="0"/>
      <c:spPr bwMode="auto">
        <a:prstGeom prst="rect">
          <a:avLst/>
        </a:prstGeom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showDLblsOverMax val="0"/>
  </c:chart>
  <c:spPr bwMode="auto">
    <a:xfrm rot="0" flipH="0" flipV="0">
      <a:off x="0" y="0"/>
      <a:ext cx="6774964" cy="2771952"/>
    </a:xfrm>
    <a:prstGeom prst="rect">
      <a:avLst/>
    </a:prstGeom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</c:spPr>
  <c:txPr>
    <a:bodyPr/>
    <a:p>
      <a:pPr>
        <a:defRPr sz="1000">
          <a:solidFill>
            <a:schemeClr val="tx1"/>
          </a:solidFill>
          <a:latin typeface="+mn-lt"/>
          <a:ea typeface="+mn-ea"/>
          <a:cs typeface="+mn-cs"/>
        </a:defRPr>
      </a:pPr>
      <a:endParaRPr/>
    </a:p>
  </c:txPr>
  <c:externalData r:id="rId3">
    <c:autoUpdate val="0"/>
  </c:externalData>
  <c:printSettings>
    <c:headerFooter/>
    <c:pageMargins l="0.69999999999999996" r="0.69999999999999996" t="0.75" b="0.75" header="0.29999999999999999" footer="0.29999999999999999"/>
    <c:pageSetup/>
  </c:printSettings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 bwMode="auto">
      <a:prstGeom prst="rect">
        <a:avLst/>
      </a:prstGeom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/>
  </cs:categoryAxis>
  <cs:chartArea>
    <cs:lnRef idx="0"/>
    <cs:fillRef idx="0"/>
    <cs:effectRef idx="0"/>
    <cs:fontRef idx="minor">
      <a:schemeClr val="tx1"/>
    </cs:fontRef>
    <cs:spPr bwMode="auto">
      <a:prstGeom prst="rect">
        <a:avLst/>
      </a:prstGeom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/>
  </cs:dataLabel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 bwMode="auto">
      <a:prstGeom prst="rect">
        <a:avLst/>
      </a:prstGeom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 bwMode="auto">
      <a:prstGeom prst="rect">
        <a:avLst/>
      </a:prstGeom>
      <a:ln w="9525">
        <a:solidFill>
          <a:schemeClr val="phClr"/>
        </a:solidFill>
      </a:ln>
    </cs:spPr>
  </cs:dataPointMarker>
  <cs:dataPointWireframe>
    <cs:lnRef idx="0">
      <cs:styleClr val="auto"/>
    </cs:lnRef>
    <cs:fillRef idx="1"/>
    <cs:effectRef idx="0"/>
    <cs:fontRef idx="minor">
      <a:schemeClr val="tx1"/>
    </cs:fontRef>
    <cs:spPr bwMode="auto">
      <a:prstGeom prst="rect">
        <a:avLst/>
      </a:prstGeom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 bwMode="auto">
      <a:prstGeom prst="rect">
        <a:avLst/>
      </a:prstGeom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/>
  </cs:dataTable>
  <cs:downBar>
    <cs:lnRef idx="0"/>
    <cs:fillRef idx="0"/>
    <cs:effectRef idx="0"/>
    <cs:fontRef idx="minor">
      <a:schemeClr val="dk1"/>
    </cs:fontRef>
    <cs:spPr bwMode="auto">
      <a:prstGeom prst="rect">
        <a:avLst/>
      </a:prstGeom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 bwMode="auto">
      <a:prstGeom prst="rect">
        <a:avLst/>
      </a:prstGeom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 bwMode="auto">
      <a:prstGeom prst="rect">
        <a:avLst/>
      </a:prstGeom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 bwMode="auto">
      <a:prstGeom prst="rect">
        <a:avLst/>
      </a:prstGeom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 bwMode="auto">
      <a:prstGeom prst="rect">
        <a:avLst/>
      </a:prstGeom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 bwMode="auto">
      <a:prstGeom prst="rect">
        <a:avLst/>
      </a:prstGeom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 bwMode="auto">
      <a:prstGeom prst="rect">
        <a:avLst/>
      </a:prstGeom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 bwMode="auto">
      <a:prstGeom prst="rect">
        <a:avLst/>
      </a:prstGeom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/>
  </cs:legend>
  <cs:plotArea>
    <cs:lnRef idx="0"/>
    <cs:fillRef idx="0"/>
    <cs:effectRef idx="0"/>
    <cs:fontRef idx="minor">
      <a:schemeClr val="tx1"/>
    </cs:fontRef>
  </cs:plotArea>
  <cs:plotArea3D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/>
  </cs:seriesAxis>
  <cs:seriesLine>
    <cs:lnRef idx="0"/>
    <cs:fillRef idx="0"/>
    <cs:effectRef idx="0"/>
    <cs:fontRef idx="minor">
      <a:schemeClr val="tx1"/>
    </cs:fontRef>
    <cs:spPr bwMode="auto">
      <a:prstGeom prst="rect">
        <a:avLst/>
      </a:prstGeom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spc="0"/>
  </cs:title>
  <cs:trendline>
    <cs:lnRef idx="0">
      <cs:styleClr val="auto"/>
    </cs:lnRef>
    <cs:fillRef idx="0"/>
    <cs:effectRef idx="0"/>
    <cs:fontRef idx="minor">
      <a:schemeClr val="tx1"/>
    </cs:fontRef>
    <cs:spPr bwMode="auto">
      <a:prstGeom prst="rect">
        <a:avLst/>
      </a:prstGeom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/>
  </cs:trendlineLabel>
  <cs:upBar>
    <cs:lnRef idx="0"/>
    <cs:fillRef idx="0"/>
    <cs:effectRef idx="0"/>
    <cs:fontRef idx="minor">
      <a:schemeClr val="dk1"/>
    </cs:fontRef>
    <cs:spPr bwMode="auto">
      <a:prstGeom prst="rect">
        <a:avLst/>
      </a:prstGeom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/>
  </cs:valueAxis>
  <cs:wall>
    <cs:lnRef idx="0"/>
    <cs:fillRef idx="0"/>
    <cs:effectRef idx="0"/>
    <cs:fontRef idx="minor">
      <a:schemeClr val="tx1"/>
    </cs:fontRef>
    <cs:spPr bwMode="auto">
      <a:prstGeom prst="rect">
        <a:avLst/>
      </a:prstGeom>
      <a:noFill/>
      <a:ln>
        <a:noFill/>
      </a:ln>
    </cs:spPr>
  </cs:wall>
  <cs:dataPointMarkerLayout symbol="circle" size="5"/>
</cs:chartStyle>
</file>

<file path=word/charts/style2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 bwMode="auto">
      <a:prstGeom prst="rect">
        <a:avLst/>
      </a:prstGeom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/>
  </cs:categoryAxis>
  <cs:chartArea>
    <cs:lnRef idx="0"/>
    <cs:fillRef idx="0"/>
    <cs:effectRef idx="0"/>
    <cs:fontRef idx="minor">
      <a:schemeClr val="tx1"/>
    </cs:fontRef>
    <cs:spPr bwMode="auto">
      <a:prstGeom prst="rect">
        <a:avLst/>
      </a:prstGeom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/>
  </cs:dataLabel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 bwMode="auto">
      <a:prstGeom prst="rect">
        <a:avLst/>
      </a:prstGeom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 bwMode="auto">
      <a:prstGeom prst="rect">
        <a:avLst/>
      </a:prstGeom>
      <a:ln w="9525">
        <a:solidFill>
          <a:schemeClr val="phClr"/>
        </a:solidFill>
      </a:ln>
    </cs:spPr>
  </cs:dataPointMarker>
  <cs:dataPointWireframe>
    <cs:lnRef idx="0">
      <cs:styleClr val="auto"/>
    </cs:lnRef>
    <cs:fillRef idx="1"/>
    <cs:effectRef idx="0"/>
    <cs:fontRef idx="minor">
      <a:schemeClr val="tx1"/>
    </cs:fontRef>
    <cs:spPr bwMode="auto">
      <a:prstGeom prst="rect">
        <a:avLst/>
      </a:prstGeom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 bwMode="auto">
      <a:prstGeom prst="rect">
        <a:avLst/>
      </a:prstGeom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/>
  </cs:dataTable>
  <cs:downBar>
    <cs:lnRef idx="0"/>
    <cs:fillRef idx="0"/>
    <cs:effectRef idx="0"/>
    <cs:fontRef idx="minor">
      <a:schemeClr val="dk1"/>
    </cs:fontRef>
    <cs:spPr bwMode="auto">
      <a:prstGeom prst="rect">
        <a:avLst/>
      </a:prstGeom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 bwMode="auto">
      <a:prstGeom prst="rect">
        <a:avLst/>
      </a:prstGeom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 bwMode="auto">
      <a:prstGeom prst="rect">
        <a:avLst/>
      </a:prstGeom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 bwMode="auto">
      <a:prstGeom prst="rect">
        <a:avLst/>
      </a:prstGeom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 bwMode="auto">
      <a:prstGeom prst="rect">
        <a:avLst/>
      </a:prstGeom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 bwMode="auto">
      <a:prstGeom prst="rect">
        <a:avLst/>
      </a:prstGeom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 bwMode="auto">
      <a:prstGeom prst="rect">
        <a:avLst/>
      </a:prstGeom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 bwMode="auto">
      <a:prstGeom prst="rect">
        <a:avLst/>
      </a:prstGeom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/>
  </cs:legend>
  <cs:plotArea>
    <cs:lnRef idx="0"/>
    <cs:fillRef idx="0"/>
    <cs:effectRef idx="0"/>
    <cs:fontRef idx="minor">
      <a:schemeClr val="tx1"/>
    </cs:fontRef>
  </cs:plotArea>
  <cs:plotArea3D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/>
  </cs:seriesAxis>
  <cs:seriesLine>
    <cs:lnRef idx="0"/>
    <cs:fillRef idx="0"/>
    <cs:effectRef idx="0"/>
    <cs:fontRef idx="minor">
      <a:schemeClr val="tx1"/>
    </cs:fontRef>
    <cs:spPr bwMode="auto">
      <a:prstGeom prst="rect">
        <a:avLst/>
      </a:prstGeom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spc="0"/>
  </cs:title>
  <cs:trendline>
    <cs:lnRef idx="0">
      <cs:styleClr val="auto"/>
    </cs:lnRef>
    <cs:fillRef idx="0"/>
    <cs:effectRef idx="0"/>
    <cs:fontRef idx="minor">
      <a:schemeClr val="tx1"/>
    </cs:fontRef>
    <cs:spPr bwMode="auto">
      <a:prstGeom prst="rect">
        <a:avLst/>
      </a:prstGeom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/>
  </cs:trendlineLabel>
  <cs:upBar>
    <cs:lnRef idx="0"/>
    <cs:fillRef idx="0"/>
    <cs:effectRef idx="0"/>
    <cs:fontRef idx="minor">
      <a:schemeClr val="dk1"/>
    </cs:fontRef>
    <cs:spPr bwMode="auto">
      <a:prstGeom prst="rect">
        <a:avLst/>
      </a:prstGeom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/>
  </cs:valueAxis>
  <cs:wall>
    <cs:lnRef idx="0"/>
    <cs:fillRef idx="0"/>
    <cs:effectRef idx="0"/>
    <cs:fontRef idx="minor">
      <a:schemeClr val="tx1"/>
    </cs:fontRef>
    <cs:spPr bwMode="auto">
      <a:prstGeom prst="rect">
        <a:avLst/>
      </a:prstGeom>
      <a:noFill/>
      <a:ln>
        <a:noFill/>
      </a:ln>
    </cs:spPr>
  </cs:wall>
  <cs:dataPointMarkerLayout symbol="circle" size="5"/>
</cs:chartStyle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ONLYOFFICE/7.3.3.50</Application>
  <DocSecurity>0</DocSecurity>
  <HyperlinksChanged>false</HyperlinksChanged>
  <LinksUpToDate>false</LinksUpToDate>
  <ScaleCrop>false</ScaleCrop>
  <SharedDoc>false</SharedDoc>
  <Template>Normal.dotm</Templ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1</cp:revision>
  <dcterms:modified xsi:type="dcterms:W3CDTF">2023-06-17T10:15:09Z</dcterms:modified>
</cp:coreProperties>
</file>