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D5F6A" w14:textId="5CC9641B" w:rsidR="00E25FE9" w:rsidRPr="00EE4376" w:rsidRDefault="00E25FE9" w:rsidP="00E25FE9">
      <w:pPr>
        <w:widowControl w:val="0"/>
        <w:spacing w:line="240" w:lineRule="auto"/>
        <w:jc w:val="both"/>
        <w:rPr>
          <w:rFonts w:ascii="Calibri" w:eastAsia="Calibri" w:hAnsi="Calibri" w:cs="Calibri"/>
          <w:color w:val="000000" w:themeColor="text1"/>
        </w:rPr>
      </w:pPr>
      <w:r w:rsidRPr="00EE4376">
        <w:rPr>
          <w:noProof/>
          <w:color w:val="000000" w:themeColor="text1"/>
        </w:rPr>
        <w:drawing>
          <wp:anchor distT="114300" distB="114300" distL="114300" distR="114300" simplePos="0" relativeHeight="251659264" behindDoc="0" locked="0" layoutInCell="1" hidden="0" allowOverlap="1" wp14:anchorId="1AAC98C8" wp14:editId="13729E4B">
            <wp:simplePos x="0" y="0"/>
            <wp:positionH relativeFrom="page">
              <wp:posOffset>69759</wp:posOffset>
            </wp:positionH>
            <wp:positionV relativeFrom="paragraph">
              <wp:posOffset>0</wp:posOffset>
            </wp:positionV>
            <wp:extent cx="1804670" cy="741045"/>
            <wp:effectExtent l="0" t="0" r="5080" b="0"/>
            <wp:wrapSquare wrapText="bothSides"/>
            <wp:docPr id="1" name="image2.png" descr="A black background with blue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black background with blue and white text&#10;&#10;Description automatically generated"/>
                    <pic:cNvPicPr preferRelativeResize="0"/>
                  </pic:nvPicPr>
                  <pic:blipFill>
                    <a:blip r:embed="rId4"/>
                    <a:srcRect/>
                    <a:stretch>
                      <a:fillRect/>
                    </a:stretch>
                  </pic:blipFill>
                  <pic:spPr>
                    <a:xfrm>
                      <a:off x="0" y="0"/>
                      <a:ext cx="1804670" cy="741045"/>
                    </a:xfrm>
                    <a:prstGeom prst="rect">
                      <a:avLst/>
                    </a:prstGeom>
                    <a:ln/>
                  </pic:spPr>
                </pic:pic>
              </a:graphicData>
            </a:graphic>
          </wp:anchor>
        </w:drawing>
      </w:r>
      <w:r w:rsidRPr="00EE4376">
        <w:rPr>
          <w:noProof/>
          <w:color w:val="000000" w:themeColor="text1"/>
        </w:rPr>
        <w:drawing>
          <wp:anchor distT="114300" distB="114300" distL="114300" distR="114300" simplePos="0" relativeHeight="251660288" behindDoc="0" locked="0" layoutInCell="1" hidden="0" allowOverlap="1" wp14:anchorId="141AE66F" wp14:editId="5CBEF994">
            <wp:simplePos x="0" y="0"/>
            <wp:positionH relativeFrom="column">
              <wp:posOffset>7882164</wp:posOffset>
            </wp:positionH>
            <wp:positionV relativeFrom="paragraph">
              <wp:posOffset>-832576</wp:posOffset>
            </wp:positionV>
            <wp:extent cx="1073606" cy="291148"/>
            <wp:effectExtent l="0" t="0" r="0" b="0"/>
            <wp:wrapNone/>
            <wp:docPr id="2" name="image1.png" descr="A 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blue text on a black background&#10;&#10;Description automatically generated"/>
                    <pic:cNvPicPr preferRelativeResize="0"/>
                  </pic:nvPicPr>
                  <pic:blipFill>
                    <a:blip r:embed="rId5"/>
                    <a:srcRect/>
                    <a:stretch>
                      <a:fillRect/>
                    </a:stretch>
                  </pic:blipFill>
                  <pic:spPr>
                    <a:xfrm>
                      <a:off x="0" y="0"/>
                      <a:ext cx="1073606" cy="291148"/>
                    </a:xfrm>
                    <a:prstGeom prst="rect">
                      <a:avLst/>
                    </a:prstGeom>
                    <a:ln/>
                  </pic:spPr>
                </pic:pic>
              </a:graphicData>
            </a:graphic>
            <wp14:sizeRelH relativeFrom="margin">
              <wp14:pctWidth>0</wp14:pctWidth>
            </wp14:sizeRelH>
            <wp14:sizeRelV relativeFrom="margin">
              <wp14:pctHeight>0</wp14:pctHeight>
            </wp14:sizeRelV>
          </wp:anchor>
        </w:drawing>
      </w:r>
    </w:p>
    <w:p w14:paraId="6B625ED0" w14:textId="77777777" w:rsidR="00E25FE9" w:rsidRPr="00EE4376" w:rsidRDefault="00E25FE9" w:rsidP="00E25FE9">
      <w:pPr>
        <w:widowControl w:val="0"/>
        <w:spacing w:line="240" w:lineRule="auto"/>
        <w:rPr>
          <w:rFonts w:ascii="Calibri" w:eastAsia="Calibri" w:hAnsi="Calibri" w:cs="Calibri"/>
          <w:color w:val="000000" w:themeColor="text1"/>
        </w:rPr>
      </w:pPr>
    </w:p>
    <w:p w14:paraId="37DC54C3" w14:textId="77777777" w:rsidR="00E25FE9" w:rsidRPr="00EE4376" w:rsidRDefault="00E25FE9" w:rsidP="00E25FE9">
      <w:pPr>
        <w:rPr>
          <w:color w:val="000000" w:themeColor="text1"/>
        </w:rPr>
      </w:pPr>
    </w:p>
    <w:p w14:paraId="18489AD3" w14:textId="77777777" w:rsidR="00E25FE9" w:rsidRPr="00EE4376" w:rsidRDefault="00E25FE9" w:rsidP="00E25FE9">
      <w:pPr>
        <w:rPr>
          <w:color w:val="000000" w:themeColor="text1"/>
        </w:rPr>
      </w:pPr>
    </w:p>
    <w:p w14:paraId="5D659BAA" w14:textId="77777777" w:rsidR="00E25FE9" w:rsidRPr="00EE4376" w:rsidRDefault="00E25FE9">
      <w:pPr>
        <w:rPr>
          <w:b/>
          <w:color w:val="000000" w:themeColor="text1"/>
          <w:sz w:val="24"/>
          <w:szCs w:val="24"/>
          <w:u w:val="single"/>
        </w:rPr>
      </w:pPr>
    </w:p>
    <w:p w14:paraId="4669EA62" w14:textId="218424AF" w:rsidR="00E25FE9" w:rsidRPr="00EE4376" w:rsidRDefault="00EE4376" w:rsidP="00EE4376">
      <w:pPr>
        <w:widowControl w:val="0"/>
        <w:pBdr>
          <w:top w:val="nil"/>
          <w:left w:val="nil"/>
          <w:bottom w:val="nil"/>
          <w:right w:val="nil"/>
          <w:between w:val="nil"/>
        </w:pBdr>
        <w:tabs>
          <w:tab w:val="center" w:pos="6480"/>
          <w:tab w:val="right" w:pos="12960"/>
        </w:tabs>
        <w:spacing w:line="240" w:lineRule="auto"/>
        <w:rPr>
          <w:rFonts w:ascii="Times New Roman" w:eastAsia="Times New Roman" w:hAnsi="Times New Roman" w:cs="Times New Roman"/>
          <w:b/>
          <w:color w:val="000000" w:themeColor="text1"/>
          <w:sz w:val="28"/>
          <w:szCs w:val="28"/>
        </w:rPr>
      </w:pPr>
      <w:r w:rsidRPr="00EE4376">
        <w:rPr>
          <w:rFonts w:ascii="Times New Roman" w:eastAsia="Times New Roman" w:hAnsi="Times New Roman" w:cs="Times New Roman"/>
          <w:b/>
          <w:color w:val="000000" w:themeColor="text1"/>
          <w:sz w:val="28"/>
          <w:szCs w:val="28"/>
        </w:rPr>
        <w:tab/>
      </w:r>
      <w:r w:rsidR="00E25FE9" w:rsidRPr="00EE4376">
        <w:rPr>
          <w:rFonts w:ascii="Times New Roman" w:eastAsia="Times New Roman" w:hAnsi="Times New Roman" w:cs="Times New Roman"/>
          <w:b/>
          <w:color w:val="000000" w:themeColor="text1"/>
          <w:sz w:val="28"/>
          <w:szCs w:val="28"/>
        </w:rPr>
        <w:t>Project Initialization and Planning Phase</w:t>
      </w:r>
      <w:r w:rsidRPr="00EE4376">
        <w:rPr>
          <w:rFonts w:ascii="Times New Roman" w:eastAsia="Times New Roman" w:hAnsi="Times New Roman" w:cs="Times New Roman"/>
          <w:b/>
          <w:color w:val="000000" w:themeColor="text1"/>
          <w:sz w:val="28"/>
          <w:szCs w:val="28"/>
        </w:rPr>
        <w:tab/>
      </w:r>
    </w:p>
    <w:p w14:paraId="68517DFD" w14:textId="77777777" w:rsidR="00E25FE9" w:rsidRPr="00EE4376" w:rsidRDefault="00E25FE9" w:rsidP="00E25FE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28"/>
          <w:szCs w:val="28"/>
        </w:rPr>
      </w:pPr>
    </w:p>
    <w:tbl>
      <w:tblPr>
        <w:tblW w:w="9030" w:type="dxa"/>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EE4376" w:rsidRPr="00EE4376" w14:paraId="07B2CB78" w14:textId="77777777" w:rsidTr="00E25FE9">
        <w:trPr>
          <w:trHeight w:val="278"/>
          <w:tblHeader/>
        </w:trPr>
        <w:tc>
          <w:tcPr>
            <w:tcW w:w="4515" w:type="dxa"/>
            <w:shd w:val="clear" w:color="auto" w:fill="auto"/>
            <w:tcMar>
              <w:top w:w="100" w:type="dxa"/>
              <w:left w:w="100" w:type="dxa"/>
              <w:bottom w:w="100" w:type="dxa"/>
              <w:right w:w="100" w:type="dxa"/>
            </w:tcMar>
          </w:tcPr>
          <w:p w14:paraId="195B46E7" w14:textId="77777777" w:rsidR="00E25FE9" w:rsidRPr="00EE4376" w:rsidRDefault="00E25FE9" w:rsidP="00F837C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themeColor="text1"/>
                <w:sz w:val="24"/>
                <w:szCs w:val="24"/>
              </w:rPr>
            </w:pPr>
            <w:r w:rsidRPr="00EE4376">
              <w:rPr>
                <w:rFonts w:ascii="Times New Roman" w:eastAsia="Times New Roman" w:hAnsi="Times New Roman" w:cs="Times New Roman"/>
                <w:color w:val="000000" w:themeColor="text1"/>
                <w:sz w:val="24"/>
                <w:szCs w:val="24"/>
              </w:rPr>
              <w:t xml:space="preserve">Date </w:t>
            </w:r>
          </w:p>
        </w:tc>
        <w:tc>
          <w:tcPr>
            <w:tcW w:w="4515" w:type="dxa"/>
            <w:shd w:val="clear" w:color="auto" w:fill="auto"/>
            <w:tcMar>
              <w:top w:w="100" w:type="dxa"/>
              <w:left w:w="100" w:type="dxa"/>
              <w:bottom w:w="100" w:type="dxa"/>
              <w:right w:w="100" w:type="dxa"/>
            </w:tcMar>
          </w:tcPr>
          <w:p w14:paraId="5DBBC649" w14:textId="77777777" w:rsidR="00E25FE9" w:rsidRPr="00EE4376" w:rsidRDefault="00E25FE9" w:rsidP="00F837C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themeColor="text1"/>
                <w:sz w:val="24"/>
                <w:szCs w:val="24"/>
              </w:rPr>
            </w:pPr>
            <w:r w:rsidRPr="00EE4376">
              <w:rPr>
                <w:rFonts w:asciiTheme="majorBidi" w:eastAsia="Times New Roman" w:hAnsiTheme="majorBidi" w:cstheme="majorBidi"/>
                <w:color w:val="000000" w:themeColor="text1"/>
                <w:sz w:val="24"/>
                <w:szCs w:val="24"/>
              </w:rPr>
              <w:t>12 July 2024</w:t>
            </w:r>
          </w:p>
        </w:tc>
      </w:tr>
      <w:tr w:rsidR="00EE4376" w:rsidRPr="00EE4376" w14:paraId="298A991B" w14:textId="77777777" w:rsidTr="00E25FE9">
        <w:trPr>
          <w:trHeight w:val="278"/>
          <w:tblHeader/>
        </w:trPr>
        <w:tc>
          <w:tcPr>
            <w:tcW w:w="4515" w:type="dxa"/>
            <w:shd w:val="clear" w:color="auto" w:fill="auto"/>
            <w:tcMar>
              <w:top w:w="100" w:type="dxa"/>
              <w:left w:w="100" w:type="dxa"/>
              <w:bottom w:w="100" w:type="dxa"/>
              <w:right w:w="100" w:type="dxa"/>
            </w:tcMar>
          </w:tcPr>
          <w:p w14:paraId="7134721D" w14:textId="77777777" w:rsidR="00E25FE9" w:rsidRPr="00EE4376" w:rsidRDefault="00E25FE9" w:rsidP="00F837C2">
            <w:pPr>
              <w:widowControl w:val="0"/>
              <w:pBdr>
                <w:top w:val="nil"/>
                <w:left w:val="nil"/>
                <w:bottom w:val="nil"/>
                <w:right w:val="nil"/>
                <w:between w:val="nil"/>
              </w:pBdr>
              <w:spacing w:line="240" w:lineRule="auto"/>
              <w:ind w:left="114"/>
              <w:rPr>
                <w:rFonts w:ascii="Times New Roman" w:eastAsia="Times New Roman" w:hAnsi="Times New Roman" w:cs="Times New Roman"/>
                <w:color w:val="000000" w:themeColor="text1"/>
                <w:sz w:val="24"/>
                <w:szCs w:val="24"/>
              </w:rPr>
            </w:pPr>
            <w:r w:rsidRPr="00EE4376">
              <w:rPr>
                <w:rFonts w:ascii="Times New Roman" w:eastAsia="Times New Roman" w:hAnsi="Times New Roman" w:cs="Times New Roman"/>
                <w:color w:val="000000" w:themeColor="text1"/>
                <w:sz w:val="24"/>
                <w:szCs w:val="24"/>
              </w:rPr>
              <w:t xml:space="preserve">Team ID </w:t>
            </w:r>
          </w:p>
        </w:tc>
        <w:tc>
          <w:tcPr>
            <w:tcW w:w="4515" w:type="dxa"/>
            <w:shd w:val="clear" w:color="auto" w:fill="auto"/>
            <w:tcMar>
              <w:top w:w="100" w:type="dxa"/>
              <w:left w:w="100" w:type="dxa"/>
              <w:bottom w:w="100" w:type="dxa"/>
              <w:right w:w="100" w:type="dxa"/>
            </w:tcMar>
          </w:tcPr>
          <w:p w14:paraId="040AB33B" w14:textId="77777777" w:rsidR="00E25FE9" w:rsidRPr="00EE4376" w:rsidRDefault="00E25FE9" w:rsidP="00F837C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themeColor="text1"/>
                <w:sz w:val="24"/>
                <w:szCs w:val="24"/>
              </w:rPr>
            </w:pPr>
            <w:r w:rsidRPr="00EE4376">
              <w:rPr>
                <w:rFonts w:asciiTheme="majorBidi" w:eastAsia="Times New Roman" w:hAnsiTheme="majorBidi" w:cstheme="majorBidi"/>
                <w:color w:val="000000" w:themeColor="text1"/>
                <w:sz w:val="24"/>
                <w:szCs w:val="24"/>
              </w:rPr>
              <w:t>SWTID1720448590</w:t>
            </w:r>
          </w:p>
        </w:tc>
      </w:tr>
      <w:tr w:rsidR="00EE4376" w:rsidRPr="00EE4376" w14:paraId="5389309E" w14:textId="77777777" w:rsidTr="00E25FE9">
        <w:trPr>
          <w:trHeight w:val="278"/>
          <w:tblHeader/>
        </w:trPr>
        <w:tc>
          <w:tcPr>
            <w:tcW w:w="4515" w:type="dxa"/>
            <w:shd w:val="clear" w:color="auto" w:fill="auto"/>
            <w:tcMar>
              <w:top w:w="100" w:type="dxa"/>
              <w:left w:w="100" w:type="dxa"/>
              <w:bottom w:w="100" w:type="dxa"/>
              <w:right w:w="100" w:type="dxa"/>
            </w:tcMar>
          </w:tcPr>
          <w:p w14:paraId="45205CE7" w14:textId="77777777" w:rsidR="00E25FE9" w:rsidRPr="00EE4376" w:rsidRDefault="00E25FE9" w:rsidP="00F837C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themeColor="text1"/>
                <w:sz w:val="24"/>
                <w:szCs w:val="24"/>
              </w:rPr>
            </w:pPr>
            <w:r w:rsidRPr="00EE4376">
              <w:rPr>
                <w:rFonts w:ascii="Times New Roman" w:eastAsia="Times New Roman" w:hAnsi="Times New Roman" w:cs="Times New Roman"/>
                <w:color w:val="000000" w:themeColor="text1"/>
                <w:sz w:val="24"/>
                <w:szCs w:val="24"/>
              </w:rPr>
              <w:t xml:space="preserve">Project Name </w:t>
            </w:r>
          </w:p>
        </w:tc>
        <w:tc>
          <w:tcPr>
            <w:tcW w:w="4515" w:type="dxa"/>
            <w:shd w:val="clear" w:color="auto" w:fill="auto"/>
            <w:tcMar>
              <w:top w:w="100" w:type="dxa"/>
              <w:left w:w="100" w:type="dxa"/>
              <w:bottom w:w="100" w:type="dxa"/>
              <w:right w:w="100" w:type="dxa"/>
            </w:tcMar>
          </w:tcPr>
          <w:p w14:paraId="0598D753" w14:textId="77777777" w:rsidR="00E25FE9" w:rsidRPr="00EE4376" w:rsidRDefault="00E25FE9" w:rsidP="00F837C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themeColor="text1"/>
                <w:sz w:val="24"/>
                <w:szCs w:val="24"/>
              </w:rPr>
            </w:pPr>
            <w:r w:rsidRPr="00EE4376">
              <w:rPr>
                <w:rFonts w:asciiTheme="majorBidi" w:eastAsia="Times New Roman" w:hAnsiTheme="majorBidi" w:cstheme="majorBidi"/>
                <w:b/>
                <w:bCs/>
                <w:color w:val="000000" w:themeColor="text1"/>
                <w:sz w:val="24"/>
                <w:szCs w:val="24"/>
              </w:rPr>
              <w:t>INQUISITIVE</w:t>
            </w:r>
            <w:r w:rsidRPr="00EE4376">
              <w:rPr>
                <w:rFonts w:asciiTheme="majorBidi" w:eastAsia="Times New Roman" w:hAnsiTheme="majorBidi" w:cstheme="majorBidi"/>
                <w:color w:val="000000" w:themeColor="text1"/>
                <w:sz w:val="24"/>
                <w:szCs w:val="24"/>
              </w:rPr>
              <w:t xml:space="preserve">: A Multilingual AI Question Generator Using </w:t>
            </w:r>
            <w:proofErr w:type="spellStart"/>
            <w:r w:rsidRPr="00EE4376">
              <w:rPr>
                <w:rFonts w:asciiTheme="majorBidi" w:eastAsia="Times New Roman" w:hAnsiTheme="majorBidi" w:cstheme="majorBidi"/>
                <w:color w:val="000000" w:themeColor="text1"/>
                <w:sz w:val="24"/>
                <w:szCs w:val="24"/>
              </w:rPr>
              <w:t>PaLM’s</w:t>
            </w:r>
            <w:proofErr w:type="spellEnd"/>
            <w:r w:rsidRPr="00EE4376">
              <w:rPr>
                <w:rFonts w:asciiTheme="majorBidi" w:eastAsia="Times New Roman" w:hAnsiTheme="majorBidi" w:cstheme="majorBidi"/>
                <w:color w:val="000000" w:themeColor="text1"/>
                <w:sz w:val="24"/>
                <w:szCs w:val="24"/>
              </w:rPr>
              <w:t xml:space="preserve"> Text-Bison-001</w:t>
            </w:r>
          </w:p>
        </w:tc>
      </w:tr>
      <w:tr w:rsidR="00EE4376" w:rsidRPr="00EE4376" w14:paraId="72BDA6D3" w14:textId="77777777" w:rsidTr="00E25FE9">
        <w:trPr>
          <w:trHeight w:val="278"/>
          <w:tblHeader/>
        </w:trPr>
        <w:tc>
          <w:tcPr>
            <w:tcW w:w="4515" w:type="dxa"/>
            <w:shd w:val="clear" w:color="auto" w:fill="auto"/>
            <w:tcMar>
              <w:top w:w="100" w:type="dxa"/>
              <w:left w:w="100" w:type="dxa"/>
              <w:bottom w:w="100" w:type="dxa"/>
              <w:right w:w="100" w:type="dxa"/>
            </w:tcMar>
          </w:tcPr>
          <w:p w14:paraId="511AF058" w14:textId="77777777" w:rsidR="00E25FE9" w:rsidRPr="00EE4376" w:rsidRDefault="00E25FE9" w:rsidP="00F837C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themeColor="text1"/>
                <w:sz w:val="24"/>
                <w:szCs w:val="24"/>
              </w:rPr>
            </w:pPr>
            <w:r w:rsidRPr="00EE4376">
              <w:rPr>
                <w:rFonts w:ascii="Times New Roman" w:eastAsia="Times New Roman" w:hAnsi="Times New Roman" w:cs="Times New Roman"/>
                <w:color w:val="000000" w:themeColor="text1"/>
                <w:sz w:val="24"/>
                <w:szCs w:val="24"/>
              </w:rPr>
              <w:t xml:space="preserve">Maximum Marks </w:t>
            </w:r>
          </w:p>
        </w:tc>
        <w:tc>
          <w:tcPr>
            <w:tcW w:w="4515" w:type="dxa"/>
            <w:shd w:val="clear" w:color="auto" w:fill="auto"/>
            <w:tcMar>
              <w:top w:w="100" w:type="dxa"/>
              <w:left w:w="100" w:type="dxa"/>
              <w:bottom w:w="100" w:type="dxa"/>
              <w:right w:w="100" w:type="dxa"/>
            </w:tcMar>
          </w:tcPr>
          <w:p w14:paraId="11833CBC" w14:textId="77777777" w:rsidR="00E25FE9" w:rsidRPr="00EE4376" w:rsidRDefault="00E25FE9" w:rsidP="00F837C2">
            <w:pPr>
              <w:widowControl w:val="0"/>
              <w:pBdr>
                <w:top w:val="nil"/>
                <w:left w:val="nil"/>
                <w:bottom w:val="nil"/>
                <w:right w:val="nil"/>
                <w:between w:val="nil"/>
              </w:pBdr>
              <w:spacing w:line="240" w:lineRule="auto"/>
              <w:ind w:left="125"/>
              <w:rPr>
                <w:rFonts w:ascii="Times New Roman" w:eastAsia="Times New Roman" w:hAnsi="Times New Roman" w:cs="Times New Roman"/>
                <w:color w:val="000000" w:themeColor="text1"/>
                <w:sz w:val="24"/>
                <w:szCs w:val="24"/>
              </w:rPr>
            </w:pPr>
            <w:r w:rsidRPr="00EE4376">
              <w:rPr>
                <w:rFonts w:ascii="Times New Roman" w:eastAsia="Times New Roman" w:hAnsi="Times New Roman" w:cs="Times New Roman"/>
                <w:color w:val="000000" w:themeColor="text1"/>
                <w:sz w:val="24"/>
                <w:szCs w:val="24"/>
              </w:rPr>
              <w:t>3 Marks</w:t>
            </w:r>
          </w:p>
        </w:tc>
      </w:tr>
    </w:tbl>
    <w:p w14:paraId="366EBD4A" w14:textId="77777777" w:rsidR="00E25FE9" w:rsidRPr="00EE4376" w:rsidRDefault="00E25FE9">
      <w:pPr>
        <w:rPr>
          <w:b/>
          <w:color w:val="000000" w:themeColor="text1"/>
          <w:sz w:val="24"/>
          <w:szCs w:val="24"/>
          <w:u w:val="single"/>
        </w:rPr>
      </w:pPr>
    </w:p>
    <w:p w14:paraId="7DC3103E" w14:textId="77777777" w:rsidR="00E25FE9" w:rsidRPr="00EE4376" w:rsidRDefault="00E25FE9">
      <w:pPr>
        <w:rPr>
          <w:b/>
          <w:color w:val="000000" w:themeColor="text1"/>
          <w:sz w:val="24"/>
          <w:szCs w:val="24"/>
          <w:u w:val="single"/>
        </w:rPr>
      </w:pPr>
    </w:p>
    <w:p w14:paraId="1D4650E7" w14:textId="643EEF0C" w:rsidR="001C1691" w:rsidRPr="00EE4376" w:rsidRDefault="00000000" w:rsidP="00C52397">
      <w:pPr>
        <w:jc w:val="center"/>
        <w:rPr>
          <w:b/>
          <w:color w:val="000000" w:themeColor="text1"/>
          <w:sz w:val="24"/>
          <w:szCs w:val="24"/>
          <w:u w:val="single"/>
        </w:rPr>
      </w:pPr>
      <w:r w:rsidRPr="00EE4376">
        <w:rPr>
          <w:b/>
          <w:color w:val="000000" w:themeColor="text1"/>
          <w:sz w:val="24"/>
          <w:szCs w:val="24"/>
          <w:u w:val="single"/>
        </w:rPr>
        <w:t>PROJECT TITLE:</w:t>
      </w:r>
    </w:p>
    <w:p w14:paraId="2D9A62AB" w14:textId="77777777" w:rsidR="001C1691" w:rsidRPr="00EE4376" w:rsidRDefault="00000000" w:rsidP="00C52397">
      <w:pPr>
        <w:jc w:val="center"/>
        <w:rPr>
          <w:b/>
          <w:color w:val="000000" w:themeColor="text1"/>
          <w:sz w:val="24"/>
          <w:szCs w:val="24"/>
          <w:u w:val="single"/>
        </w:rPr>
      </w:pPr>
      <w:r w:rsidRPr="00EE4376">
        <w:rPr>
          <w:b/>
          <w:color w:val="000000" w:themeColor="text1"/>
          <w:sz w:val="24"/>
          <w:szCs w:val="24"/>
          <w:u w:val="single"/>
        </w:rPr>
        <w:t xml:space="preserve">INQUISITIVE: A Multilingual AI Question Generator Using </w:t>
      </w:r>
      <w:proofErr w:type="spellStart"/>
      <w:r w:rsidRPr="00EE4376">
        <w:rPr>
          <w:b/>
          <w:color w:val="000000" w:themeColor="text1"/>
          <w:sz w:val="24"/>
          <w:szCs w:val="24"/>
          <w:u w:val="single"/>
        </w:rPr>
        <w:t>PaLM’s</w:t>
      </w:r>
      <w:proofErr w:type="spellEnd"/>
      <w:r w:rsidRPr="00EE4376">
        <w:rPr>
          <w:b/>
          <w:color w:val="000000" w:themeColor="text1"/>
          <w:sz w:val="24"/>
          <w:szCs w:val="24"/>
          <w:u w:val="single"/>
        </w:rPr>
        <w:t xml:space="preserve"> Text-Bison-001</w:t>
      </w:r>
    </w:p>
    <w:p w14:paraId="16C80F2B" w14:textId="77777777" w:rsidR="001C1691" w:rsidRPr="00EE4376" w:rsidRDefault="001C1691" w:rsidP="00C52397">
      <w:pPr>
        <w:jc w:val="center"/>
        <w:rPr>
          <w:b/>
          <w:color w:val="000000" w:themeColor="text1"/>
          <w:sz w:val="24"/>
          <w:szCs w:val="24"/>
          <w:u w:val="single"/>
        </w:rPr>
      </w:pPr>
    </w:p>
    <w:p w14:paraId="13FA9E52" w14:textId="77777777" w:rsidR="001C1691" w:rsidRPr="00EE4376" w:rsidRDefault="00000000" w:rsidP="00C52397">
      <w:pPr>
        <w:jc w:val="center"/>
        <w:rPr>
          <w:b/>
          <w:color w:val="000000" w:themeColor="text1"/>
          <w:sz w:val="24"/>
          <w:szCs w:val="24"/>
          <w:u w:val="single"/>
        </w:rPr>
      </w:pPr>
      <w:r w:rsidRPr="00EE4376">
        <w:rPr>
          <w:b/>
          <w:color w:val="000000" w:themeColor="text1"/>
          <w:sz w:val="24"/>
          <w:szCs w:val="24"/>
          <w:u w:val="single"/>
        </w:rPr>
        <w:t>DEFINE PROBLEM STATEMENTS DOCUMENT</w:t>
      </w:r>
    </w:p>
    <w:p w14:paraId="10985E06" w14:textId="77777777" w:rsidR="001C1691" w:rsidRPr="00EE4376" w:rsidRDefault="001C1691">
      <w:pPr>
        <w:rPr>
          <w:color w:val="000000" w:themeColor="text1"/>
        </w:rPr>
      </w:pPr>
    </w:p>
    <w:p w14:paraId="405BC26E" w14:textId="77777777" w:rsidR="001C1691" w:rsidRPr="00EE4376" w:rsidRDefault="00000000">
      <w:pPr>
        <w:rPr>
          <w:b/>
          <w:color w:val="000000" w:themeColor="text1"/>
          <w:u w:val="single"/>
        </w:rPr>
      </w:pPr>
      <w:r w:rsidRPr="00EE4376">
        <w:rPr>
          <w:b/>
          <w:color w:val="000000" w:themeColor="text1"/>
          <w:u w:val="single"/>
        </w:rPr>
        <w:t>Scenario 1: Corporate Training Programs</w:t>
      </w:r>
    </w:p>
    <w:p w14:paraId="1B3EBCEC" w14:textId="77777777" w:rsidR="001C1691" w:rsidRPr="00EE4376" w:rsidRDefault="001C1691">
      <w:pPr>
        <w:rPr>
          <w:color w:val="000000" w:themeColor="text1"/>
        </w:rPr>
      </w:pPr>
    </w:p>
    <w:p w14:paraId="50E25DBC" w14:textId="77777777" w:rsidR="001C1691" w:rsidRPr="00EE4376" w:rsidRDefault="00000000">
      <w:pPr>
        <w:rPr>
          <w:b/>
          <w:color w:val="000000" w:themeColor="text1"/>
        </w:rPr>
      </w:pPr>
      <w:r w:rsidRPr="00EE4376">
        <w:rPr>
          <w:b/>
          <w:color w:val="000000" w:themeColor="text1"/>
        </w:rPr>
        <w:t>Problem Statement:</w:t>
      </w:r>
    </w:p>
    <w:p w14:paraId="1732D163" w14:textId="77777777" w:rsidR="001C1691" w:rsidRPr="00EE4376" w:rsidRDefault="00000000">
      <w:pPr>
        <w:rPr>
          <w:color w:val="000000" w:themeColor="text1"/>
        </w:rPr>
      </w:pPr>
      <w:r w:rsidRPr="00EE4376">
        <w:rPr>
          <w:color w:val="000000" w:themeColor="text1"/>
        </w:rPr>
        <w:t>The current corporate training programs are characterized by a lack of efficiency and engagement, primarily due to their heavy reliance on manual quiz creation and passive learning methods. This approach poses significant challenges for trainers in effectively reinforcing key concepts, which in turn leads to suboptimal knowledge retention and skill development among employees.</w:t>
      </w:r>
    </w:p>
    <w:p w14:paraId="13977F83" w14:textId="77777777" w:rsidR="001C1691" w:rsidRPr="00EE4376" w:rsidRDefault="001C1691">
      <w:pPr>
        <w:rPr>
          <w:color w:val="000000" w:themeColor="text1"/>
        </w:rPr>
      </w:pPr>
    </w:p>
    <w:p w14:paraId="394F6116" w14:textId="77777777" w:rsidR="00E25FE9" w:rsidRPr="00EE4376" w:rsidRDefault="00E25FE9">
      <w:pPr>
        <w:rPr>
          <w:b/>
          <w:color w:val="000000" w:themeColor="text1"/>
          <w:u w:val="single"/>
        </w:rPr>
      </w:pPr>
    </w:p>
    <w:p w14:paraId="36036F13" w14:textId="37079798" w:rsidR="001C1691" w:rsidRPr="00EE4376" w:rsidRDefault="00000000">
      <w:pPr>
        <w:rPr>
          <w:b/>
          <w:color w:val="000000" w:themeColor="text1"/>
          <w:u w:val="single"/>
        </w:rPr>
      </w:pPr>
      <w:r w:rsidRPr="00EE4376">
        <w:rPr>
          <w:b/>
          <w:color w:val="000000" w:themeColor="text1"/>
          <w:u w:val="single"/>
        </w:rPr>
        <w:lastRenderedPageBreak/>
        <w:t>Scenario 2: Content Creation for Marketing</w:t>
      </w:r>
    </w:p>
    <w:p w14:paraId="3CC9055E" w14:textId="77777777" w:rsidR="001C1691" w:rsidRPr="00EE4376" w:rsidRDefault="001C1691">
      <w:pPr>
        <w:rPr>
          <w:color w:val="000000" w:themeColor="text1"/>
        </w:rPr>
      </w:pPr>
    </w:p>
    <w:p w14:paraId="06DFBC59" w14:textId="77777777" w:rsidR="001C1691" w:rsidRPr="00EE4376" w:rsidRDefault="00000000">
      <w:pPr>
        <w:rPr>
          <w:b/>
          <w:color w:val="000000" w:themeColor="text1"/>
        </w:rPr>
      </w:pPr>
      <w:r w:rsidRPr="00EE4376">
        <w:rPr>
          <w:b/>
          <w:color w:val="000000" w:themeColor="text1"/>
        </w:rPr>
        <w:t>Problem Statement:</w:t>
      </w:r>
    </w:p>
    <w:p w14:paraId="0E13EA7F" w14:textId="2D17B4B3" w:rsidR="00E25FE9" w:rsidRPr="00EE4376" w:rsidRDefault="00000000">
      <w:pPr>
        <w:rPr>
          <w:color w:val="000000" w:themeColor="text1"/>
        </w:rPr>
      </w:pPr>
      <w:r w:rsidRPr="00EE4376">
        <w:rPr>
          <w:color w:val="000000" w:themeColor="text1"/>
        </w:rPr>
        <w:t>Within the realm of marketing, there exists a significant challenge in sustaining customer engagement and understanding consumer preferences through static promotional content. The prevailing methods do not offer interactive experiences that actively engage customers, thereby limiting the depth of insights into their preferences and adversely affecting brand retention.</w:t>
      </w:r>
    </w:p>
    <w:p w14:paraId="235C3577" w14:textId="77777777" w:rsidR="00E25FE9" w:rsidRPr="00EE4376" w:rsidRDefault="00E25FE9">
      <w:pPr>
        <w:rPr>
          <w:b/>
          <w:color w:val="000000" w:themeColor="text1"/>
          <w:u w:val="single"/>
        </w:rPr>
      </w:pPr>
    </w:p>
    <w:p w14:paraId="675D3BF8" w14:textId="5FB44F89" w:rsidR="001C1691" w:rsidRPr="00EE4376" w:rsidRDefault="00000000">
      <w:pPr>
        <w:rPr>
          <w:b/>
          <w:color w:val="000000" w:themeColor="text1"/>
          <w:u w:val="single"/>
        </w:rPr>
      </w:pPr>
      <w:r w:rsidRPr="00EE4376">
        <w:rPr>
          <w:b/>
          <w:color w:val="000000" w:themeColor="text1"/>
          <w:u w:val="single"/>
        </w:rPr>
        <w:t>Scenario 3: Knowledge Management in Meetings</w:t>
      </w:r>
    </w:p>
    <w:p w14:paraId="7ED27F5E" w14:textId="77777777" w:rsidR="001C1691" w:rsidRPr="00EE4376" w:rsidRDefault="001C1691">
      <w:pPr>
        <w:rPr>
          <w:b/>
          <w:color w:val="000000" w:themeColor="text1"/>
          <w:u w:val="single"/>
        </w:rPr>
      </w:pPr>
    </w:p>
    <w:p w14:paraId="6C6D3707" w14:textId="77777777" w:rsidR="001C1691" w:rsidRPr="00EE4376" w:rsidRDefault="00000000">
      <w:pPr>
        <w:rPr>
          <w:b/>
          <w:color w:val="000000" w:themeColor="text1"/>
        </w:rPr>
      </w:pPr>
      <w:r w:rsidRPr="00EE4376">
        <w:rPr>
          <w:b/>
          <w:color w:val="000000" w:themeColor="text1"/>
        </w:rPr>
        <w:t>Problem Statement:</w:t>
      </w:r>
    </w:p>
    <w:p w14:paraId="0ADD1D28" w14:textId="72BBAE9D" w:rsidR="00E25FE9" w:rsidRPr="00EE4376" w:rsidRDefault="00000000">
      <w:pPr>
        <w:rPr>
          <w:color w:val="000000" w:themeColor="text1"/>
        </w:rPr>
      </w:pPr>
      <w:r w:rsidRPr="00EE4376">
        <w:rPr>
          <w:color w:val="000000" w:themeColor="text1"/>
        </w:rPr>
        <w:t>Corporate meetings frequently encounter inefficiencies in knowledge management and participant engagement. The discussions often lack comprehensive summaries and fail to stimulate meaningful follow-up questions, which results in misunderstandings and an incomplete exploration of critical topics.</w:t>
      </w:r>
    </w:p>
    <w:p w14:paraId="26F7EE99" w14:textId="77104485" w:rsidR="001C1691" w:rsidRPr="00EE4376" w:rsidRDefault="00000000">
      <w:pPr>
        <w:rPr>
          <w:b/>
          <w:color w:val="000000" w:themeColor="text1"/>
          <w:u w:val="single"/>
        </w:rPr>
      </w:pPr>
      <w:r w:rsidRPr="00EE4376">
        <w:rPr>
          <w:b/>
          <w:color w:val="000000" w:themeColor="text1"/>
          <w:u w:val="single"/>
        </w:rPr>
        <w:t>DEFINING THE PROBLEM STATEMENTS</w:t>
      </w:r>
      <w:r w:rsidR="00C52397">
        <w:rPr>
          <w:b/>
          <w:color w:val="000000" w:themeColor="text1"/>
          <w:u w:val="single"/>
        </w:rPr>
        <w:t>:</w:t>
      </w:r>
    </w:p>
    <w:p w14:paraId="10892E10" w14:textId="77777777" w:rsidR="001C1691" w:rsidRPr="00EE4376" w:rsidRDefault="001C1691">
      <w:pPr>
        <w:rPr>
          <w:color w:val="000000" w:themeColor="text1"/>
        </w:rPr>
      </w:pPr>
    </w:p>
    <w:tbl>
      <w:tblPr>
        <w:tblStyle w:val="a"/>
        <w:tblW w:w="13800" w:type="dxa"/>
        <w:tblBorders>
          <w:top w:val="nil"/>
          <w:left w:val="nil"/>
          <w:bottom w:val="nil"/>
          <w:right w:val="nil"/>
          <w:insideH w:val="nil"/>
          <w:insideV w:val="nil"/>
        </w:tblBorders>
        <w:tblLayout w:type="fixed"/>
        <w:tblLook w:val="0600" w:firstRow="0" w:lastRow="0" w:firstColumn="0" w:lastColumn="0" w:noHBand="1" w:noVBand="1"/>
      </w:tblPr>
      <w:tblGrid>
        <w:gridCol w:w="1170"/>
        <w:gridCol w:w="1860"/>
        <w:gridCol w:w="1335"/>
        <w:gridCol w:w="1395"/>
        <w:gridCol w:w="1320"/>
        <w:gridCol w:w="3225"/>
        <w:gridCol w:w="3495"/>
      </w:tblGrid>
      <w:tr w:rsidR="00EE4376" w:rsidRPr="00EE4376" w14:paraId="43093FB0" w14:textId="77777777">
        <w:trPr>
          <w:trHeight w:val="1005"/>
        </w:trPr>
        <w:tc>
          <w:tcPr>
            <w:tcW w:w="117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9B8E46A" w14:textId="77777777" w:rsidR="001C1691" w:rsidRPr="00EE4376" w:rsidRDefault="00000000">
            <w:pPr>
              <w:spacing w:before="240" w:after="240"/>
              <w:ind w:left="120"/>
              <w:jc w:val="center"/>
              <w:rPr>
                <w:rFonts w:ascii="Times New Roman" w:eastAsia="Times New Roman" w:hAnsi="Times New Roman" w:cs="Times New Roman"/>
                <w:b/>
                <w:color w:val="000000" w:themeColor="text1"/>
                <w:sz w:val="16"/>
                <w:szCs w:val="16"/>
              </w:rPr>
            </w:pPr>
            <w:r w:rsidRPr="00EE4376">
              <w:rPr>
                <w:rFonts w:ascii="Times New Roman" w:eastAsia="Times New Roman" w:hAnsi="Times New Roman" w:cs="Times New Roman"/>
                <w:b/>
                <w:color w:val="000000" w:themeColor="text1"/>
                <w:sz w:val="16"/>
                <w:szCs w:val="16"/>
              </w:rPr>
              <w:t>Scenario</w:t>
            </w:r>
          </w:p>
        </w:tc>
        <w:tc>
          <w:tcPr>
            <w:tcW w:w="186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51FB716" w14:textId="77777777" w:rsidR="001C1691" w:rsidRPr="00EE4376" w:rsidRDefault="00000000">
            <w:pPr>
              <w:spacing w:before="240" w:after="240"/>
              <w:ind w:left="120"/>
              <w:jc w:val="center"/>
              <w:rPr>
                <w:rFonts w:ascii="Times New Roman" w:eastAsia="Times New Roman" w:hAnsi="Times New Roman" w:cs="Times New Roman"/>
                <w:b/>
                <w:color w:val="000000" w:themeColor="text1"/>
                <w:sz w:val="16"/>
                <w:szCs w:val="16"/>
              </w:rPr>
            </w:pPr>
            <w:r w:rsidRPr="00EE4376">
              <w:rPr>
                <w:rFonts w:ascii="Times New Roman" w:eastAsia="Times New Roman" w:hAnsi="Times New Roman" w:cs="Times New Roman"/>
                <w:b/>
                <w:color w:val="000000" w:themeColor="text1"/>
                <w:sz w:val="16"/>
                <w:szCs w:val="16"/>
              </w:rPr>
              <w:t xml:space="preserve">Problem </w:t>
            </w:r>
          </w:p>
          <w:p w14:paraId="6CBF9524" w14:textId="77777777" w:rsidR="001C1691" w:rsidRPr="00EE4376" w:rsidRDefault="00000000">
            <w:pPr>
              <w:spacing w:before="20"/>
              <w:ind w:left="120"/>
              <w:jc w:val="center"/>
              <w:rPr>
                <w:rFonts w:ascii="Times New Roman" w:eastAsia="Times New Roman" w:hAnsi="Times New Roman" w:cs="Times New Roman"/>
                <w:b/>
                <w:color w:val="000000" w:themeColor="text1"/>
                <w:sz w:val="16"/>
                <w:szCs w:val="16"/>
              </w:rPr>
            </w:pPr>
            <w:r w:rsidRPr="00EE4376">
              <w:rPr>
                <w:rFonts w:ascii="Times New Roman" w:eastAsia="Times New Roman" w:hAnsi="Times New Roman" w:cs="Times New Roman"/>
                <w:b/>
                <w:color w:val="000000" w:themeColor="text1"/>
                <w:sz w:val="16"/>
                <w:szCs w:val="16"/>
              </w:rPr>
              <w:t>Statement (PS)</w:t>
            </w:r>
          </w:p>
        </w:tc>
        <w:tc>
          <w:tcPr>
            <w:tcW w:w="13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CC9713B" w14:textId="77777777" w:rsidR="001C1691" w:rsidRPr="00EE4376" w:rsidRDefault="00000000">
            <w:pPr>
              <w:spacing w:before="240" w:after="240"/>
              <w:ind w:left="120"/>
              <w:jc w:val="center"/>
              <w:rPr>
                <w:rFonts w:ascii="Times New Roman" w:eastAsia="Times New Roman" w:hAnsi="Times New Roman" w:cs="Times New Roman"/>
                <w:b/>
                <w:color w:val="000000" w:themeColor="text1"/>
                <w:sz w:val="16"/>
                <w:szCs w:val="16"/>
              </w:rPr>
            </w:pPr>
            <w:r w:rsidRPr="00EE4376">
              <w:rPr>
                <w:rFonts w:ascii="Times New Roman" w:eastAsia="Times New Roman" w:hAnsi="Times New Roman" w:cs="Times New Roman"/>
                <w:b/>
                <w:color w:val="000000" w:themeColor="text1"/>
                <w:sz w:val="16"/>
                <w:szCs w:val="16"/>
              </w:rPr>
              <w:t>I am</w:t>
            </w:r>
          </w:p>
          <w:p w14:paraId="27098E52" w14:textId="77777777" w:rsidR="001C1691" w:rsidRPr="00EE4376" w:rsidRDefault="00000000">
            <w:pPr>
              <w:spacing w:before="20" w:after="240"/>
              <w:jc w:val="center"/>
              <w:rPr>
                <w:rFonts w:ascii="Times New Roman" w:eastAsia="Times New Roman" w:hAnsi="Times New Roman" w:cs="Times New Roman"/>
                <w:b/>
                <w:color w:val="000000" w:themeColor="text1"/>
                <w:sz w:val="16"/>
                <w:szCs w:val="16"/>
              </w:rPr>
            </w:pPr>
            <w:r w:rsidRPr="00EE4376">
              <w:rPr>
                <w:rFonts w:ascii="Times New Roman" w:eastAsia="Times New Roman" w:hAnsi="Times New Roman" w:cs="Times New Roman"/>
                <w:b/>
                <w:color w:val="000000" w:themeColor="text1"/>
                <w:sz w:val="16"/>
                <w:szCs w:val="16"/>
              </w:rPr>
              <w:t>(Customer)</w:t>
            </w:r>
          </w:p>
        </w:tc>
        <w:tc>
          <w:tcPr>
            <w:tcW w:w="13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4A5A7DF" w14:textId="77777777" w:rsidR="001C1691" w:rsidRPr="00EE4376" w:rsidRDefault="00000000">
            <w:pPr>
              <w:spacing w:before="240" w:after="240"/>
              <w:ind w:left="120"/>
              <w:jc w:val="center"/>
              <w:rPr>
                <w:rFonts w:ascii="Times New Roman" w:eastAsia="Times New Roman" w:hAnsi="Times New Roman" w:cs="Times New Roman"/>
                <w:b/>
                <w:color w:val="000000" w:themeColor="text1"/>
                <w:sz w:val="16"/>
                <w:szCs w:val="16"/>
              </w:rPr>
            </w:pPr>
            <w:r w:rsidRPr="00EE4376">
              <w:rPr>
                <w:rFonts w:ascii="Times New Roman" w:eastAsia="Times New Roman" w:hAnsi="Times New Roman" w:cs="Times New Roman"/>
                <w:b/>
                <w:color w:val="000000" w:themeColor="text1"/>
                <w:sz w:val="16"/>
                <w:szCs w:val="16"/>
              </w:rPr>
              <w:t>I’m trying to</w:t>
            </w:r>
          </w:p>
        </w:tc>
        <w:tc>
          <w:tcPr>
            <w:tcW w:w="13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225E5CF" w14:textId="77777777" w:rsidR="001C1691" w:rsidRPr="00EE4376" w:rsidRDefault="00000000">
            <w:pPr>
              <w:spacing w:before="240" w:after="240"/>
              <w:ind w:left="120"/>
              <w:jc w:val="center"/>
              <w:rPr>
                <w:rFonts w:ascii="Times New Roman" w:eastAsia="Times New Roman" w:hAnsi="Times New Roman" w:cs="Times New Roman"/>
                <w:b/>
                <w:color w:val="000000" w:themeColor="text1"/>
                <w:sz w:val="16"/>
                <w:szCs w:val="16"/>
              </w:rPr>
            </w:pPr>
            <w:r w:rsidRPr="00EE4376">
              <w:rPr>
                <w:rFonts w:ascii="Times New Roman" w:eastAsia="Times New Roman" w:hAnsi="Times New Roman" w:cs="Times New Roman"/>
                <w:b/>
                <w:color w:val="000000" w:themeColor="text1"/>
                <w:sz w:val="16"/>
                <w:szCs w:val="16"/>
              </w:rPr>
              <w:t>But</w:t>
            </w:r>
          </w:p>
        </w:tc>
        <w:tc>
          <w:tcPr>
            <w:tcW w:w="32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2EE2133" w14:textId="77777777" w:rsidR="001C1691" w:rsidRPr="00EE4376" w:rsidRDefault="00000000">
            <w:pPr>
              <w:spacing w:before="240" w:after="240"/>
              <w:ind w:left="120"/>
              <w:jc w:val="center"/>
              <w:rPr>
                <w:rFonts w:ascii="Times New Roman" w:eastAsia="Times New Roman" w:hAnsi="Times New Roman" w:cs="Times New Roman"/>
                <w:b/>
                <w:color w:val="000000" w:themeColor="text1"/>
                <w:sz w:val="16"/>
                <w:szCs w:val="16"/>
              </w:rPr>
            </w:pPr>
            <w:r w:rsidRPr="00EE4376">
              <w:rPr>
                <w:rFonts w:ascii="Times New Roman" w:eastAsia="Times New Roman" w:hAnsi="Times New Roman" w:cs="Times New Roman"/>
                <w:b/>
                <w:color w:val="000000" w:themeColor="text1"/>
                <w:sz w:val="16"/>
                <w:szCs w:val="16"/>
              </w:rPr>
              <w:t>Because</w:t>
            </w:r>
          </w:p>
        </w:tc>
        <w:tc>
          <w:tcPr>
            <w:tcW w:w="34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47C63B0" w14:textId="77777777" w:rsidR="001C1691" w:rsidRPr="00EE4376" w:rsidRDefault="00000000">
            <w:pPr>
              <w:spacing w:before="240" w:after="240"/>
              <w:ind w:left="120"/>
              <w:jc w:val="center"/>
              <w:rPr>
                <w:rFonts w:ascii="Times New Roman" w:eastAsia="Times New Roman" w:hAnsi="Times New Roman" w:cs="Times New Roman"/>
                <w:b/>
                <w:color w:val="000000" w:themeColor="text1"/>
                <w:sz w:val="16"/>
                <w:szCs w:val="16"/>
              </w:rPr>
            </w:pPr>
            <w:r w:rsidRPr="00EE4376">
              <w:rPr>
                <w:rFonts w:ascii="Times New Roman" w:eastAsia="Times New Roman" w:hAnsi="Times New Roman" w:cs="Times New Roman"/>
                <w:b/>
                <w:color w:val="000000" w:themeColor="text1"/>
                <w:sz w:val="16"/>
                <w:szCs w:val="16"/>
              </w:rPr>
              <w:t>Which makes me feel</w:t>
            </w:r>
          </w:p>
        </w:tc>
      </w:tr>
      <w:tr w:rsidR="00EE4376" w:rsidRPr="00EE4376" w14:paraId="12E1063B" w14:textId="77777777">
        <w:trPr>
          <w:trHeight w:val="495"/>
        </w:trPr>
        <w:tc>
          <w:tcPr>
            <w:tcW w:w="117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4DD1A3A" w14:textId="77777777" w:rsidR="001C1691" w:rsidRPr="00EE4376" w:rsidRDefault="001C1691">
            <w:pPr>
              <w:spacing w:before="240" w:after="240"/>
              <w:ind w:left="140"/>
              <w:rPr>
                <w:rFonts w:ascii="Times New Roman" w:eastAsia="Times New Roman" w:hAnsi="Times New Roman" w:cs="Times New Roman"/>
                <w:color w:val="000000" w:themeColor="text1"/>
                <w:sz w:val="16"/>
                <w:szCs w:val="16"/>
              </w:rPr>
            </w:pPr>
          </w:p>
          <w:p w14:paraId="4144145D" w14:textId="77777777" w:rsidR="001C1691" w:rsidRPr="00EE4376" w:rsidRDefault="00000000">
            <w:pPr>
              <w:rPr>
                <w:rFonts w:ascii="Times New Roman" w:eastAsia="Times New Roman" w:hAnsi="Times New Roman" w:cs="Times New Roman"/>
                <w:color w:val="000000" w:themeColor="text1"/>
                <w:sz w:val="16"/>
                <w:szCs w:val="16"/>
              </w:rPr>
            </w:pPr>
            <w:r w:rsidRPr="00EE4376">
              <w:rPr>
                <w:color w:val="000000" w:themeColor="text1"/>
                <w:sz w:val="16"/>
                <w:szCs w:val="16"/>
              </w:rPr>
              <w:t xml:space="preserve">Scenario 1: Corporate Training Programs  </w:t>
            </w:r>
          </w:p>
        </w:tc>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BCDFFD6" w14:textId="77777777" w:rsidR="001C1691" w:rsidRPr="00EE4376" w:rsidRDefault="00000000">
            <w:pPr>
              <w:rPr>
                <w:color w:val="000000" w:themeColor="text1"/>
                <w:sz w:val="16"/>
                <w:szCs w:val="16"/>
              </w:rPr>
            </w:pPr>
            <w:r w:rsidRPr="00EE4376">
              <w:rPr>
                <w:color w:val="000000" w:themeColor="text1"/>
                <w:sz w:val="16"/>
                <w:szCs w:val="16"/>
              </w:rPr>
              <w:t xml:space="preserve"> The current corporate training programs are characterized by a lack of efficiency and engagement. This is primarily due to their heavy reliance on manual quiz creation and passive learning methods. This approach poses significant challenges for trainers in effectively reinforcing key concepts, resulting in suboptimal </w:t>
            </w:r>
            <w:r w:rsidRPr="00EE4376">
              <w:rPr>
                <w:color w:val="000000" w:themeColor="text1"/>
                <w:sz w:val="16"/>
                <w:szCs w:val="16"/>
              </w:rPr>
              <w:lastRenderedPageBreak/>
              <w:t>knowledge retention and skill development among employees.</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58DC9C97" w14:textId="77777777" w:rsidR="001C1691" w:rsidRPr="00EE4376" w:rsidRDefault="00000000">
            <w:pPr>
              <w:spacing w:before="240" w:after="240"/>
              <w:rPr>
                <w:color w:val="000000" w:themeColor="text1"/>
                <w:sz w:val="16"/>
                <w:szCs w:val="16"/>
              </w:rPr>
            </w:pPr>
            <w:r w:rsidRPr="00EE4376">
              <w:rPr>
                <w:rFonts w:ascii="Times New Roman" w:eastAsia="Times New Roman" w:hAnsi="Times New Roman" w:cs="Times New Roman"/>
                <w:color w:val="000000" w:themeColor="text1"/>
                <w:sz w:val="16"/>
                <w:szCs w:val="16"/>
              </w:rPr>
              <w:lastRenderedPageBreak/>
              <w:t xml:space="preserve"> </w:t>
            </w:r>
            <w:r w:rsidRPr="00EE4376">
              <w:rPr>
                <w:color w:val="000000" w:themeColor="text1"/>
                <w:sz w:val="16"/>
                <w:szCs w:val="16"/>
              </w:rPr>
              <w:t xml:space="preserve"> I am a training coordinator responsible for employee development programs.</w:t>
            </w:r>
          </w:p>
          <w:p w14:paraId="227043C5" w14:textId="77777777" w:rsidR="001C1691" w:rsidRPr="00EE4376" w:rsidRDefault="001C1691">
            <w:pPr>
              <w:spacing w:before="240" w:after="240"/>
              <w:rPr>
                <w:rFonts w:ascii="Times New Roman" w:eastAsia="Times New Roman" w:hAnsi="Times New Roman" w:cs="Times New Roman"/>
                <w:color w:val="000000" w:themeColor="text1"/>
                <w:sz w:val="16"/>
                <w:szCs w:val="16"/>
              </w:rPr>
            </w:pPr>
          </w:p>
        </w:tc>
        <w:tc>
          <w:tcPr>
            <w:tcW w:w="1395" w:type="dxa"/>
            <w:tcBorders>
              <w:top w:val="nil"/>
              <w:left w:val="nil"/>
              <w:bottom w:val="single" w:sz="5" w:space="0" w:color="000000"/>
              <w:right w:val="single" w:sz="5" w:space="0" w:color="000000"/>
            </w:tcBorders>
            <w:tcMar>
              <w:top w:w="100" w:type="dxa"/>
              <w:left w:w="100" w:type="dxa"/>
              <w:bottom w:w="100" w:type="dxa"/>
              <w:right w:w="100" w:type="dxa"/>
            </w:tcMar>
          </w:tcPr>
          <w:p w14:paraId="47E49A28" w14:textId="77777777" w:rsidR="001C1691" w:rsidRPr="00EE4376" w:rsidRDefault="00000000">
            <w:pPr>
              <w:spacing w:before="240" w:after="240"/>
              <w:rPr>
                <w:rFonts w:ascii="Times New Roman" w:eastAsia="Times New Roman" w:hAnsi="Times New Roman" w:cs="Times New Roman"/>
                <w:color w:val="000000" w:themeColor="text1"/>
                <w:sz w:val="16"/>
                <w:szCs w:val="16"/>
              </w:rPr>
            </w:pPr>
            <w:r w:rsidRPr="00EE4376">
              <w:rPr>
                <w:rFonts w:ascii="Times New Roman" w:eastAsia="Times New Roman" w:hAnsi="Times New Roman" w:cs="Times New Roman"/>
                <w:color w:val="000000" w:themeColor="text1"/>
                <w:sz w:val="16"/>
                <w:szCs w:val="16"/>
              </w:rPr>
              <w:t xml:space="preserve"> </w:t>
            </w:r>
            <w:r w:rsidRPr="00EE4376">
              <w:rPr>
                <w:color w:val="000000" w:themeColor="text1"/>
                <w:sz w:val="16"/>
                <w:szCs w:val="16"/>
              </w:rPr>
              <w:t xml:space="preserve">  I'm trying to improve the effectiveness of our corporate training programs.</w:t>
            </w:r>
          </w:p>
        </w:tc>
        <w:tc>
          <w:tcPr>
            <w:tcW w:w="1320" w:type="dxa"/>
            <w:tcBorders>
              <w:top w:val="nil"/>
              <w:left w:val="nil"/>
              <w:bottom w:val="single" w:sz="5" w:space="0" w:color="000000"/>
              <w:right w:val="single" w:sz="5" w:space="0" w:color="000000"/>
            </w:tcBorders>
            <w:tcMar>
              <w:top w:w="100" w:type="dxa"/>
              <w:left w:w="100" w:type="dxa"/>
              <w:bottom w:w="100" w:type="dxa"/>
              <w:right w:w="100" w:type="dxa"/>
            </w:tcMar>
          </w:tcPr>
          <w:p w14:paraId="27FAD636" w14:textId="77777777" w:rsidR="001C1691" w:rsidRPr="00EE4376" w:rsidRDefault="00000000">
            <w:pPr>
              <w:spacing w:before="240" w:after="240"/>
              <w:rPr>
                <w:color w:val="000000" w:themeColor="text1"/>
                <w:sz w:val="16"/>
                <w:szCs w:val="16"/>
              </w:rPr>
            </w:pPr>
            <w:r w:rsidRPr="00EE4376">
              <w:rPr>
                <w:rFonts w:ascii="Times New Roman" w:eastAsia="Times New Roman" w:hAnsi="Times New Roman" w:cs="Times New Roman"/>
                <w:color w:val="000000" w:themeColor="text1"/>
                <w:sz w:val="16"/>
                <w:szCs w:val="16"/>
              </w:rPr>
              <w:t xml:space="preserve"> </w:t>
            </w:r>
            <w:r w:rsidRPr="00EE4376">
              <w:rPr>
                <w:color w:val="000000" w:themeColor="text1"/>
                <w:sz w:val="16"/>
                <w:szCs w:val="16"/>
              </w:rPr>
              <w:t xml:space="preserve">  But the current reliance on manual quiz creation and passive learning methods hinders engagement and efficiency.</w:t>
            </w:r>
          </w:p>
          <w:p w14:paraId="5CF89BC0" w14:textId="77777777" w:rsidR="001C1691" w:rsidRPr="00EE4376" w:rsidRDefault="001C1691">
            <w:pPr>
              <w:rPr>
                <w:color w:val="000000" w:themeColor="text1"/>
                <w:sz w:val="16"/>
                <w:szCs w:val="16"/>
              </w:rPr>
            </w:pPr>
          </w:p>
          <w:p w14:paraId="487BEF30" w14:textId="77777777" w:rsidR="001C1691" w:rsidRPr="00EE4376" w:rsidRDefault="001C1691">
            <w:pPr>
              <w:spacing w:before="240" w:after="240"/>
              <w:rPr>
                <w:rFonts w:ascii="Times New Roman" w:eastAsia="Times New Roman" w:hAnsi="Times New Roman" w:cs="Times New Roman"/>
                <w:color w:val="000000" w:themeColor="text1"/>
                <w:sz w:val="16"/>
                <w:szCs w:val="16"/>
              </w:rPr>
            </w:pPr>
          </w:p>
        </w:tc>
        <w:tc>
          <w:tcPr>
            <w:tcW w:w="3225" w:type="dxa"/>
            <w:tcBorders>
              <w:top w:val="nil"/>
              <w:left w:val="nil"/>
              <w:bottom w:val="single" w:sz="5" w:space="0" w:color="000000"/>
              <w:right w:val="single" w:sz="5" w:space="0" w:color="000000"/>
            </w:tcBorders>
            <w:tcMar>
              <w:top w:w="100" w:type="dxa"/>
              <w:left w:w="100" w:type="dxa"/>
              <w:bottom w:w="100" w:type="dxa"/>
              <w:right w:w="100" w:type="dxa"/>
            </w:tcMar>
          </w:tcPr>
          <w:p w14:paraId="5593E77E" w14:textId="77777777" w:rsidR="001C1691" w:rsidRPr="00EE4376" w:rsidRDefault="00000000">
            <w:pPr>
              <w:spacing w:before="240" w:after="240"/>
              <w:rPr>
                <w:color w:val="000000" w:themeColor="text1"/>
                <w:sz w:val="16"/>
                <w:szCs w:val="16"/>
              </w:rPr>
            </w:pPr>
            <w:r w:rsidRPr="00EE4376">
              <w:rPr>
                <w:rFonts w:ascii="Times New Roman" w:eastAsia="Times New Roman" w:hAnsi="Times New Roman" w:cs="Times New Roman"/>
                <w:color w:val="000000" w:themeColor="text1"/>
                <w:sz w:val="16"/>
                <w:szCs w:val="16"/>
              </w:rPr>
              <w:lastRenderedPageBreak/>
              <w:t xml:space="preserve"> </w:t>
            </w:r>
            <w:r w:rsidRPr="00EE4376">
              <w:rPr>
                <w:color w:val="000000" w:themeColor="text1"/>
                <w:sz w:val="16"/>
                <w:szCs w:val="16"/>
              </w:rPr>
              <w:t>This approach does not effectively reinforce key concepts or promote optimal knowledge retention and skill development among employees.</w:t>
            </w:r>
          </w:p>
          <w:p w14:paraId="2624AB8F" w14:textId="77777777" w:rsidR="001C1691" w:rsidRPr="00EE4376" w:rsidRDefault="001C1691">
            <w:pPr>
              <w:rPr>
                <w:color w:val="000000" w:themeColor="text1"/>
                <w:sz w:val="16"/>
                <w:szCs w:val="16"/>
              </w:rPr>
            </w:pPr>
          </w:p>
          <w:p w14:paraId="67D65E2B" w14:textId="77777777" w:rsidR="001C1691" w:rsidRPr="00EE4376" w:rsidRDefault="001C1691">
            <w:pPr>
              <w:spacing w:before="240" w:after="240"/>
              <w:rPr>
                <w:rFonts w:ascii="Times New Roman" w:eastAsia="Times New Roman" w:hAnsi="Times New Roman" w:cs="Times New Roman"/>
                <w:color w:val="000000" w:themeColor="text1"/>
                <w:sz w:val="16"/>
                <w:szCs w:val="16"/>
              </w:rPr>
            </w:pPr>
          </w:p>
        </w:tc>
        <w:tc>
          <w:tcPr>
            <w:tcW w:w="3495" w:type="dxa"/>
            <w:tcBorders>
              <w:top w:val="nil"/>
              <w:left w:val="nil"/>
              <w:bottom w:val="single" w:sz="5" w:space="0" w:color="000000"/>
              <w:right w:val="single" w:sz="5" w:space="0" w:color="000000"/>
            </w:tcBorders>
            <w:tcMar>
              <w:top w:w="100" w:type="dxa"/>
              <w:left w:w="100" w:type="dxa"/>
              <w:bottom w:w="100" w:type="dxa"/>
              <w:right w:w="100" w:type="dxa"/>
            </w:tcMar>
          </w:tcPr>
          <w:p w14:paraId="25E793EE" w14:textId="77777777" w:rsidR="001C1691" w:rsidRPr="00EE4376" w:rsidRDefault="00000000">
            <w:pPr>
              <w:spacing w:before="240" w:after="240"/>
              <w:rPr>
                <w:color w:val="000000" w:themeColor="text1"/>
                <w:sz w:val="16"/>
                <w:szCs w:val="16"/>
              </w:rPr>
            </w:pPr>
            <w:r w:rsidRPr="00EE4376">
              <w:rPr>
                <w:rFonts w:ascii="Times New Roman" w:eastAsia="Times New Roman" w:hAnsi="Times New Roman" w:cs="Times New Roman"/>
                <w:color w:val="000000" w:themeColor="text1"/>
                <w:sz w:val="16"/>
                <w:szCs w:val="16"/>
              </w:rPr>
              <w:t xml:space="preserve"> </w:t>
            </w:r>
            <w:r w:rsidRPr="00EE4376">
              <w:rPr>
                <w:color w:val="000000" w:themeColor="text1"/>
                <w:sz w:val="16"/>
                <w:szCs w:val="16"/>
              </w:rPr>
              <w:t>This situation makes me feel frustrated because our training efforts are not achieving the desired outcomes, impacting employee performance and growth.</w:t>
            </w:r>
          </w:p>
          <w:p w14:paraId="4022D20D" w14:textId="77777777" w:rsidR="001C1691" w:rsidRPr="00EE4376" w:rsidRDefault="001C1691">
            <w:pPr>
              <w:spacing w:before="240" w:after="240"/>
              <w:rPr>
                <w:rFonts w:ascii="Times New Roman" w:eastAsia="Times New Roman" w:hAnsi="Times New Roman" w:cs="Times New Roman"/>
                <w:color w:val="000000" w:themeColor="text1"/>
                <w:sz w:val="16"/>
                <w:szCs w:val="16"/>
              </w:rPr>
            </w:pPr>
          </w:p>
        </w:tc>
      </w:tr>
      <w:tr w:rsidR="00EE4376" w:rsidRPr="00EE4376" w14:paraId="11747FE4" w14:textId="77777777">
        <w:trPr>
          <w:trHeight w:val="495"/>
        </w:trPr>
        <w:tc>
          <w:tcPr>
            <w:tcW w:w="117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DB8C02D" w14:textId="77777777" w:rsidR="001C1691" w:rsidRPr="00EE4376" w:rsidRDefault="00000000">
            <w:pPr>
              <w:rPr>
                <w:color w:val="000000" w:themeColor="text1"/>
                <w:sz w:val="16"/>
                <w:szCs w:val="16"/>
              </w:rPr>
            </w:pPr>
            <w:r w:rsidRPr="00EE4376">
              <w:rPr>
                <w:color w:val="000000" w:themeColor="text1"/>
                <w:sz w:val="16"/>
                <w:szCs w:val="16"/>
              </w:rPr>
              <w:t xml:space="preserve">Scenario 2: Content Creation for Marketing  </w:t>
            </w:r>
          </w:p>
          <w:p w14:paraId="13B167C6" w14:textId="77777777" w:rsidR="001C1691" w:rsidRPr="00EE4376" w:rsidRDefault="001C1691">
            <w:pPr>
              <w:rPr>
                <w:color w:val="000000" w:themeColor="text1"/>
                <w:sz w:val="16"/>
                <w:szCs w:val="16"/>
              </w:rPr>
            </w:pPr>
          </w:p>
        </w:tc>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7E6E036" w14:textId="77777777" w:rsidR="001C1691" w:rsidRPr="00EE4376" w:rsidRDefault="00000000">
            <w:pPr>
              <w:rPr>
                <w:color w:val="000000" w:themeColor="text1"/>
                <w:sz w:val="16"/>
                <w:szCs w:val="16"/>
              </w:rPr>
            </w:pPr>
            <w:r w:rsidRPr="00EE4376">
              <w:rPr>
                <w:color w:val="000000" w:themeColor="text1"/>
                <w:sz w:val="16"/>
                <w:szCs w:val="16"/>
              </w:rPr>
              <w:t xml:space="preserve">  Within the realm of marketing, there exists a significant challenge in sustaining customer engagement and understanding consumer preferences through static promotional content. The prevailing methods do not offer interactive experiences that actively engage customers, thereby limiting the depth of insights into their preferences and adversely affecting brand retention.</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0F3443D3" w14:textId="77777777" w:rsidR="001C1691" w:rsidRPr="00EE4376" w:rsidRDefault="00000000">
            <w:pPr>
              <w:spacing w:before="240" w:after="240"/>
              <w:rPr>
                <w:color w:val="000000" w:themeColor="text1"/>
                <w:sz w:val="16"/>
                <w:szCs w:val="16"/>
              </w:rPr>
            </w:pPr>
            <w:r w:rsidRPr="00EE4376">
              <w:rPr>
                <w:rFonts w:ascii="Times New Roman" w:eastAsia="Times New Roman" w:hAnsi="Times New Roman" w:cs="Times New Roman"/>
                <w:color w:val="000000" w:themeColor="text1"/>
                <w:sz w:val="16"/>
                <w:szCs w:val="16"/>
              </w:rPr>
              <w:t xml:space="preserve"> </w:t>
            </w:r>
            <w:r w:rsidRPr="00EE4376">
              <w:rPr>
                <w:color w:val="000000" w:themeColor="text1"/>
                <w:sz w:val="16"/>
                <w:szCs w:val="16"/>
              </w:rPr>
              <w:t xml:space="preserve"> I am a marketing manager responsible for brand promotion and customer engagement.</w:t>
            </w:r>
          </w:p>
          <w:p w14:paraId="631A9EB6" w14:textId="77777777" w:rsidR="001C1691" w:rsidRPr="00EE4376" w:rsidRDefault="001C1691">
            <w:pPr>
              <w:rPr>
                <w:color w:val="000000" w:themeColor="text1"/>
                <w:sz w:val="16"/>
                <w:szCs w:val="16"/>
              </w:rPr>
            </w:pPr>
          </w:p>
          <w:p w14:paraId="0F479AA4" w14:textId="77777777" w:rsidR="001C1691" w:rsidRPr="00EE4376" w:rsidRDefault="001C1691">
            <w:pPr>
              <w:spacing w:before="240" w:after="240"/>
              <w:rPr>
                <w:rFonts w:ascii="Times New Roman" w:eastAsia="Times New Roman" w:hAnsi="Times New Roman" w:cs="Times New Roman"/>
                <w:color w:val="000000" w:themeColor="text1"/>
                <w:sz w:val="16"/>
                <w:szCs w:val="16"/>
              </w:rPr>
            </w:pPr>
          </w:p>
        </w:tc>
        <w:tc>
          <w:tcPr>
            <w:tcW w:w="1395" w:type="dxa"/>
            <w:tcBorders>
              <w:top w:val="nil"/>
              <w:left w:val="nil"/>
              <w:bottom w:val="single" w:sz="5" w:space="0" w:color="000000"/>
              <w:right w:val="single" w:sz="5" w:space="0" w:color="000000"/>
            </w:tcBorders>
            <w:tcMar>
              <w:top w:w="100" w:type="dxa"/>
              <w:left w:w="100" w:type="dxa"/>
              <w:bottom w:w="100" w:type="dxa"/>
              <w:right w:w="100" w:type="dxa"/>
            </w:tcMar>
          </w:tcPr>
          <w:p w14:paraId="490435FB" w14:textId="77777777" w:rsidR="001C1691" w:rsidRPr="00EE4376" w:rsidRDefault="00000000">
            <w:pPr>
              <w:spacing w:before="240" w:after="240"/>
              <w:rPr>
                <w:color w:val="000000" w:themeColor="text1"/>
                <w:sz w:val="16"/>
                <w:szCs w:val="16"/>
              </w:rPr>
            </w:pPr>
            <w:r w:rsidRPr="00EE4376">
              <w:rPr>
                <w:rFonts w:ascii="Times New Roman" w:eastAsia="Times New Roman" w:hAnsi="Times New Roman" w:cs="Times New Roman"/>
                <w:color w:val="000000" w:themeColor="text1"/>
                <w:sz w:val="16"/>
                <w:szCs w:val="16"/>
              </w:rPr>
              <w:t xml:space="preserve"> </w:t>
            </w:r>
            <w:r w:rsidRPr="00EE4376">
              <w:rPr>
                <w:color w:val="000000" w:themeColor="text1"/>
                <w:sz w:val="16"/>
                <w:szCs w:val="16"/>
              </w:rPr>
              <w:t xml:space="preserve"> I'm trying to enhance customer engagement and gain deeper insights into consumer preferences.</w:t>
            </w:r>
          </w:p>
          <w:p w14:paraId="4197C50F" w14:textId="77777777" w:rsidR="001C1691" w:rsidRPr="00EE4376" w:rsidRDefault="001C1691">
            <w:pPr>
              <w:spacing w:before="240" w:after="240"/>
              <w:rPr>
                <w:rFonts w:ascii="Times New Roman" w:eastAsia="Times New Roman" w:hAnsi="Times New Roman" w:cs="Times New Roman"/>
                <w:color w:val="000000" w:themeColor="text1"/>
                <w:sz w:val="16"/>
                <w:szCs w:val="16"/>
              </w:rPr>
            </w:pPr>
          </w:p>
        </w:tc>
        <w:tc>
          <w:tcPr>
            <w:tcW w:w="1320" w:type="dxa"/>
            <w:tcBorders>
              <w:top w:val="nil"/>
              <w:left w:val="nil"/>
              <w:bottom w:val="single" w:sz="5" w:space="0" w:color="000000"/>
              <w:right w:val="single" w:sz="5" w:space="0" w:color="000000"/>
            </w:tcBorders>
            <w:tcMar>
              <w:top w:w="100" w:type="dxa"/>
              <w:left w:w="100" w:type="dxa"/>
              <w:bottom w:w="100" w:type="dxa"/>
              <w:right w:w="100" w:type="dxa"/>
            </w:tcMar>
          </w:tcPr>
          <w:p w14:paraId="766FB959" w14:textId="77777777" w:rsidR="001C1691" w:rsidRPr="00EE4376" w:rsidRDefault="00000000">
            <w:pPr>
              <w:spacing w:before="240" w:after="240"/>
              <w:rPr>
                <w:color w:val="000000" w:themeColor="text1"/>
                <w:sz w:val="16"/>
                <w:szCs w:val="16"/>
              </w:rPr>
            </w:pPr>
            <w:r w:rsidRPr="00EE4376">
              <w:rPr>
                <w:rFonts w:ascii="Times New Roman" w:eastAsia="Times New Roman" w:hAnsi="Times New Roman" w:cs="Times New Roman"/>
                <w:color w:val="000000" w:themeColor="text1"/>
                <w:sz w:val="16"/>
                <w:szCs w:val="16"/>
              </w:rPr>
              <w:t xml:space="preserve"> </w:t>
            </w:r>
            <w:r w:rsidRPr="00EE4376">
              <w:rPr>
                <w:color w:val="000000" w:themeColor="text1"/>
                <w:sz w:val="16"/>
                <w:szCs w:val="16"/>
              </w:rPr>
              <w:t xml:space="preserve"> But the current static promotional content lacks interactive experiences that actively engage customers.</w:t>
            </w:r>
          </w:p>
          <w:p w14:paraId="37267090" w14:textId="77777777" w:rsidR="001C1691" w:rsidRPr="00EE4376" w:rsidRDefault="001C1691">
            <w:pPr>
              <w:spacing w:before="240" w:after="240"/>
              <w:rPr>
                <w:rFonts w:ascii="Times New Roman" w:eastAsia="Times New Roman" w:hAnsi="Times New Roman" w:cs="Times New Roman"/>
                <w:color w:val="000000" w:themeColor="text1"/>
                <w:sz w:val="16"/>
                <w:szCs w:val="16"/>
              </w:rPr>
            </w:pPr>
          </w:p>
        </w:tc>
        <w:tc>
          <w:tcPr>
            <w:tcW w:w="3225" w:type="dxa"/>
            <w:tcBorders>
              <w:top w:val="nil"/>
              <w:left w:val="nil"/>
              <w:bottom w:val="single" w:sz="5" w:space="0" w:color="000000"/>
              <w:right w:val="single" w:sz="5" w:space="0" w:color="000000"/>
            </w:tcBorders>
            <w:tcMar>
              <w:top w:w="100" w:type="dxa"/>
              <w:left w:w="100" w:type="dxa"/>
              <w:bottom w:w="100" w:type="dxa"/>
              <w:right w:w="100" w:type="dxa"/>
            </w:tcMar>
          </w:tcPr>
          <w:p w14:paraId="58B90713" w14:textId="77777777" w:rsidR="001C1691" w:rsidRPr="00EE4376" w:rsidRDefault="00000000">
            <w:pPr>
              <w:spacing w:before="240" w:after="240"/>
              <w:rPr>
                <w:color w:val="000000" w:themeColor="text1"/>
                <w:sz w:val="16"/>
                <w:szCs w:val="16"/>
              </w:rPr>
            </w:pPr>
            <w:r w:rsidRPr="00EE4376">
              <w:rPr>
                <w:rFonts w:ascii="Times New Roman" w:eastAsia="Times New Roman" w:hAnsi="Times New Roman" w:cs="Times New Roman"/>
                <w:color w:val="000000" w:themeColor="text1"/>
                <w:sz w:val="16"/>
                <w:szCs w:val="16"/>
              </w:rPr>
              <w:t xml:space="preserve"> </w:t>
            </w:r>
            <w:r w:rsidRPr="00EE4376">
              <w:rPr>
                <w:color w:val="000000" w:themeColor="text1"/>
                <w:sz w:val="16"/>
                <w:szCs w:val="16"/>
              </w:rPr>
              <w:t>This limitation hinders our ability to sustain customer engagement and gain meaningful insights into consumer preferences.</w:t>
            </w:r>
          </w:p>
          <w:p w14:paraId="4D5137AC" w14:textId="77777777" w:rsidR="001C1691" w:rsidRPr="00EE4376" w:rsidRDefault="001C1691">
            <w:pPr>
              <w:rPr>
                <w:color w:val="000000" w:themeColor="text1"/>
                <w:sz w:val="16"/>
                <w:szCs w:val="16"/>
              </w:rPr>
            </w:pPr>
          </w:p>
          <w:p w14:paraId="3FD19E2C" w14:textId="77777777" w:rsidR="001C1691" w:rsidRPr="00EE4376" w:rsidRDefault="001C1691">
            <w:pPr>
              <w:spacing w:before="240" w:after="240"/>
              <w:rPr>
                <w:rFonts w:ascii="Times New Roman" w:eastAsia="Times New Roman" w:hAnsi="Times New Roman" w:cs="Times New Roman"/>
                <w:color w:val="000000" w:themeColor="text1"/>
                <w:sz w:val="16"/>
                <w:szCs w:val="16"/>
              </w:rPr>
            </w:pPr>
          </w:p>
        </w:tc>
        <w:tc>
          <w:tcPr>
            <w:tcW w:w="3495" w:type="dxa"/>
            <w:tcBorders>
              <w:top w:val="nil"/>
              <w:left w:val="nil"/>
              <w:bottom w:val="single" w:sz="5" w:space="0" w:color="000000"/>
              <w:right w:val="single" w:sz="5" w:space="0" w:color="000000"/>
            </w:tcBorders>
            <w:tcMar>
              <w:top w:w="100" w:type="dxa"/>
              <w:left w:w="100" w:type="dxa"/>
              <w:bottom w:w="100" w:type="dxa"/>
              <w:right w:w="100" w:type="dxa"/>
            </w:tcMar>
          </w:tcPr>
          <w:p w14:paraId="67ADCBE8" w14:textId="77777777" w:rsidR="001C1691" w:rsidRPr="00EE4376" w:rsidRDefault="00000000">
            <w:pPr>
              <w:spacing w:before="240" w:after="240"/>
              <w:rPr>
                <w:rFonts w:ascii="Times New Roman" w:eastAsia="Times New Roman" w:hAnsi="Times New Roman" w:cs="Times New Roman"/>
                <w:color w:val="000000" w:themeColor="text1"/>
                <w:sz w:val="16"/>
                <w:szCs w:val="16"/>
              </w:rPr>
            </w:pPr>
            <w:r w:rsidRPr="00EE4376">
              <w:rPr>
                <w:rFonts w:ascii="Times New Roman" w:eastAsia="Times New Roman" w:hAnsi="Times New Roman" w:cs="Times New Roman"/>
                <w:color w:val="000000" w:themeColor="text1"/>
                <w:sz w:val="16"/>
                <w:szCs w:val="16"/>
              </w:rPr>
              <w:t xml:space="preserve"> </w:t>
            </w:r>
            <w:r w:rsidRPr="00EE4376">
              <w:rPr>
                <w:color w:val="000000" w:themeColor="text1"/>
                <w:sz w:val="16"/>
                <w:szCs w:val="16"/>
              </w:rPr>
              <w:t>This situation makes me feel concerned because it impacts our brand retention and our ability to effectively connect with our target audience.</w:t>
            </w:r>
          </w:p>
        </w:tc>
      </w:tr>
      <w:tr w:rsidR="00EE4376" w:rsidRPr="00EE4376" w14:paraId="7A3B3C66" w14:textId="77777777">
        <w:trPr>
          <w:trHeight w:val="495"/>
        </w:trPr>
        <w:tc>
          <w:tcPr>
            <w:tcW w:w="117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D5B03ED" w14:textId="77777777" w:rsidR="001C1691" w:rsidRPr="00EE4376" w:rsidRDefault="00000000">
            <w:pPr>
              <w:rPr>
                <w:color w:val="000000" w:themeColor="text1"/>
                <w:sz w:val="16"/>
                <w:szCs w:val="16"/>
              </w:rPr>
            </w:pPr>
            <w:r w:rsidRPr="00EE4376">
              <w:rPr>
                <w:color w:val="000000" w:themeColor="text1"/>
              </w:rPr>
              <w:t xml:space="preserve"> </w:t>
            </w:r>
            <w:r w:rsidRPr="00EE4376">
              <w:rPr>
                <w:color w:val="000000" w:themeColor="text1"/>
                <w:sz w:val="16"/>
                <w:szCs w:val="16"/>
              </w:rPr>
              <w:t xml:space="preserve">Scenario 3: Knowledge Management in Meetings  </w:t>
            </w:r>
          </w:p>
        </w:tc>
        <w:tc>
          <w:tcPr>
            <w:tcW w:w="186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7B27A7B" w14:textId="77777777" w:rsidR="001C1691" w:rsidRPr="00EE4376" w:rsidRDefault="00000000">
            <w:pPr>
              <w:rPr>
                <w:color w:val="000000" w:themeColor="text1"/>
                <w:sz w:val="16"/>
                <w:szCs w:val="16"/>
              </w:rPr>
            </w:pPr>
            <w:r w:rsidRPr="00EE4376">
              <w:rPr>
                <w:color w:val="000000" w:themeColor="text1"/>
                <w:sz w:val="16"/>
                <w:szCs w:val="16"/>
              </w:rPr>
              <w:t>Corporate meetings frequently encounter inefficiencies in knowledge management and participant engagement. The discussions often lack comprehensive summaries and fail to stimulate meaningful follow-up questions, which results in misunderstandings and an incomplete exploration of critical topics.</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4511A34A" w14:textId="77777777" w:rsidR="001C1691" w:rsidRPr="00EE4376" w:rsidRDefault="00000000">
            <w:pPr>
              <w:rPr>
                <w:color w:val="000000" w:themeColor="text1"/>
                <w:sz w:val="16"/>
                <w:szCs w:val="16"/>
              </w:rPr>
            </w:pPr>
            <w:r w:rsidRPr="00EE4376">
              <w:rPr>
                <w:color w:val="000000" w:themeColor="text1"/>
                <w:sz w:val="16"/>
                <w:szCs w:val="16"/>
              </w:rPr>
              <w:t>I am a team leader responsible for facilitating productive corporate meetings.</w:t>
            </w:r>
          </w:p>
        </w:tc>
        <w:tc>
          <w:tcPr>
            <w:tcW w:w="1395" w:type="dxa"/>
            <w:tcBorders>
              <w:top w:val="nil"/>
              <w:left w:val="nil"/>
              <w:bottom w:val="single" w:sz="5" w:space="0" w:color="000000"/>
              <w:right w:val="single" w:sz="5" w:space="0" w:color="000000"/>
            </w:tcBorders>
            <w:tcMar>
              <w:top w:w="100" w:type="dxa"/>
              <w:left w:w="100" w:type="dxa"/>
              <w:bottom w:w="100" w:type="dxa"/>
              <w:right w:w="100" w:type="dxa"/>
            </w:tcMar>
          </w:tcPr>
          <w:p w14:paraId="50B22938" w14:textId="77777777" w:rsidR="001C1691" w:rsidRPr="00EE4376" w:rsidRDefault="00000000">
            <w:pPr>
              <w:rPr>
                <w:color w:val="000000" w:themeColor="text1"/>
                <w:sz w:val="16"/>
                <w:szCs w:val="16"/>
              </w:rPr>
            </w:pPr>
            <w:r w:rsidRPr="00EE4376">
              <w:rPr>
                <w:color w:val="000000" w:themeColor="text1"/>
                <w:sz w:val="16"/>
                <w:szCs w:val="16"/>
              </w:rPr>
              <w:t>I'm trying to improve knowledge sharing and participant engagement during corporate meetings.</w:t>
            </w:r>
          </w:p>
        </w:tc>
        <w:tc>
          <w:tcPr>
            <w:tcW w:w="1320" w:type="dxa"/>
            <w:tcBorders>
              <w:top w:val="nil"/>
              <w:left w:val="nil"/>
              <w:bottom w:val="single" w:sz="5" w:space="0" w:color="000000"/>
              <w:right w:val="single" w:sz="5" w:space="0" w:color="000000"/>
            </w:tcBorders>
            <w:tcMar>
              <w:top w:w="100" w:type="dxa"/>
              <w:left w:w="100" w:type="dxa"/>
              <w:bottom w:w="100" w:type="dxa"/>
              <w:right w:w="100" w:type="dxa"/>
            </w:tcMar>
          </w:tcPr>
          <w:p w14:paraId="5DE4334A" w14:textId="77777777" w:rsidR="001C1691" w:rsidRPr="00EE4376" w:rsidRDefault="00000000">
            <w:pPr>
              <w:rPr>
                <w:color w:val="000000" w:themeColor="text1"/>
                <w:sz w:val="16"/>
                <w:szCs w:val="16"/>
              </w:rPr>
            </w:pPr>
            <w:r w:rsidRPr="00EE4376">
              <w:rPr>
                <w:color w:val="000000" w:themeColor="text1"/>
                <w:sz w:val="16"/>
                <w:szCs w:val="16"/>
              </w:rPr>
              <w:t xml:space="preserve"> But the current meetings lack comprehensive summaries and fail to stimulate meaningful follow-up questions.</w:t>
            </w:r>
          </w:p>
        </w:tc>
        <w:tc>
          <w:tcPr>
            <w:tcW w:w="3225" w:type="dxa"/>
            <w:tcBorders>
              <w:top w:val="nil"/>
              <w:left w:val="nil"/>
              <w:bottom w:val="single" w:sz="5" w:space="0" w:color="000000"/>
              <w:right w:val="single" w:sz="5" w:space="0" w:color="000000"/>
            </w:tcBorders>
            <w:tcMar>
              <w:top w:w="100" w:type="dxa"/>
              <w:left w:w="100" w:type="dxa"/>
              <w:bottom w:w="100" w:type="dxa"/>
              <w:right w:w="100" w:type="dxa"/>
            </w:tcMar>
          </w:tcPr>
          <w:p w14:paraId="169097F2" w14:textId="77777777" w:rsidR="001C1691" w:rsidRPr="00EE4376" w:rsidRDefault="00000000">
            <w:pPr>
              <w:rPr>
                <w:color w:val="000000" w:themeColor="text1"/>
                <w:sz w:val="16"/>
                <w:szCs w:val="16"/>
              </w:rPr>
            </w:pPr>
            <w:r w:rsidRPr="00EE4376">
              <w:rPr>
                <w:color w:val="000000" w:themeColor="text1"/>
                <w:sz w:val="16"/>
                <w:szCs w:val="16"/>
              </w:rPr>
              <w:t>This deficiency results in misunderstandings and incomplete exploration of critical topics discussed in meetings.</w:t>
            </w:r>
          </w:p>
          <w:p w14:paraId="4421CE45" w14:textId="77777777" w:rsidR="001C1691" w:rsidRPr="00EE4376" w:rsidRDefault="001C1691">
            <w:pPr>
              <w:rPr>
                <w:color w:val="000000" w:themeColor="text1"/>
                <w:sz w:val="16"/>
                <w:szCs w:val="16"/>
              </w:rPr>
            </w:pPr>
          </w:p>
        </w:tc>
        <w:tc>
          <w:tcPr>
            <w:tcW w:w="3495" w:type="dxa"/>
            <w:tcBorders>
              <w:top w:val="nil"/>
              <w:left w:val="nil"/>
              <w:bottom w:val="single" w:sz="5" w:space="0" w:color="000000"/>
              <w:right w:val="single" w:sz="5" w:space="0" w:color="000000"/>
            </w:tcBorders>
            <w:tcMar>
              <w:top w:w="100" w:type="dxa"/>
              <w:left w:w="100" w:type="dxa"/>
              <w:bottom w:w="100" w:type="dxa"/>
              <w:right w:w="100" w:type="dxa"/>
            </w:tcMar>
          </w:tcPr>
          <w:p w14:paraId="5FF2FF1C" w14:textId="77777777" w:rsidR="001C1691" w:rsidRPr="00EE4376" w:rsidRDefault="00000000">
            <w:pPr>
              <w:rPr>
                <w:color w:val="000000" w:themeColor="text1"/>
                <w:sz w:val="16"/>
                <w:szCs w:val="16"/>
              </w:rPr>
            </w:pPr>
            <w:r w:rsidRPr="00EE4376">
              <w:rPr>
                <w:color w:val="000000" w:themeColor="text1"/>
                <w:sz w:val="16"/>
                <w:szCs w:val="16"/>
              </w:rPr>
              <w:t>This situation makes me feel frustrated because it hampers our ability to effectively share knowledge and make informed decisions as a team.</w:t>
            </w:r>
          </w:p>
          <w:p w14:paraId="0831D168" w14:textId="77777777" w:rsidR="001C1691" w:rsidRPr="00EE4376" w:rsidRDefault="001C1691">
            <w:pPr>
              <w:rPr>
                <w:color w:val="000000" w:themeColor="text1"/>
                <w:sz w:val="16"/>
                <w:szCs w:val="16"/>
              </w:rPr>
            </w:pPr>
          </w:p>
        </w:tc>
      </w:tr>
    </w:tbl>
    <w:p w14:paraId="1D2CCBBB" w14:textId="77777777" w:rsidR="001C1691" w:rsidRPr="00EE4376" w:rsidRDefault="001C1691">
      <w:pPr>
        <w:rPr>
          <w:color w:val="000000" w:themeColor="text1"/>
        </w:rPr>
      </w:pPr>
    </w:p>
    <w:sectPr w:rsidR="001C1691" w:rsidRPr="00EE4376">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691"/>
    <w:rsid w:val="001C1691"/>
    <w:rsid w:val="005B2A93"/>
    <w:rsid w:val="00C52397"/>
    <w:rsid w:val="00E25FE9"/>
    <w:rsid w:val="00EE4376"/>
    <w:rsid w:val="00F10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66F"/>
  <w15:docId w15:val="{DC6E51CF-9A28-4BF0-A4FF-117BABE6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Nihal Johann Thomas</cp:lastModifiedBy>
  <cp:revision>4</cp:revision>
  <cp:lastPrinted>2024-07-21T21:05:00Z</cp:lastPrinted>
  <dcterms:created xsi:type="dcterms:W3CDTF">2024-07-21T20:55:00Z</dcterms:created>
  <dcterms:modified xsi:type="dcterms:W3CDTF">2024-07-21T21:10:00Z</dcterms:modified>
</cp:coreProperties>
</file>