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8F30D" w14:textId="77777777" w:rsidR="003342C1" w:rsidRDefault="00000000">
      <w:pPr>
        <w:spacing w:after="60"/>
        <w:jc w:val="center"/>
      </w:pPr>
      <w:r>
        <w:rPr>
          <w:b/>
          <w:bCs/>
          <w:sz w:val="30"/>
          <w:szCs w:val="30"/>
        </w:rPr>
        <w:t>Project Design Phase-II</w:t>
      </w:r>
    </w:p>
    <w:p w14:paraId="12412001" w14:textId="77777777" w:rsidR="003342C1" w:rsidRDefault="00000000">
      <w:pPr>
        <w:spacing w:after="160"/>
        <w:jc w:val="center"/>
      </w:pPr>
      <w:r>
        <w:rPr>
          <w:b/>
          <w:bCs/>
          <w:sz w:val="26"/>
          <w:szCs w:val="26"/>
        </w:rPr>
        <w:t>Solution Requirements (Functional &amp; Non-functional)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306"/>
      </w:tblGrid>
      <w:tr w:rsidR="003342C1" w14:paraId="0BE71F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57784" w14:textId="77777777" w:rsidR="003342C1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73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6E2CA" w14:textId="77777777" w:rsidR="003342C1" w:rsidRDefault="00000000">
            <w:pPr>
              <w:spacing w:after="30"/>
            </w:pPr>
            <w:r>
              <w:rPr>
                <w:sz w:val="20"/>
                <w:szCs w:val="20"/>
              </w:rPr>
              <w:t>01 October 2026</w:t>
            </w:r>
          </w:p>
        </w:tc>
      </w:tr>
      <w:tr w:rsidR="003342C1" w14:paraId="0D578A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FDE84" w14:textId="77777777" w:rsidR="003342C1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Team ID</w:t>
            </w:r>
          </w:p>
        </w:tc>
        <w:tc>
          <w:tcPr>
            <w:tcW w:w="73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833C9" w14:textId="2823CE1A" w:rsidR="003342C1" w:rsidRDefault="00BB486A">
            <w:pPr>
              <w:spacing w:after="30"/>
            </w:pPr>
            <w:r w:rsidRPr="00BB486A">
              <w:t>SWTID-2026-8116</w:t>
            </w:r>
          </w:p>
        </w:tc>
      </w:tr>
      <w:tr w:rsidR="003342C1" w14:paraId="0F38F8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A5973" w14:textId="77777777" w:rsidR="003342C1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73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6946D" w14:textId="77777777" w:rsidR="003342C1" w:rsidRDefault="00000000">
            <w:pPr>
              <w:spacing w:after="30"/>
            </w:pPr>
            <w:r>
              <w:rPr>
                <w:sz w:val="20"/>
                <w:szCs w:val="20"/>
              </w:rPr>
              <w:t>AI FitTrack API</w:t>
            </w:r>
          </w:p>
        </w:tc>
      </w:tr>
      <w:tr w:rsidR="003342C1" w14:paraId="79D8AB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497CB" w14:textId="77777777" w:rsidR="003342C1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Maximum Marks</w:t>
            </w:r>
          </w:p>
        </w:tc>
        <w:tc>
          <w:tcPr>
            <w:tcW w:w="73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FFBB9" w14:textId="77777777" w:rsidR="003342C1" w:rsidRDefault="00000000">
            <w:pPr>
              <w:spacing w:after="30"/>
            </w:pPr>
            <w:r>
              <w:rPr>
                <w:sz w:val="20"/>
                <w:szCs w:val="20"/>
              </w:rPr>
              <w:t>4 Marks</w:t>
            </w:r>
          </w:p>
        </w:tc>
      </w:tr>
    </w:tbl>
    <w:p w14:paraId="08435E72" w14:textId="77777777" w:rsidR="003342C1" w:rsidRDefault="003342C1">
      <w:pPr>
        <w:spacing w:after="80"/>
      </w:pPr>
    </w:p>
    <w:p w14:paraId="1B8AEAD9" w14:textId="77777777" w:rsidR="003342C1" w:rsidRDefault="00000000">
      <w:pPr>
        <w:keepNext/>
        <w:spacing w:before="200" w:after="120"/>
      </w:pPr>
      <w:r>
        <w:rPr>
          <w:b/>
          <w:bCs/>
          <w:sz w:val="26"/>
          <w:szCs w:val="26"/>
        </w:rPr>
        <w:t>Functional Requirements:</w:t>
      </w:r>
    </w:p>
    <w:p w14:paraId="3B60397C" w14:textId="77777777" w:rsidR="003342C1" w:rsidRDefault="00000000">
      <w:pPr>
        <w:spacing w:after="120"/>
      </w:pPr>
      <w:r>
        <w:t>Following are the functional requirements of the proposed solution.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000"/>
        <w:gridCol w:w="6006"/>
      </w:tblGrid>
      <w:tr w:rsidR="003342C1" w14:paraId="61D630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A1BCA" w14:textId="77777777" w:rsidR="003342C1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FR No.</w:t>
            </w:r>
          </w:p>
        </w:tc>
        <w:tc>
          <w:tcPr>
            <w:tcW w:w="3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91B1A" w14:textId="77777777" w:rsidR="003342C1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Functional Requirement (Epic)</w:t>
            </w:r>
          </w:p>
        </w:tc>
        <w:tc>
          <w:tcPr>
            <w:tcW w:w="60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1A510" w14:textId="77777777" w:rsidR="003342C1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Sub Requirement (Story / Sub-Task)</w:t>
            </w:r>
          </w:p>
        </w:tc>
      </w:tr>
      <w:tr w:rsidR="003342C1" w14:paraId="0E166C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DE7F3" w14:textId="77777777" w:rsidR="003342C1" w:rsidRDefault="00000000">
            <w:pPr>
              <w:spacing w:after="30"/>
            </w:pPr>
            <w:r>
              <w:rPr>
                <w:sz w:val="18"/>
                <w:szCs w:val="18"/>
              </w:rPr>
              <w:t>FR-1</w:t>
            </w:r>
          </w:p>
        </w:tc>
        <w:tc>
          <w:tcPr>
            <w:tcW w:w="3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848AB" w14:textId="77777777" w:rsidR="003342C1" w:rsidRDefault="00000000">
            <w:pPr>
              <w:spacing w:after="30"/>
            </w:pPr>
            <w:r>
              <w:rPr>
                <w:sz w:val="18"/>
                <w:szCs w:val="18"/>
              </w:rPr>
              <w:t>Developer Registration</w:t>
            </w:r>
          </w:p>
        </w:tc>
        <w:tc>
          <w:tcPr>
            <w:tcW w:w="60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89779" w14:textId="77777777" w:rsidR="003342C1" w:rsidRDefault="00000000">
            <w:pPr>
              <w:spacing w:after="30"/>
            </w:pPr>
            <w:r>
              <w:rPr>
                <w:sz w:val="18"/>
                <w:szCs w:val="18"/>
              </w:rPr>
              <w:t>Registration through form (email, password)</w:t>
            </w:r>
          </w:p>
          <w:p w14:paraId="5207BE25" w14:textId="77777777" w:rsidR="003342C1" w:rsidRDefault="00000000">
            <w:pPr>
              <w:spacing w:after="30"/>
            </w:pPr>
            <w:r>
              <w:rPr>
                <w:sz w:val="18"/>
                <w:szCs w:val="18"/>
              </w:rPr>
              <w:t>Registration through Google or GitHub account</w:t>
            </w:r>
          </w:p>
        </w:tc>
      </w:tr>
      <w:tr w:rsidR="003342C1" w14:paraId="07738F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6B905" w14:textId="77777777" w:rsidR="003342C1" w:rsidRDefault="00000000">
            <w:pPr>
              <w:spacing w:after="30"/>
            </w:pPr>
            <w:r>
              <w:rPr>
                <w:sz w:val="18"/>
                <w:szCs w:val="18"/>
              </w:rPr>
              <w:t>FR-2</w:t>
            </w:r>
          </w:p>
        </w:tc>
        <w:tc>
          <w:tcPr>
            <w:tcW w:w="3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4BADF" w14:textId="77777777" w:rsidR="003342C1" w:rsidRDefault="00000000">
            <w:pPr>
              <w:spacing w:after="30"/>
            </w:pPr>
            <w:r>
              <w:rPr>
                <w:sz w:val="18"/>
                <w:szCs w:val="18"/>
              </w:rPr>
              <w:t>Account Verification</w:t>
            </w:r>
          </w:p>
        </w:tc>
        <w:tc>
          <w:tcPr>
            <w:tcW w:w="60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1F6D9" w14:textId="77777777" w:rsidR="003342C1" w:rsidRDefault="00000000">
            <w:pPr>
              <w:spacing w:after="30"/>
            </w:pPr>
            <w:r>
              <w:rPr>
                <w:sz w:val="18"/>
                <w:szCs w:val="18"/>
              </w:rPr>
              <w:t>Confirmation via email link</w:t>
            </w:r>
          </w:p>
          <w:p w14:paraId="4F97A3CB" w14:textId="77777777" w:rsidR="003342C1" w:rsidRDefault="00000000">
            <w:pPr>
              <w:spacing w:after="30"/>
            </w:pPr>
            <w:r>
              <w:rPr>
                <w:sz w:val="18"/>
                <w:szCs w:val="18"/>
              </w:rPr>
              <w:t>Resend verification email</w:t>
            </w:r>
          </w:p>
        </w:tc>
      </w:tr>
      <w:tr w:rsidR="003342C1" w14:paraId="3E4779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55838" w14:textId="77777777" w:rsidR="003342C1" w:rsidRDefault="00000000">
            <w:pPr>
              <w:spacing w:after="30"/>
            </w:pPr>
            <w:r>
              <w:rPr>
                <w:sz w:val="18"/>
                <w:szCs w:val="18"/>
              </w:rPr>
              <w:t>FR-3</w:t>
            </w:r>
          </w:p>
        </w:tc>
        <w:tc>
          <w:tcPr>
            <w:tcW w:w="3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647A4" w14:textId="77777777" w:rsidR="003342C1" w:rsidRDefault="00000000">
            <w:pPr>
              <w:spacing w:after="30"/>
            </w:pPr>
            <w:r>
              <w:rPr>
                <w:sz w:val="18"/>
                <w:szCs w:val="18"/>
              </w:rPr>
              <w:t>Authentication &amp; API Keys</w:t>
            </w:r>
          </w:p>
        </w:tc>
        <w:tc>
          <w:tcPr>
            <w:tcW w:w="60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73C9E" w14:textId="77777777" w:rsidR="003342C1" w:rsidRDefault="00000000">
            <w:pPr>
              <w:spacing w:after="30"/>
            </w:pPr>
            <w:r>
              <w:rPr>
                <w:sz w:val="18"/>
                <w:szCs w:val="18"/>
              </w:rPr>
              <w:t>Login with JWT access and refresh tokens</w:t>
            </w:r>
          </w:p>
          <w:p w14:paraId="7FAD2B4C" w14:textId="77777777" w:rsidR="003342C1" w:rsidRDefault="00000000">
            <w:pPr>
              <w:spacing w:after="30"/>
            </w:pPr>
            <w:r>
              <w:rPr>
                <w:sz w:val="18"/>
                <w:szCs w:val="18"/>
              </w:rPr>
              <w:t>Generate, rotate and revoke API keys</w:t>
            </w:r>
          </w:p>
          <w:p w14:paraId="316301C4" w14:textId="77777777" w:rsidR="003342C1" w:rsidRDefault="00000000">
            <w:pPr>
              <w:spacing w:after="30"/>
            </w:pPr>
            <w:r>
              <w:rPr>
                <w:sz w:val="18"/>
                <w:szCs w:val="18"/>
              </w:rPr>
              <w:t>Rate limits per key</w:t>
            </w:r>
          </w:p>
        </w:tc>
      </w:tr>
      <w:tr w:rsidR="003342C1" w14:paraId="3420CF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E6796" w14:textId="77777777" w:rsidR="003342C1" w:rsidRDefault="00000000">
            <w:pPr>
              <w:spacing w:after="30"/>
            </w:pPr>
            <w:r>
              <w:rPr>
                <w:sz w:val="18"/>
                <w:szCs w:val="18"/>
              </w:rPr>
              <w:t>FR-4</w:t>
            </w:r>
          </w:p>
        </w:tc>
        <w:tc>
          <w:tcPr>
            <w:tcW w:w="3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8D0B6" w14:textId="77777777" w:rsidR="003342C1" w:rsidRDefault="00000000">
            <w:pPr>
              <w:spacing w:after="30"/>
            </w:pPr>
            <w:r>
              <w:rPr>
                <w:sz w:val="18"/>
                <w:szCs w:val="18"/>
              </w:rPr>
              <w:t>User Profile &amp; Goals</w:t>
            </w:r>
          </w:p>
        </w:tc>
        <w:tc>
          <w:tcPr>
            <w:tcW w:w="60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BD38C" w14:textId="77777777" w:rsidR="003342C1" w:rsidRDefault="00000000">
            <w:pPr>
              <w:spacing w:after="30"/>
            </w:pPr>
            <w:r>
              <w:rPr>
                <w:sz w:val="18"/>
                <w:szCs w:val="18"/>
              </w:rPr>
              <w:t>Create and update fitness profile</w:t>
            </w:r>
          </w:p>
          <w:p w14:paraId="167F7E66" w14:textId="77777777" w:rsidR="003342C1" w:rsidRDefault="00000000">
            <w:pPr>
              <w:spacing w:after="30"/>
            </w:pPr>
            <w:r>
              <w:rPr>
                <w:sz w:val="18"/>
                <w:szCs w:val="18"/>
              </w:rPr>
              <w:t>Set weight, strength and endurance goals</w:t>
            </w:r>
          </w:p>
        </w:tc>
      </w:tr>
      <w:tr w:rsidR="003342C1" w14:paraId="29B192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3B77A" w14:textId="77777777" w:rsidR="003342C1" w:rsidRDefault="00000000">
            <w:pPr>
              <w:spacing w:after="30"/>
            </w:pPr>
            <w:r>
              <w:rPr>
                <w:sz w:val="18"/>
                <w:szCs w:val="18"/>
              </w:rPr>
              <w:t>FR-5</w:t>
            </w:r>
          </w:p>
        </w:tc>
        <w:tc>
          <w:tcPr>
            <w:tcW w:w="3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2C566" w14:textId="77777777" w:rsidR="003342C1" w:rsidRDefault="00000000">
            <w:pPr>
              <w:spacing w:after="30"/>
            </w:pPr>
            <w:r>
              <w:rPr>
                <w:sz w:val="18"/>
                <w:szCs w:val="18"/>
              </w:rPr>
              <w:t>Workout Logging</w:t>
            </w:r>
          </w:p>
        </w:tc>
        <w:tc>
          <w:tcPr>
            <w:tcW w:w="60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B9A1E" w14:textId="77777777" w:rsidR="003342C1" w:rsidRDefault="00000000">
            <w:pPr>
              <w:spacing w:after="30"/>
            </w:pPr>
            <w:r>
              <w:rPr>
                <w:sz w:val="18"/>
                <w:szCs w:val="18"/>
              </w:rPr>
              <w:t>Log workouts with exercises, sets, reps, weight, duration</w:t>
            </w:r>
          </w:p>
          <w:p w14:paraId="0544565B" w14:textId="77777777" w:rsidR="003342C1" w:rsidRDefault="00000000">
            <w:pPr>
              <w:spacing w:after="30"/>
            </w:pPr>
            <w:r>
              <w:rPr>
                <w:sz w:val="18"/>
                <w:szCs w:val="18"/>
              </w:rPr>
              <w:t>View history with date filters</w:t>
            </w:r>
          </w:p>
        </w:tc>
      </w:tr>
      <w:tr w:rsidR="003342C1" w14:paraId="21F93C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5E153" w14:textId="77777777" w:rsidR="003342C1" w:rsidRDefault="00000000">
            <w:pPr>
              <w:spacing w:after="30"/>
            </w:pPr>
            <w:r>
              <w:rPr>
                <w:sz w:val="18"/>
                <w:szCs w:val="18"/>
              </w:rPr>
              <w:t>FR-6</w:t>
            </w:r>
          </w:p>
        </w:tc>
        <w:tc>
          <w:tcPr>
            <w:tcW w:w="3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1E8B8" w14:textId="77777777" w:rsidR="003342C1" w:rsidRDefault="00000000">
            <w:pPr>
              <w:spacing w:after="30"/>
            </w:pPr>
            <w:r>
              <w:rPr>
                <w:sz w:val="18"/>
                <w:szCs w:val="18"/>
              </w:rPr>
              <w:t>Nutrition Tracking</w:t>
            </w:r>
          </w:p>
        </w:tc>
        <w:tc>
          <w:tcPr>
            <w:tcW w:w="60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9C431" w14:textId="77777777" w:rsidR="003342C1" w:rsidRDefault="00000000">
            <w:pPr>
              <w:spacing w:after="30"/>
            </w:pPr>
            <w:r>
              <w:rPr>
                <w:sz w:val="18"/>
                <w:szCs w:val="18"/>
              </w:rPr>
              <w:t>Search food database and log meals</w:t>
            </w:r>
          </w:p>
          <w:p w14:paraId="03D8747B" w14:textId="77777777" w:rsidR="003342C1" w:rsidRDefault="00000000">
            <w:pPr>
              <w:spacing w:after="30"/>
            </w:pPr>
            <w:r>
              <w:rPr>
                <w:sz w:val="18"/>
                <w:szCs w:val="18"/>
              </w:rPr>
              <w:t>Daily calories and macro summary</w:t>
            </w:r>
          </w:p>
        </w:tc>
      </w:tr>
      <w:tr w:rsidR="003342C1" w14:paraId="0B0CE8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854FD" w14:textId="77777777" w:rsidR="003342C1" w:rsidRDefault="00000000">
            <w:pPr>
              <w:spacing w:after="30"/>
            </w:pPr>
            <w:r>
              <w:rPr>
                <w:sz w:val="18"/>
                <w:szCs w:val="18"/>
              </w:rPr>
              <w:t>FR-7</w:t>
            </w:r>
          </w:p>
        </w:tc>
        <w:tc>
          <w:tcPr>
            <w:tcW w:w="3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15FF3" w14:textId="77777777" w:rsidR="003342C1" w:rsidRDefault="00000000">
            <w:pPr>
              <w:spacing w:after="30"/>
            </w:pPr>
            <w:r>
              <w:rPr>
                <w:sz w:val="18"/>
                <w:szCs w:val="18"/>
              </w:rPr>
              <w:t>Wearable Integration</w:t>
            </w:r>
          </w:p>
        </w:tc>
        <w:tc>
          <w:tcPr>
            <w:tcW w:w="60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AD8CC" w14:textId="77777777" w:rsidR="003342C1" w:rsidRDefault="00000000">
            <w:pPr>
              <w:spacing w:after="30"/>
            </w:pPr>
            <w:r>
              <w:rPr>
                <w:sz w:val="18"/>
                <w:szCs w:val="18"/>
              </w:rPr>
              <w:t>Fitbit and Google Fit OAuth sync</w:t>
            </w:r>
          </w:p>
          <w:p w14:paraId="0FEBFD21" w14:textId="77777777" w:rsidR="003342C1" w:rsidRDefault="00000000">
            <w:pPr>
              <w:spacing w:after="30"/>
            </w:pPr>
            <w:r>
              <w:rPr>
                <w:sz w:val="18"/>
                <w:szCs w:val="18"/>
              </w:rPr>
              <w:t>Apple Health export import</w:t>
            </w:r>
          </w:p>
          <w:p w14:paraId="6B5A877E" w14:textId="77777777" w:rsidR="003342C1" w:rsidRDefault="00000000">
            <w:pPr>
              <w:spacing w:after="30"/>
            </w:pPr>
            <w:r>
              <w:rPr>
                <w:sz w:val="18"/>
                <w:szCs w:val="18"/>
              </w:rPr>
              <w:t>Sleep and heart-rate ingestion</w:t>
            </w:r>
          </w:p>
        </w:tc>
      </w:tr>
      <w:tr w:rsidR="003342C1" w14:paraId="5D79DB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0CB8E" w14:textId="77777777" w:rsidR="003342C1" w:rsidRDefault="00000000">
            <w:pPr>
              <w:spacing w:after="30"/>
            </w:pPr>
            <w:r>
              <w:rPr>
                <w:sz w:val="18"/>
                <w:szCs w:val="18"/>
              </w:rPr>
              <w:t>FR-8</w:t>
            </w:r>
          </w:p>
        </w:tc>
        <w:tc>
          <w:tcPr>
            <w:tcW w:w="3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DB8EF" w14:textId="77777777" w:rsidR="003342C1" w:rsidRDefault="00000000">
            <w:pPr>
              <w:spacing w:after="30"/>
            </w:pPr>
            <w:r>
              <w:rPr>
                <w:sz w:val="18"/>
                <w:szCs w:val="18"/>
              </w:rPr>
              <w:t>AI Recommendations</w:t>
            </w:r>
          </w:p>
        </w:tc>
        <w:tc>
          <w:tcPr>
            <w:tcW w:w="60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CAB6C" w14:textId="77777777" w:rsidR="003342C1" w:rsidRDefault="00000000">
            <w:pPr>
              <w:spacing w:after="30"/>
            </w:pPr>
            <w:r>
              <w:rPr>
                <w:sz w:val="18"/>
                <w:szCs w:val="18"/>
              </w:rPr>
              <w:t>Personalised weekly workout plan</w:t>
            </w:r>
          </w:p>
          <w:p w14:paraId="02D93F28" w14:textId="77777777" w:rsidR="003342C1" w:rsidRDefault="00000000">
            <w:pPr>
              <w:spacing w:after="30"/>
            </w:pPr>
            <w:r>
              <w:rPr>
                <w:sz w:val="18"/>
                <w:szCs w:val="18"/>
              </w:rPr>
              <w:t>Meal suggestions within macro targets</w:t>
            </w:r>
          </w:p>
          <w:p w14:paraId="63588AD1" w14:textId="77777777" w:rsidR="003342C1" w:rsidRDefault="00000000">
            <w:pPr>
              <w:spacing w:after="30"/>
            </w:pPr>
            <w:r>
              <w:rPr>
                <w:sz w:val="18"/>
                <w:szCs w:val="18"/>
              </w:rPr>
              <w:t>Adaptive adjustment from adherence</w:t>
            </w:r>
          </w:p>
          <w:p w14:paraId="56D250FD" w14:textId="77777777" w:rsidR="003342C1" w:rsidRDefault="00000000">
            <w:pPr>
              <w:spacing w:after="30"/>
            </w:pPr>
            <w:r>
              <w:rPr>
                <w:sz w:val="18"/>
                <w:szCs w:val="18"/>
              </w:rPr>
              <w:t>Plain-language explanation for each recommendation</w:t>
            </w:r>
          </w:p>
        </w:tc>
      </w:tr>
      <w:tr w:rsidR="003342C1" w14:paraId="1B7E63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F915D" w14:textId="77777777" w:rsidR="003342C1" w:rsidRDefault="00000000">
            <w:pPr>
              <w:spacing w:after="30"/>
            </w:pPr>
            <w:r>
              <w:rPr>
                <w:sz w:val="18"/>
                <w:szCs w:val="18"/>
              </w:rPr>
              <w:t>FR-9</w:t>
            </w:r>
          </w:p>
        </w:tc>
        <w:tc>
          <w:tcPr>
            <w:tcW w:w="3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85594" w14:textId="77777777" w:rsidR="003342C1" w:rsidRDefault="00000000">
            <w:pPr>
              <w:spacing w:after="30"/>
            </w:pPr>
            <w:r>
              <w:rPr>
                <w:sz w:val="18"/>
                <w:szCs w:val="18"/>
              </w:rPr>
              <w:t>Progress Analytics</w:t>
            </w:r>
          </w:p>
        </w:tc>
        <w:tc>
          <w:tcPr>
            <w:tcW w:w="60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802D5" w14:textId="77777777" w:rsidR="003342C1" w:rsidRDefault="00000000">
            <w:pPr>
              <w:spacing w:after="30"/>
            </w:pPr>
            <w:r>
              <w:rPr>
                <w:sz w:val="18"/>
                <w:szCs w:val="18"/>
              </w:rPr>
              <w:t>Weekly and monthly trends</w:t>
            </w:r>
          </w:p>
          <w:p w14:paraId="6A7166B7" w14:textId="77777777" w:rsidR="003342C1" w:rsidRDefault="00000000">
            <w:pPr>
              <w:spacing w:after="30"/>
            </w:pPr>
            <w:r>
              <w:rPr>
                <w:sz w:val="18"/>
                <w:szCs w:val="18"/>
              </w:rPr>
              <w:t>Goal progress percentage</w:t>
            </w:r>
          </w:p>
        </w:tc>
      </w:tr>
      <w:tr w:rsidR="003342C1" w14:paraId="48DC82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48598" w14:textId="77777777" w:rsidR="003342C1" w:rsidRDefault="00000000">
            <w:pPr>
              <w:spacing w:after="30"/>
            </w:pPr>
            <w:r>
              <w:rPr>
                <w:sz w:val="18"/>
                <w:szCs w:val="18"/>
              </w:rPr>
              <w:t>FR-10</w:t>
            </w:r>
          </w:p>
        </w:tc>
        <w:tc>
          <w:tcPr>
            <w:tcW w:w="3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60563" w14:textId="77777777" w:rsidR="003342C1" w:rsidRDefault="00000000">
            <w:pPr>
              <w:spacing w:after="30"/>
            </w:pPr>
            <w:r>
              <w:rPr>
                <w:sz w:val="18"/>
                <w:szCs w:val="18"/>
              </w:rPr>
              <w:t>Webhooks &amp; Notifications</w:t>
            </w:r>
          </w:p>
        </w:tc>
        <w:tc>
          <w:tcPr>
            <w:tcW w:w="60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999C0" w14:textId="77777777" w:rsidR="003342C1" w:rsidRDefault="00000000">
            <w:pPr>
              <w:spacing w:after="30"/>
            </w:pPr>
            <w:r>
              <w:rPr>
                <w:sz w:val="18"/>
                <w:szCs w:val="18"/>
              </w:rPr>
              <w:t>Register webhook URLs</w:t>
            </w:r>
          </w:p>
          <w:p w14:paraId="774C6570" w14:textId="77777777" w:rsidR="003342C1" w:rsidRDefault="00000000">
            <w:pPr>
              <w:spacing w:after="30"/>
            </w:pPr>
            <w:r>
              <w:rPr>
                <w:sz w:val="18"/>
                <w:szCs w:val="18"/>
              </w:rPr>
              <w:t>Signed delivery of milestone events with retries</w:t>
            </w:r>
          </w:p>
        </w:tc>
      </w:tr>
      <w:tr w:rsidR="003342C1" w14:paraId="7F98ED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EE317" w14:textId="77777777" w:rsidR="003342C1" w:rsidRDefault="00000000">
            <w:pPr>
              <w:spacing w:after="30"/>
            </w:pPr>
            <w:r>
              <w:rPr>
                <w:sz w:val="18"/>
                <w:szCs w:val="18"/>
              </w:rPr>
              <w:t>FR-11</w:t>
            </w:r>
          </w:p>
        </w:tc>
        <w:tc>
          <w:tcPr>
            <w:tcW w:w="3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AC883" w14:textId="77777777" w:rsidR="003342C1" w:rsidRDefault="00000000">
            <w:pPr>
              <w:spacing w:after="30"/>
            </w:pPr>
            <w:r>
              <w:rPr>
                <w:sz w:val="18"/>
                <w:szCs w:val="18"/>
              </w:rPr>
              <w:t>Data Privacy</w:t>
            </w:r>
          </w:p>
        </w:tc>
        <w:tc>
          <w:tcPr>
            <w:tcW w:w="60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B3DA8" w14:textId="77777777" w:rsidR="003342C1" w:rsidRDefault="00000000">
            <w:pPr>
              <w:spacing w:after="30"/>
            </w:pPr>
            <w:r>
              <w:rPr>
                <w:sz w:val="18"/>
                <w:szCs w:val="18"/>
              </w:rPr>
              <w:t>Consent record per data source</w:t>
            </w:r>
          </w:p>
          <w:p w14:paraId="49891772" w14:textId="77777777" w:rsidR="003342C1" w:rsidRDefault="00000000">
            <w:pPr>
              <w:spacing w:after="30"/>
            </w:pPr>
            <w:r>
              <w:rPr>
                <w:sz w:val="18"/>
                <w:szCs w:val="18"/>
              </w:rPr>
              <w:t>Export all user data</w:t>
            </w:r>
          </w:p>
          <w:p w14:paraId="2B5539D8" w14:textId="77777777" w:rsidR="003342C1" w:rsidRDefault="00000000">
            <w:pPr>
              <w:spacing w:after="30"/>
            </w:pPr>
            <w:r>
              <w:rPr>
                <w:sz w:val="18"/>
                <w:szCs w:val="18"/>
              </w:rPr>
              <w:t>Delete all user data</w:t>
            </w:r>
          </w:p>
        </w:tc>
      </w:tr>
      <w:tr w:rsidR="003342C1" w14:paraId="4F1957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040DB" w14:textId="77777777" w:rsidR="003342C1" w:rsidRDefault="00000000">
            <w:pPr>
              <w:spacing w:after="30"/>
            </w:pPr>
            <w:r>
              <w:rPr>
                <w:sz w:val="18"/>
                <w:szCs w:val="18"/>
              </w:rPr>
              <w:t>FR-12</w:t>
            </w:r>
          </w:p>
        </w:tc>
        <w:tc>
          <w:tcPr>
            <w:tcW w:w="3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4DA9D" w14:textId="77777777" w:rsidR="003342C1" w:rsidRDefault="00000000">
            <w:pPr>
              <w:spacing w:after="30"/>
            </w:pPr>
            <w:r>
              <w:rPr>
                <w:sz w:val="18"/>
                <w:szCs w:val="18"/>
              </w:rPr>
              <w:t>Admin &amp; Monitoring</w:t>
            </w:r>
          </w:p>
        </w:tc>
        <w:tc>
          <w:tcPr>
            <w:tcW w:w="60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396B3" w14:textId="77777777" w:rsidR="003342C1" w:rsidRDefault="00000000">
            <w:pPr>
              <w:spacing w:after="30"/>
            </w:pPr>
            <w:r>
              <w:rPr>
                <w:sz w:val="18"/>
                <w:szCs w:val="18"/>
              </w:rPr>
              <w:t>Usage dashboard and key suspension</w:t>
            </w:r>
          </w:p>
          <w:p w14:paraId="04190675" w14:textId="77777777" w:rsidR="003342C1" w:rsidRDefault="00000000">
            <w:pPr>
              <w:spacing w:after="30"/>
            </w:pPr>
            <w:r>
              <w:rPr>
                <w:sz w:val="18"/>
                <w:szCs w:val="18"/>
              </w:rPr>
              <w:t>Searchable audit logs and error alerts</w:t>
            </w:r>
          </w:p>
        </w:tc>
      </w:tr>
    </w:tbl>
    <w:p w14:paraId="1A321452" w14:textId="77777777" w:rsidR="003342C1" w:rsidRDefault="00000000">
      <w:pPr>
        <w:keepNext/>
        <w:spacing w:before="200" w:after="120"/>
      </w:pPr>
      <w:r>
        <w:rPr>
          <w:b/>
          <w:bCs/>
          <w:sz w:val="26"/>
          <w:szCs w:val="26"/>
        </w:rPr>
        <w:t>Non-functional Requirements:</w:t>
      </w:r>
    </w:p>
    <w:p w14:paraId="0E423F65" w14:textId="77777777" w:rsidR="003342C1" w:rsidRDefault="00000000">
      <w:pPr>
        <w:spacing w:after="120"/>
      </w:pPr>
      <w:r>
        <w:t>Following are the non-functional requirements of the proposed solution.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000"/>
        <w:gridCol w:w="6806"/>
      </w:tblGrid>
      <w:tr w:rsidR="003342C1" w14:paraId="7178EA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6C29C" w14:textId="77777777" w:rsidR="003342C1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lastRenderedPageBreak/>
              <w:t>NFR No.</w:t>
            </w:r>
          </w:p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4A800" w14:textId="77777777" w:rsidR="003342C1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Non-Functional Requirement</w:t>
            </w:r>
          </w:p>
        </w:tc>
        <w:tc>
          <w:tcPr>
            <w:tcW w:w="68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DCCDD" w14:textId="77777777" w:rsidR="003342C1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3342C1" w14:paraId="469F29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BC84C" w14:textId="77777777" w:rsidR="003342C1" w:rsidRDefault="00000000">
            <w:pPr>
              <w:spacing w:after="30"/>
            </w:pPr>
            <w:r>
              <w:rPr>
                <w:sz w:val="18"/>
                <w:szCs w:val="18"/>
              </w:rPr>
              <w:t>NFR-1</w:t>
            </w:r>
          </w:p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FE419" w14:textId="77777777" w:rsidR="003342C1" w:rsidRDefault="00000000">
            <w:pPr>
              <w:spacing w:after="30"/>
            </w:pPr>
            <w:r>
              <w:rPr>
                <w:sz w:val="18"/>
                <w:szCs w:val="18"/>
              </w:rPr>
              <w:t>Usability</w:t>
            </w:r>
          </w:p>
        </w:tc>
        <w:tc>
          <w:tcPr>
            <w:tcW w:w="68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E80C7" w14:textId="77777777" w:rsidR="003342C1" w:rsidRDefault="00000000">
            <w:pPr>
              <w:spacing w:after="30"/>
            </w:pPr>
            <w:r>
              <w:rPr>
                <w:sz w:val="18"/>
                <w:szCs w:val="18"/>
              </w:rPr>
              <w:t>Consistent REST naming, JSON responses, and clear error messages with codes. Interactive OpenAPI docs and a sandbox key so a developer can make a first successful call in under 15 minutes.</w:t>
            </w:r>
          </w:p>
        </w:tc>
      </w:tr>
      <w:tr w:rsidR="003342C1" w14:paraId="0F275D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9EB32" w14:textId="77777777" w:rsidR="003342C1" w:rsidRDefault="00000000">
            <w:pPr>
              <w:spacing w:after="30"/>
            </w:pPr>
            <w:r>
              <w:rPr>
                <w:sz w:val="18"/>
                <w:szCs w:val="18"/>
              </w:rPr>
              <w:t>NFR-2</w:t>
            </w:r>
          </w:p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0C1F2" w14:textId="77777777" w:rsidR="003342C1" w:rsidRDefault="00000000">
            <w:pPr>
              <w:spacing w:after="30"/>
            </w:pPr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68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D2028" w14:textId="77777777" w:rsidR="003342C1" w:rsidRDefault="00000000">
            <w:pPr>
              <w:spacing w:after="30"/>
            </w:pPr>
            <w:r>
              <w:rPr>
                <w:sz w:val="18"/>
                <w:szCs w:val="18"/>
              </w:rPr>
              <w:t>TLS 1.3 in transit and AES-256 encryption at rest. Passwords hashed with Argon2; API keys stored only as SHA-256 hashes. OAuth 2.0 / JWT, role-based access, input validation, and checks against the OWASP API Security Top 10.</w:t>
            </w:r>
          </w:p>
        </w:tc>
      </w:tr>
      <w:tr w:rsidR="003342C1" w14:paraId="4CB32D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25438" w14:textId="77777777" w:rsidR="003342C1" w:rsidRDefault="00000000">
            <w:pPr>
              <w:spacing w:after="30"/>
            </w:pPr>
            <w:r>
              <w:rPr>
                <w:sz w:val="18"/>
                <w:szCs w:val="18"/>
              </w:rPr>
              <w:t>NFR-3</w:t>
            </w:r>
          </w:p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5F164" w14:textId="77777777" w:rsidR="003342C1" w:rsidRDefault="00000000">
            <w:pPr>
              <w:spacing w:after="30"/>
            </w:pPr>
            <w:r>
              <w:rPr>
                <w:sz w:val="18"/>
                <w:szCs w:val="18"/>
              </w:rPr>
              <w:t>Reliability</w:t>
            </w:r>
          </w:p>
        </w:tc>
        <w:tc>
          <w:tcPr>
            <w:tcW w:w="68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A4559" w14:textId="77777777" w:rsidR="003342C1" w:rsidRDefault="00000000">
            <w:pPr>
              <w:spacing w:after="30"/>
            </w:pPr>
            <w:r>
              <w:rPr>
                <w:sz w:val="18"/>
                <w:szCs w:val="18"/>
              </w:rPr>
              <w:t>Retries with backoff for external APIs, idempotency keys on write endpoints, queued processing, and daily database backups with a tested restore. AI failures fall back to rule-based plans.</w:t>
            </w:r>
          </w:p>
        </w:tc>
      </w:tr>
      <w:tr w:rsidR="003342C1" w14:paraId="04AB53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F8828" w14:textId="77777777" w:rsidR="003342C1" w:rsidRDefault="00000000">
            <w:pPr>
              <w:spacing w:after="30"/>
            </w:pPr>
            <w:r>
              <w:rPr>
                <w:sz w:val="18"/>
                <w:szCs w:val="18"/>
              </w:rPr>
              <w:t>NFR-4</w:t>
            </w:r>
          </w:p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712BD" w14:textId="77777777" w:rsidR="003342C1" w:rsidRDefault="00000000">
            <w:pPr>
              <w:spacing w:after="30"/>
            </w:pPr>
            <w:r>
              <w:rPr>
                <w:sz w:val="18"/>
                <w:szCs w:val="18"/>
              </w:rPr>
              <w:t>Performance</w:t>
            </w:r>
          </w:p>
        </w:tc>
        <w:tc>
          <w:tcPr>
            <w:tcW w:w="68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6BCF1" w14:textId="77777777" w:rsidR="003342C1" w:rsidRDefault="00000000">
            <w:pPr>
              <w:spacing w:after="30"/>
            </w:pPr>
            <w:r>
              <w:rPr>
                <w:sz w:val="18"/>
                <w:szCs w:val="18"/>
              </w:rPr>
              <w:t>Standard endpoints respond in under 300 ms at the 95th percentile; AI plan generation under 5 s. Redis caching for food search and repeated reads.</w:t>
            </w:r>
          </w:p>
        </w:tc>
      </w:tr>
      <w:tr w:rsidR="003342C1" w14:paraId="401363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DE9F9" w14:textId="77777777" w:rsidR="003342C1" w:rsidRDefault="00000000">
            <w:pPr>
              <w:spacing w:after="30"/>
            </w:pPr>
            <w:r>
              <w:rPr>
                <w:sz w:val="18"/>
                <w:szCs w:val="18"/>
              </w:rPr>
              <w:t>NFR-5</w:t>
            </w:r>
          </w:p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5BD8A" w14:textId="77777777" w:rsidR="003342C1" w:rsidRDefault="00000000">
            <w:pPr>
              <w:spacing w:after="30"/>
            </w:pPr>
            <w:r>
              <w:rPr>
                <w:sz w:val="18"/>
                <w:szCs w:val="18"/>
              </w:rPr>
              <w:t>Availability</w:t>
            </w:r>
          </w:p>
        </w:tc>
        <w:tc>
          <w:tcPr>
            <w:tcW w:w="68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526EF" w14:textId="77777777" w:rsidR="003342C1" w:rsidRDefault="00000000">
            <w:pPr>
              <w:spacing w:after="30"/>
            </w:pPr>
            <w:r>
              <w:rPr>
                <w:sz w:val="18"/>
                <w:szCs w:val="18"/>
              </w:rPr>
              <w:t>99.5% monthly uptime target for the first release (99.9% as a later goal) using multiple replicas across two availability zones and health checks.</w:t>
            </w:r>
          </w:p>
        </w:tc>
      </w:tr>
      <w:tr w:rsidR="003342C1" w14:paraId="4C3822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B6807" w14:textId="77777777" w:rsidR="003342C1" w:rsidRDefault="00000000">
            <w:pPr>
              <w:spacing w:after="30"/>
            </w:pPr>
            <w:r>
              <w:rPr>
                <w:sz w:val="18"/>
                <w:szCs w:val="18"/>
              </w:rPr>
              <w:t>NFR-6</w:t>
            </w:r>
          </w:p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2BD4A" w14:textId="77777777" w:rsidR="003342C1" w:rsidRDefault="00000000">
            <w:pPr>
              <w:spacing w:after="30"/>
            </w:pPr>
            <w:r>
              <w:rPr>
                <w:sz w:val="18"/>
                <w:szCs w:val="18"/>
              </w:rPr>
              <w:t>Scalability</w:t>
            </w:r>
          </w:p>
        </w:tc>
        <w:tc>
          <w:tcPr>
            <w:tcW w:w="68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4BD8A" w14:textId="77777777" w:rsidR="003342C1" w:rsidRDefault="00000000">
            <w:pPr>
              <w:spacing w:after="30"/>
            </w:pPr>
            <w:r>
              <w:rPr>
                <w:sz w:val="18"/>
                <w:szCs w:val="18"/>
              </w:rPr>
              <w:t>Stateless services scale horizontally with autoscaling; target 500 requests per second and 100,000 registered end users in the first year, with database read replicas.</w:t>
            </w:r>
          </w:p>
        </w:tc>
      </w:tr>
    </w:tbl>
    <w:p w14:paraId="20826BBD" w14:textId="77777777" w:rsidR="00A33FC1" w:rsidRDefault="00A33FC1"/>
    <w:sectPr w:rsidR="00A33FC1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621057"/>
    <w:multiLevelType w:val="hybridMultilevel"/>
    <w:tmpl w:val="F69C6EDC"/>
    <w:lvl w:ilvl="0" w:tplc="81CCF1EE">
      <w:start w:val="1"/>
      <w:numFmt w:val="bullet"/>
      <w:lvlText w:val="•"/>
      <w:lvlJc w:val="left"/>
      <w:pPr>
        <w:ind w:left="720" w:hanging="360"/>
      </w:pPr>
    </w:lvl>
    <w:lvl w:ilvl="1" w:tplc="CE9E1BBC">
      <w:numFmt w:val="decimal"/>
      <w:lvlText w:val=""/>
      <w:lvlJc w:val="left"/>
    </w:lvl>
    <w:lvl w:ilvl="2" w:tplc="6076F5FC">
      <w:numFmt w:val="decimal"/>
      <w:lvlText w:val=""/>
      <w:lvlJc w:val="left"/>
    </w:lvl>
    <w:lvl w:ilvl="3" w:tplc="6CE86816">
      <w:numFmt w:val="decimal"/>
      <w:lvlText w:val=""/>
      <w:lvlJc w:val="left"/>
    </w:lvl>
    <w:lvl w:ilvl="4" w:tplc="921CCF24">
      <w:numFmt w:val="decimal"/>
      <w:lvlText w:val=""/>
      <w:lvlJc w:val="left"/>
    </w:lvl>
    <w:lvl w:ilvl="5" w:tplc="150E3254">
      <w:numFmt w:val="decimal"/>
      <w:lvlText w:val=""/>
      <w:lvlJc w:val="left"/>
    </w:lvl>
    <w:lvl w:ilvl="6" w:tplc="0B5E679C">
      <w:numFmt w:val="decimal"/>
      <w:lvlText w:val=""/>
      <w:lvlJc w:val="left"/>
    </w:lvl>
    <w:lvl w:ilvl="7" w:tplc="43768A62">
      <w:numFmt w:val="decimal"/>
      <w:lvlText w:val=""/>
      <w:lvlJc w:val="left"/>
    </w:lvl>
    <w:lvl w:ilvl="8" w:tplc="324C0420">
      <w:numFmt w:val="decimal"/>
      <w:lvlText w:val=""/>
      <w:lvlJc w:val="left"/>
    </w:lvl>
  </w:abstractNum>
  <w:abstractNum w:abstractNumId="1" w15:restartNumberingAfterBreak="0">
    <w:nsid w:val="7F180842"/>
    <w:multiLevelType w:val="hybridMultilevel"/>
    <w:tmpl w:val="1110D04E"/>
    <w:lvl w:ilvl="0" w:tplc="C9A66DD4">
      <w:start w:val="1"/>
      <w:numFmt w:val="bullet"/>
      <w:lvlText w:val="●"/>
      <w:lvlJc w:val="left"/>
      <w:pPr>
        <w:ind w:left="720" w:hanging="360"/>
      </w:pPr>
    </w:lvl>
    <w:lvl w:ilvl="1" w:tplc="B54CCD12">
      <w:start w:val="1"/>
      <w:numFmt w:val="bullet"/>
      <w:lvlText w:val="○"/>
      <w:lvlJc w:val="left"/>
      <w:pPr>
        <w:ind w:left="1440" w:hanging="360"/>
      </w:pPr>
    </w:lvl>
    <w:lvl w:ilvl="2" w:tplc="E6FA90C2">
      <w:start w:val="1"/>
      <w:numFmt w:val="bullet"/>
      <w:lvlText w:val="■"/>
      <w:lvlJc w:val="left"/>
      <w:pPr>
        <w:ind w:left="2160" w:hanging="360"/>
      </w:pPr>
    </w:lvl>
    <w:lvl w:ilvl="3" w:tplc="DB4EC052">
      <w:start w:val="1"/>
      <w:numFmt w:val="bullet"/>
      <w:lvlText w:val="●"/>
      <w:lvlJc w:val="left"/>
      <w:pPr>
        <w:ind w:left="2880" w:hanging="360"/>
      </w:pPr>
    </w:lvl>
    <w:lvl w:ilvl="4" w:tplc="C27A4F8C">
      <w:start w:val="1"/>
      <w:numFmt w:val="bullet"/>
      <w:lvlText w:val="○"/>
      <w:lvlJc w:val="left"/>
      <w:pPr>
        <w:ind w:left="3600" w:hanging="360"/>
      </w:pPr>
    </w:lvl>
    <w:lvl w:ilvl="5" w:tplc="1526C8B2">
      <w:start w:val="1"/>
      <w:numFmt w:val="bullet"/>
      <w:lvlText w:val="■"/>
      <w:lvlJc w:val="left"/>
      <w:pPr>
        <w:ind w:left="4320" w:hanging="360"/>
      </w:pPr>
    </w:lvl>
    <w:lvl w:ilvl="6" w:tplc="DC2E7290">
      <w:start w:val="1"/>
      <w:numFmt w:val="bullet"/>
      <w:lvlText w:val="●"/>
      <w:lvlJc w:val="left"/>
      <w:pPr>
        <w:ind w:left="5040" w:hanging="360"/>
      </w:pPr>
    </w:lvl>
    <w:lvl w:ilvl="7" w:tplc="882A307A">
      <w:start w:val="1"/>
      <w:numFmt w:val="bullet"/>
      <w:lvlText w:val="●"/>
      <w:lvlJc w:val="left"/>
      <w:pPr>
        <w:ind w:left="5760" w:hanging="360"/>
      </w:pPr>
    </w:lvl>
    <w:lvl w:ilvl="8" w:tplc="08C029AE">
      <w:start w:val="1"/>
      <w:numFmt w:val="bullet"/>
      <w:lvlText w:val="●"/>
      <w:lvlJc w:val="left"/>
      <w:pPr>
        <w:ind w:left="6480" w:hanging="360"/>
      </w:pPr>
    </w:lvl>
  </w:abstractNum>
  <w:num w:numId="1" w16cid:durableId="37809040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2C1"/>
    <w:rsid w:val="003342C1"/>
    <w:rsid w:val="00611B18"/>
    <w:rsid w:val="00A33FC1"/>
    <w:rsid w:val="00BB4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1E5EC"/>
  <w15:docId w15:val="{13A96D94-7597-4D54-B845-D2B0AE908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444</Words>
  <Characters>2532</Characters>
  <Application>Microsoft Office Word</Application>
  <DocSecurity>0</DocSecurity>
  <Lines>21</Lines>
  <Paragraphs>5</Paragraphs>
  <ScaleCrop>false</ScaleCrop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Ragul R</cp:lastModifiedBy>
  <cp:revision>2</cp:revision>
  <dcterms:created xsi:type="dcterms:W3CDTF">2026-10-01T00:13:00Z</dcterms:created>
  <dcterms:modified xsi:type="dcterms:W3CDTF">2026-10-01T05:16:00Z</dcterms:modified>
</cp:coreProperties>
</file>