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A37" w:rsidRDefault="008E6A37" w:rsidP="008E6A37">
      <w:pP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BIRLA INSTITUTE OF TECHNOLOGY &amp; SCIENCE, PILANI</w:t>
      </w:r>
    </w:p>
    <w:p w:rsidR="008E6A37" w:rsidRDefault="008E6A37" w:rsidP="008E6A37">
      <w:pPr>
        <w:ind w:left="0" w:hanging="2"/>
        <w:jc w:val="center"/>
        <w:rPr>
          <w:sz w:val="22"/>
          <w:szCs w:val="22"/>
        </w:rPr>
      </w:pPr>
      <w:r>
        <w:rPr>
          <w:b/>
        </w:rPr>
        <w:t xml:space="preserve">Work Integrated Learning </w:t>
      </w:r>
      <w:proofErr w:type="spellStart"/>
      <w:r>
        <w:rPr>
          <w:b/>
        </w:rPr>
        <w:t>Programmes</w:t>
      </w:r>
      <w:proofErr w:type="spellEnd"/>
      <w:r>
        <w:rPr>
          <w:b/>
        </w:rPr>
        <w:t xml:space="preserve"> Division</w:t>
      </w:r>
      <w:r>
        <w:rPr>
          <w:b/>
          <w:sz w:val="22"/>
          <w:szCs w:val="22"/>
        </w:rPr>
        <w:t xml:space="preserve"> </w:t>
      </w:r>
    </w:p>
    <w:p w:rsidR="008E6A37" w:rsidRDefault="008E6A37" w:rsidP="008E6A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II SEMESTER 2</w:t>
      </w:r>
      <w:r>
        <w:rPr>
          <w:b/>
        </w:rPr>
        <w:t>4</w:t>
      </w:r>
      <w:r>
        <w:rPr>
          <w:b/>
          <w:color w:val="000000"/>
        </w:rPr>
        <w:t>-2</w:t>
      </w:r>
      <w:r>
        <w:rPr>
          <w:b/>
        </w:rPr>
        <w:t>5</w:t>
      </w:r>
    </w:p>
    <w:p w:rsidR="008E6A37" w:rsidRDefault="008E6A37" w:rsidP="008E6A37">
      <w:pPr>
        <w:ind w:left="0" w:hanging="2"/>
      </w:pPr>
    </w:p>
    <w:p w:rsidR="008E6A37" w:rsidRDefault="008E6A37" w:rsidP="008E6A37">
      <w:pPr>
        <w:ind w:left="1" w:hanging="3"/>
        <w:jc w:val="center"/>
      </w:pPr>
      <w:r>
        <w:rPr>
          <w:sz w:val="28"/>
          <w:szCs w:val="28"/>
        </w:rPr>
        <w:t>AIMLCZG628T</w:t>
      </w:r>
      <w:r>
        <w:rPr>
          <w:b/>
        </w:rPr>
        <w:t xml:space="preserve"> DISSERTATION</w:t>
      </w:r>
    </w:p>
    <w:p w:rsidR="008E6A37" w:rsidRDefault="008E6A37" w:rsidP="008E6A37">
      <w:pPr>
        <w:ind w:left="0" w:hanging="2"/>
      </w:pPr>
    </w:p>
    <w:p w:rsidR="008E6A37" w:rsidRDefault="008E6A37" w:rsidP="008E6A37">
      <w:pPr>
        <w:ind w:left="0" w:hanging="2"/>
        <w:jc w:val="center"/>
      </w:pPr>
      <w:bookmarkStart w:id="0" w:name="bookmark=id.lnxbz9" w:colFirst="0" w:colLast="0"/>
      <w:bookmarkEnd w:id="0"/>
      <w:r>
        <w:rPr>
          <w:b/>
        </w:rPr>
        <w:t>(Final Evaluation Sheet)</w:t>
      </w:r>
    </w:p>
    <w:p w:rsidR="008E6A37" w:rsidRDefault="008E6A37" w:rsidP="008E6A37">
      <w:pPr>
        <w:ind w:left="0" w:hanging="2"/>
        <w:rPr>
          <w:b/>
        </w:rPr>
      </w:pPr>
    </w:p>
    <w:p w:rsidR="008E6A37" w:rsidRDefault="008E6A37" w:rsidP="008E6A37">
      <w:pPr>
        <w:ind w:left="0" w:hanging="2"/>
      </w:pPr>
      <w:r w:rsidRPr="008E6A37">
        <w:t>NAME OF THE STUDENT</w:t>
      </w:r>
      <w:r>
        <w:tab/>
      </w:r>
      <w:r>
        <w:tab/>
      </w:r>
      <w:r w:rsidRPr="008E6A37">
        <w:t>:</w:t>
      </w:r>
      <w:r>
        <w:rPr>
          <w:b/>
        </w:rPr>
        <w:t xml:space="preserve"> </w:t>
      </w:r>
      <w:r w:rsidRPr="008E6A37">
        <w:rPr>
          <w:b/>
          <w:noProof/>
          <w:lang w:val="en-IN"/>
        </w:rPr>
        <w:t>RAGURAMAN T</w:t>
      </w:r>
    </w:p>
    <w:p w:rsidR="008E6A37" w:rsidRDefault="008E6A37" w:rsidP="008E6A37">
      <w:pPr>
        <w:ind w:left="0" w:hanging="2"/>
      </w:pPr>
    </w:p>
    <w:p w:rsidR="008E6A37" w:rsidRDefault="008E6A37" w:rsidP="008E6A37">
      <w:pPr>
        <w:ind w:left="0" w:hanging="2"/>
        <w:rPr>
          <w:b/>
        </w:rPr>
      </w:pPr>
      <w:r w:rsidRPr="008E6A37">
        <w:t>ID NO.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E6A37">
        <w:t>:</w:t>
      </w:r>
      <w:r>
        <w:rPr>
          <w:b/>
        </w:rPr>
        <w:t xml:space="preserve"> 2023AA05528 </w:t>
      </w:r>
    </w:p>
    <w:p w:rsidR="008E6A37" w:rsidRDefault="008E6A37" w:rsidP="008E6A37">
      <w:pPr>
        <w:ind w:left="0" w:hanging="2"/>
      </w:pPr>
    </w:p>
    <w:p w:rsidR="008E6A37" w:rsidRDefault="008E6A37" w:rsidP="008E6A37">
      <w:pPr>
        <w:ind w:left="0" w:hanging="2"/>
      </w:pPr>
      <w:r w:rsidRPr="008E6A37">
        <w:t>Email Address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E6A37">
        <w:t>:</w:t>
      </w:r>
      <w:r>
        <w:rPr>
          <w:b/>
        </w:rPr>
        <w:t xml:space="preserve"> </w:t>
      </w:r>
      <w:r>
        <w:rPr>
          <w:b/>
        </w:rPr>
        <w:t>rahuraman87@gmail.com</w:t>
      </w:r>
      <w:r>
        <w:rPr>
          <w:b/>
        </w:rPr>
        <w:t xml:space="preserve">    </w:t>
      </w:r>
    </w:p>
    <w:p w:rsidR="008E6A37" w:rsidRDefault="008E6A37" w:rsidP="008E6A37">
      <w:pPr>
        <w:ind w:left="0" w:hanging="2"/>
      </w:pPr>
    </w:p>
    <w:p w:rsidR="008E6A37" w:rsidRDefault="008E6A37" w:rsidP="008E6A37">
      <w:pPr>
        <w:ind w:left="0" w:hanging="2"/>
      </w:pPr>
      <w:r w:rsidRPr="008E6A37">
        <w:t>NAME OF THE SUPERVISOR</w:t>
      </w:r>
      <w:r>
        <w:tab/>
      </w:r>
      <w:r w:rsidRPr="008E6A37">
        <w:t>:</w:t>
      </w:r>
      <w:r>
        <w:rPr>
          <w:b/>
        </w:rPr>
        <w:t xml:space="preserve"> </w:t>
      </w:r>
      <w:r w:rsidRPr="008E6A37">
        <w:rPr>
          <w:b/>
        </w:rPr>
        <w:t>RAGHU RAJENDRAN</w:t>
      </w:r>
    </w:p>
    <w:p w:rsidR="008E6A37" w:rsidRDefault="008E6A37" w:rsidP="008E6A37">
      <w:pPr>
        <w:ind w:left="0" w:hanging="2"/>
      </w:pPr>
    </w:p>
    <w:p w:rsidR="008E6A37" w:rsidRPr="008E6A37" w:rsidRDefault="008E6A37" w:rsidP="008E6A37">
      <w:pPr>
        <w:ind w:left="3598" w:hangingChars="1500" w:hanging="3600"/>
        <w:rPr>
          <w:b/>
        </w:rPr>
      </w:pPr>
      <w:r w:rsidRPr="008E6A37">
        <w:t>PROJECT TITLE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 xml:space="preserve"> </w:t>
      </w:r>
      <w:bookmarkStart w:id="1" w:name="_Toc202122390"/>
      <w:r w:rsidRPr="008E6A37">
        <w:rPr>
          <w:b/>
        </w:rPr>
        <w:t>LLM-Driven Synthetic Data Generation for API Testing using Natural Language and Data Schema</w:t>
      </w:r>
      <w:bookmarkEnd w:id="1"/>
    </w:p>
    <w:p w:rsidR="008E6A37" w:rsidRDefault="008E6A37" w:rsidP="008E6A37">
      <w:pPr>
        <w:ind w:left="0" w:hanging="2"/>
      </w:pPr>
    </w:p>
    <w:p w:rsidR="008E6A37" w:rsidRDefault="008E6A37" w:rsidP="008E6A37">
      <w:pPr>
        <w:ind w:left="0" w:hanging="2"/>
      </w:pPr>
      <w:r>
        <w:rPr>
          <w:b/>
          <w:i/>
        </w:rPr>
        <w:t>(Please put a tick (</w:t>
      </w:r>
      <w:proofErr w:type="gramStart"/>
      <w:r>
        <w:rPr>
          <w:b/>
          <w:i/>
        </w:rPr>
        <w:t> )</w:t>
      </w:r>
      <w:proofErr w:type="gramEnd"/>
      <w:r>
        <w:rPr>
          <w:b/>
          <w:i/>
        </w:rPr>
        <w:t xml:space="preserve"> mark in the appropriate box) </w:t>
      </w:r>
    </w:p>
    <w:p w:rsidR="008E6A37" w:rsidRDefault="008E6A37" w:rsidP="008E6A37">
      <w:pPr>
        <w:ind w:left="0" w:hanging="2"/>
      </w:pPr>
    </w:p>
    <w:tbl>
      <w:tblPr>
        <w:tblW w:w="8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"/>
        <w:gridCol w:w="3855"/>
        <w:gridCol w:w="1343"/>
        <w:gridCol w:w="957"/>
        <w:gridCol w:w="836"/>
        <w:gridCol w:w="890"/>
      </w:tblGrid>
      <w:tr w:rsidR="008E6A37" w:rsidTr="00D50151">
        <w:tc>
          <w:tcPr>
            <w:tcW w:w="943" w:type="dxa"/>
          </w:tcPr>
          <w:p w:rsidR="008E6A37" w:rsidRDefault="008E6A37" w:rsidP="00D50151">
            <w:pPr>
              <w:ind w:left="0" w:hanging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855" w:type="dxa"/>
          </w:tcPr>
          <w:p w:rsidR="008E6A37" w:rsidRDefault="008E6A37" w:rsidP="00D50151">
            <w:pPr>
              <w:ind w:left="0" w:hanging="2"/>
            </w:pPr>
            <w:r>
              <w:rPr>
                <w:b/>
              </w:rPr>
              <w:t xml:space="preserve">Criteria </w:t>
            </w:r>
          </w:p>
        </w:tc>
        <w:tc>
          <w:tcPr>
            <w:tcW w:w="1343" w:type="dxa"/>
          </w:tcPr>
          <w:p w:rsidR="008E6A37" w:rsidRDefault="008E6A37" w:rsidP="00D50151">
            <w:pPr>
              <w:ind w:left="0" w:hanging="2"/>
            </w:pPr>
            <w:r>
              <w:rPr>
                <w:b/>
              </w:rPr>
              <w:t xml:space="preserve">Excellent </w:t>
            </w:r>
          </w:p>
        </w:tc>
        <w:tc>
          <w:tcPr>
            <w:tcW w:w="957" w:type="dxa"/>
          </w:tcPr>
          <w:p w:rsidR="008E6A37" w:rsidRDefault="008E6A37" w:rsidP="00D50151">
            <w:pPr>
              <w:ind w:left="0" w:hanging="2"/>
            </w:pPr>
            <w:r>
              <w:rPr>
                <w:b/>
              </w:rPr>
              <w:t xml:space="preserve">Good </w:t>
            </w:r>
          </w:p>
        </w:tc>
        <w:tc>
          <w:tcPr>
            <w:tcW w:w="836" w:type="dxa"/>
          </w:tcPr>
          <w:p w:rsidR="008E6A37" w:rsidRDefault="008E6A37" w:rsidP="00D50151">
            <w:pPr>
              <w:ind w:left="0" w:hanging="2"/>
            </w:pPr>
            <w:r>
              <w:rPr>
                <w:b/>
              </w:rPr>
              <w:t xml:space="preserve">Fair </w:t>
            </w:r>
          </w:p>
        </w:tc>
        <w:tc>
          <w:tcPr>
            <w:tcW w:w="890" w:type="dxa"/>
          </w:tcPr>
          <w:p w:rsidR="008E6A37" w:rsidRDefault="008E6A37" w:rsidP="00D50151">
            <w:pPr>
              <w:ind w:left="0" w:hanging="2"/>
            </w:pPr>
            <w:r>
              <w:rPr>
                <w:b/>
              </w:rPr>
              <w:t xml:space="preserve">Poor </w:t>
            </w:r>
          </w:p>
        </w:tc>
      </w:tr>
      <w:tr w:rsidR="008E6A37" w:rsidTr="00D50151">
        <w:tc>
          <w:tcPr>
            <w:tcW w:w="943" w:type="dxa"/>
          </w:tcPr>
          <w:p w:rsidR="008E6A37" w:rsidRDefault="008E6A37" w:rsidP="00D50151">
            <w:pPr>
              <w:ind w:left="0" w:hanging="2"/>
            </w:pPr>
            <w:r>
              <w:t>1</w:t>
            </w:r>
          </w:p>
        </w:tc>
        <w:tc>
          <w:tcPr>
            <w:tcW w:w="3855" w:type="dxa"/>
          </w:tcPr>
          <w:p w:rsidR="008E6A37" w:rsidRDefault="008E6A37" w:rsidP="00D50151">
            <w:pPr>
              <w:ind w:left="0" w:hanging="2"/>
            </w:pPr>
            <w:r>
              <w:t xml:space="preserve">Work Progress and Achievements </w:t>
            </w:r>
          </w:p>
        </w:tc>
        <w:tc>
          <w:tcPr>
            <w:tcW w:w="1343" w:type="dxa"/>
          </w:tcPr>
          <w:p w:rsidR="008E6A37" w:rsidRDefault="00BC2B5B" w:rsidP="00D50151">
            <w:pPr>
              <w:ind w:left="0" w:hanging="2"/>
            </w:pPr>
            <w:r>
              <w:t>Y</w:t>
            </w:r>
          </w:p>
        </w:tc>
        <w:tc>
          <w:tcPr>
            <w:tcW w:w="957" w:type="dxa"/>
          </w:tcPr>
          <w:p w:rsidR="008E6A37" w:rsidRDefault="008E6A37" w:rsidP="00D50151">
            <w:pPr>
              <w:ind w:left="0" w:hanging="2"/>
            </w:pPr>
          </w:p>
        </w:tc>
        <w:tc>
          <w:tcPr>
            <w:tcW w:w="836" w:type="dxa"/>
          </w:tcPr>
          <w:p w:rsidR="008E6A37" w:rsidRDefault="008E6A37" w:rsidP="00D50151">
            <w:pPr>
              <w:ind w:left="0" w:hanging="2"/>
            </w:pPr>
          </w:p>
        </w:tc>
        <w:tc>
          <w:tcPr>
            <w:tcW w:w="890" w:type="dxa"/>
          </w:tcPr>
          <w:p w:rsidR="008E6A37" w:rsidRDefault="008E6A37" w:rsidP="00D50151">
            <w:pPr>
              <w:ind w:left="0" w:hanging="2"/>
            </w:pPr>
          </w:p>
        </w:tc>
      </w:tr>
      <w:tr w:rsidR="008E6A37" w:rsidTr="00D50151">
        <w:tc>
          <w:tcPr>
            <w:tcW w:w="943" w:type="dxa"/>
          </w:tcPr>
          <w:p w:rsidR="008E6A37" w:rsidRDefault="008E6A37" w:rsidP="00D50151">
            <w:pPr>
              <w:ind w:left="0" w:hanging="2"/>
            </w:pPr>
            <w:r>
              <w:t>2</w:t>
            </w:r>
          </w:p>
        </w:tc>
        <w:tc>
          <w:tcPr>
            <w:tcW w:w="3855" w:type="dxa"/>
          </w:tcPr>
          <w:p w:rsidR="008E6A37" w:rsidRDefault="008E6A37" w:rsidP="00D50151">
            <w:pPr>
              <w:ind w:left="0" w:hanging="2"/>
            </w:pPr>
            <w:r>
              <w:t xml:space="preserve">Technical/Professional Competence </w:t>
            </w:r>
          </w:p>
        </w:tc>
        <w:tc>
          <w:tcPr>
            <w:tcW w:w="1343" w:type="dxa"/>
          </w:tcPr>
          <w:p w:rsidR="008E6A37" w:rsidRDefault="00BC2B5B" w:rsidP="00D50151">
            <w:pPr>
              <w:ind w:left="0" w:hanging="2"/>
            </w:pPr>
            <w:r>
              <w:t>Y</w:t>
            </w:r>
          </w:p>
        </w:tc>
        <w:tc>
          <w:tcPr>
            <w:tcW w:w="957" w:type="dxa"/>
          </w:tcPr>
          <w:p w:rsidR="008E6A37" w:rsidRDefault="008E6A37" w:rsidP="00D50151">
            <w:pPr>
              <w:ind w:left="0" w:hanging="2"/>
            </w:pPr>
          </w:p>
        </w:tc>
        <w:tc>
          <w:tcPr>
            <w:tcW w:w="836" w:type="dxa"/>
          </w:tcPr>
          <w:p w:rsidR="008E6A37" w:rsidRDefault="008E6A37" w:rsidP="00D50151">
            <w:pPr>
              <w:ind w:left="0" w:hanging="2"/>
            </w:pPr>
          </w:p>
        </w:tc>
        <w:tc>
          <w:tcPr>
            <w:tcW w:w="890" w:type="dxa"/>
          </w:tcPr>
          <w:p w:rsidR="008E6A37" w:rsidRDefault="008E6A37" w:rsidP="00D50151">
            <w:pPr>
              <w:ind w:left="0" w:hanging="2"/>
            </w:pPr>
          </w:p>
        </w:tc>
      </w:tr>
      <w:tr w:rsidR="008E6A37" w:rsidTr="00D50151">
        <w:tc>
          <w:tcPr>
            <w:tcW w:w="943" w:type="dxa"/>
          </w:tcPr>
          <w:p w:rsidR="008E6A37" w:rsidRDefault="008E6A37" w:rsidP="00D50151">
            <w:pPr>
              <w:ind w:left="0" w:hanging="2"/>
            </w:pPr>
            <w:r>
              <w:t>3</w:t>
            </w:r>
          </w:p>
        </w:tc>
        <w:tc>
          <w:tcPr>
            <w:tcW w:w="3855" w:type="dxa"/>
          </w:tcPr>
          <w:p w:rsidR="008E6A37" w:rsidRDefault="008E6A37" w:rsidP="00D50151">
            <w:pPr>
              <w:ind w:left="0" w:hanging="2"/>
            </w:pPr>
            <w:r>
              <w:t>Documentation and expression</w:t>
            </w:r>
          </w:p>
        </w:tc>
        <w:tc>
          <w:tcPr>
            <w:tcW w:w="1343" w:type="dxa"/>
          </w:tcPr>
          <w:p w:rsidR="008E6A37" w:rsidRDefault="008E6A37" w:rsidP="00D50151">
            <w:pPr>
              <w:ind w:left="0" w:hanging="2"/>
            </w:pPr>
          </w:p>
        </w:tc>
        <w:tc>
          <w:tcPr>
            <w:tcW w:w="957" w:type="dxa"/>
          </w:tcPr>
          <w:p w:rsidR="008E6A37" w:rsidRDefault="00BC2B5B" w:rsidP="00D50151">
            <w:pPr>
              <w:ind w:left="0" w:hanging="2"/>
            </w:pPr>
            <w:r>
              <w:t>Y</w:t>
            </w:r>
          </w:p>
        </w:tc>
        <w:tc>
          <w:tcPr>
            <w:tcW w:w="836" w:type="dxa"/>
          </w:tcPr>
          <w:p w:rsidR="008E6A37" w:rsidRDefault="008E6A37" w:rsidP="00D50151">
            <w:pPr>
              <w:ind w:left="0" w:hanging="2"/>
            </w:pPr>
          </w:p>
        </w:tc>
        <w:tc>
          <w:tcPr>
            <w:tcW w:w="890" w:type="dxa"/>
          </w:tcPr>
          <w:p w:rsidR="008E6A37" w:rsidRDefault="008E6A37" w:rsidP="00D50151">
            <w:pPr>
              <w:ind w:left="0" w:hanging="2"/>
            </w:pPr>
          </w:p>
        </w:tc>
      </w:tr>
      <w:tr w:rsidR="008E6A37" w:rsidTr="00D50151">
        <w:tc>
          <w:tcPr>
            <w:tcW w:w="943" w:type="dxa"/>
          </w:tcPr>
          <w:p w:rsidR="008E6A37" w:rsidRDefault="008E6A37" w:rsidP="00D50151">
            <w:pPr>
              <w:ind w:left="0" w:hanging="2"/>
            </w:pPr>
            <w:r>
              <w:t>4</w:t>
            </w:r>
          </w:p>
        </w:tc>
        <w:tc>
          <w:tcPr>
            <w:tcW w:w="3855" w:type="dxa"/>
          </w:tcPr>
          <w:p w:rsidR="008E6A37" w:rsidRDefault="008E6A37" w:rsidP="00D50151">
            <w:pPr>
              <w:ind w:left="0" w:hanging="2"/>
            </w:pPr>
            <w:r>
              <w:t xml:space="preserve">Initiative and originality </w:t>
            </w:r>
          </w:p>
        </w:tc>
        <w:tc>
          <w:tcPr>
            <w:tcW w:w="1343" w:type="dxa"/>
          </w:tcPr>
          <w:p w:rsidR="008E6A37" w:rsidRDefault="00BC2B5B" w:rsidP="00D50151">
            <w:pPr>
              <w:ind w:left="0" w:hanging="2"/>
            </w:pPr>
            <w:r>
              <w:t>Y</w:t>
            </w:r>
          </w:p>
        </w:tc>
        <w:tc>
          <w:tcPr>
            <w:tcW w:w="957" w:type="dxa"/>
          </w:tcPr>
          <w:p w:rsidR="008E6A37" w:rsidRDefault="008E6A37" w:rsidP="00D50151">
            <w:pPr>
              <w:ind w:left="0" w:hanging="2"/>
            </w:pPr>
          </w:p>
        </w:tc>
        <w:tc>
          <w:tcPr>
            <w:tcW w:w="836" w:type="dxa"/>
          </w:tcPr>
          <w:p w:rsidR="008E6A37" w:rsidRDefault="008E6A37" w:rsidP="00D50151">
            <w:pPr>
              <w:ind w:left="0" w:hanging="2"/>
            </w:pPr>
          </w:p>
        </w:tc>
        <w:tc>
          <w:tcPr>
            <w:tcW w:w="890" w:type="dxa"/>
          </w:tcPr>
          <w:p w:rsidR="008E6A37" w:rsidRDefault="008E6A37" w:rsidP="00D50151">
            <w:pPr>
              <w:ind w:left="0" w:hanging="2"/>
            </w:pPr>
          </w:p>
        </w:tc>
      </w:tr>
      <w:tr w:rsidR="008E6A37" w:rsidTr="00D50151">
        <w:tc>
          <w:tcPr>
            <w:tcW w:w="943" w:type="dxa"/>
          </w:tcPr>
          <w:p w:rsidR="008E6A37" w:rsidRDefault="008E6A37" w:rsidP="00D50151">
            <w:pPr>
              <w:ind w:left="0" w:hanging="2"/>
            </w:pPr>
            <w:r>
              <w:t>5</w:t>
            </w:r>
          </w:p>
        </w:tc>
        <w:tc>
          <w:tcPr>
            <w:tcW w:w="3855" w:type="dxa"/>
          </w:tcPr>
          <w:p w:rsidR="008E6A37" w:rsidRDefault="008E6A37" w:rsidP="00D50151">
            <w:pPr>
              <w:ind w:left="0" w:hanging="2"/>
            </w:pPr>
            <w:r>
              <w:t xml:space="preserve">Punctuality </w:t>
            </w:r>
          </w:p>
        </w:tc>
        <w:tc>
          <w:tcPr>
            <w:tcW w:w="1343" w:type="dxa"/>
          </w:tcPr>
          <w:p w:rsidR="008E6A37" w:rsidRDefault="008E6A37" w:rsidP="00D50151">
            <w:pPr>
              <w:ind w:left="0" w:hanging="2"/>
            </w:pPr>
          </w:p>
        </w:tc>
        <w:tc>
          <w:tcPr>
            <w:tcW w:w="957" w:type="dxa"/>
          </w:tcPr>
          <w:p w:rsidR="008E6A37" w:rsidRDefault="00BC2B5B" w:rsidP="00D50151">
            <w:pPr>
              <w:ind w:left="0" w:hanging="2"/>
            </w:pPr>
            <w:r>
              <w:t>Y</w:t>
            </w:r>
          </w:p>
        </w:tc>
        <w:tc>
          <w:tcPr>
            <w:tcW w:w="836" w:type="dxa"/>
          </w:tcPr>
          <w:p w:rsidR="008E6A37" w:rsidRDefault="008E6A37" w:rsidP="00D50151">
            <w:pPr>
              <w:ind w:left="0" w:hanging="2"/>
            </w:pPr>
          </w:p>
        </w:tc>
        <w:tc>
          <w:tcPr>
            <w:tcW w:w="890" w:type="dxa"/>
          </w:tcPr>
          <w:p w:rsidR="008E6A37" w:rsidRDefault="008E6A37" w:rsidP="00D50151">
            <w:pPr>
              <w:ind w:left="0" w:hanging="2"/>
            </w:pPr>
          </w:p>
        </w:tc>
      </w:tr>
      <w:tr w:rsidR="008E6A37" w:rsidTr="00D50151">
        <w:tc>
          <w:tcPr>
            <w:tcW w:w="943" w:type="dxa"/>
          </w:tcPr>
          <w:p w:rsidR="008E6A37" w:rsidRDefault="008E6A37" w:rsidP="00D50151">
            <w:pPr>
              <w:ind w:left="0" w:hanging="2"/>
            </w:pPr>
            <w:r>
              <w:t>6</w:t>
            </w:r>
          </w:p>
        </w:tc>
        <w:tc>
          <w:tcPr>
            <w:tcW w:w="3855" w:type="dxa"/>
          </w:tcPr>
          <w:p w:rsidR="008E6A37" w:rsidRDefault="008E6A37" w:rsidP="00D50151">
            <w:pPr>
              <w:ind w:left="0" w:hanging="2"/>
            </w:pPr>
            <w:r>
              <w:t xml:space="preserve">Reliability </w:t>
            </w:r>
          </w:p>
        </w:tc>
        <w:tc>
          <w:tcPr>
            <w:tcW w:w="1343" w:type="dxa"/>
          </w:tcPr>
          <w:p w:rsidR="008E6A37" w:rsidRDefault="00BC2B5B" w:rsidP="00D50151">
            <w:pPr>
              <w:ind w:left="0" w:hanging="2"/>
            </w:pPr>
            <w:r>
              <w:t>Y</w:t>
            </w:r>
          </w:p>
        </w:tc>
        <w:tc>
          <w:tcPr>
            <w:tcW w:w="957" w:type="dxa"/>
          </w:tcPr>
          <w:p w:rsidR="008E6A37" w:rsidRDefault="008E6A37" w:rsidP="00D50151">
            <w:pPr>
              <w:ind w:left="0" w:hanging="2"/>
            </w:pPr>
          </w:p>
        </w:tc>
        <w:tc>
          <w:tcPr>
            <w:tcW w:w="836" w:type="dxa"/>
          </w:tcPr>
          <w:p w:rsidR="008E6A37" w:rsidRDefault="008E6A37" w:rsidP="00D50151">
            <w:pPr>
              <w:ind w:left="0" w:hanging="2"/>
            </w:pPr>
          </w:p>
        </w:tc>
        <w:tc>
          <w:tcPr>
            <w:tcW w:w="890" w:type="dxa"/>
          </w:tcPr>
          <w:p w:rsidR="008E6A37" w:rsidRDefault="008E6A37" w:rsidP="00D50151">
            <w:pPr>
              <w:ind w:left="0" w:hanging="2"/>
            </w:pPr>
          </w:p>
        </w:tc>
      </w:tr>
      <w:tr w:rsidR="008E6A37" w:rsidTr="00D50151">
        <w:tc>
          <w:tcPr>
            <w:tcW w:w="943" w:type="dxa"/>
          </w:tcPr>
          <w:p w:rsidR="008E6A37" w:rsidRDefault="008E6A37" w:rsidP="00D50151">
            <w:pPr>
              <w:ind w:left="0" w:hanging="2"/>
            </w:pPr>
          </w:p>
        </w:tc>
        <w:tc>
          <w:tcPr>
            <w:tcW w:w="3855" w:type="dxa"/>
          </w:tcPr>
          <w:p w:rsidR="008E6A37" w:rsidRDefault="008E6A37" w:rsidP="00D50151">
            <w:pPr>
              <w:pStyle w:val="Heading5"/>
              <w:ind w:left="0" w:hanging="2"/>
            </w:pPr>
            <w:r>
              <w:t xml:space="preserve">Recommended Final Grade </w:t>
            </w:r>
          </w:p>
        </w:tc>
        <w:tc>
          <w:tcPr>
            <w:tcW w:w="1343" w:type="dxa"/>
          </w:tcPr>
          <w:p w:rsidR="008E6A37" w:rsidRDefault="00BC2B5B" w:rsidP="00D50151">
            <w:pPr>
              <w:ind w:left="0" w:hanging="2"/>
            </w:pPr>
            <w:r>
              <w:t>Y</w:t>
            </w:r>
          </w:p>
        </w:tc>
        <w:tc>
          <w:tcPr>
            <w:tcW w:w="957" w:type="dxa"/>
          </w:tcPr>
          <w:p w:rsidR="008E6A37" w:rsidRDefault="008E6A37" w:rsidP="00D50151">
            <w:pPr>
              <w:ind w:left="0" w:hanging="2"/>
            </w:pPr>
          </w:p>
        </w:tc>
        <w:tc>
          <w:tcPr>
            <w:tcW w:w="836" w:type="dxa"/>
          </w:tcPr>
          <w:p w:rsidR="008E6A37" w:rsidRDefault="008E6A37" w:rsidP="00D50151">
            <w:pPr>
              <w:ind w:left="0" w:hanging="2"/>
            </w:pPr>
          </w:p>
        </w:tc>
        <w:tc>
          <w:tcPr>
            <w:tcW w:w="890" w:type="dxa"/>
          </w:tcPr>
          <w:p w:rsidR="008E6A37" w:rsidRDefault="008E6A37" w:rsidP="00D50151">
            <w:pPr>
              <w:ind w:left="0" w:hanging="2"/>
            </w:pPr>
          </w:p>
        </w:tc>
      </w:tr>
    </w:tbl>
    <w:p w:rsidR="008E6A37" w:rsidRDefault="008E6A37" w:rsidP="008E6A37">
      <w:pPr>
        <w:ind w:left="0" w:hanging="2"/>
      </w:pPr>
    </w:p>
    <w:p w:rsidR="008E6A37" w:rsidRDefault="008E6A37" w:rsidP="008E6A37">
      <w:pPr>
        <w:pStyle w:val="Heading1"/>
        <w:ind w:left="1" w:hanging="3"/>
        <w:rPr>
          <w:u w:val="single"/>
        </w:rPr>
      </w:pPr>
      <w:r>
        <w:rPr>
          <w:u w:val="single"/>
        </w:rPr>
        <w:t>EVALUATION DETAILS</w:t>
      </w:r>
    </w:p>
    <w:p w:rsidR="008E6A37" w:rsidRDefault="008E6A37" w:rsidP="008E6A37">
      <w:pPr>
        <w:ind w:left="0" w:hanging="2"/>
        <w:jc w:val="center"/>
      </w:pPr>
    </w:p>
    <w:tbl>
      <w:tblPr>
        <w:tblW w:w="7392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330"/>
        <w:gridCol w:w="1440"/>
        <w:gridCol w:w="1722"/>
      </w:tblGrid>
      <w:tr w:rsidR="008E6A37" w:rsidTr="00D50151">
        <w:tc>
          <w:tcPr>
            <w:tcW w:w="900" w:type="dxa"/>
          </w:tcPr>
          <w:p w:rsidR="008E6A37" w:rsidRDefault="008E6A37" w:rsidP="00D50151">
            <w:pPr>
              <w:ind w:left="0" w:hanging="2"/>
            </w:pPr>
            <w:r>
              <w:rPr>
                <w:b/>
              </w:rPr>
              <w:t xml:space="preserve">EC No. </w:t>
            </w:r>
          </w:p>
        </w:tc>
        <w:tc>
          <w:tcPr>
            <w:tcW w:w="3330" w:type="dxa"/>
          </w:tcPr>
          <w:p w:rsidR="008E6A37" w:rsidRDefault="008E6A37" w:rsidP="00D50151">
            <w:pPr>
              <w:ind w:left="0" w:hanging="2"/>
            </w:pPr>
            <w:r>
              <w:rPr>
                <w:b/>
              </w:rPr>
              <w:t xml:space="preserve">Component </w:t>
            </w:r>
          </w:p>
        </w:tc>
        <w:tc>
          <w:tcPr>
            <w:tcW w:w="1440" w:type="dxa"/>
          </w:tcPr>
          <w:p w:rsidR="008E6A37" w:rsidRDefault="008E6A37" w:rsidP="00D50151">
            <w:pPr>
              <w:ind w:left="0" w:hanging="2"/>
            </w:pPr>
            <w:r>
              <w:rPr>
                <w:b/>
              </w:rPr>
              <w:t xml:space="preserve">Weightage </w:t>
            </w:r>
          </w:p>
        </w:tc>
        <w:tc>
          <w:tcPr>
            <w:tcW w:w="1722" w:type="dxa"/>
          </w:tcPr>
          <w:p w:rsidR="008E6A37" w:rsidRDefault="008E6A37" w:rsidP="00D50151">
            <w:pPr>
              <w:ind w:left="0" w:hanging="2"/>
            </w:pPr>
            <w:r>
              <w:rPr>
                <w:b/>
              </w:rPr>
              <w:t>Marks Awarded</w:t>
            </w:r>
          </w:p>
        </w:tc>
      </w:tr>
      <w:tr w:rsidR="008E6A37" w:rsidTr="00D50151">
        <w:tc>
          <w:tcPr>
            <w:tcW w:w="900" w:type="dxa"/>
          </w:tcPr>
          <w:p w:rsidR="008E6A37" w:rsidRDefault="008E6A37" w:rsidP="00D50151">
            <w:pPr>
              <w:ind w:left="0" w:hanging="2"/>
            </w:pPr>
            <w:r>
              <w:t>1</w:t>
            </w:r>
          </w:p>
        </w:tc>
        <w:tc>
          <w:tcPr>
            <w:tcW w:w="3330" w:type="dxa"/>
          </w:tcPr>
          <w:p w:rsidR="008E6A37" w:rsidRDefault="008E6A37" w:rsidP="00D50151">
            <w:pPr>
              <w:ind w:left="0" w:hanging="2"/>
            </w:pPr>
            <w:r>
              <w:t xml:space="preserve">Dissertation Outline </w:t>
            </w:r>
          </w:p>
        </w:tc>
        <w:tc>
          <w:tcPr>
            <w:tcW w:w="1440" w:type="dxa"/>
          </w:tcPr>
          <w:p w:rsidR="008E6A37" w:rsidRDefault="008E6A37" w:rsidP="00D50151">
            <w:pPr>
              <w:ind w:left="0" w:hanging="2"/>
            </w:pPr>
            <w:r>
              <w:t>10%</w:t>
            </w:r>
          </w:p>
        </w:tc>
        <w:tc>
          <w:tcPr>
            <w:tcW w:w="1722" w:type="dxa"/>
          </w:tcPr>
          <w:p w:rsidR="008E6A37" w:rsidRDefault="00534775" w:rsidP="00D50151">
            <w:pPr>
              <w:ind w:left="0" w:hanging="2"/>
            </w:pPr>
            <w:r>
              <w:t>9</w:t>
            </w:r>
          </w:p>
        </w:tc>
      </w:tr>
      <w:tr w:rsidR="008E6A37" w:rsidTr="00D50151">
        <w:tc>
          <w:tcPr>
            <w:tcW w:w="900" w:type="dxa"/>
          </w:tcPr>
          <w:p w:rsidR="008E6A37" w:rsidRDefault="008E6A37" w:rsidP="00D50151">
            <w:pPr>
              <w:ind w:left="0" w:hanging="2"/>
            </w:pPr>
            <w:r>
              <w:t>2</w:t>
            </w:r>
          </w:p>
        </w:tc>
        <w:tc>
          <w:tcPr>
            <w:tcW w:w="3330" w:type="dxa"/>
          </w:tcPr>
          <w:p w:rsidR="008E6A37" w:rsidRDefault="008E6A37" w:rsidP="00D50151">
            <w:pPr>
              <w:ind w:left="0" w:hanging="2"/>
            </w:pPr>
            <w:r>
              <w:t>Mid-</w:t>
            </w:r>
            <w:proofErr w:type="spellStart"/>
            <w:r>
              <w:t>Sem</w:t>
            </w:r>
            <w:proofErr w:type="spellEnd"/>
            <w:r>
              <w:t xml:space="preserve"> Progress </w:t>
            </w:r>
          </w:p>
          <w:p w:rsidR="008E6A37" w:rsidRDefault="008E6A37" w:rsidP="00D50151">
            <w:pPr>
              <w:ind w:left="0" w:hanging="2"/>
            </w:pPr>
            <w:r>
              <w:t xml:space="preserve">                                      Seminar                       </w:t>
            </w:r>
          </w:p>
          <w:p w:rsidR="008E6A37" w:rsidRDefault="008E6A37" w:rsidP="00D50151">
            <w:pPr>
              <w:ind w:left="0" w:hanging="2"/>
            </w:pPr>
            <w:r>
              <w:t xml:space="preserve">                                      Viva                              </w:t>
            </w:r>
          </w:p>
          <w:p w:rsidR="008E6A37" w:rsidRDefault="008E6A37" w:rsidP="00D50151">
            <w:pPr>
              <w:ind w:left="0" w:hanging="2"/>
            </w:pPr>
            <w:r>
              <w:t xml:space="preserve">                                      Work Progress            </w:t>
            </w:r>
          </w:p>
        </w:tc>
        <w:tc>
          <w:tcPr>
            <w:tcW w:w="1440" w:type="dxa"/>
          </w:tcPr>
          <w:p w:rsidR="008E6A37" w:rsidRDefault="008E6A37" w:rsidP="00D50151">
            <w:pPr>
              <w:ind w:left="0" w:hanging="2"/>
            </w:pPr>
          </w:p>
          <w:p w:rsidR="008E6A37" w:rsidRDefault="008E6A37" w:rsidP="00D50151">
            <w:pPr>
              <w:ind w:left="0" w:hanging="2"/>
            </w:pPr>
            <w:r>
              <w:t>10%</w:t>
            </w:r>
          </w:p>
          <w:p w:rsidR="008E6A37" w:rsidRDefault="008E6A37" w:rsidP="00D50151">
            <w:pPr>
              <w:ind w:left="0" w:hanging="2"/>
            </w:pPr>
            <w:r>
              <w:t xml:space="preserve"> 5%</w:t>
            </w:r>
          </w:p>
          <w:p w:rsidR="008E6A37" w:rsidRDefault="008E6A37" w:rsidP="00D50151">
            <w:pPr>
              <w:ind w:left="0" w:hanging="2"/>
            </w:pPr>
            <w:r>
              <w:t>15%</w:t>
            </w:r>
          </w:p>
        </w:tc>
        <w:tc>
          <w:tcPr>
            <w:tcW w:w="1722" w:type="dxa"/>
          </w:tcPr>
          <w:p w:rsidR="008E6A37" w:rsidRDefault="00534775" w:rsidP="00D50151">
            <w:pPr>
              <w:ind w:left="0" w:hanging="2"/>
            </w:pPr>
            <w:r>
              <w:t>23</w:t>
            </w:r>
          </w:p>
        </w:tc>
      </w:tr>
      <w:tr w:rsidR="008E6A37" w:rsidTr="00D50151">
        <w:tc>
          <w:tcPr>
            <w:tcW w:w="900" w:type="dxa"/>
          </w:tcPr>
          <w:p w:rsidR="008E6A37" w:rsidRDefault="008E6A37" w:rsidP="00D50151">
            <w:pPr>
              <w:ind w:left="0" w:hanging="2"/>
            </w:pPr>
            <w:r>
              <w:t>3</w:t>
            </w:r>
          </w:p>
        </w:tc>
        <w:tc>
          <w:tcPr>
            <w:tcW w:w="3330" w:type="dxa"/>
          </w:tcPr>
          <w:p w:rsidR="008E6A37" w:rsidRDefault="008E6A37" w:rsidP="00D50151">
            <w:pPr>
              <w:ind w:left="0" w:hanging="2"/>
            </w:pPr>
            <w:r>
              <w:t xml:space="preserve">Final Seminar/Viva </w:t>
            </w:r>
          </w:p>
        </w:tc>
        <w:tc>
          <w:tcPr>
            <w:tcW w:w="1440" w:type="dxa"/>
          </w:tcPr>
          <w:p w:rsidR="008E6A37" w:rsidRDefault="008E6A37" w:rsidP="00D50151">
            <w:pPr>
              <w:ind w:left="0" w:hanging="2"/>
            </w:pPr>
            <w:r>
              <w:t>20%</w:t>
            </w:r>
          </w:p>
        </w:tc>
        <w:tc>
          <w:tcPr>
            <w:tcW w:w="1722" w:type="dxa"/>
          </w:tcPr>
          <w:p w:rsidR="008E6A37" w:rsidRDefault="00534775" w:rsidP="00D50151">
            <w:pPr>
              <w:ind w:left="0" w:hanging="2"/>
            </w:pPr>
            <w:r>
              <w:t>18</w:t>
            </w:r>
          </w:p>
        </w:tc>
      </w:tr>
      <w:tr w:rsidR="008E6A37" w:rsidTr="00D50151">
        <w:tc>
          <w:tcPr>
            <w:tcW w:w="900" w:type="dxa"/>
          </w:tcPr>
          <w:p w:rsidR="008E6A37" w:rsidRDefault="008E6A37" w:rsidP="00D50151">
            <w:pPr>
              <w:ind w:left="0" w:hanging="2"/>
            </w:pPr>
            <w:r>
              <w:t>4</w:t>
            </w:r>
          </w:p>
        </w:tc>
        <w:tc>
          <w:tcPr>
            <w:tcW w:w="3330" w:type="dxa"/>
          </w:tcPr>
          <w:p w:rsidR="008E6A37" w:rsidRDefault="008E6A37" w:rsidP="00D50151">
            <w:pPr>
              <w:ind w:left="0" w:hanging="2"/>
            </w:pPr>
            <w:r>
              <w:t xml:space="preserve">Final Report </w:t>
            </w:r>
          </w:p>
        </w:tc>
        <w:tc>
          <w:tcPr>
            <w:tcW w:w="1440" w:type="dxa"/>
          </w:tcPr>
          <w:p w:rsidR="008E6A37" w:rsidRDefault="008E6A37" w:rsidP="00D50151">
            <w:pPr>
              <w:ind w:left="0" w:hanging="2"/>
            </w:pPr>
            <w:r>
              <w:t>40%</w:t>
            </w:r>
          </w:p>
        </w:tc>
        <w:tc>
          <w:tcPr>
            <w:tcW w:w="1722" w:type="dxa"/>
          </w:tcPr>
          <w:p w:rsidR="008E6A37" w:rsidRDefault="00534775" w:rsidP="00D50151">
            <w:pPr>
              <w:ind w:left="0" w:hanging="2"/>
            </w:pPr>
            <w:r>
              <w:t>38</w:t>
            </w:r>
          </w:p>
        </w:tc>
      </w:tr>
      <w:tr w:rsidR="008E6A37" w:rsidTr="00D50151">
        <w:tc>
          <w:tcPr>
            <w:tcW w:w="4230" w:type="dxa"/>
            <w:gridSpan w:val="2"/>
          </w:tcPr>
          <w:p w:rsidR="008E6A37" w:rsidRDefault="008E6A37" w:rsidP="00D50151">
            <w:pPr>
              <w:pStyle w:val="Heading2"/>
              <w:ind w:left="0" w:hanging="2"/>
            </w:pPr>
            <w:r>
              <w:t xml:space="preserve">                                             Total out of </w:t>
            </w:r>
          </w:p>
        </w:tc>
        <w:tc>
          <w:tcPr>
            <w:tcW w:w="1440" w:type="dxa"/>
          </w:tcPr>
          <w:p w:rsidR="008E6A37" w:rsidRDefault="008E6A37" w:rsidP="00D50151">
            <w:pPr>
              <w:ind w:left="0" w:hanging="2"/>
            </w:pPr>
            <w:r>
              <w:t>100%</w:t>
            </w:r>
          </w:p>
        </w:tc>
        <w:tc>
          <w:tcPr>
            <w:tcW w:w="1722" w:type="dxa"/>
          </w:tcPr>
          <w:p w:rsidR="008E6A37" w:rsidRDefault="00534775" w:rsidP="00534775">
            <w:pPr>
              <w:ind w:left="0" w:hanging="2"/>
            </w:pPr>
            <w:r>
              <w:t>88</w:t>
            </w:r>
          </w:p>
        </w:tc>
      </w:tr>
    </w:tbl>
    <w:p w:rsidR="008E6A37" w:rsidRDefault="008E6A37" w:rsidP="008E6A37">
      <w:pPr>
        <w:ind w:left="0" w:hanging="2"/>
      </w:pPr>
    </w:p>
    <w:p w:rsidR="008E6A37" w:rsidRDefault="008E6A37" w:rsidP="008E6A37">
      <w:pPr>
        <w:spacing w:line="240" w:lineRule="auto"/>
        <w:ind w:left="0" w:hanging="2"/>
      </w:pPr>
      <w:proofErr w:type="gramStart"/>
      <w:r>
        <w:t>Note :</w:t>
      </w:r>
      <w:proofErr w:type="gramEnd"/>
      <w:r>
        <w:t xml:space="preserve"> Mark awarded should be in terms of % of weightage ( consider 10% weightage as 10 marks)</w:t>
      </w:r>
    </w:p>
    <w:p w:rsidR="008E6A37" w:rsidRDefault="008E6A37" w:rsidP="008E6A37">
      <w:pPr>
        <w:ind w:left="0" w:hanging="2"/>
      </w:pPr>
    </w:p>
    <w:p w:rsidR="008E6A37" w:rsidRDefault="008E6A37" w:rsidP="008E6A37">
      <w:pPr>
        <w:ind w:left="0" w:hanging="2"/>
      </w:pPr>
    </w:p>
    <w:p w:rsidR="008E6A37" w:rsidRDefault="008E6A37" w:rsidP="008E6A37">
      <w:pPr>
        <w:ind w:left="0" w:hanging="2"/>
      </w:pP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8E6A37" w:rsidTr="00D50151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E6A37" w:rsidRDefault="008E6A37" w:rsidP="00D50151">
            <w:pPr>
              <w:ind w:left="0" w:hanging="2"/>
            </w:pPr>
          </w:p>
        </w:tc>
        <w:tc>
          <w:tcPr>
            <w:tcW w:w="2952" w:type="dxa"/>
          </w:tcPr>
          <w:p w:rsidR="008E6A37" w:rsidRDefault="008E6A37" w:rsidP="00D50151">
            <w:pPr>
              <w:ind w:left="0" w:hanging="2"/>
            </w:pPr>
            <w:r>
              <w:rPr>
                <w:b/>
              </w:rPr>
              <w:t>Organizational  Mentor</w:t>
            </w:r>
          </w:p>
        </w:tc>
        <w:tc>
          <w:tcPr>
            <w:tcW w:w="2952" w:type="dxa"/>
          </w:tcPr>
          <w:p w:rsidR="008E6A37" w:rsidRDefault="008E6A37" w:rsidP="00D50151">
            <w:pPr>
              <w:ind w:left="0" w:hanging="2"/>
            </w:pPr>
          </w:p>
        </w:tc>
      </w:tr>
      <w:tr w:rsidR="008E6A37" w:rsidTr="00D50151">
        <w:trPr>
          <w:trHeight w:val="323"/>
        </w:trPr>
        <w:tc>
          <w:tcPr>
            <w:tcW w:w="2952" w:type="dxa"/>
            <w:tcBorders>
              <w:top w:val="nil"/>
            </w:tcBorders>
          </w:tcPr>
          <w:p w:rsidR="008E6A37" w:rsidRDefault="008E6A37" w:rsidP="00D50151">
            <w:pPr>
              <w:pStyle w:val="Heading5"/>
              <w:ind w:left="0" w:hanging="2"/>
              <w:jc w:val="left"/>
              <w:rPr>
                <w:sz w:val="24"/>
              </w:rPr>
            </w:pPr>
            <w:r>
              <w:rPr>
                <w:sz w:val="24"/>
              </w:rPr>
              <w:t xml:space="preserve">Name </w:t>
            </w:r>
          </w:p>
          <w:p w:rsidR="008E6A37" w:rsidRDefault="008E6A37" w:rsidP="00D50151">
            <w:pPr>
              <w:ind w:left="0" w:hanging="2"/>
            </w:pPr>
          </w:p>
        </w:tc>
        <w:tc>
          <w:tcPr>
            <w:tcW w:w="2952" w:type="dxa"/>
          </w:tcPr>
          <w:p w:rsidR="008E6A37" w:rsidRDefault="008A4A1D" w:rsidP="00D50151">
            <w:pPr>
              <w:ind w:left="0" w:hanging="2"/>
            </w:pPr>
            <w:proofErr w:type="spellStart"/>
            <w:r>
              <w:t>Anand</w:t>
            </w:r>
            <w:proofErr w:type="spellEnd"/>
            <w:r>
              <w:t xml:space="preserve"> </w:t>
            </w:r>
            <w:proofErr w:type="spellStart"/>
            <w:r>
              <w:t>Srinivasan</w:t>
            </w:r>
            <w:proofErr w:type="spellEnd"/>
          </w:p>
        </w:tc>
        <w:tc>
          <w:tcPr>
            <w:tcW w:w="2952" w:type="dxa"/>
          </w:tcPr>
          <w:p w:rsidR="008E6A37" w:rsidRDefault="008E6A37" w:rsidP="00D50151">
            <w:pPr>
              <w:ind w:left="0" w:hanging="2"/>
            </w:pPr>
          </w:p>
        </w:tc>
      </w:tr>
      <w:tr w:rsidR="008E6A37" w:rsidTr="00D50151">
        <w:tc>
          <w:tcPr>
            <w:tcW w:w="2952" w:type="dxa"/>
          </w:tcPr>
          <w:p w:rsidR="008E6A37" w:rsidRDefault="008E6A37" w:rsidP="00D50151">
            <w:pPr>
              <w:ind w:left="0" w:hanging="2"/>
            </w:pPr>
            <w:r>
              <w:rPr>
                <w:b/>
              </w:rPr>
              <w:t xml:space="preserve">Qualification </w:t>
            </w:r>
          </w:p>
          <w:p w:rsidR="008E6A37" w:rsidRDefault="008E6A37" w:rsidP="00D50151">
            <w:pPr>
              <w:ind w:left="0" w:hanging="2"/>
            </w:pPr>
          </w:p>
        </w:tc>
        <w:tc>
          <w:tcPr>
            <w:tcW w:w="2952" w:type="dxa"/>
          </w:tcPr>
          <w:p w:rsidR="008E6A37" w:rsidRDefault="008A4A1D" w:rsidP="00D50151">
            <w:pPr>
              <w:ind w:left="0" w:hanging="2"/>
            </w:pPr>
            <w:r>
              <w:t>M.S. (Software Systems)</w:t>
            </w:r>
          </w:p>
        </w:tc>
        <w:tc>
          <w:tcPr>
            <w:tcW w:w="2952" w:type="dxa"/>
          </w:tcPr>
          <w:p w:rsidR="008E6A37" w:rsidRDefault="008E6A37" w:rsidP="00D50151">
            <w:pPr>
              <w:ind w:left="0" w:hanging="2"/>
            </w:pPr>
          </w:p>
        </w:tc>
      </w:tr>
      <w:tr w:rsidR="008E6A37" w:rsidTr="00D50151">
        <w:tc>
          <w:tcPr>
            <w:tcW w:w="2952" w:type="dxa"/>
          </w:tcPr>
          <w:p w:rsidR="008E6A37" w:rsidRDefault="008E6A37" w:rsidP="00D50151">
            <w:pPr>
              <w:ind w:left="0" w:hanging="2"/>
            </w:pPr>
            <w:r>
              <w:rPr>
                <w:b/>
              </w:rPr>
              <w:t xml:space="preserve">Designation  &amp; Address </w:t>
            </w:r>
          </w:p>
          <w:p w:rsidR="008E6A37" w:rsidRDefault="008E6A37" w:rsidP="00D50151">
            <w:pPr>
              <w:ind w:left="0" w:hanging="2"/>
            </w:pPr>
          </w:p>
        </w:tc>
        <w:tc>
          <w:tcPr>
            <w:tcW w:w="2952" w:type="dxa"/>
          </w:tcPr>
          <w:p w:rsidR="008E6A37" w:rsidRDefault="008A4A1D" w:rsidP="00D50151">
            <w:pPr>
              <w:ind w:left="0" w:hanging="2"/>
            </w:pPr>
            <w:r>
              <w:t>Senior Manager – Software Engineering</w:t>
            </w:r>
          </w:p>
        </w:tc>
        <w:tc>
          <w:tcPr>
            <w:tcW w:w="2952" w:type="dxa"/>
          </w:tcPr>
          <w:p w:rsidR="008E6A37" w:rsidRDefault="008E6A37" w:rsidP="00D50151">
            <w:pPr>
              <w:ind w:left="0" w:hanging="2"/>
            </w:pPr>
          </w:p>
        </w:tc>
      </w:tr>
      <w:tr w:rsidR="008E6A37" w:rsidTr="00D50151">
        <w:tc>
          <w:tcPr>
            <w:tcW w:w="2952" w:type="dxa"/>
          </w:tcPr>
          <w:p w:rsidR="008E6A37" w:rsidRDefault="008E6A37" w:rsidP="00D50151">
            <w:pPr>
              <w:ind w:left="0" w:hanging="2"/>
            </w:pPr>
            <w:r>
              <w:rPr>
                <w:b/>
              </w:rPr>
              <w:t xml:space="preserve">Email Address </w:t>
            </w:r>
          </w:p>
          <w:p w:rsidR="008E6A37" w:rsidRDefault="008E6A37" w:rsidP="00D50151">
            <w:pPr>
              <w:ind w:left="0" w:hanging="2"/>
            </w:pPr>
          </w:p>
        </w:tc>
        <w:tc>
          <w:tcPr>
            <w:tcW w:w="2952" w:type="dxa"/>
          </w:tcPr>
          <w:p w:rsidR="008E6A37" w:rsidRDefault="008A4A1D" w:rsidP="00D50151">
            <w:pPr>
              <w:ind w:left="0" w:hanging="2"/>
            </w:pPr>
            <w:r>
              <w:t>mail2sanand@gmail.com</w:t>
            </w:r>
          </w:p>
        </w:tc>
        <w:tc>
          <w:tcPr>
            <w:tcW w:w="2952" w:type="dxa"/>
          </w:tcPr>
          <w:p w:rsidR="008E6A37" w:rsidRDefault="008E6A37" w:rsidP="00D50151">
            <w:pPr>
              <w:ind w:left="0" w:hanging="2"/>
            </w:pPr>
          </w:p>
        </w:tc>
      </w:tr>
      <w:tr w:rsidR="008E6A37" w:rsidTr="00D50151">
        <w:tc>
          <w:tcPr>
            <w:tcW w:w="2952" w:type="dxa"/>
          </w:tcPr>
          <w:p w:rsidR="008E6A37" w:rsidRDefault="008E6A37" w:rsidP="00D50151">
            <w:pPr>
              <w:ind w:left="0" w:hanging="2"/>
            </w:pPr>
            <w:r>
              <w:rPr>
                <w:b/>
              </w:rPr>
              <w:t xml:space="preserve">Signature </w:t>
            </w:r>
          </w:p>
          <w:p w:rsidR="008E6A37" w:rsidRDefault="008E6A37" w:rsidP="00D50151">
            <w:pPr>
              <w:ind w:left="0" w:hanging="2"/>
            </w:pPr>
          </w:p>
        </w:tc>
        <w:tc>
          <w:tcPr>
            <w:tcW w:w="2952" w:type="dxa"/>
          </w:tcPr>
          <w:p w:rsidR="008E6A37" w:rsidRDefault="008A4A1D" w:rsidP="008A4A1D">
            <w:pPr>
              <w:ind w:left="0" w:hanging="2"/>
            </w:pPr>
            <w:r>
              <w:rPr>
                <w:noProof/>
                <w:lang w:val="en-IN"/>
              </w:rPr>
              <w:drawing>
                <wp:inline distT="0" distB="0" distL="0" distR="0">
                  <wp:extent cx="1240790" cy="283210"/>
                  <wp:effectExtent l="0" t="0" r="0" b="2540"/>
                  <wp:docPr id="1" name="Picture 1" descr="C:\Users\Admin\AppData\Local\Packages\5319275A.WhatsAppDesktop_cv1g1gvanyjgm\TempState\4883EB035654015A505873CECFB93C1C\WhatsApp Image 2025-08-11 at 18.29.07_8b2a6fa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AppData\Local\Packages\5319275A.WhatsAppDesktop_cv1g1gvanyjgm\TempState\4883EB035654015A505873CECFB93C1C\WhatsApp Image 2025-08-11 at 18.29.07_8b2a6fa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790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:rsidR="008E6A37" w:rsidRDefault="008E6A37" w:rsidP="00D50151">
            <w:pPr>
              <w:ind w:left="0" w:hanging="2"/>
            </w:pPr>
          </w:p>
        </w:tc>
      </w:tr>
      <w:tr w:rsidR="008E6A37" w:rsidTr="00D50151">
        <w:tc>
          <w:tcPr>
            <w:tcW w:w="2952" w:type="dxa"/>
          </w:tcPr>
          <w:p w:rsidR="008E6A37" w:rsidRDefault="008E6A37" w:rsidP="00D50151">
            <w:pPr>
              <w:ind w:left="0" w:hanging="2"/>
            </w:pPr>
            <w:r>
              <w:rPr>
                <w:b/>
              </w:rPr>
              <w:t xml:space="preserve">Date </w:t>
            </w:r>
          </w:p>
          <w:p w:rsidR="008E6A37" w:rsidRDefault="008E6A37" w:rsidP="00D50151">
            <w:pPr>
              <w:ind w:left="0" w:hanging="2"/>
            </w:pPr>
          </w:p>
        </w:tc>
        <w:tc>
          <w:tcPr>
            <w:tcW w:w="2952" w:type="dxa"/>
          </w:tcPr>
          <w:p w:rsidR="008E6A37" w:rsidRDefault="008A4A1D" w:rsidP="00D50151">
            <w:pPr>
              <w:ind w:left="0" w:hanging="2"/>
            </w:pPr>
            <w:r>
              <w:t>13-08-2025</w:t>
            </w:r>
            <w:bookmarkStart w:id="2" w:name="_GoBack"/>
            <w:bookmarkEnd w:id="2"/>
          </w:p>
        </w:tc>
        <w:tc>
          <w:tcPr>
            <w:tcW w:w="2952" w:type="dxa"/>
          </w:tcPr>
          <w:p w:rsidR="008E6A37" w:rsidRDefault="008E6A37" w:rsidP="00D50151">
            <w:pPr>
              <w:ind w:left="0" w:hanging="2"/>
            </w:pPr>
          </w:p>
        </w:tc>
      </w:tr>
    </w:tbl>
    <w:p w:rsidR="008E6A37" w:rsidRDefault="008E6A37" w:rsidP="008E6A37">
      <w:pPr>
        <w:ind w:left="0" w:hanging="2"/>
        <w:jc w:val="both"/>
      </w:pPr>
    </w:p>
    <w:p w:rsidR="008E6A37" w:rsidRDefault="008E6A37" w:rsidP="008E6A37">
      <w:pPr>
        <w:ind w:left="0" w:hanging="2"/>
        <w:jc w:val="both"/>
      </w:pPr>
    </w:p>
    <w:p w:rsidR="008E6A37" w:rsidRDefault="008E6A37" w:rsidP="008E6A37">
      <w:pPr>
        <w:ind w:left="0" w:hanging="2"/>
        <w:jc w:val="both"/>
      </w:pPr>
      <w:r>
        <w:t xml:space="preserve">NB: Kindly ensure that recommended final grade is duly indicated in the above evaluation sheet. </w:t>
      </w:r>
    </w:p>
    <w:p w:rsidR="008E6A37" w:rsidRDefault="008E6A37" w:rsidP="008E6A3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0" w:hanging="2"/>
      </w:pPr>
    </w:p>
    <w:p w:rsidR="008E6A37" w:rsidRDefault="008E6A37" w:rsidP="008E6A3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0" w:hanging="2"/>
        <w:rPr>
          <w:color w:val="000000"/>
        </w:rPr>
      </w:pPr>
      <w:r>
        <w:rPr>
          <w:i/>
          <w:color w:val="000000"/>
        </w:rPr>
        <w:t>The Final Evaluation Form should be submitted separately in the viva portal.</w:t>
      </w:r>
    </w:p>
    <w:p w:rsidR="008E6A37" w:rsidRDefault="008E6A37" w:rsidP="008E6A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8E6A37" w:rsidRDefault="008E6A37" w:rsidP="008E6A37">
      <w:pPr>
        <w:ind w:left="0" w:hanging="2"/>
        <w:jc w:val="center"/>
        <w:rPr>
          <w:b/>
        </w:rPr>
      </w:pPr>
    </w:p>
    <w:p w:rsidR="008E6A37" w:rsidRDefault="008E6A37" w:rsidP="008E6A37">
      <w:pPr>
        <w:ind w:left="0" w:hanging="2"/>
        <w:jc w:val="center"/>
        <w:rPr>
          <w:b/>
        </w:rPr>
      </w:pPr>
    </w:p>
    <w:p w:rsidR="008E6A37" w:rsidRDefault="008E6A37" w:rsidP="008E6A37">
      <w:pPr>
        <w:ind w:left="0" w:hanging="2"/>
        <w:jc w:val="center"/>
        <w:rPr>
          <w:b/>
        </w:rPr>
      </w:pPr>
    </w:p>
    <w:p w:rsidR="00CD0B26" w:rsidRDefault="00CD0B26" w:rsidP="008E6A37">
      <w:pPr>
        <w:ind w:left="0" w:hanging="2"/>
      </w:pPr>
    </w:p>
    <w:sectPr w:rsidR="00CD0B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459" w:rsidRDefault="008A4A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459" w:rsidRDefault="008A4A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2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DB24643" wp14:editId="1B3E5208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4" name="Rectangle 4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A75459" w:rsidRDefault="008A4A1D" w:rsidP="00124011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54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gbJQIAAD0EAAAOAAAAZHJzL2Uyb0RvYy54bWysU9uO2jAQfa/Uf7D8XgIEAkSEVbV0q0qr&#10;Luq2HzA4TmLJt9oGwt937FCg7UOlqjyYGXty5syZmfVDryQ5cueF0RWdjMaUcM1MLXRb0W9fn94t&#10;KfEBdA3SaF7RM/f0YfP2zfpkSz41nZE1dwRBtC9PtqJdCLbMMs86rsCPjOUaHxvjFAR0XZvVDk6I&#10;rmQ2HY+L7GRcbZ1h3Hu83Q6PdJPwm4az8NI0ngciK4rcQjpdOvfxzDZrKFsHthPsQgP+gYUCoTHp&#10;FWoLAcjBiT+glGDOeNOEETMqM00jGE81YDWT8W/VvHZgeaoFxfH2KpP/f7Ds83HniKgrOpvPKNGg&#10;sElfUDbQreQkXqJEJ+tLjHy1O3fxPJqx3r5xKv5jJaTHASiKvMjnlJyv4vI+EIZPi7yYLXLsAcO3&#10;xbwY4y9iZzcQ63z4yI0i0aioQxpJVDg++zCE/gyJObV5ElLiPZRSkxNmny8XmJsBDlIjIaCpLJbm&#10;dZtwvJGijt/ET7xr94/SkSPgaKzy5WqeX+j8EhYTbsF3Q1x6imFQOnPQdbI6DvUHXZNwtiiexjmn&#10;kY1XlEiOW4FGigsg5N/jUA+pUZao+aBytEK/7xEkmntTn7Fn3rIngeSewYcdOJzaCabFScaE3w/g&#10;kIT8pHFUVpPZFFUJ9467d/b3DmjWGVwQFhwlg/MY0sIMkr8/BNOI1I0bmQtdnNHUz8s+xSW491PU&#10;bes3PwAAAP//AwBQSwMEFAAGAAgAAAAhAINMyDnjAAAACwEAAA8AAABkcnMvZG93bnJldi54bWxM&#10;j0FLw0AQhe+C/2EZwYu0m9gqJWZTqtJeoqBtEY/b7JiEZmfD7rZN/73Tk16GGd7jzffy+WA7cUQf&#10;WkcK0nECAqlypqVawXazHM1AhKjJ6M4RKjhjgHlxfZXrzLgTfeJxHWvBIRQyraCJsc+kDFWDVoex&#10;65FY+3He6sinr6Xx+sThtpP3SfIorW6JPzS6x5cGq/36YBWUd4vq7b3052W5+th/t89fvn5dKXV7&#10;MyyeQEQc4p8ZLviMDgUz7dyBTBCdglE6nXKZqIDnRU/S2QTEjreHZJKCLHL5v0PxCwAA//8DAFBL&#10;AQItABQABgAIAAAAIQC2gziS/gAAAOEBAAATAAAAAAAAAAAAAAAAAAAAAABbQ29udGVudF9UeXBl&#10;c10ueG1sUEsBAi0AFAAGAAgAAAAhADj9If/WAAAAlAEAAAsAAAAAAAAAAAAAAAAALwEAAF9yZWxz&#10;Ly5yZWxzUEsBAi0AFAAGAAgAAAAhAC1+uBslAgAAPQQAAA4AAAAAAAAAAAAAAAAALgIAAGRycy9l&#10;Mm9Eb2MueG1sUEsBAi0AFAAGAAgAAAAhAINMyDnjAAAACwEAAA8AAAAAAAAAAAAAAAAAfwQAAGRy&#10;cy9kb3ducmV2LnhtbFBLBQYAAAAABAAEAPMAAACPBQAAAAA=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:rsidR="00A75459" w:rsidRDefault="008A4A1D" w:rsidP="00124011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459" w:rsidRDefault="008A4A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459" w:rsidRDefault="008A4A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459" w:rsidRDefault="008A4A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459" w:rsidRDefault="008A4A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A37"/>
    <w:rsid w:val="00534775"/>
    <w:rsid w:val="008A4A1D"/>
    <w:rsid w:val="008C6771"/>
    <w:rsid w:val="008E6A37"/>
    <w:rsid w:val="00BC2B5B"/>
    <w:rsid w:val="00CD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6A37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rsid w:val="008E6A37"/>
    <w:pPr>
      <w:keepNext/>
      <w:jc w:val="center"/>
    </w:pPr>
    <w:rPr>
      <w:sz w:val="28"/>
    </w:rPr>
  </w:style>
  <w:style w:type="paragraph" w:styleId="Heading2">
    <w:name w:val="heading 2"/>
    <w:basedOn w:val="Normal"/>
    <w:next w:val="Normal"/>
    <w:link w:val="Heading2Char"/>
    <w:rsid w:val="008E6A37"/>
    <w:pPr>
      <w:keepNext/>
      <w:jc w:val="center"/>
      <w:outlineLvl w:val="1"/>
    </w:pPr>
    <w:rPr>
      <w:b/>
      <w:bCs/>
    </w:rPr>
  </w:style>
  <w:style w:type="paragraph" w:styleId="Heading5">
    <w:name w:val="heading 5"/>
    <w:basedOn w:val="Normal"/>
    <w:next w:val="Normal"/>
    <w:link w:val="Heading5Char"/>
    <w:rsid w:val="008E6A37"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6A37"/>
    <w:rPr>
      <w:rFonts w:ascii="Times New Roman" w:eastAsia="Times New Roman" w:hAnsi="Times New Roman" w:cs="Times New Roman"/>
      <w:position w:val="-1"/>
      <w:sz w:val="28"/>
      <w:szCs w:val="24"/>
      <w:lang w:val="en-US" w:eastAsia="en-IN"/>
    </w:rPr>
  </w:style>
  <w:style w:type="character" w:customStyle="1" w:styleId="Heading2Char">
    <w:name w:val="Heading 2 Char"/>
    <w:basedOn w:val="DefaultParagraphFont"/>
    <w:link w:val="Heading2"/>
    <w:rsid w:val="008E6A37"/>
    <w:rPr>
      <w:rFonts w:ascii="Times New Roman" w:eastAsia="Times New Roman" w:hAnsi="Times New Roman" w:cs="Times New Roman"/>
      <w:b/>
      <w:bCs/>
      <w:position w:val="-1"/>
      <w:sz w:val="24"/>
      <w:szCs w:val="24"/>
      <w:lang w:val="en-US" w:eastAsia="en-IN"/>
    </w:rPr>
  </w:style>
  <w:style w:type="character" w:customStyle="1" w:styleId="Heading5Char">
    <w:name w:val="Heading 5 Char"/>
    <w:basedOn w:val="DefaultParagraphFont"/>
    <w:link w:val="Heading5"/>
    <w:rsid w:val="008E6A37"/>
    <w:rPr>
      <w:rFonts w:ascii="Times New Roman" w:eastAsia="Times New Roman" w:hAnsi="Times New Roman" w:cs="Times New Roman"/>
      <w:b/>
      <w:bCs/>
      <w:position w:val="-1"/>
      <w:sz w:val="20"/>
      <w:szCs w:val="24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A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A1D"/>
    <w:rPr>
      <w:rFonts w:ascii="Tahoma" w:eastAsia="Times New Roman" w:hAnsi="Tahoma" w:cs="Tahoma"/>
      <w:position w:val="-1"/>
      <w:sz w:val="16"/>
      <w:szCs w:val="16"/>
      <w:lang w:val="en-US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6A37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rsid w:val="008E6A37"/>
    <w:pPr>
      <w:keepNext/>
      <w:jc w:val="center"/>
    </w:pPr>
    <w:rPr>
      <w:sz w:val="28"/>
    </w:rPr>
  </w:style>
  <w:style w:type="paragraph" w:styleId="Heading2">
    <w:name w:val="heading 2"/>
    <w:basedOn w:val="Normal"/>
    <w:next w:val="Normal"/>
    <w:link w:val="Heading2Char"/>
    <w:rsid w:val="008E6A37"/>
    <w:pPr>
      <w:keepNext/>
      <w:jc w:val="center"/>
      <w:outlineLvl w:val="1"/>
    </w:pPr>
    <w:rPr>
      <w:b/>
      <w:bCs/>
    </w:rPr>
  </w:style>
  <w:style w:type="paragraph" w:styleId="Heading5">
    <w:name w:val="heading 5"/>
    <w:basedOn w:val="Normal"/>
    <w:next w:val="Normal"/>
    <w:link w:val="Heading5Char"/>
    <w:rsid w:val="008E6A37"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6A37"/>
    <w:rPr>
      <w:rFonts w:ascii="Times New Roman" w:eastAsia="Times New Roman" w:hAnsi="Times New Roman" w:cs="Times New Roman"/>
      <w:position w:val="-1"/>
      <w:sz w:val="28"/>
      <w:szCs w:val="24"/>
      <w:lang w:val="en-US" w:eastAsia="en-IN"/>
    </w:rPr>
  </w:style>
  <w:style w:type="character" w:customStyle="1" w:styleId="Heading2Char">
    <w:name w:val="Heading 2 Char"/>
    <w:basedOn w:val="DefaultParagraphFont"/>
    <w:link w:val="Heading2"/>
    <w:rsid w:val="008E6A37"/>
    <w:rPr>
      <w:rFonts w:ascii="Times New Roman" w:eastAsia="Times New Roman" w:hAnsi="Times New Roman" w:cs="Times New Roman"/>
      <w:b/>
      <w:bCs/>
      <w:position w:val="-1"/>
      <w:sz w:val="24"/>
      <w:szCs w:val="24"/>
      <w:lang w:val="en-US" w:eastAsia="en-IN"/>
    </w:rPr>
  </w:style>
  <w:style w:type="character" w:customStyle="1" w:styleId="Heading5Char">
    <w:name w:val="Heading 5 Char"/>
    <w:basedOn w:val="DefaultParagraphFont"/>
    <w:link w:val="Heading5"/>
    <w:rsid w:val="008E6A37"/>
    <w:rPr>
      <w:rFonts w:ascii="Times New Roman" w:eastAsia="Times New Roman" w:hAnsi="Times New Roman" w:cs="Times New Roman"/>
      <w:b/>
      <w:bCs/>
      <w:position w:val="-1"/>
      <w:sz w:val="20"/>
      <w:szCs w:val="24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A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A1D"/>
    <w:rPr>
      <w:rFonts w:ascii="Tahoma" w:eastAsia="Times New Roman" w:hAnsi="Tahoma" w:cs="Tahoma"/>
      <w:position w:val="-1"/>
      <w:sz w:val="16"/>
      <w:szCs w:val="16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jpe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2025-08-12T18:54:00Z</dcterms:created>
  <dcterms:modified xsi:type="dcterms:W3CDTF">2025-08-12T19:03:00Z</dcterms:modified>
</cp:coreProperties>
</file>