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45BB7">
      <w:pPr>
        <w:jc w:val="center"/>
        <w:rPr>
          <w:rFonts w:hint="default" w:ascii="Times New Roman" w:hAnsi="Times New Roman" w:cs="Times New Roman"/>
          <w:b/>
          <w:bCs w:val="0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b/>
          <w:bCs w:val="0"/>
          <w:color w:val="auto"/>
          <w:sz w:val="32"/>
          <w:szCs w:val="32"/>
        </w:rPr>
        <w:t>SIMATS ENGINEERING</w:t>
      </w:r>
      <w:r>
        <w:rPr>
          <w:rFonts w:hint="default" w:ascii="Times New Roman" w:hAnsi="Times New Roman" w:cs="Times New Roman"/>
          <w:b/>
          <w:bCs w:val="0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 w:val="0"/>
          <w:color w:val="auto"/>
          <w:sz w:val="32"/>
          <w:szCs w:val="32"/>
        </w:rPr>
        <w:t>ASSESSMENT TOOL 3</w:t>
      </w:r>
      <w:r>
        <w:rPr>
          <w:rFonts w:hint="default" w:ascii="Times New Roman" w:hAnsi="Times New Roman" w:cs="Times New Roman"/>
          <w:b/>
          <w:bCs w:val="0"/>
          <w:color w:val="auto"/>
          <w:sz w:val="32"/>
          <w:szCs w:val="32"/>
        </w:rPr>
        <w:br w:type="textWrapping"/>
      </w:r>
    </w:p>
    <w:p w14:paraId="13687176">
      <w:pPr>
        <w:jc w:val="center"/>
        <w:rPr>
          <w:rFonts w:hint="default" w:ascii="Times New Roman" w:hAnsi="Times New Roman" w:cs="Times New Roman"/>
          <w:b/>
          <w:bCs w:val="0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b/>
          <w:bCs w:val="0"/>
          <w:color w:val="auto"/>
          <w:sz w:val="32"/>
          <w:szCs w:val="32"/>
        </w:rPr>
        <w:t>COURSE CODE: CSA51</w:t>
      </w:r>
      <w:r>
        <w:rPr>
          <w:rFonts w:hint="default" w:ascii="Times New Roman" w:hAnsi="Times New Roman" w:cs="Times New Roman"/>
          <w:b/>
          <w:bCs w:val="0"/>
          <w:color w:val="auto"/>
          <w:sz w:val="32"/>
          <w:szCs w:val="32"/>
          <w:lang w:val="en-US"/>
        </w:rPr>
        <w:t>13</w:t>
      </w:r>
      <w:r>
        <w:rPr>
          <w:rFonts w:hint="default" w:ascii="Times New Roman" w:hAnsi="Times New Roman" w:cs="Times New Roman"/>
          <w:b/>
          <w:bCs w:val="0"/>
          <w:color w:val="auto"/>
          <w:sz w:val="32"/>
          <w:szCs w:val="32"/>
        </w:rPr>
        <w:t xml:space="preserve">  </w:t>
      </w:r>
    </w:p>
    <w:p w14:paraId="7006F132">
      <w:pPr>
        <w:jc w:val="center"/>
        <w:rPr>
          <w:rFonts w:hint="default" w:ascii="Times New Roman" w:hAnsi="Times New Roman" w:cs="Times New Roman"/>
          <w:b/>
          <w:bCs w:val="0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b/>
          <w:bCs w:val="0"/>
          <w:color w:val="auto"/>
          <w:sz w:val="32"/>
          <w:szCs w:val="32"/>
        </w:rPr>
        <w:t>COURSE NAME: Cryptography and Network Security</w:t>
      </w:r>
      <w:r>
        <w:rPr>
          <w:rFonts w:hint="default" w:ascii="Times New Roman" w:hAnsi="Times New Roman" w:cs="Times New Roman"/>
          <w:b/>
          <w:bCs w:val="0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 w:val="0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 w:val="0"/>
          <w:color w:val="auto"/>
          <w:sz w:val="32"/>
          <w:szCs w:val="32"/>
        </w:rPr>
        <w:t>COURSE OUTCOME COVERED</w:t>
      </w:r>
      <w:r>
        <w:rPr>
          <w:rFonts w:hint="default" w:ascii="Times New Roman" w:hAnsi="Times New Roman" w:cs="Times New Roman"/>
          <w:b/>
          <w:bCs w:val="0"/>
          <w:color w:val="auto"/>
          <w:sz w:val="32"/>
          <w:szCs w:val="32"/>
        </w:rPr>
        <w:br w:type="textWrapping"/>
      </w:r>
    </w:p>
    <w:p w14:paraId="079E9A20">
      <w:pPr>
        <w:jc w:val="center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</w:p>
    <w:p w14:paraId="5BB837DA">
      <w:pPr>
        <w:jc w:val="center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</w:p>
    <w:p w14:paraId="0D7D8D70">
      <w:pPr>
        <w:jc w:val="center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CO3: Examine cryptographic hash algorithms, digital signature schemes, and assess Kerberos and X.509 authentication frameworks for ensuring integrity, authentication, and non-repudiation. CO (BL4 , BL5)</w:t>
      </w:r>
    </w:p>
    <w:p w14:paraId="7A8F9044">
      <w:pPr>
        <w:jc w:val="left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Assessment Tool Weightage: 10%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br w:type="textWrapping"/>
      </w:r>
    </w:p>
    <w:p w14:paraId="59920527">
      <w:pPr>
        <w:jc w:val="right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 xml:space="preserve">QUESTIONS: 50   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lang w:val="en-US"/>
        </w:rPr>
        <w:t xml:space="preserve">                                                                                                     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TOTAL MARKS: 50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br w:type="textWrapping"/>
      </w:r>
    </w:p>
    <w:p w14:paraId="573C10BE">
      <w:pPr>
        <w:spacing w:after="28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Code of Conduct: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I __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lang w:val="en-US"/>
        </w:rPr>
        <w:t>Grahaa Dipika S.(192565048)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__ (Name / Reg No) certify that this submission is my original work and that I have adhered to the guidelines specified for this assessment.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I understand that any violation of academic integrity rules will result in disciplinary action.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Signature of the student: _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_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lang w:val="en-US"/>
        </w:rPr>
        <w:t>Grahaa Dipika S.(192565048)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_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br w:type="textWrapping"/>
      </w:r>
    </w:p>
    <w:p w14:paraId="6FF75601">
      <w:pPr>
        <w:jc w:val="center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Annexure A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MCQ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br w:type="textWrapping"/>
      </w:r>
    </w:p>
    <w:p w14:paraId="1BFA584F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1. A system uses MD5 for integrity checking. Which attack can most likely compromise it?</w:t>
      </w:r>
    </w:p>
    <w:p w14:paraId="294DE27C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Replay attack</w:t>
      </w:r>
    </w:p>
    <w:p w14:paraId="52C2C762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Collision attack</w:t>
      </w:r>
    </w:p>
    <w:p w14:paraId="79FD834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Phishing attack</w:t>
      </w:r>
    </w:p>
    <w:p w14:paraId="535915C7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Brute force on keys</w:t>
      </w:r>
    </w:p>
    <w:p w14:paraId="32CDAD54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Collision attack</w:t>
      </w:r>
    </w:p>
    <w:p w14:paraId="244C608E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2. Which modification improves security when replacing MD5 in a password system?</w:t>
      </w:r>
    </w:p>
    <w:p w14:paraId="313AB258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Use plaintext storage</w:t>
      </w:r>
    </w:p>
    <w:p w14:paraId="5A188ADE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Use SHA-256 with salting</w:t>
      </w:r>
    </w:p>
    <w:p w14:paraId="0327604A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Use shorter hash values</w:t>
      </w:r>
    </w:p>
    <w:p w14:paraId="6AD159A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Disable hashing</w:t>
      </w:r>
    </w:p>
    <w:p w14:paraId="790471D8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Use SHA-256 with salting</w:t>
      </w:r>
    </w:p>
    <w:p w14:paraId="6E9BF655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3. In a digital signature system, what ensures non-repudiation?</w:t>
      </w:r>
    </w:p>
    <w:p w14:paraId="00803798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Symmetric key</w:t>
      </w:r>
    </w:p>
    <w:p w14:paraId="5587D928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Private key of sender</w:t>
      </w:r>
    </w:p>
    <w:p w14:paraId="40DFC2CA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Public key of receiver</w:t>
      </w:r>
    </w:p>
    <w:p w14:paraId="75F936E9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Hash length</w:t>
      </w:r>
    </w:p>
    <w:p w14:paraId="4737B43A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Private key of sender</w:t>
      </w:r>
    </w:p>
    <w:p w14:paraId="729DB53F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4. Which scenario indicates a failure of a hash function?</w:t>
      </w:r>
    </w:p>
    <w:p w14:paraId="4566251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Slow computation</w:t>
      </w:r>
    </w:p>
    <w:p w14:paraId="6191D9CC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Same hash for different inputs</w:t>
      </w:r>
    </w:p>
    <w:p w14:paraId="2CEE3DFA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Large output size</w:t>
      </w:r>
    </w:p>
    <w:p w14:paraId="0437F8B5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Deterministic output</w:t>
      </w:r>
    </w:p>
    <w:p w14:paraId="4B806840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Same hash for different inputs</w:t>
      </w:r>
    </w:p>
    <w:p w14:paraId="6B2B6BD4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5. HMAC is preferred over simple hashing because it:</w:t>
      </w:r>
    </w:p>
    <w:p w14:paraId="32F1CBA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Reduces computation time</w:t>
      </w:r>
    </w:p>
    <w:p w14:paraId="03B25A2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B. Uses public keys</w:t>
      </w:r>
    </w:p>
    <w:p w14:paraId="76063A54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C. Combines key with hash</w:t>
      </w:r>
    </w:p>
    <w:p w14:paraId="1417004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Eliminates encryption</w:t>
      </w:r>
    </w:p>
    <w:p w14:paraId="436BFBBB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C — Combines key with hash</w:t>
      </w:r>
    </w:p>
    <w:p w14:paraId="64ACCD31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6. In Kerberos, what prevents replay attacks?</w:t>
      </w:r>
    </w:p>
    <w:p w14:paraId="3996333A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Password reuse</w:t>
      </w:r>
    </w:p>
    <w:p w14:paraId="5AEE7D22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Timestamp mechanism</w:t>
      </w:r>
    </w:p>
    <w:p w14:paraId="7230BB6D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Hash collisions</w:t>
      </w:r>
    </w:p>
    <w:p w14:paraId="31A2119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Key length</w:t>
      </w:r>
    </w:p>
    <w:p w14:paraId="114FAF0B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Timestamp mechanism</w:t>
      </w:r>
    </w:p>
    <w:p w14:paraId="335C963D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7. Which component in Kerberos issues tickets?</w:t>
      </w:r>
    </w:p>
    <w:p w14:paraId="15E7AAA9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Client</w:t>
      </w:r>
    </w:p>
    <w:p w14:paraId="5A787102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B. Server</w:t>
      </w:r>
    </w:p>
    <w:p w14:paraId="724A7218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C. KDC</w:t>
      </w:r>
    </w:p>
    <w:p w14:paraId="569E187B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Firewall</w:t>
      </w:r>
    </w:p>
    <w:p w14:paraId="0777C226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C — KDC</w:t>
      </w:r>
    </w:p>
    <w:p w14:paraId="010B151E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8. X.509 certificates primarily provide:</w:t>
      </w:r>
    </w:p>
    <w:p w14:paraId="44C5EFE4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Data compression</w:t>
      </w:r>
    </w:p>
    <w:p w14:paraId="3E5EF09E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Authentication</w:t>
      </w:r>
    </w:p>
    <w:p w14:paraId="542EDF1F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Routing</w:t>
      </w:r>
    </w:p>
    <w:p w14:paraId="4AC134DC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Encryption only</w:t>
      </w:r>
    </w:p>
    <w:p w14:paraId="49EFD9F1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Authentication</w:t>
      </w:r>
    </w:p>
    <w:p w14:paraId="128A2E2C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9. What is the main weakness of MD5?</w:t>
      </w:r>
    </w:p>
    <w:p w14:paraId="1420525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Slow hashing</w:t>
      </w:r>
    </w:p>
    <w:p w14:paraId="2DF538E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Collision vulnerability</w:t>
      </w:r>
    </w:p>
    <w:p w14:paraId="044C0EC4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Large key size</w:t>
      </w:r>
    </w:p>
    <w:p w14:paraId="661B2DA2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Complex implementation</w:t>
      </w:r>
    </w:p>
    <w:p w14:paraId="40977A19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Collision vulnerability</w:t>
      </w:r>
    </w:p>
    <w:p w14:paraId="4CEBD013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10. SHA-256 is preferred over MD5 because it:</w:t>
      </w:r>
    </w:p>
    <w:p w14:paraId="2E7EE42B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Is faster</w:t>
      </w:r>
    </w:p>
    <w:p w14:paraId="4637F1FD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B. Has shorter output</w:t>
      </w:r>
    </w:p>
    <w:p w14:paraId="596DD5E6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C. Is collision resistant</w:t>
      </w:r>
    </w:p>
    <w:p w14:paraId="66AEEF4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Uses symmetric keys</w:t>
      </w:r>
    </w:p>
    <w:p w14:paraId="215A27CF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C — Is collision resistant</w:t>
      </w:r>
    </w:p>
    <w:p w14:paraId="12CF28E4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11. In digital signatures, hashing is used to:</w:t>
      </w:r>
    </w:p>
    <w:p w14:paraId="5B898040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Encrypt message</w:t>
      </w:r>
    </w:p>
    <w:p w14:paraId="665E66D4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Reduce message size</w:t>
      </w:r>
    </w:p>
    <w:p w14:paraId="1C11E5A8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Generate keys</w:t>
      </w:r>
    </w:p>
    <w:p w14:paraId="448A4A5C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Authenticate network</w:t>
      </w:r>
    </w:p>
    <w:p w14:paraId="0142C395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Reduce message size</w:t>
      </w:r>
    </w:p>
    <w:p w14:paraId="44125B5A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12. Which attack targets MAC without key knowledge?</w:t>
      </w:r>
    </w:p>
    <w:p w14:paraId="5433305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A. Collision attack</w:t>
      </w:r>
    </w:p>
    <w:p w14:paraId="69B31FEF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B. Dictionary attack</w:t>
      </w:r>
    </w:p>
    <w:p w14:paraId="49C282F2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Birthday attack</w:t>
      </w:r>
    </w:p>
    <w:p w14:paraId="14FE2FAF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Phishing</w:t>
      </w:r>
    </w:p>
    <w:p w14:paraId="60ED1582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A — Collision attack</w:t>
      </w:r>
    </w:p>
    <w:p w14:paraId="0B9CA1DE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13. What is required for verifying a digital signature?</w:t>
      </w:r>
    </w:p>
    <w:p w14:paraId="2C16D258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Sender’s private key</w:t>
      </w:r>
    </w:p>
    <w:p w14:paraId="4CA95908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B. Receiver’s private key</w:t>
      </w:r>
    </w:p>
    <w:p w14:paraId="0FE98930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C. Sender’s public key</w:t>
      </w:r>
    </w:p>
    <w:p w14:paraId="52B853A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Shared secret key</w:t>
      </w:r>
    </w:p>
    <w:p w14:paraId="048065D8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C — Sender’s public key</w:t>
      </w:r>
    </w:p>
    <w:p w14:paraId="6D584C7E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14. In ElGamal signature, security depends on:</w:t>
      </w:r>
    </w:p>
    <w:p w14:paraId="7F1F03D2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Hash length</w:t>
      </w:r>
    </w:p>
    <w:p w14:paraId="70218FA6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Discrete logarithm problem</w:t>
      </w:r>
    </w:p>
    <w:p w14:paraId="78606389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RSA problem</w:t>
      </w:r>
    </w:p>
    <w:p w14:paraId="7ACA59A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AES encryption</w:t>
      </w:r>
    </w:p>
    <w:p w14:paraId="1BA31A8C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Discrete logarithm problem</w:t>
      </w:r>
    </w:p>
    <w:p w14:paraId="5E18A02F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15. Schnorr protocol is mainly used for:</w:t>
      </w:r>
    </w:p>
    <w:p w14:paraId="70A317D2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Encryption</w:t>
      </w:r>
    </w:p>
    <w:p w14:paraId="6023DB5E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Authentication</w:t>
      </w:r>
    </w:p>
    <w:p w14:paraId="037634E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Compression</w:t>
      </w:r>
    </w:p>
    <w:p w14:paraId="352F4F7F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Routing</w:t>
      </w:r>
    </w:p>
    <w:p w14:paraId="3833FB76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Authentication</w:t>
      </w:r>
    </w:p>
    <w:p w14:paraId="6198FF17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16. Which property ensures hash uniqueness?</w:t>
      </w:r>
    </w:p>
    <w:p w14:paraId="3958D5E5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Determinism</w:t>
      </w:r>
    </w:p>
    <w:p w14:paraId="20329A96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Collision resistance</w:t>
      </w:r>
    </w:p>
    <w:p w14:paraId="263F46EF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Speed</w:t>
      </w:r>
    </w:p>
    <w:p w14:paraId="3C19D4C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Length</w:t>
      </w:r>
    </w:p>
    <w:p w14:paraId="3D935F27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Collision resistance</w:t>
      </w:r>
    </w:p>
    <w:p w14:paraId="4F1F32B5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17. A weak MAC allows:</w:t>
      </w:r>
    </w:p>
    <w:p w14:paraId="080765BF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Faster encryption</w:t>
      </w:r>
    </w:p>
    <w:p w14:paraId="398555C5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Message tampering</w:t>
      </w:r>
    </w:p>
    <w:p w14:paraId="1C2B5FB2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Reduced bandwidth</w:t>
      </w:r>
    </w:p>
    <w:p w14:paraId="64FBEC56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Secure authentication</w:t>
      </w:r>
    </w:p>
    <w:p w14:paraId="3CD754B3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Message tampering</w:t>
      </w:r>
    </w:p>
    <w:p w14:paraId="4BD89615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18. Kerberos relies on which cryptographic method?</w:t>
      </w:r>
    </w:p>
    <w:p w14:paraId="78C17FEC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Asymmetric only</w:t>
      </w:r>
    </w:p>
    <w:p w14:paraId="431D48FE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Symmetric key cryptography</w:t>
      </w:r>
    </w:p>
    <w:p w14:paraId="15CB8ED9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Hashing only</w:t>
      </w:r>
    </w:p>
    <w:p w14:paraId="7FDA78BD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Quantum cryptography</w:t>
      </w:r>
    </w:p>
    <w:p w14:paraId="2892D523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Symmetric key cryptography</w:t>
      </w:r>
    </w:p>
    <w:p w14:paraId="12E20C48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19. X.509 certificates include:</w:t>
      </w:r>
    </w:p>
    <w:p w14:paraId="136F2CE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Private key</w:t>
      </w:r>
    </w:p>
    <w:p w14:paraId="5B2A9444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Public key</w:t>
      </w:r>
    </w:p>
    <w:p w14:paraId="39D72D80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Session key</w:t>
      </w:r>
    </w:p>
    <w:p w14:paraId="5F48ABA2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Hash key</w:t>
      </w:r>
    </w:p>
    <w:p w14:paraId="68A68F2C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Public key</w:t>
      </w:r>
    </w:p>
    <w:p w14:paraId="2E5F6F85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20. Which attack exploits hash collisions?</w:t>
      </w:r>
    </w:p>
    <w:p w14:paraId="2F8AA464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MITM</w:t>
      </w:r>
    </w:p>
    <w:p w14:paraId="23D3EAC5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Birthday attack</w:t>
      </w:r>
    </w:p>
    <w:p w14:paraId="6D1EAE6D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Replay attack</w:t>
      </w:r>
    </w:p>
    <w:p w14:paraId="582152E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DoS</w:t>
      </w:r>
    </w:p>
    <w:p w14:paraId="62B460A6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Birthday attack</w:t>
      </w:r>
    </w:p>
    <w:p w14:paraId="58E66DE0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21. Digital Signature Standard (DSS) is based on:</w:t>
      </w:r>
    </w:p>
    <w:p w14:paraId="30F2A132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AES</w:t>
      </w:r>
    </w:p>
    <w:p w14:paraId="26E1932A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DSA</w:t>
      </w:r>
    </w:p>
    <w:p w14:paraId="1920D924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DES</w:t>
      </w:r>
    </w:p>
    <w:p w14:paraId="6F6CCA08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RC4</w:t>
      </w:r>
    </w:p>
    <w:p w14:paraId="1D3A5DEC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DSA</w:t>
      </w:r>
    </w:p>
    <w:p w14:paraId="7AA69398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22. Which ensures integrity in HMAC?</w:t>
      </w:r>
    </w:p>
    <w:p w14:paraId="3D34022A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Encryption</w:t>
      </w:r>
    </w:p>
    <w:p w14:paraId="29051E3C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Keyed hashing</w:t>
      </w:r>
    </w:p>
    <w:p w14:paraId="5A7C3479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Compression</w:t>
      </w:r>
    </w:p>
    <w:p w14:paraId="38D34226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Encoding</w:t>
      </w:r>
    </w:p>
    <w:p w14:paraId="0AD39E33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Keyed hashing</w:t>
      </w:r>
    </w:p>
    <w:p w14:paraId="66EEEA51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23. In Kerberos, TGT stands for:</w:t>
      </w:r>
    </w:p>
    <w:p w14:paraId="23809CCA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A. Ticket Granting Ticket</w:t>
      </w:r>
    </w:p>
    <w:p w14:paraId="35B908E2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B. Trusted Gateway Token</w:t>
      </w:r>
    </w:p>
    <w:p w14:paraId="4E686477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Temporary Grant Ticket</w:t>
      </w:r>
    </w:p>
    <w:p w14:paraId="394CF42A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Token Generation Table</w:t>
      </w:r>
    </w:p>
    <w:p w14:paraId="00A5ED5F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A — Ticket Granting Ticket</w:t>
      </w:r>
    </w:p>
    <w:p w14:paraId="5937D990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24. Which protocol uses certificates extensively?</w:t>
      </w:r>
    </w:p>
    <w:p w14:paraId="3B94D822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Kerberos</w:t>
      </w:r>
    </w:p>
    <w:p w14:paraId="49067DA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X.509</w:t>
      </w:r>
    </w:p>
    <w:p w14:paraId="2CBAA86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HMAC</w:t>
      </w:r>
    </w:p>
    <w:p w14:paraId="51DDEEEE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MD5</w:t>
      </w:r>
    </w:p>
    <w:p w14:paraId="7BF44A6F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X.509</w:t>
      </w:r>
    </w:p>
    <w:p w14:paraId="3611B032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25. Which property is violated if attacker finds two inputs with same hash?</w:t>
      </w:r>
    </w:p>
    <w:p w14:paraId="5406E9CF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Pre-image resistance</w:t>
      </w:r>
    </w:p>
    <w:p w14:paraId="376C8C3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Collision resistance</w:t>
      </w:r>
    </w:p>
    <w:p w14:paraId="2A5AD63F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Determinism</w:t>
      </w:r>
    </w:p>
    <w:p w14:paraId="0AB00749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Efficiency</w:t>
      </w:r>
    </w:p>
    <w:p w14:paraId="786AEE70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Collision resistance</w:t>
      </w:r>
    </w:p>
    <w:p w14:paraId="2B5DBEE5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26. ElGamal signatures are vulnerable if:</w:t>
      </w:r>
    </w:p>
    <w:p w14:paraId="1C1B9422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Key reused</w:t>
      </w:r>
    </w:p>
    <w:p w14:paraId="41F2F0D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Random value reused</w:t>
      </w:r>
    </w:p>
    <w:p w14:paraId="13CBB7B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Hash used</w:t>
      </w:r>
    </w:p>
    <w:p w14:paraId="42E9290D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Public key shared</w:t>
      </w:r>
    </w:p>
    <w:p w14:paraId="1BD08C8B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Random value reused</w:t>
      </w:r>
    </w:p>
    <w:p w14:paraId="22042664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27. Which improves MAC security?</w:t>
      </w:r>
    </w:p>
    <w:p w14:paraId="005C2700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Removing key</w:t>
      </w:r>
    </w:p>
    <w:p w14:paraId="77ADCBCC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Increasing key randomness</w:t>
      </w:r>
    </w:p>
    <w:p w14:paraId="3B43B46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Using plaintext</w:t>
      </w:r>
    </w:p>
    <w:p w14:paraId="345A4319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Reducing hash size</w:t>
      </w:r>
    </w:p>
    <w:p w14:paraId="6C3481E2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Increasing key randomness</w:t>
      </w:r>
    </w:p>
    <w:p w14:paraId="5C7C8F6F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28. Which is NOT a hash property?</w:t>
      </w:r>
    </w:p>
    <w:p w14:paraId="099B411A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Deterministic</w:t>
      </w:r>
    </w:p>
    <w:p w14:paraId="57A4B467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B. Fixed length</w:t>
      </w:r>
    </w:p>
    <w:p w14:paraId="2875563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C. Reversible</w:t>
      </w:r>
    </w:p>
    <w:p w14:paraId="4DF40D9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Fast computation</w:t>
      </w:r>
    </w:p>
    <w:p w14:paraId="10AD6C12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C — Reversible</w:t>
      </w:r>
    </w:p>
    <w:p w14:paraId="1A4CD08C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29. Kerberos authentication fails if:</w:t>
      </w:r>
    </w:p>
    <w:p w14:paraId="462B3117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A. Time not synchronized</w:t>
      </w:r>
    </w:p>
    <w:p w14:paraId="22C31518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B. Hash too long</w:t>
      </w:r>
    </w:p>
    <w:p w14:paraId="7E34067D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Key too short</w:t>
      </w:r>
    </w:p>
    <w:p w14:paraId="5263FB05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Network fast</w:t>
      </w:r>
    </w:p>
    <w:p w14:paraId="370E8D9A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A — Time not synchronized</w:t>
      </w:r>
    </w:p>
    <w:p w14:paraId="679E4C9D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30. X.509 trust depends on:</w:t>
      </w:r>
    </w:p>
    <w:p w14:paraId="05A959A4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Hash length</w:t>
      </w:r>
    </w:p>
    <w:p w14:paraId="304AD2B6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Certificate authority</w:t>
      </w:r>
    </w:p>
    <w:p w14:paraId="792A72CB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Encryption speed</w:t>
      </w:r>
    </w:p>
    <w:p w14:paraId="2235FCF2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MAC value</w:t>
      </w:r>
    </w:p>
    <w:p w14:paraId="03C44932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Certificate authority</w:t>
      </w:r>
    </w:p>
    <w:p w14:paraId="6A42955D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31. Schnorr signatures are considered efficient because:</w:t>
      </w:r>
    </w:p>
    <w:p w14:paraId="6684B56C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A. Smaller signature size</w:t>
      </w:r>
    </w:p>
    <w:p w14:paraId="4D47074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B. Larger keys</w:t>
      </w:r>
    </w:p>
    <w:p w14:paraId="39E9AABE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No hashing</w:t>
      </w:r>
    </w:p>
    <w:p w14:paraId="467BEE4B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No authentication</w:t>
      </w:r>
    </w:p>
    <w:p w14:paraId="79C4C7E3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A — Smaller signature size</w:t>
      </w:r>
    </w:p>
    <w:p w14:paraId="5ADDF72F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32. Which is a MAC algorithm?</w:t>
      </w:r>
    </w:p>
    <w:p w14:paraId="1E77CC2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SHA-256</w:t>
      </w:r>
    </w:p>
    <w:p w14:paraId="557D0277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HMAC</w:t>
      </w:r>
    </w:p>
    <w:p w14:paraId="4F0090BD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RSA</w:t>
      </w:r>
    </w:p>
    <w:p w14:paraId="2C193D4C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ElGamal</w:t>
      </w:r>
    </w:p>
    <w:p w14:paraId="7B694598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HMAC</w:t>
      </w:r>
    </w:p>
    <w:p w14:paraId="24951CCB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33. Digital signatures provide:</w:t>
      </w:r>
    </w:p>
    <w:p w14:paraId="7BDAC2D8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Confidentiality only</w:t>
      </w:r>
    </w:p>
    <w:p w14:paraId="31D56DCD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Integrity and authentication</w:t>
      </w:r>
    </w:p>
    <w:p w14:paraId="586FBA05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Compression</w:t>
      </w:r>
    </w:p>
    <w:p w14:paraId="00BE4F8C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Routing</w:t>
      </w:r>
    </w:p>
    <w:p w14:paraId="6A078050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Integrity and authentication</w:t>
      </w:r>
    </w:p>
    <w:p w14:paraId="3D45116A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34. Which algorithm is obsolete due to security flaws?</w:t>
      </w:r>
    </w:p>
    <w:p w14:paraId="26951E75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SHA-256</w:t>
      </w:r>
    </w:p>
    <w:p w14:paraId="50797119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MD5</w:t>
      </w:r>
    </w:p>
    <w:p w14:paraId="74EED456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HMAC</w:t>
      </w:r>
    </w:p>
    <w:p w14:paraId="0BCB4A62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DSS</w:t>
      </w:r>
    </w:p>
    <w:p w14:paraId="1B0206C4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MD5</w:t>
      </w:r>
    </w:p>
    <w:p w14:paraId="76EEB72B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35. In Kerberos, session keys are used for:</w:t>
      </w:r>
    </w:p>
    <w:p w14:paraId="4D27AA75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Permanent storage</w:t>
      </w:r>
    </w:p>
    <w:p w14:paraId="6A857E54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Temporary communication</w:t>
      </w:r>
    </w:p>
    <w:p w14:paraId="062A4E3E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Hashing</w:t>
      </w:r>
    </w:p>
    <w:p w14:paraId="28DB12C7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Compression</w:t>
      </w:r>
    </w:p>
    <w:p w14:paraId="715DE3B6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Temporary communication</w:t>
      </w:r>
    </w:p>
    <w:p w14:paraId="4C888A15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36. Which ensures sender authenticity in email?</w:t>
      </w:r>
    </w:p>
    <w:p w14:paraId="7E2D449F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Hash only</w:t>
      </w:r>
    </w:p>
    <w:p w14:paraId="1B8E2FB7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Digital signature</w:t>
      </w:r>
    </w:p>
    <w:p w14:paraId="4C8551E4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Encryption only</w:t>
      </w:r>
    </w:p>
    <w:p w14:paraId="3D88C87A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MAC only</w:t>
      </w:r>
    </w:p>
    <w:p w14:paraId="1E5986FE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Digital signature</w:t>
      </w:r>
    </w:p>
    <w:p w14:paraId="45EE743D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37. Which attack is prevented by HMAC?</w:t>
      </w:r>
    </w:p>
    <w:p w14:paraId="7C3636BA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Replay attack</w:t>
      </w:r>
    </w:p>
    <w:p w14:paraId="0554BD97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Message tampering</w:t>
      </w:r>
    </w:p>
    <w:p w14:paraId="1B3896A0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DoS</w:t>
      </w:r>
    </w:p>
    <w:p w14:paraId="5B57EC20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Phishing</w:t>
      </w:r>
    </w:p>
    <w:p w14:paraId="61B5EE8F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Message tampering</w:t>
      </w:r>
    </w:p>
    <w:p w14:paraId="586CCB10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38. X.509 certificates are validated using:</w:t>
      </w:r>
    </w:p>
    <w:p w14:paraId="1D08523C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Symmetric keys</w:t>
      </w:r>
    </w:p>
    <w:p w14:paraId="7E67047D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Public key infrastructure</w:t>
      </w:r>
    </w:p>
    <w:p w14:paraId="74F9263C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Hash only</w:t>
      </w:r>
    </w:p>
    <w:p w14:paraId="579CE63F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MAC</w:t>
      </w:r>
    </w:p>
    <w:p w14:paraId="76C2DFBD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Public key infrastructure</w:t>
      </w:r>
    </w:p>
    <w:p w14:paraId="062D7E63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39. Which is true about SHA algorithms?</w:t>
      </w:r>
    </w:p>
    <w:p w14:paraId="03F422D8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Reversible</w:t>
      </w:r>
    </w:p>
    <w:p w14:paraId="0C83837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Collision resistant</w:t>
      </w:r>
    </w:p>
    <w:p w14:paraId="5A56114F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Symmetric</w:t>
      </w:r>
    </w:p>
    <w:p w14:paraId="5C007ABA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Encrypted</w:t>
      </w:r>
    </w:p>
    <w:p w14:paraId="6F7CCAF5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Collision resistant</w:t>
      </w:r>
    </w:p>
    <w:p w14:paraId="0358ADD9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40. Which parameter is critical in ElGamal security?</w:t>
      </w:r>
    </w:p>
    <w:p w14:paraId="667BE74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A. Prime number</w:t>
      </w:r>
    </w:p>
    <w:p w14:paraId="042AE7FD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B. Hash length</w:t>
      </w:r>
    </w:p>
    <w:p w14:paraId="44FC248E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MAC key</w:t>
      </w:r>
    </w:p>
    <w:p w14:paraId="2EED20E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Timestamp</w:t>
      </w:r>
    </w:p>
    <w:p w14:paraId="6B2585BE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A — Prime number</w:t>
      </w:r>
    </w:p>
    <w:p w14:paraId="6154FF55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41. Which step verifies a digital signature?</w:t>
      </w:r>
    </w:p>
    <w:p w14:paraId="1AC54E54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Encrypt hash</w:t>
      </w:r>
    </w:p>
    <w:p w14:paraId="7721A7FB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Decrypt signature with public key</w:t>
      </w:r>
    </w:p>
    <w:p w14:paraId="5768B735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Generate MAC</w:t>
      </w:r>
    </w:p>
    <w:p w14:paraId="5BF2136C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Compress message</w:t>
      </w:r>
    </w:p>
    <w:p w14:paraId="450D7F92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Decrypt signature with public key</w:t>
      </w:r>
    </w:p>
    <w:p w14:paraId="662A37E9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42. Weak hash functions affect:</w:t>
      </w:r>
    </w:p>
    <w:p w14:paraId="3614D76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Bandwidth</w:t>
      </w:r>
    </w:p>
    <w:p w14:paraId="61012DA6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Integrity</w:t>
      </w:r>
    </w:p>
    <w:p w14:paraId="01E67976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Routing</w:t>
      </w:r>
    </w:p>
    <w:p w14:paraId="32B1663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Compression</w:t>
      </w:r>
    </w:p>
    <w:p w14:paraId="79E7384D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Integrity</w:t>
      </w:r>
    </w:p>
    <w:p w14:paraId="041DCE92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43. Kerberos uses which server?</w:t>
      </w:r>
    </w:p>
    <w:p w14:paraId="0415357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DNS</w:t>
      </w:r>
    </w:p>
    <w:p w14:paraId="69F832E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KDC</w:t>
      </w:r>
    </w:p>
    <w:p w14:paraId="6BF60070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HTTP</w:t>
      </w:r>
    </w:p>
    <w:p w14:paraId="11C04978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FTP</w:t>
      </w:r>
    </w:p>
    <w:p w14:paraId="485384A0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KDC</w:t>
      </w:r>
    </w:p>
    <w:p w14:paraId="02B29F5A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44. Which provides integrity and authenticity together?</w:t>
      </w:r>
    </w:p>
    <w:p w14:paraId="25F376DE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Encryption</w:t>
      </w:r>
    </w:p>
    <w:p w14:paraId="7FD0E70A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MAC</w:t>
      </w:r>
    </w:p>
    <w:p w14:paraId="6F5750B7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Routing</w:t>
      </w:r>
    </w:p>
    <w:p w14:paraId="3EACAD6A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Compression</w:t>
      </w:r>
    </w:p>
    <w:p w14:paraId="3C5A6139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MAC</w:t>
      </w:r>
    </w:p>
    <w:p w14:paraId="3320CDAE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45. Schnorr protocol relies on:</w:t>
      </w:r>
    </w:p>
    <w:p w14:paraId="3145929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RSA problem</w:t>
      </w:r>
    </w:p>
    <w:p w14:paraId="36ADC588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Discrete log problem</w:t>
      </w:r>
    </w:p>
    <w:p w14:paraId="201A0D97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AES</w:t>
      </w:r>
    </w:p>
    <w:p w14:paraId="27C161B8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DES</w:t>
      </w:r>
    </w:p>
    <w:p w14:paraId="0366DE99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Discrete log problem</w:t>
      </w:r>
    </w:p>
    <w:p w14:paraId="41AE38B6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46. Which is vulnerable to collision attacks?</w:t>
      </w:r>
    </w:p>
    <w:p w14:paraId="4ABB5E4F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A. MD5</w:t>
      </w:r>
    </w:p>
    <w:p w14:paraId="7361D879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B. SHA-512</w:t>
      </w:r>
    </w:p>
    <w:p w14:paraId="25E55FF8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HMAC</w:t>
      </w:r>
    </w:p>
    <w:p w14:paraId="6796CC60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DSS</w:t>
      </w:r>
    </w:p>
    <w:p w14:paraId="596CDD26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A — MD5</w:t>
      </w:r>
    </w:p>
    <w:p w14:paraId="176D528D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47. Which improves digital signature security?</w:t>
      </w:r>
    </w:p>
    <w:p w14:paraId="65840A7D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A. Larger key size</w:t>
      </w:r>
    </w:p>
    <w:p w14:paraId="34F9FCDF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B. Smaller hash</w:t>
      </w:r>
    </w:p>
    <w:p w14:paraId="502F0D53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No hashing</w:t>
      </w:r>
    </w:p>
    <w:p w14:paraId="17C5179A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Plaintext</w:t>
      </w:r>
    </w:p>
    <w:p w14:paraId="012C8180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A — Larger key size</w:t>
      </w:r>
    </w:p>
    <w:p w14:paraId="71ADD03A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48. Which ensures certificate authenticity?</w:t>
      </w:r>
    </w:p>
    <w:p w14:paraId="69E26429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MAC</w:t>
      </w:r>
    </w:p>
    <w:p w14:paraId="0788865C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CA signature</w:t>
      </w:r>
    </w:p>
    <w:p w14:paraId="603F36FE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Hash only</w:t>
      </w:r>
    </w:p>
    <w:p w14:paraId="3635EDF0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Encryption</w:t>
      </w:r>
    </w:p>
    <w:p w14:paraId="5D50BAF3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CA signature</w:t>
      </w:r>
    </w:p>
    <w:p w14:paraId="6DD0D034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49. What is the main role of MAC?</w:t>
      </w:r>
    </w:p>
    <w:p w14:paraId="0499A88B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Confidentiality</w:t>
      </w:r>
    </w:p>
    <w:p w14:paraId="4E684167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Authentication</w:t>
      </w:r>
    </w:p>
    <w:p w14:paraId="6842D3B9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Compression</w:t>
      </w:r>
    </w:p>
    <w:p w14:paraId="28E83F7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Routing</w:t>
      </w:r>
    </w:p>
    <w:p w14:paraId="0F956DA9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Authentication</w:t>
      </w:r>
    </w:p>
    <w:p w14:paraId="62536C59">
      <w:pPr>
        <w:spacing w:before="160" w:after="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50. Which combination is most secure for integrity?</w:t>
      </w:r>
    </w:p>
    <w:p w14:paraId="43787456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A. MD5 only</w:t>
      </w:r>
    </w:p>
    <w:p w14:paraId="1DAF459F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magenta"/>
        </w:rPr>
        <w:t>B. SHA + HMAC</w:t>
      </w:r>
    </w:p>
    <w:p w14:paraId="158E8721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C. Plaintext</w:t>
      </w:r>
    </w:p>
    <w:p w14:paraId="373ACB7A">
      <w:pPr>
        <w:spacing w:after="4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D. Encryption only</w:t>
      </w:r>
    </w:p>
    <w:p w14:paraId="13D0BB13">
      <w:pPr>
        <w:spacing w:before="40" w:after="160"/>
        <w:ind w:left="36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</w:rPr>
        <w:t>Answer: Option B — SHA + HMAC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F6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333333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1346</Words>
  <Characters>6845</Characters>
  <Lines>0</Lines>
  <Paragraphs>0</Paragraphs>
  <TotalTime>18</TotalTime>
  <ScaleCrop>false</ScaleCrop>
  <LinksUpToDate>false</LinksUpToDate>
  <CharactersWithSpaces>7884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GRAHAADIPIKA.S</cp:lastModifiedBy>
  <dcterms:modified xsi:type="dcterms:W3CDTF">2026-08-14T03:07:31Z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eyJoZGlkIjoiOGY1ODM4MjIzMTQ3ZmU0NWQzNTM4YWZlM2UxMmM2ZTkiLCJ1c2VySWQiOiI1NjcxODY4NDQxMzQifQ==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26245B6B62FE443F811678C300914444_12</vt:lpwstr>
  </property>
</Properties>
</file>