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809" w:rsidRDefault="00CD5809">
      <w:pPr>
        <w:pStyle w:val="BodyText"/>
        <w:ind w:left="0" w:firstLine="0"/>
        <w:rPr>
          <w:sz w:val="20"/>
        </w:rPr>
      </w:pPr>
    </w:p>
    <w:p w:rsidR="00CD5809" w:rsidRDefault="00CD5809">
      <w:pPr>
        <w:pStyle w:val="BodyText"/>
        <w:ind w:left="0" w:firstLine="0"/>
      </w:pPr>
    </w:p>
    <w:p w:rsidR="00CD5809" w:rsidRDefault="00C43674">
      <w:pPr>
        <w:spacing w:before="92"/>
        <w:ind w:left="1391"/>
        <w:rPr>
          <w:rFonts w:ascii="Arial"/>
          <w:b/>
          <w:sz w:val="28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1716405</wp:posOffset>
                </wp:positionH>
                <wp:positionV relativeFrom="paragraph">
                  <wp:posOffset>307975</wp:posOffset>
                </wp:positionV>
                <wp:extent cx="5161280" cy="0"/>
                <wp:effectExtent l="20955" t="20955" r="27940" b="26670"/>
                <wp:wrapTopAndBottom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1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3B57B" id="Line 3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5.15pt,24.25pt" to="541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" strokecolor="gray" strokeweight="3pt">
                <w10:wrap type="topAndBottom" anchorx="page"/>
              </v:line>
            </w:pict>
          </mc:Fallback>
        </mc:AlternateContent>
      </w:r>
      <w:r w:rsidR="001715DD">
        <w:rPr>
          <w:noProof/>
          <w:lang w:val="fr-FR" w:eastAsia="fr-FR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-145645</wp:posOffset>
            </wp:positionV>
            <wp:extent cx="703580" cy="511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5DD">
        <w:rPr>
          <w:rFonts w:ascii="Arial"/>
          <w:b/>
          <w:sz w:val="28"/>
        </w:rPr>
        <w:t xml:space="preserve">Exercise: </w:t>
      </w:r>
      <w:bookmarkStart w:id="0" w:name="_GoBack"/>
      <w:r w:rsidR="001715DD">
        <w:rPr>
          <w:rFonts w:ascii="Arial"/>
          <w:b/>
          <w:sz w:val="28"/>
        </w:rPr>
        <w:t>Executing HIVEQL in Beeline and HUE</w:t>
      </w:r>
      <w:bookmarkEnd w:id="0"/>
    </w:p>
    <w:p w:rsidR="00CD5809" w:rsidRDefault="00CD5809">
      <w:pPr>
        <w:pStyle w:val="BodyText"/>
        <w:spacing w:before="8"/>
        <w:ind w:left="0" w:firstLine="0"/>
        <w:rPr>
          <w:rFonts w:ascii="Arial"/>
          <w:b/>
          <w:sz w:val="20"/>
        </w:rPr>
      </w:pPr>
    </w:p>
    <w:p w:rsidR="00CD5809" w:rsidRDefault="001715DD">
      <w:pPr>
        <w:pStyle w:val="Heading1"/>
        <w:numPr>
          <w:ilvl w:val="0"/>
          <w:numId w:val="1"/>
        </w:numPr>
        <w:tabs>
          <w:tab w:val="left" w:pos="432"/>
        </w:tabs>
        <w:spacing w:before="91"/>
        <w:ind w:hanging="331"/>
      </w:pPr>
      <w:r>
        <w:t>Accessing Beeline and Executing Basic Hive Database</w:t>
      </w:r>
      <w:r>
        <w:rPr>
          <w:spacing w:val="-11"/>
        </w:rPr>
        <w:t xml:space="preserve"> </w:t>
      </w:r>
      <w:r>
        <w:t>Statements</w:t>
      </w:r>
    </w:p>
    <w:p w:rsidR="00CD5809" w:rsidRDefault="001715DD">
      <w:pPr>
        <w:pStyle w:val="BodyText"/>
        <w:spacing w:before="117"/>
        <w:ind w:left="460" w:right="180" w:firstLine="0"/>
      </w:pPr>
      <w:r>
        <w:t xml:space="preserve">In the following exercise, you will access Hive from the Beeline command-line interface, execute some database statements, and create a </w:t>
      </w:r>
      <w:r>
        <w:rPr>
          <w:spacing w:val="-3"/>
        </w:rPr>
        <w:t xml:space="preserve">Hive </w:t>
      </w:r>
      <w:r>
        <w:t xml:space="preserve">table in </w:t>
      </w:r>
      <w:r>
        <w:rPr>
          <w:spacing w:val="-3"/>
        </w:rPr>
        <w:t xml:space="preserve">the Hive metastore. </w:t>
      </w:r>
      <w:r>
        <w:t xml:space="preserve">Then, using the HUE Hive Editor interface, you will upload data from the </w:t>
      </w:r>
      <w:r>
        <w:rPr>
          <w:spacing w:val="-3"/>
        </w:rPr>
        <w:t xml:space="preserve">Windows </w:t>
      </w:r>
      <w:r>
        <w:t>client into HDFS for the table.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58"/>
      </w:pPr>
      <w:r>
        <w:t>Launch the mRemoteNG Linux shell for the student</w:t>
      </w:r>
      <w:r>
        <w:rPr>
          <w:spacing w:val="-12"/>
        </w:rPr>
        <w:t xml:space="preserve"> </w:t>
      </w:r>
      <w:r>
        <w:t>login.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4"/>
        </w:rPr>
        <w:t xml:space="preserve">Type </w:t>
      </w:r>
      <w:r>
        <w:rPr>
          <w:b/>
        </w:rPr>
        <w:t xml:space="preserve">Beeline </w:t>
      </w:r>
      <w:r>
        <w:t>to launch the Beeline</w:t>
      </w:r>
      <w:r>
        <w:rPr>
          <w:spacing w:val="-6"/>
        </w:rPr>
        <w:t xml:space="preserve"> </w:t>
      </w:r>
      <w:r>
        <w:t>shell.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  <w:ind w:right="937"/>
        <w:rPr>
          <w:b/>
        </w:rPr>
      </w:pPr>
      <w:r>
        <w:rPr>
          <w:spacing w:val="-4"/>
        </w:rPr>
        <w:t xml:space="preserve">Type </w:t>
      </w:r>
      <w:r>
        <w:rPr>
          <w:b/>
        </w:rPr>
        <w:t>!connect jdbc:Hive2://</w:t>
      </w:r>
      <w:r w:rsidR="0043334A">
        <w:rPr>
          <w:b/>
        </w:rPr>
        <w:t>localhost</w:t>
      </w:r>
      <w:r>
        <w:rPr>
          <w:b/>
        </w:rPr>
        <w:t xml:space="preserve">:10000 </w:t>
      </w:r>
      <w:r>
        <w:t>to connect to the Hive client on server2.demo.sas.com, running on port 10000. Log on as</w:t>
      </w:r>
      <w:r>
        <w:rPr>
          <w:spacing w:val="-5"/>
        </w:rPr>
        <w:t xml:space="preserve"> </w:t>
      </w:r>
      <w:r>
        <w:rPr>
          <w:b/>
        </w:rPr>
        <w:t>student.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1"/>
      </w:pPr>
      <w:r>
        <w:rPr>
          <w:spacing w:val="-4"/>
        </w:rPr>
        <w:t xml:space="preserve">Type </w:t>
      </w:r>
      <w:r>
        <w:rPr>
          <w:b/>
        </w:rPr>
        <w:t xml:space="preserve">? </w:t>
      </w:r>
      <w:r>
        <w:t>to get a list of Beeline Help</w:t>
      </w:r>
      <w:r>
        <w:rPr>
          <w:spacing w:val="-2"/>
        </w:rPr>
        <w:t xml:space="preserve"> </w:t>
      </w:r>
      <w:r>
        <w:t>topics.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4"/>
        </w:rPr>
        <w:t xml:space="preserve">Type </w:t>
      </w:r>
      <w:r>
        <w:rPr>
          <w:b/>
        </w:rPr>
        <w:t xml:space="preserve">!tables </w:t>
      </w:r>
      <w:r>
        <w:t>to get a full list of Hive table metadata</w:t>
      </w:r>
      <w:r>
        <w:rPr>
          <w:spacing w:val="-7"/>
        </w:rPr>
        <w:t xml:space="preserve"> </w:t>
      </w:r>
      <w:r>
        <w:t>information.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4"/>
        </w:rPr>
        <w:t xml:space="preserve">Type </w:t>
      </w:r>
      <w:r>
        <w:rPr>
          <w:b/>
        </w:rPr>
        <w:t xml:space="preserve">show databases; </w:t>
      </w:r>
      <w:r>
        <w:t>to see list of existing Hive</w:t>
      </w:r>
      <w:r>
        <w:rPr>
          <w:spacing w:val="-2"/>
        </w:rPr>
        <w:t xml:space="preserve"> </w:t>
      </w:r>
      <w:r>
        <w:t>databases.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rPr>
          <w:spacing w:val="-4"/>
        </w:rPr>
        <w:t xml:space="preserve">Type </w:t>
      </w:r>
      <w:r>
        <w:rPr>
          <w:b/>
        </w:rPr>
        <w:t xml:space="preserve">create database test; </w:t>
      </w:r>
      <w:r>
        <w:t xml:space="preserve">to create the Hive database, </w:t>
      </w:r>
      <w:r>
        <w:rPr>
          <w:b/>
        </w:rPr>
        <w:t>test</w:t>
      </w:r>
      <w:r>
        <w:t xml:space="preserve">. </w:t>
      </w:r>
      <w:r>
        <w:rPr>
          <w:spacing w:val="-5"/>
        </w:rPr>
        <w:t xml:space="preserve">Verify </w:t>
      </w:r>
      <w:r>
        <w:t>that the database was</w:t>
      </w:r>
      <w:r>
        <w:rPr>
          <w:spacing w:val="-21"/>
        </w:rPr>
        <w:t xml:space="preserve"> </w:t>
      </w:r>
      <w:r>
        <w:t>created.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rPr>
          <w:spacing w:val="-4"/>
        </w:rPr>
        <w:t xml:space="preserve">Type </w:t>
      </w:r>
      <w:r>
        <w:rPr>
          <w:b/>
        </w:rPr>
        <w:t xml:space="preserve">drop databases test; </w:t>
      </w:r>
      <w:r>
        <w:t xml:space="preserve">to delete the Hive database, </w:t>
      </w:r>
      <w:r>
        <w:rPr>
          <w:b/>
        </w:rPr>
        <w:t>test</w:t>
      </w:r>
      <w:r>
        <w:t>, and verify that it was</w:t>
      </w:r>
      <w:r>
        <w:rPr>
          <w:spacing w:val="-23"/>
        </w:rPr>
        <w:t xml:space="preserve"> </w:t>
      </w:r>
      <w:r>
        <w:t>removed.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Create the </w:t>
      </w:r>
      <w:r>
        <w:rPr>
          <w:b/>
        </w:rPr>
        <w:t xml:space="preserve">dihps </w:t>
      </w:r>
      <w:r>
        <w:t>Hive database and verify it was</w:t>
      </w:r>
      <w:r>
        <w:rPr>
          <w:spacing w:val="-5"/>
        </w:rPr>
        <w:t xml:space="preserve"> </w:t>
      </w:r>
      <w:r>
        <w:t>created.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rPr>
          <w:spacing w:val="-4"/>
        </w:rPr>
        <w:t xml:space="preserve">Type </w:t>
      </w:r>
      <w:r>
        <w:rPr>
          <w:b/>
        </w:rPr>
        <w:t xml:space="preserve">use dihps; </w:t>
      </w:r>
      <w:r>
        <w:t xml:space="preserve">to change from the default Hive database to the </w:t>
      </w:r>
      <w:r>
        <w:rPr>
          <w:b/>
        </w:rPr>
        <w:t>dihps</w:t>
      </w:r>
      <w:r>
        <w:rPr>
          <w:b/>
          <w:spacing w:val="-10"/>
        </w:rPr>
        <w:t xml:space="preserve"> </w:t>
      </w:r>
      <w:r>
        <w:t>Hive.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rPr>
          <w:b/>
        </w:rPr>
      </w:pPr>
      <w:r>
        <w:rPr>
          <w:spacing w:val="-4"/>
        </w:rPr>
        <w:t xml:space="preserve">Type </w:t>
      </w:r>
      <w:r>
        <w:t>or cut and paste the following HiveQL code to create a Hive table definition in the</w:t>
      </w:r>
      <w:r>
        <w:rPr>
          <w:spacing w:val="-28"/>
        </w:rPr>
        <w:t xml:space="preserve"> </w:t>
      </w:r>
      <w:r>
        <w:rPr>
          <w:b/>
        </w:rPr>
        <w:t>dihps</w:t>
      </w:r>
    </w:p>
    <w:p w:rsidR="00CD5809" w:rsidRDefault="00C43674">
      <w:pPr>
        <w:pStyle w:val="BodyText"/>
        <w:ind w:firstLine="0"/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206375</wp:posOffset>
                </wp:positionV>
                <wp:extent cx="5633720" cy="611505"/>
                <wp:effectExtent l="12700" t="12700" r="11430" b="1397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720" cy="6115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809" w:rsidRDefault="001715DD">
                            <w:pPr>
                              <w:spacing w:before="18"/>
                              <w:ind w:left="468" w:right="1662" w:hanging="36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CREATE EXTERNAL TABLE IF NOT EXISTS dihps.population_census (county string COMMENT "County", population int)</w:t>
                            </w:r>
                          </w:p>
                          <w:p w:rsidR="00CD5809" w:rsidRDefault="001715DD">
                            <w:pPr>
                              <w:spacing w:before="1"/>
                              <w:ind w:left="10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ROW FORMAT DELIMITED FIELDS TERMINATED BY '\t'</w:t>
                            </w:r>
                          </w:p>
                          <w:p w:rsidR="00CD5809" w:rsidRDefault="001715DD">
                            <w:pPr>
                              <w:spacing w:before="1"/>
                              <w:ind w:left="10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LOCATION '/user/student/DIHPS/population_census';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25pt;margin-top:16.25pt;width:443.6pt;height:48.1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" fillcolor="#f1f1f1" strokeweight=".72pt">
                <v:textbox inset="0,0,0,0">
                  <w:txbxContent>
                    <w:p w:rsidR="00CD5809" w:rsidRDefault="001715DD">
                      <w:pPr>
                        <w:spacing w:before="18"/>
                        <w:ind w:left="468" w:right="1662" w:hanging="36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CREATE EXTERNAL TABLE IF NOT EXISTS dihps.population_census (county string COMMENT "County", population int)</w:t>
                      </w:r>
                    </w:p>
                    <w:p w:rsidR="00CD5809" w:rsidRDefault="001715DD">
                      <w:pPr>
                        <w:spacing w:before="1"/>
                        <w:ind w:left="10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ROW FORMAT DELIMITED FIELDS TERMINATED BY '\t'</w:t>
                      </w:r>
                    </w:p>
                    <w:p w:rsidR="00CD5809" w:rsidRDefault="001715DD">
                      <w:pPr>
                        <w:spacing w:before="1"/>
                        <w:ind w:left="10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LOCATION '/user/student/DIHPS/population_census';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715DD">
        <w:t>database: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749"/>
        </w:tabs>
        <w:spacing w:before="82"/>
        <w:ind w:left="748"/>
      </w:pPr>
      <w:r>
        <w:rPr>
          <w:spacing w:val="-5"/>
        </w:rPr>
        <w:t xml:space="preserve">Verify </w:t>
      </w:r>
      <w:r>
        <w:t xml:space="preserve">that the </w:t>
      </w:r>
      <w:r>
        <w:rPr>
          <w:b/>
        </w:rPr>
        <w:t xml:space="preserve">population_census </w:t>
      </w:r>
      <w:r>
        <w:t>table metadata was</w:t>
      </w:r>
      <w:r>
        <w:rPr>
          <w:spacing w:val="-2"/>
        </w:rPr>
        <w:t xml:space="preserve"> </w:t>
      </w:r>
      <w:r>
        <w:t>created.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749"/>
        </w:tabs>
        <w:spacing w:before="60"/>
        <w:ind w:left="748"/>
      </w:pPr>
      <w:r>
        <w:rPr>
          <w:spacing w:val="-4"/>
        </w:rPr>
        <w:t xml:space="preserve">Type </w:t>
      </w:r>
      <w:r>
        <w:rPr>
          <w:b/>
        </w:rPr>
        <w:t xml:space="preserve">!quit </w:t>
      </w:r>
      <w:r>
        <w:t>to exit Beeline.</w:t>
      </w:r>
    </w:p>
    <w:p w:rsidR="00CD5809" w:rsidRDefault="001715DD">
      <w:pPr>
        <w:spacing w:before="79"/>
        <w:ind w:left="460"/>
      </w:pPr>
      <w:r>
        <w:rPr>
          <w:b/>
        </w:rPr>
        <w:t xml:space="preserve">Question: </w:t>
      </w:r>
      <w:r>
        <w:t xml:space="preserve">How many rows of data does </w:t>
      </w:r>
      <w:r>
        <w:rPr>
          <w:b/>
        </w:rPr>
        <w:t xml:space="preserve">population_census </w:t>
      </w:r>
      <w:r>
        <w:t>contain? Why?</w:t>
      </w:r>
    </w:p>
    <w:p w:rsidR="00CD5809" w:rsidRDefault="001715DD">
      <w:pPr>
        <w:pStyle w:val="Heading1"/>
        <w:tabs>
          <w:tab w:val="left" w:pos="9511"/>
        </w:tabs>
        <w:rPr>
          <w:b w:val="0"/>
        </w:rPr>
      </w:pPr>
      <w:r>
        <w:t>Answer:</w:t>
      </w:r>
      <w:r>
        <w:rPr>
          <w:spacing w:val="-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CD5809" w:rsidRDefault="00CD5809">
      <w:pPr>
        <w:pStyle w:val="BodyText"/>
        <w:ind w:left="0" w:firstLine="0"/>
        <w:rPr>
          <w:sz w:val="20"/>
        </w:rPr>
      </w:pPr>
    </w:p>
    <w:p w:rsidR="00CD5809" w:rsidRDefault="00CD5809">
      <w:pPr>
        <w:pStyle w:val="BodyText"/>
        <w:spacing w:before="2"/>
        <w:ind w:left="0" w:firstLine="0"/>
        <w:rPr>
          <w:sz w:val="19"/>
        </w:rPr>
      </w:pPr>
    </w:p>
    <w:p w:rsidR="00CD5809" w:rsidRDefault="001715DD">
      <w:pPr>
        <w:pStyle w:val="BodyText"/>
        <w:ind w:left="460" w:firstLine="0"/>
      </w:pPr>
      <w:r>
        <w:rPr>
          <w:spacing w:val="-3"/>
        </w:rPr>
        <w:t xml:space="preserve">Using </w:t>
      </w:r>
      <w:r>
        <w:t xml:space="preserve">the </w:t>
      </w:r>
      <w:r>
        <w:rPr>
          <w:spacing w:val="-3"/>
        </w:rPr>
        <w:t xml:space="preserve">Hue </w:t>
      </w:r>
      <w:r>
        <w:rPr>
          <w:spacing w:val="-2"/>
        </w:rPr>
        <w:t xml:space="preserve">web </w:t>
      </w:r>
      <w:r>
        <w:rPr>
          <w:spacing w:val="-3"/>
        </w:rPr>
        <w:t xml:space="preserve">interface, upload </w:t>
      </w:r>
      <w:r>
        <w:t xml:space="preserve">data into the </w:t>
      </w:r>
      <w:r>
        <w:rPr>
          <w:b/>
          <w:spacing w:val="-5"/>
        </w:rPr>
        <w:t xml:space="preserve">population_census </w:t>
      </w:r>
      <w:r>
        <w:t xml:space="preserve">table </w:t>
      </w:r>
      <w:r>
        <w:rPr>
          <w:spacing w:val="-4"/>
        </w:rPr>
        <w:t xml:space="preserve">previously created </w:t>
      </w:r>
      <w:r>
        <w:t xml:space="preserve">in </w:t>
      </w:r>
      <w:r>
        <w:rPr>
          <w:spacing w:val="-5"/>
        </w:rPr>
        <w:t>Beeline.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58"/>
      </w:pPr>
      <w:r>
        <w:t>Start Mozilla Firefox.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Open the Hue bookmark or type </w:t>
      </w:r>
      <w:r>
        <w:rPr>
          <w:b/>
        </w:rPr>
        <w:t>http://</w:t>
      </w:r>
      <w:r w:rsidR="0043334A">
        <w:rPr>
          <w:b/>
        </w:rPr>
        <w:t>192.168.56.101</w:t>
      </w:r>
      <w:r>
        <w:rPr>
          <w:b/>
        </w:rPr>
        <w:t xml:space="preserve">:8888 </w:t>
      </w:r>
      <w:r>
        <w:t>in the address</w:t>
      </w:r>
      <w:r>
        <w:rPr>
          <w:spacing w:val="-12"/>
        </w:rPr>
        <w:t xml:space="preserve"> </w:t>
      </w:r>
      <w:r>
        <w:t>line.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Log on as a </w:t>
      </w: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spacing w:val="-3"/>
        </w:rPr>
        <w:t>user.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t xml:space="preserve">Open the </w:t>
      </w:r>
      <w:r>
        <w:rPr>
          <w:b/>
        </w:rPr>
        <w:t>Hive Editor</w:t>
      </w:r>
      <w:r>
        <w:t>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t xml:space="preserve">Open the </w:t>
      </w:r>
      <w:r>
        <w:rPr>
          <w:b/>
        </w:rPr>
        <w:t xml:space="preserve">dihps </w:t>
      </w:r>
      <w:r>
        <w:t xml:space="preserve">database and view the </w:t>
      </w:r>
      <w:r>
        <w:rPr>
          <w:b/>
        </w:rPr>
        <w:t xml:space="preserve">population_census </w:t>
      </w:r>
      <w:r>
        <w:t>Hive table, columns, and so</w:t>
      </w:r>
      <w:r>
        <w:rPr>
          <w:spacing w:val="-9"/>
        </w:rPr>
        <w:t xml:space="preserve"> </w:t>
      </w:r>
      <w:r>
        <w:t>on.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  <w:tab w:val="left" w:pos="2683"/>
        </w:tabs>
      </w:pPr>
      <w:r>
        <w:rPr>
          <w:noProof/>
          <w:lang w:val="fr-FR" w:eastAsia="fr-FR" w:bidi="ar-SA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2421151</wp:posOffset>
            </wp:positionH>
            <wp:positionV relativeFrom="paragraph">
              <wp:posOffset>112002</wp:posOffset>
            </wp:positionV>
            <wp:extent cx="134088" cy="933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8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the </w:t>
      </w:r>
      <w:r>
        <w:rPr>
          <w:b/>
        </w:rPr>
        <w:t>eye</w:t>
      </w:r>
      <w:r>
        <w:rPr>
          <w:b/>
          <w:spacing w:val="-4"/>
        </w:rPr>
        <w:t xml:space="preserve"> </w:t>
      </w:r>
      <w:r>
        <w:t>icon</w:t>
      </w:r>
      <w:r>
        <w:rPr>
          <w:spacing w:val="-3"/>
        </w:rPr>
        <w:t xml:space="preserve"> </w:t>
      </w:r>
      <w:r>
        <w:t>(</w:t>
      </w:r>
      <w:r>
        <w:tab/>
        <w:t>) to view the Hive Metastore</w:t>
      </w:r>
      <w:r>
        <w:rPr>
          <w:spacing w:val="-3"/>
        </w:rPr>
        <w:t xml:space="preserve"> Manager.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</w:pPr>
      <w:r>
        <w:t xml:space="preserve">Open the </w:t>
      </w:r>
      <w:r>
        <w:rPr>
          <w:spacing w:val="-4"/>
        </w:rPr>
        <w:t xml:space="preserve">View </w:t>
      </w:r>
      <w:r>
        <w:t>File Location. Notice that no HDFS files are associated with</w:t>
      </w:r>
      <w:r>
        <w:rPr>
          <w:spacing w:val="-13"/>
        </w:rPr>
        <w:t xml:space="preserve"> </w:t>
      </w:r>
      <w:r>
        <w:t>the</w:t>
      </w:r>
    </w:p>
    <w:p w:rsidR="00CD5809" w:rsidRDefault="001715DD">
      <w:pPr>
        <w:spacing w:before="1"/>
        <w:ind w:left="676"/>
      </w:pPr>
      <w:r>
        <w:rPr>
          <w:b/>
        </w:rPr>
        <w:t xml:space="preserve">population_census </w:t>
      </w:r>
      <w:r>
        <w:t>table.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60"/>
      </w:pPr>
      <w:r>
        <w:t xml:space="preserve">Select </w:t>
      </w:r>
      <w:r>
        <w:rPr>
          <w:b/>
        </w:rPr>
        <w:t xml:space="preserve">Upload </w:t>
      </w:r>
      <w:r>
        <w:t>in the upper right corner of the Hue</w:t>
      </w:r>
      <w:r>
        <w:rPr>
          <w:spacing w:val="-7"/>
        </w:rPr>
        <w:t xml:space="preserve"> </w:t>
      </w:r>
      <w:r>
        <w:t>interface.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rPr>
          <w:b/>
        </w:rPr>
      </w:pPr>
      <w:r>
        <w:t xml:space="preserve">Select </w:t>
      </w:r>
      <w:r>
        <w:rPr>
          <w:b/>
        </w:rPr>
        <w:t xml:space="preserve">Files </w:t>
      </w:r>
      <w:r>
        <w:t>in the Upload menu and upload</w:t>
      </w:r>
      <w:r>
        <w:rPr>
          <w:spacing w:val="-13"/>
        </w:rPr>
        <w:t xml:space="preserve"> </w:t>
      </w:r>
      <w:r>
        <w:rPr>
          <w:b/>
        </w:rPr>
        <w:t>D:/Workshop/DIHPS/data/census_2010.csv</w:t>
      </w:r>
    </w:p>
    <w:p w:rsidR="00CD5809" w:rsidRDefault="00CD5809">
      <w:pPr>
        <w:sectPr w:rsidR="00CD5809">
          <w:headerReference w:type="default" r:id="rId9"/>
          <w:footerReference w:type="default" r:id="rId10"/>
          <w:type w:val="continuous"/>
          <w:pgSz w:w="12240" w:h="15840"/>
          <w:pgMar w:top="1420" w:right="1220" w:bottom="1320" w:left="1340" w:header="842" w:footer="1134" w:gutter="0"/>
          <w:pgNumType w:start="1"/>
          <w:cols w:space="720"/>
        </w:sectPr>
      </w:pP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spacing w:before="91"/>
      </w:pPr>
      <w:r>
        <w:lastRenderedPageBreak/>
        <w:t>Using the File Browser, verify that the contents of census_2010.csv were</w:t>
      </w:r>
      <w:r>
        <w:rPr>
          <w:spacing w:val="-17"/>
        </w:rPr>
        <w:t xml:space="preserve"> </w:t>
      </w:r>
      <w:r>
        <w:t>uploaded.</w:t>
      </w:r>
    </w:p>
    <w:p w:rsidR="00CD5809" w:rsidRDefault="001715DD">
      <w:pPr>
        <w:pStyle w:val="ListParagraph"/>
        <w:numPr>
          <w:ilvl w:val="1"/>
          <w:numId w:val="1"/>
        </w:numPr>
        <w:tabs>
          <w:tab w:val="left" w:pos="677"/>
        </w:tabs>
        <w:ind w:right="593"/>
      </w:pPr>
      <w:r>
        <w:t xml:space="preserve">Navigate back to the Hive Query Editor and preview a data sample of </w:t>
      </w:r>
      <w:r>
        <w:rPr>
          <w:b/>
        </w:rPr>
        <w:t xml:space="preserve">population_census </w:t>
      </w:r>
      <w:r>
        <w:t>Hive table.</w:t>
      </w:r>
    </w:p>
    <w:p w:rsidR="00CD5809" w:rsidRDefault="001715DD">
      <w:pPr>
        <w:spacing w:before="79"/>
        <w:ind w:left="460"/>
      </w:pPr>
      <w:r>
        <w:rPr>
          <w:b/>
        </w:rPr>
        <w:t xml:space="preserve">Question: </w:t>
      </w:r>
      <w:r>
        <w:t xml:space="preserve">To which HDFS directory was </w:t>
      </w:r>
      <w:r>
        <w:rPr>
          <w:b/>
        </w:rPr>
        <w:t xml:space="preserve">census_2010.csv </w:t>
      </w:r>
      <w:r>
        <w:t>uploaded?</w:t>
      </w:r>
    </w:p>
    <w:p w:rsidR="00CD5809" w:rsidRDefault="001715DD">
      <w:pPr>
        <w:pStyle w:val="Heading1"/>
        <w:tabs>
          <w:tab w:val="left" w:pos="9511"/>
        </w:tabs>
        <w:spacing w:before="85"/>
        <w:rPr>
          <w:b w:val="0"/>
        </w:rPr>
      </w:pPr>
      <w:r>
        <w:t>Answer: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sectPr w:rsidR="00CD5809">
      <w:pgSz w:w="12240" w:h="15840"/>
      <w:pgMar w:top="1420" w:right="1220" w:bottom="1320" w:left="1340" w:header="842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85B" w:rsidRDefault="003D285B">
      <w:r>
        <w:separator/>
      </w:r>
    </w:p>
  </w:endnote>
  <w:endnote w:type="continuationSeparator" w:id="0">
    <w:p w:rsidR="003D285B" w:rsidRDefault="003D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9" w:rsidRDefault="00C43674">
    <w:pPr>
      <w:pStyle w:val="BodyText"/>
      <w:spacing w:line="14" w:lineRule="auto"/>
      <w:ind w:left="0" w:firstLine="0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1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9198610</wp:posOffset>
              </wp:positionV>
              <wp:extent cx="3905250" cy="139065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5809" w:rsidRDefault="001715D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Copyright © 2016, </w:t>
                          </w:r>
                          <w:r w:rsidR="00FF07D7">
                            <w:rPr>
                              <w:sz w:val="16"/>
                            </w:rPr>
                            <w:t>Mohamed Rahal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724.3pt;width:307.5pt;height:10.95pt;z-index:-3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" filled="f" stroked="f">
              <v:textbox inset="0,0,0,0">
                <w:txbxContent>
                  <w:p w:rsidR="00CD5809" w:rsidRDefault="001715D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Copyright © 2016, </w:t>
                    </w:r>
                    <w:r w:rsidR="00FF07D7">
                      <w:rPr>
                        <w:sz w:val="16"/>
                      </w:rPr>
                      <w:t>Mohamed Rahal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85B" w:rsidRDefault="003D285B">
      <w:r>
        <w:separator/>
      </w:r>
    </w:p>
  </w:footnote>
  <w:footnote w:type="continuationSeparator" w:id="0">
    <w:p w:rsidR="003D285B" w:rsidRDefault="003D2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9" w:rsidRDefault="00C43674">
    <w:pPr>
      <w:pStyle w:val="BodyText"/>
      <w:spacing w:line="14" w:lineRule="auto"/>
      <w:ind w:left="0" w:firstLine="0"/>
      <w:rPr>
        <w:sz w:val="20"/>
      </w:rPr>
    </w:pP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1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521970</wp:posOffset>
              </wp:positionV>
              <wp:extent cx="1647825" cy="180975"/>
              <wp:effectExtent l="0" t="0" r="3175" b="190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5809" w:rsidRDefault="001715DD"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t>Hive and HiveQL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41.1pt;width:129.75pt;height:14.25pt;z-index:-3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eirAIAAKk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" filled="f" stroked="f">
              <v:textbox inset="0,0,0,0">
                <w:txbxContent>
                  <w:p w:rsidR="00CD5809" w:rsidRDefault="001715DD">
                    <w:pPr>
                      <w:pStyle w:val="BodyText"/>
                      <w:spacing w:before="11"/>
                      <w:ind w:left="20" w:firstLine="0"/>
                    </w:pPr>
                    <w:r>
                      <w:t>Hive and HiveQL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 w:bidi="ar-SA"/>
      </w:rPr>
      <mc:AlternateContent>
        <mc:Choice Requires="wps">
          <w:drawing>
            <wp:anchor distT="0" distB="0" distL="114300" distR="114300" simplePos="0" relativeHeight="503313152" behindDoc="1" locked="0" layoutInCell="1" allowOverlap="1">
              <wp:simplePos x="0" y="0"/>
              <wp:positionH relativeFrom="page">
                <wp:posOffset>6214110</wp:posOffset>
              </wp:positionH>
              <wp:positionV relativeFrom="page">
                <wp:posOffset>521970</wp:posOffset>
              </wp:positionV>
              <wp:extent cx="659765" cy="180975"/>
              <wp:effectExtent l="3810" t="0" r="317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7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5809" w:rsidRDefault="001715DD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43674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89.3pt;margin-top:41.1pt;width:51.95pt;height:14.25pt;z-index:-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r0rwIAAK8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" filled="f" stroked="f">
              <v:textbox inset="0,0,0,0">
                <w:txbxContent>
                  <w:p w:rsidR="00CD5809" w:rsidRDefault="001715DD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43674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339"/>
    <w:multiLevelType w:val="hybridMultilevel"/>
    <w:tmpl w:val="B35440AA"/>
    <w:lvl w:ilvl="0" w:tplc="28D4B41C">
      <w:start w:val="1"/>
      <w:numFmt w:val="decimal"/>
      <w:lvlText w:val="%1."/>
      <w:lvlJc w:val="left"/>
      <w:pPr>
        <w:ind w:left="43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1374BC3A">
      <w:numFmt w:val="bullet"/>
      <w:lvlText w:val=""/>
      <w:lvlJc w:val="left"/>
      <w:pPr>
        <w:ind w:left="676" w:hanging="21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72468316">
      <w:numFmt w:val="bullet"/>
      <w:lvlText w:val="•"/>
      <w:lvlJc w:val="left"/>
      <w:pPr>
        <w:ind w:left="1680" w:hanging="216"/>
      </w:pPr>
      <w:rPr>
        <w:rFonts w:hint="default"/>
        <w:lang w:val="en-US" w:eastAsia="en-US" w:bidi="en-US"/>
      </w:rPr>
    </w:lvl>
    <w:lvl w:ilvl="3" w:tplc="7FD224EC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en-US"/>
      </w:rPr>
    </w:lvl>
    <w:lvl w:ilvl="4" w:tplc="BABA221A">
      <w:numFmt w:val="bullet"/>
      <w:lvlText w:val="•"/>
      <w:lvlJc w:val="left"/>
      <w:pPr>
        <w:ind w:left="3680" w:hanging="216"/>
      </w:pPr>
      <w:rPr>
        <w:rFonts w:hint="default"/>
        <w:lang w:val="en-US" w:eastAsia="en-US" w:bidi="en-US"/>
      </w:rPr>
    </w:lvl>
    <w:lvl w:ilvl="5" w:tplc="B128B746"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en-US"/>
      </w:rPr>
    </w:lvl>
    <w:lvl w:ilvl="6" w:tplc="89947F9E">
      <w:numFmt w:val="bullet"/>
      <w:lvlText w:val="•"/>
      <w:lvlJc w:val="left"/>
      <w:pPr>
        <w:ind w:left="5680" w:hanging="216"/>
      </w:pPr>
      <w:rPr>
        <w:rFonts w:hint="default"/>
        <w:lang w:val="en-US" w:eastAsia="en-US" w:bidi="en-US"/>
      </w:rPr>
    </w:lvl>
    <w:lvl w:ilvl="7" w:tplc="42DEB256">
      <w:numFmt w:val="bullet"/>
      <w:lvlText w:val="•"/>
      <w:lvlJc w:val="left"/>
      <w:pPr>
        <w:ind w:left="6680" w:hanging="216"/>
      </w:pPr>
      <w:rPr>
        <w:rFonts w:hint="default"/>
        <w:lang w:val="en-US" w:eastAsia="en-US" w:bidi="en-US"/>
      </w:rPr>
    </w:lvl>
    <w:lvl w:ilvl="8" w:tplc="16B45148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09"/>
    <w:rsid w:val="001715DD"/>
    <w:rsid w:val="003D285B"/>
    <w:rsid w:val="0043334A"/>
    <w:rsid w:val="00C43674"/>
    <w:rsid w:val="00CD5809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81D47"/>
  <w15:docId w15:val="{2C6938AA-6232-4610-AE9E-51E64B71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3"/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6" w:hanging="216"/>
    </w:pPr>
  </w:style>
  <w:style w:type="paragraph" w:styleId="ListParagraph">
    <w:name w:val="List Paragraph"/>
    <w:basedOn w:val="Normal"/>
    <w:uiPriority w:val="1"/>
    <w:qFormat/>
    <w:pPr>
      <w:spacing w:before="59"/>
      <w:ind w:left="676" w:hanging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07D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7D7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F07D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7D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DataFlux Data Management Studio: Getting Started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DataFlux Data Management Studio: Getting Started</dc:title>
  <dc:creator>Charlot Bennett</dc:creator>
  <cp:lastModifiedBy>Mohamed Rahal</cp:lastModifiedBy>
  <cp:revision>2</cp:revision>
  <dcterms:created xsi:type="dcterms:W3CDTF">2018-05-25T17:27:00Z</dcterms:created>
  <dcterms:modified xsi:type="dcterms:W3CDTF">2018-05-25T17:27:00Z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2018-01-19T00:00:00Z</vt:filetime>
  </property>
</Properties>
</file>