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FF279E" w14:textId="4504DFC3" w:rsidR="00563AAE" w:rsidRDefault="00043D37">
      <w:r>
        <w:t>192365048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36605" w:rsidRPr="00F36605" w14:paraId="2C1DEE23" w14:textId="77777777">
        <w:tc>
          <w:tcPr>
            <w:tcW w:w="9016" w:type="dxa"/>
          </w:tcPr>
          <w:p w14:paraId="4571718C" w14:textId="684CAFCE" w:rsidR="00F36605" w:rsidRPr="00F36605" w:rsidRDefault="00F36605" w:rsidP="004234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6605">
              <w:rPr>
                <w:rFonts w:ascii="Times New Roman" w:hAnsi="Times New Roman" w:cs="Times New Roman"/>
                <w:sz w:val="24"/>
                <w:szCs w:val="24"/>
              </w:rPr>
              <w:t>EX NO:07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|</w:t>
            </w:r>
            <w:r w:rsidRPr="00F36605">
              <w:rPr>
                <w:rFonts w:ascii="Times New Roman" w:hAnsi="Times New Roman" w:cs="Times New Roman"/>
                <w:sz w:val="24"/>
                <w:szCs w:val="24"/>
              </w:rPr>
              <w:t xml:space="preserve"> CREDIT CARD PROCESSING SYSTEM</w:t>
            </w:r>
          </w:p>
        </w:tc>
      </w:tr>
      <w:tr w:rsidR="00F36605" w:rsidRPr="00F36605" w14:paraId="6E219344" w14:textId="77777777">
        <w:tc>
          <w:tcPr>
            <w:tcW w:w="9016" w:type="dxa"/>
          </w:tcPr>
          <w:p w14:paraId="13458C3C" w14:textId="01F6C318" w:rsidR="00F36605" w:rsidRPr="00F36605" w:rsidRDefault="00F36605" w:rsidP="004234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6605">
              <w:rPr>
                <w:rFonts w:ascii="Times New Roman" w:hAnsi="Times New Roman" w:cs="Times New Roman"/>
                <w:sz w:val="24"/>
                <w:szCs w:val="24"/>
              </w:rPr>
              <w:t>DATE: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|</w:t>
            </w:r>
          </w:p>
        </w:tc>
      </w:tr>
    </w:tbl>
    <w:p w14:paraId="2CEB3DEE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AIM:</w:t>
      </w:r>
    </w:p>
    <w:p w14:paraId="57B3A74E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To draw the diagrams [</w:t>
      </w:r>
      <w:proofErr w:type="spellStart"/>
      <w:r w:rsidRPr="00F36605">
        <w:rPr>
          <w:rFonts w:ascii="Times New Roman" w:hAnsi="Times New Roman" w:cs="Times New Roman"/>
          <w:sz w:val="24"/>
          <w:szCs w:val="24"/>
        </w:rPr>
        <w:t>usecase</w:t>
      </w:r>
      <w:proofErr w:type="spellEnd"/>
      <w:r w:rsidRPr="00F36605">
        <w:rPr>
          <w:rFonts w:ascii="Times New Roman" w:hAnsi="Times New Roman" w:cs="Times New Roman"/>
          <w:sz w:val="24"/>
          <w:szCs w:val="24"/>
        </w:rPr>
        <w:t xml:space="preserve">, activity, sequence, collaboration, class, </w:t>
      </w:r>
      <w:proofErr w:type="spellStart"/>
      <w:r w:rsidRPr="00F36605">
        <w:rPr>
          <w:rFonts w:ascii="Times New Roman" w:hAnsi="Times New Roman" w:cs="Times New Roman"/>
          <w:sz w:val="24"/>
          <w:szCs w:val="24"/>
        </w:rPr>
        <w:t>statechart</w:t>
      </w:r>
      <w:proofErr w:type="spellEnd"/>
      <w:r w:rsidRPr="00F36605">
        <w:rPr>
          <w:rFonts w:ascii="Times New Roman" w:hAnsi="Times New Roman" w:cs="Times New Roman"/>
          <w:sz w:val="24"/>
          <w:szCs w:val="24"/>
        </w:rPr>
        <w:t>,</w:t>
      </w:r>
    </w:p>
    <w:p w14:paraId="22263EFE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 xml:space="preserve">component, deployment, </w:t>
      </w:r>
      <w:proofErr w:type="gramStart"/>
      <w:r w:rsidRPr="00F36605">
        <w:rPr>
          <w:rFonts w:ascii="Times New Roman" w:hAnsi="Times New Roman" w:cs="Times New Roman"/>
          <w:sz w:val="24"/>
          <w:szCs w:val="24"/>
        </w:rPr>
        <w:t>package ]</w:t>
      </w:r>
      <w:proofErr w:type="gramEnd"/>
      <w:r w:rsidRPr="00F36605">
        <w:rPr>
          <w:rFonts w:ascii="Times New Roman" w:hAnsi="Times New Roman" w:cs="Times New Roman"/>
          <w:sz w:val="24"/>
          <w:szCs w:val="24"/>
        </w:rPr>
        <w:t xml:space="preserve"> for Credit Card Processing .</w:t>
      </w:r>
    </w:p>
    <w:p w14:paraId="56B1B5E2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</w:p>
    <w:p w14:paraId="7A9B780A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SL.NO SOFTWARE REQUIREMENTS SPECIFICATION</w:t>
      </w:r>
    </w:p>
    <w:p w14:paraId="395908C6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1.0 Hardware Requirements</w:t>
      </w:r>
    </w:p>
    <w:p w14:paraId="27B2788F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1.1 Software Requirements</w:t>
      </w:r>
    </w:p>
    <w:p w14:paraId="47E75F06" w14:textId="1481BBF5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1.2 Problem Analysis and Project Plan</w:t>
      </w:r>
    </w:p>
    <w:p w14:paraId="12353AEE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1.3 Project description</w:t>
      </w:r>
    </w:p>
    <w:p w14:paraId="1F2281EC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1.4 Reference</w:t>
      </w:r>
    </w:p>
    <w:p w14:paraId="3BD2C627" w14:textId="77777777" w:rsid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</w:p>
    <w:p w14:paraId="09DEFCD3" w14:textId="501474D4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1.0 HARDWARE REQUIREMENTS:</w:t>
      </w:r>
    </w:p>
    <w:p w14:paraId="4A95E612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Intel Pentium Processor I3/I5</w:t>
      </w:r>
    </w:p>
    <w:p w14:paraId="73A81BF3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1.1 SOFTWARE REQUIREMENTS:</w:t>
      </w:r>
    </w:p>
    <w:p w14:paraId="13452A33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Rational rose / Argo UML</w:t>
      </w:r>
    </w:p>
    <w:p w14:paraId="385084BA" w14:textId="77777777" w:rsid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</w:p>
    <w:p w14:paraId="5F708FD0" w14:textId="1924EACD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1.2 PROBLEM ANALYSIS AND PROJECT PLANNING</w:t>
      </w:r>
    </w:p>
    <w:p w14:paraId="7C49FB9F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The Credit Card Processing System which is use to purchasing an item from any shop mall,</w:t>
      </w:r>
    </w:p>
    <w:p w14:paraId="3D46F387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and it is used to maintain the limitation of credit card balance and current transaction process could</w:t>
      </w:r>
    </w:p>
    <w:p w14:paraId="65F96A1E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be update via credit card machine. This project mainly used for large amount of item can be easy</w:t>
      </w:r>
    </w:p>
    <w:p w14:paraId="2C68E634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to buy from anywhere and required transaction process should be maintained them.</w:t>
      </w:r>
    </w:p>
    <w:p w14:paraId="04AA6D04" w14:textId="77777777" w:rsid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</w:p>
    <w:p w14:paraId="4F54228B" w14:textId="2008978B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1.3 PROJECT DESCRIPTION:</w:t>
      </w:r>
    </w:p>
    <w:p w14:paraId="69BE1D8A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This software is designed for supporting the computerized credit card processing</w:t>
      </w:r>
    </w:p>
    <w:p w14:paraId="3D801851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System .In this system, the cardholder purchases items and pays bill with the aid of the credit card.</w:t>
      </w:r>
    </w:p>
    <w:p w14:paraId="7631A574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The cashier accepts the card and proceeds for transaction using the central system. The bill is</w:t>
      </w:r>
    </w:p>
    <w:p w14:paraId="69A53EA9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lastRenderedPageBreak/>
        <w:t>verified and the items are delivered to the cardholder.</w:t>
      </w:r>
    </w:p>
    <w:p w14:paraId="0361CC6A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</w:p>
    <w:p w14:paraId="59EBAB04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1.4 REFERENCES:</w:t>
      </w:r>
    </w:p>
    <w:p w14:paraId="410C8E3F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IEEE Software Requirement Specification format.</w:t>
      </w:r>
    </w:p>
    <w:p w14:paraId="19B9DFE7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USE CASE DIAGRAM:</w:t>
      </w:r>
    </w:p>
    <w:p w14:paraId="0ACF72AB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This diagram will contain the actors, use cases which are given below</w:t>
      </w:r>
    </w:p>
    <w:p w14:paraId="536EC41D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Actors: Cardholder, Cashier, Central system.</w:t>
      </w:r>
    </w:p>
    <w:p w14:paraId="5B667D00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Use case: Receive bill, Give card, Enter card number, Enter amount, Transaction,</w:t>
      </w:r>
    </w:p>
    <w:p w14:paraId="05D65B7F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Receive Receipt.</w:t>
      </w:r>
    </w:p>
    <w:p w14:paraId="0B80B93C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</w:p>
    <w:p w14:paraId="644ED8B5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CLASS DIAGRAM:</w:t>
      </w:r>
    </w:p>
    <w:p w14:paraId="3FDC9483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This diagram consists of the following classes, attributes and their operations.</w:t>
      </w:r>
    </w:p>
    <w:p w14:paraId="0C3A29A1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CLASSES ATTRIBUTES OPERATIONS</w:t>
      </w:r>
    </w:p>
    <w:p w14:paraId="2E5BB645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Central system product name,</w:t>
      </w:r>
    </w:p>
    <w:p w14:paraId="44C93DBE" w14:textId="0400ADA3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product details</w:t>
      </w:r>
    </w:p>
    <w:p w14:paraId="7752891F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 xml:space="preserve">Print </w:t>
      </w:r>
      <w:proofErr w:type="gramStart"/>
      <w:r w:rsidRPr="00F36605">
        <w:rPr>
          <w:rFonts w:ascii="Times New Roman" w:hAnsi="Times New Roman" w:cs="Times New Roman"/>
          <w:sz w:val="24"/>
          <w:szCs w:val="24"/>
        </w:rPr>
        <w:t>bill(</w:t>
      </w:r>
      <w:proofErr w:type="gramEnd"/>
      <w:r w:rsidRPr="00F36605">
        <w:rPr>
          <w:rFonts w:ascii="Times New Roman" w:hAnsi="Times New Roman" w:cs="Times New Roman"/>
          <w:sz w:val="24"/>
          <w:szCs w:val="24"/>
        </w:rPr>
        <w:t>),</w:t>
      </w:r>
    </w:p>
    <w:p w14:paraId="649C2D1D" w14:textId="2912066E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 xml:space="preserve">Validate </w:t>
      </w:r>
      <w:proofErr w:type="gramStart"/>
      <w:r w:rsidRPr="00F36605">
        <w:rPr>
          <w:rFonts w:ascii="Times New Roman" w:hAnsi="Times New Roman" w:cs="Times New Roman"/>
          <w:sz w:val="24"/>
          <w:szCs w:val="24"/>
        </w:rPr>
        <w:t>card(</w:t>
      </w:r>
      <w:proofErr w:type="gramEnd"/>
      <w:r w:rsidRPr="00F36605">
        <w:rPr>
          <w:rFonts w:ascii="Times New Roman" w:hAnsi="Times New Roman" w:cs="Times New Roman"/>
          <w:sz w:val="24"/>
          <w:szCs w:val="24"/>
        </w:rPr>
        <w:t>)</w:t>
      </w:r>
    </w:p>
    <w:p w14:paraId="567BA2AD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Cashier Product name,</w:t>
      </w:r>
    </w:p>
    <w:p w14:paraId="46E57F3F" w14:textId="338D76FD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Cost of the product</w:t>
      </w:r>
    </w:p>
    <w:p w14:paraId="6D4F6388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 xml:space="preserve">Enter </w:t>
      </w:r>
      <w:proofErr w:type="gramStart"/>
      <w:r w:rsidRPr="00F36605">
        <w:rPr>
          <w:rFonts w:ascii="Times New Roman" w:hAnsi="Times New Roman" w:cs="Times New Roman"/>
          <w:sz w:val="24"/>
          <w:szCs w:val="24"/>
        </w:rPr>
        <w:t>amount(</w:t>
      </w:r>
      <w:proofErr w:type="gramEnd"/>
      <w:r w:rsidRPr="00F36605">
        <w:rPr>
          <w:rFonts w:ascii="Times New Roman" w:hAnsi="Times New Roman" w:cs="Times New Roman"/>
          <w:sz w:val="24"/>
          <w:szCs w:val="24"/>
        </w:rPr>
        <w:t>),</w:t>
      </w:r>
    </w:p>
    <w:p w14:paraId="19AA5BD5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 xml:space="preserve">Swipe </w:t>
      </w:r>
      <w:proofErr w:type="gramStart"/>
      <w:r w:rsidRPr="00F36605">
        <w:rPr>
          <w:rFonts w:ascii="Times New Roman" w:hAnsi="Times New Roman" w:cs="Times New Roman"/>
          <w:sz w:val="24"/>
          <w:szCs w:val="24"/>
        </w:rPr>
        <w:t>card(</w:t>
      </w:r>
      <w:proofErr w:type="gramEnd"/>
      <w:r w:rsidRPr="00F36605">
        <w:rPr>
          <w:rFonts w:ascii="Times New Roman" w:hAnsi="Times New Roman" w:cs="Times New Roman"/>
          <w:sz w:val="24"/>
          <w:szCs w:val="24"/>
        </w:rPr>
        <w:t>),</w:t>
      </w:r>
    </w:p>
    <w:p w14:paraId="3791C4EF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 xml:space="preserve">Print </w:t>
      </w:r>
      <w:proofErr w:type="gramStart"/>
      <w:r w:rsidRPr="00F36605">
        <w:rPr>
          <w:rFonts w:ascii="Times New Roman" w:hAnsi="Times New Roman" w:cs="Times New Roman"/>
          <w:sz w:val="24"/>
          <w:szCs w:val="24"/>
        </w:rPr>
        <w:t>bill(</w:t>
      </w:r>
      <w:proofErr w:type="gramEnd"/>
      <w:r w:rsidRPr="00F36605">
        <w:rPr>
          <w:rFonts w:ascii="Times New Roman" w:hAnsi="Times New Roman" w:cs="Times New Roman"/>
          <w:sz w:val="24"/>
          <w:szCs w:val="24"/>
        </w:rPr>
        <w:t>),</w:t>
      </w:r>
    </w:p>
    <w:p w14:paraId="2EAD2326" w14:textId="551A9742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 xml:space="preserve">Deliver </w:t>
      </w:r>
      <w:proofErr w:type="gramStart"/>
      <w:r w:rsidRPr="00F36605">
        <w:rPr>
          <w:rFonts w:ascii="Times New Roman" w:hAnsi="Times New Roman" w:cs="Times New Roman"/>
          <w:sz w:val="24"/>
          <w:szCs w:val="24"/>
        </w:rPr>
        <w:t>product(</w:t>
      </w:r>
      <w:proofErr w:type="gramEnd"/>
      <w:r w:rsidRPr="00F36605">
        <w:rPr>
          <w:rFonts w:ascii="Times New Roman" w:hAnsi="Times New Roman" w:cs="Times New Roman"/>
          <w:sz w:val="24"/>
          <w:szCs w:val="24"/>
        </w:rPr>
        <w:t>)</w:t>
      </w:r>
    </w:p>
    <w:p w14:paraId="432A3768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Card holder Item purchased,</w:t>
      </w:r>
    </w:p>
    <w:p w14:paraId="1A0FA5D4" w14:textId="7829A686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Validate card</w:t>
      </w:r>
    </w:p>
    <w:p w14:paraId="65597268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 xml:space="preserve">Give </w:t>
      </w:r>
      <w:proofErr w:type="gramStart"/>
      <w:r w:rsidRPr="00F36605">
        <w:rPr>
          <w:rFonts w:ascii="Times New Roman" w:hAnsi="Times New Roman" w:cs="Times New Roman"/>
          <w:sz w:val="24"/>
          <w:szCs w:val="24"/>
        </w:rPr>
        <w:t>card(</w:t>
      </w:r>
      <w:proofErr w:type="gramEnd"/>
      <w:r w:rsidRPr="00F36605">
        <w:rPr>
          <w:rFonts w:ascii="Times New Roman" w:hAnsi="Times New Roman" w:cs="Times New Roman"/>
          <w:sz w:val="24"/>
          <w:szCs w:val="24"/>
        </w:rPr>
        <w:t>),</w:t>
      </w:r>
    </w:p>
    <w:p w14:paraId="3386E90E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 xml:space="preserve">Sign </w:t>
      </w:r>
      <w:proofErr w:type="gramStart"/>
      <w:r w:rsidRPr="00F36605">
        <w:rPr>
          <w:rFonts w:ascii="Times New Roman" w:hAnsi="Times New Roman" w:cs="Times New Roman"/>
          <w:sz w:val="24"/>
          <w:szCs w:val="24"/>
        </w:rPr>
        <w:t>bill(</w:t>
      </w:r>
      <w:proofErr w:type="gramEnd"/>
      <w:r w:rsidRPr="00F36605">
        <w:rPr>
          <w:rFonts w:ascii="Times New Roman" w:hAnsi="Times New Roman" w:cs="Times New Roman"/>
          <w:sz w:val="24"/>
          <w:szCs w:val="24"/>
        </w:rPr>
        <w:t>)</w:t>
      </w:r>
    </w:p>
    <w:p w14:paraId="51948809" w14:textId="77777777" w:rsid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</w:p>
    <w:p w14:paraId="3CA9669D" w14:textId="77777777" w:rsid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</w:p>
    <w:p w14:paraId="2A64487F" w14:textId="77777777" w:rsid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</w:p>
    <w:p w14:paraId="36B07FEE" w14:textId="77777777" w:rsid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</w:p>
    <w:p w14:paraId="417A5799" w14:textId="63FCEF9B" w:rsidR="00041D89" w:rsidRDefault="00563AAE" w:rsidP="00F366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GB" w:eastAsia="en-GB"/>
        </w:rPr>
        <w:drawing>
          <wp:inline distT="0" distB="0" distL="0" distR="0" wp14:anchorId="5E54CCC1" wp14:editId="022A2121">
            <wp:extent cx="4579620" cy="18440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620" cy="184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007EF" w14:textId="41003EE9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ACTIVITY DIAGRAM:</w:t>
      </w:r>
    </w:p>
    <w:p w14:paraId="131D1898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 xml:space="preserve">This diagram will have the activities as Start </w:t>
      </w:r>
      <w:proofErr w:type="gramStart"/>
      <w:r w:rsidRPr="00F36605">
        <w:rPr>
          <w:rFonts w:ascii="Times New Roman" w:hAnsi="Times New Roman" w:cs="Times New Roman"/>
          <w:sz w:val="24"/>
          <w:szCs w:val="24"/>
        </w:rPr>
        <w:t>point ,End</w:t>
      </w:r>
      <w:proofErr w:type="gramEnd"/>
      <w:r w:rsidRPr="00F36605">
        <w:rPr>
          <w:rFonts w:ascii="Times New Roman" w:hAnsi="Times New Roman" w:cs="Times New Roman"/>
          <w:sz w:val="24"/>
          <w:szCs w:val="24"/>
        </w:rPr>
        <w:t xml:space="preserve"> point, Decision boxes as given</w:t>
      </w:r>
    </w:p>
    <w:p w14:paraId="217FB3C6" w14:textId="5FC383A4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below:</w:t>
      </w:r>
    </w:p>
    <w:p w14:paraId="3B20893F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 xml:space="preserve">Activities: Receive Bill, </w:t>
      </w:r>
      <w:proofErr w:type="gramStart"/>
      <w:r w:rsidRPr="00F36605">
        <w:rPr>
          <w:rFonts w:ascii="Times New Roman" w:hAnsi="Times New Roman" w:cs="Times New Roman"/>
          <w:sz w:val="24"/>
          <w:szCs w:val="24"/>
        </w:rPr>
        <w:t>Give</w:t>
      </w:r>
      <w:proofErr w:type="gramEnd"/>
      <w:r w:rsidRPr="00F36605">
        <w:rPr>
          <w:rFonts w:ascii="Times New Roman" w:hAnsi="Times New Roman" w:cs="Times New Roman"/>
          <w:sz w:val="24"/>
          <w:szCs w:val="24"/>
        </w:rPr>
        <w:t xml:space="preserve"> card, Enter the card number, Enter the amount,</w:t>
      </w:r>
    </w:p>
    <w:p w14:paraId="6A3E1950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Transaction, Receive Receipt</w:t>
      </w:r>
    </w:p>
    <w:p w14:paraId="6B5E13B0" w14:textId="77777777" w:rsid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Decision box: Verification of card</w:t>
      </w:r>
    </w:p>
    <w:p w14:paraId="4E63A8C7" w14:textId="667483C1" w:rsidR="00041D89" w:rsidRPr="00F36605" w:rsidRDefault="00563AAE" w:rsidP="00F366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GB" w:eastAsia="en-GB"/>
        </w:rPr>
        <w:drawing>
          <wp:inline distT="0" distB="0" distL="0" distR="0" wp14:anchorId="54846BBB" wp14:editId="1B03C8A2">
            <wp:extent cx="4577715" cy="19202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7715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629EC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</w:p>
    <w:p w14:paraId="3A22F443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SEQUENCE DIAGRAM:</w:t>
      </w:r>
    </w:p>
    <w:p w14:paraId="6A018AA6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This diagram consists of the objects, messages and return messages.</w:t>
      </w:r>
    </w:p>
    <w:p w14:paraId="5830FA1D" w14:textId="637E7875" w:rsid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 xml:space="preserve">Object: Card </w:t>
      </w:r>
      <w:proofErr w:type="spellStart"/>
      <w:proofErr w:type="gramStart"/>
      <w:r w:rsidRPr="00F36605">
        <w:rPr>
          <w:rFonts w:ascii="Times New Roman" w:hAnsi="Times New Roman" w:cs="Times New Roman"/>
          <w:sz w:val="24"/>
          <w:szCs w:val="24"/>
        </w:rPr>
        <w:t>Holder,Cashier</w:t>
      </w:r>
      <w:proofErr w:type="spellEnd"/>
      <w:proofErr w:type="gramEnd"/>
      <w:r w:rsidRPr="00F36605">
        <w:rPr>
          <w:rFonts w:ascii="Times New Roman" w:hAnsi="Times New Roman" w:cs="Times New Roman"/>
          <w:sz w:val="24"/>
          <w:szCs w:val="24"/>
        </w:rPr>
        <w:t xml:space="preserve"> , Central </w:t>
      </w:r>
      <w:proofErr w:type="spellStart"/>
      <w:r w:rsidRPr="00F36605">
        <w:rPr>
          <w:rFonts w:ascii="Times New Roman" w:hAnsi="Times New Roman" w:cs="Times New Roman"/>
          <w:sz w:val="24"/>
          <w:szCs w:val="24"/>
        </w:rPr>
        <w:t>system</w:t>
      </w:r>
      <w:r w:rsidR="00041D89">
        <w:rPr>
          <w:rFonts w:ascii="Times New Roman" w:hAnsi="Times New Roman" w:cs="Times New Roman"/>
          <w:sz w:val="24"/>
          <w:szCs w:val="24"/>
        </w:rPr>
        <w:t>o</w:t>
      </w:r>
      <w:proofErr w:type="spellEnd"/>
    </w:p>
    <w:p w14:paraId="478CA446" w14:textId="11DC2CB6" w:rsidR="00391936" w:rsidRPr="00F36605" w:rsidRDefault="00563AAE" w:rsidP="00F366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GB" w:eastAsia="en-GB"/>
        </w:rPr>
        <w:lastRenderedPageBreak/>
        <w:drawing>
          <wp:inline distT="0" distB="0" distL="0" distR="0" wp14:anchorId="68890745" wp14:editId="3E3245BD">
            <wp:extent cx="4577715" cy="19964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7715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81561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</w:p>
    <w:p w14:paraId="6D592B30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COLLABORATION DIAGRAM:</w:t>
      </w:r>
    </w:p>
    <w:p w14:paraId="10DAC16F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This diagram contains the objects and actors. This will be obtained by the completion of</w:t>
      </w:r>
    </w:p>
    <w:p w14:paraId="333B6F81" w14:textId="77777777" w:rsid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the sequence diagram and pressing the F5 key.</w:t>
      </w:r>
    </w:p>
    <w:p w14:paraId="4ECCE0C4" w14:textId="61E1193E" w:rsidR="00525CB2" w:rsidRDefault="00563AAE" w:rsidP="00F366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GB" w:eastAsia="en-GB"/>
        </w:rPr>
        <w:drawing>
          <wp:inline distT="0" distB="0" distL="0" distR="0" wp14:anchorId="503F9AF5" wp14:editId="481D7FF1">
            <wp:extent cx="4577715" cy="19278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7715" cy="192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31D89" w14:textId="77777777" w:rsidR="00391936" w:rsidRPr="00F36605" w:rsidRDefault="00391936" w:rsidP="00F36605">
      <w:pPr>
        <w:rPr>
          <w:rFonts w:ascii="Times New Roman" w:hAnsi="Times New Roman" w:cs="Times New Roman"/>
          <w:sz w:val="24"/>
          <w:szCs w:val="24"/>
        </w:rPr>
      </w:pPr>
    </w:p>
    <w:p w14:paraId="0A3179D7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STATE CHART DIAGRAM:</w:t>
      </w:r>
    </w:p>
    <w:p w14:paraId="271BD5A5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 xml:space="preserve">It is a technique to describe the </w:t>
      </w:r>
      <w:proofErr w:type="spellStart"/>
      <w:r w:rsidRPr="00F36605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F36605">
        <w:rPr>
          <w:rFonts w:ascii="Times New Roman" w:hAnsi="Times New Roman" w:cs="Times New Roman"/>
          <w:sz w:val="24"/>
          <w:szCs w:val="24"/>
        </w:rPr>
        <w:t xml:space="preserve"> of the system. It describes all the possible states</w:t>
      </w:r>
    </w:p>
    <w:p w14:paraId="71DFD8AE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 xml:space="preserve">that a particular object gets into the </w:t>
      </w:r>
      <w:proofErr w:type="gramStart"/>
      <w:r w:rsidRPr="00F36605">
        <w:rPr>
          <w:rFonts w:ascii="Times New Roman" w:hAnsi="Times New Roman" w:cs="Times New Roman"/>
          <w:sz w:val="24"/>
          <w:szCs w:val="24"/>
        </w:rPr>
        <w:t>object oriented</w:t>
      </w:r>
      <w:proofErr w:type="gramEnd"/>
      <w:r w:rsidRPr="00F36605">
        <w:rPr>
          <w:rFonts w:ascii="Times New Roman" w:hAnsi="Times New Roman" w:cs="Times New Roman"/>
          <w:sz w:val="24"/>
          <w:szCs w:val="24"/>
        </w:rPr>
        <w:t xml:space="preserve"> technique. State diagram are drawn for a single</w:t>
      </w:r>
    </w:p>
    <w:p w14:paraId="33887ED4" w14:textId="77777777" w:rsid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class to show to the lifetime behaviour of a single objects</w:t>
      </w:r>
    </w:p>
    <w:p w14:paraId="7AD5ECC8" w14:textId="304D3753" w:rsidR="00391936" w:rsidRPr="00F36605" w:rsidRDefault="00563AAE" w:rsidP="00F366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GB" w:eastAsia="en-GB"/>
        </w:rPr>
        <w:drawing>
          <wp:inline distT="0" distB="0" distL="0" distR="0" wp14:anchorId="4B174890" wp14:editId="4BFF5845">
            <wp:extent cx="4577715" cy="1676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7715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648FC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lastRenderedPageBreak/>
        <w:t>COMPONENT DIAGRAM:</w:t>
      </w:r>
    </w:p>
    <w:p w14:paraId="52DAA757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The component diagram is represented by figure dependency and it is a graph of design of</w:t>
      </w:r>
    </w:p>
    <w:p w14:paraId="29528C80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figure dependency. The component diagram's main purpose is to show the structural relationships</w:t>
      </w:r>
    </w:p>
    <w:p w14:paraId="5EE4C072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between the components of a systems. It is represented by boxed figure. Dependencies are</w:t>
      </w:r>
    </w:p>
    <w:p w14:paraId="08B7CD3A" w14:textId="77777777" w:rsid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represented by communication association</w:t>
      </w:r>
    </w:p>
    <w:p w14:paraId="3A41A2D1" w14:textId="69DED799" w:rsidR="00391936" w:rsidRPr="00F36605" w:rsidRDefault="00563AAE" w:rsidP="00F366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GB" w:eastAsia="en-GB"/>
        </w:rPr>
        <w:drawing>
          <wp:inline distT="0" distB="0" distL="0" distR="0" wp14:anchorId="6EE8755E" wp14:editId="5BC356B5">
            <wp:extent cx="4577715" cy="16611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7715" cy="166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8EE8F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</w:p>
    <w:p w14:paraId="3107774A" w14:textId="77777777" w:rsidR="00391936" w:rsidRDefault="00391936" w:rsidP="00F36605">
      <w:pPr>
        <w:rPr>
          <w:rFonts w:ascii="Times New Roman" w:hAnsi="Times New Roman" w:cs="Times New Roman"/>
          <w:sz w:val="24"/>
          <w:szCs w:val="24"/>
        </w:rPr>
      </w:pPr>
    </w:p>
    <w:p w14:paraId="1EF4982D" w14:textId="3147F825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DEPLOYMENT DIAGRAM:</w:t>
      </w:r>
    </w:p>
    <w:p w14:paraId="287EC0FA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 xml:space="preserve">A deployment diagram in the unified </w:t>
      </w:r>
      <w:proofErr w:type="spellStart"/>
      <w:r w:rsidRPr="00F36605">
        <w:rPr>
          <w:rFonts w:ascii="Times New Roman" w:hAnsi="Times New Roman" w:cs="Times New Roman"/>
          <w:sz w:val="24"/>
          <w:szCs w:val="24"/>
        </w:rPr>
        <w:t>modeling</w:t>
      </w:r>
      <w:proofErr w:type="spellEnd"/>
      <w:r w:rsidRPr="00F36605">
        <w:rPr>
          <w:rFonts w:ascii="Times New Roman" w:hAnsi="Times New Roman" w:cs="Times New Roman"/>
          <w:sz w:val="24"/>
          <w:szCs w:val="24"/>
        </w:rPr>
        <w:t xml:space="preserve"> language serves to model the physical</w:t>
      </w:r>
    </w:p>
    <w:p w14:paraId="21BE0D5D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deployment of artifacts on deployment targets. Deployment diagrams show "the allocation of</w:t>
      </w:r>
    </w:p>
    <w:p w14:paraId="13137AC3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artifacts to nodes according to the Deployments defined between them. It is represented by 3-</w:t>
      </w:r>
    </w:p>
    <w:p w14:paraId="6D593360" w14:textId="77777777" w:rsid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36605">
        <w:rPr>
          <w:rFonts w:ascii="Times New Roman" w:hAnsi="Times New Roman" w:cs="Times New Roman"/>
          <w:sz w:val="24"/>
          <w:szCs w:val="24"/>
        </w:rPr>
        <w:t>dimentional</w:t>
      </w:r>
      <w:proofErr w:type="spellEnd"/>
      <w:r w:rsidRPr="00F36605">
        <w:rPr>
          <w:rFonts w:ascii="Times New Roman" w:hAnsi="Times New Roman" w:cs="Times New Roman"/>
          <w:sz w:val="24"/>
          <w:szCs w:val="24"/>
        </w:rPr>
        <w:t xml:space="preserve"> box. Dependencies are represented by communication association.</w:t>
      </w:r>
    </w:p>
    <w:p w14:paraId="46EAFB27" w14:textId="5D95D520" w:rsidR="00391936" w:rsidRPr="00F36605" w:rsidRDefault="00563AAE" w:rsidP="00F366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GB" w:eastAsia="en-GB"/>
        </w:rPr>
        <w:drawing>
          <wp:inline distT="0" distB="0" distL="0" distR="0" wp14:anchorId="760F9082" wp14:editId="3ECE92CF">
            <wp:extent cx="4577715" cy="1943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771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4CDFB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PACKAGE DIAGRAM:</w:t>
      </w:r>
    </w:p>
    <w:p w14:paraId="432EE36F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</w:p>
    <w:p w14:paraId="78D7FD93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 xml:space="preserve">A package diagram in unified </w:t>
      </w:r>
      <w:proofErr w:type="spellStart"/>
      <w:r w:rsidRPr="00F36605">
        <w:rPr>
          <w:rFonts w:ascii="Times New Roman" w:hAnsi="Times New Roman" w:cs="Times New Roman"/>
          <w:sz w:val="24"/>
          <w:szCs w:val="24"/>
        </w:rPr>
        <w:t>modeling</w:t>
      </w:r>
      <w:proofErr w:type="spellEnd"/>
      <w:r w:rsidRPr="00F36605">
        <w:rPr>
          <w:rFonts w:ascii="Times New Roman" w:hAnsi="Times New Roman" w:cs="Times New Roman"/>
          <w:sz w:val="24"/>
          <w:szCs w:val="24"/>
        </w:rPr>
        <w:t xml:space="preserve"> language that depicts the dependencies</w:t>
      </w:r>
    </w:p>
    <w:p w14:paraId="1127F1F5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between the packages that make up a model. A Package Diagram (PD) shows a grouping of</w:t>
      </w:r>
    </w:p>
    <w:p w14:paraId="4479F9BA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lastRenderedPageBreak/>
        <w:t>elements in the OO model, and is a Cradle extension to UML. PDs can be used to show groups of</w:t>
      </w:r>
    </w:p>
    <w:p w14:paraId="166E377B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classes in Class Diagrams (CDs), groups of components or processes in Component Diagrams</w:t>
      </w:r>
    </w:p>
    <w:p w14:paraId="1D53142C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(CPDs), or groups of processors in Deployment Diagrams (DPDs).</w:t>
      </w:r>
    </w:p>
    <w:p w14:paraId="17398F17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There are three types of layer. They are</w:t>
      </w:r>
    </w:p>
    <w:p w14:paraId="16331430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o User interface layer</w:t>
      </w:r>
    </w:p>
    <w:p w14:paraId="409A3D12" w14:textId="77777777" w:rsid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o Domain layer</w:t>
      </w:r>
    </w:p>
    <w:p w14:paraId="7AECF6A0" w14:textId="77777777" w:rsidR="00525CB2" w:rsidRDefault="00525CB2" w:rsidP="00F36605">
      <w:pPr>
        <w:rPr>
          <w:rFonts w:ascii="Times New Roman" w:hAnsi="Times New Roman" w:cs="Times New Roman"/>
          <w:sz w:val="24"/>
          <w:szCs w:val="24"/>
        </w:rPr>
      </w:pPr>
    </w:p>
    <w:p w14:paraId="74078391" w14:textId="516356A0" w:rsidR="00525CB2" w:rsidRPr="00F36605" w:rsidRDefault="00563AAE" w:rsidP="00F36605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r>
        <w:rPr>
          <w:rFonts w:ascii="Times New Roman" w:hAnsi="Times New Roman" w:cs="Times New Roman"/>
          <w:noProof/>
          <w:sz w:val="24"/>
          <w:szCs w:val="24"/>
          <w:lang w:val="en-GB" w:eastAsia="en-GB"/>
        </w:rPr>
        <w:drawing>
          <wp:inline distT="0" distB="0" distL="0" distR="0" wp14:anchorId="51A3B312" wp14:editId="35067049">
            <wp:extent cx="4577715" cy="16992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7715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7825A7E3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</w:p>
    <w:p w14:paraId="52F9A47A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RESULT:</w:t>
      </w:r>
    </w:p>
    <w:p w14:paraId="4E27C272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 xml:space="preserve">Thus the </w:t>
      </w:r>
      <w:proofErr w:type="gramStart"/>
      <w:r w:rsidRPr="00F36605">
        <w:rPr>
          <w:rFonts w:ascii="Times New Roman" w:hAnsi="Times New Roman" w:cs="Times New Roman"/>
          <w:sz w:val="24"/>
          <w:szCs w:val="24"/>
        </w:rPr>
        <w:t>diagrams[</w:t>
      </w:r>
      <w:proofErr w:type="gramEnd"/>
      <w:r w:rsidRPr="00F36605">
        <w:rPr>
          <w:rFonts w:ascii="Times New Roman" w:hAnsi="Times New Roman" w:cs="Times New Roman"/>
          <w:sz w:val="24"/>
          <w:szCs w:val="24"/>
        </w:rPr>
        <w:t>use case, activity, sequence, collaboration, class, state chart,</w:t>
      </w:r>
    </w:p>
    <w:p w14:paraId="665B7F5B" w14:textId="77777777" w:rsidR="00F36605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component, deployment, package] for the credit card processing system has been designed,</w:t>
      </w:r>
    </w:p>
    <w:p w14:paraId="4022E3E0" w14:textId="5F31AE22" w:rsidR="003333EA" w:rsidRPr="00F36605" w:rsidRDefault="00F36605" w:rsidP="00F36605">
      <w:pPr>
        <w:rPr>
          <w:rFonts w:ascii="Times New Roman" w:hAnsi="Times New Roman" w:cs="Times New Roman"/>
          <w:sz w:val="24"/>
          <w:szCs w:val="24"/>
        </w:rPr>
      </w:pPr>
      <w:r w:rsidRPr="00F36605">
        <w:rPr>
          <w:rFonts w:ascii="Times New Roman" w:hAnsi="Times New Roman" w:cs="Times New Roman"/>
          <w:sz w:val="24"/>
          <w:szCs w:val="24"/>
        </w:rPr>
        <w:t>executed and output is verified.</w:t>
      </w:r>
    </w:p>
    <w:sectPr w:rsidR="003333EA" w:rsidRPr="00F366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6605"/>
    <w:rsid w:val="00041D89"/>
    <w:rsid w:val="00043D37"/>
    <w:rsid w:val="002C13EB"/>
    <w:rsid w:val="002D6105"/>
    <w:rsid w:val="003333EA"/>
    <w:rsid w:val="00391936"/>
    <w:rsid w:val="003D4D47"/>
    <w:rsid w:val="00484A8A"/>
    <w:rsid w:val="00525CB2"/>
    <w:rsid w:val="00563AAE"/>
    <w:rsid w:val="006E1282"/>
    <w:rsid w:val="00AE0188"/>
    <w:rsid w:val="00E85344"/>
    <w:rsid w:val="00F36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49D17"/>
  <w15:chartTrackingRefBased/>
  <w15:docId w15:val="{65512121-C745-46F7-9D8F-91F7FD52D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6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6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6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6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6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6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6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6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6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6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6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6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6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6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6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6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6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6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6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6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6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6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6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6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6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6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6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6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60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366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628</Words>
  <Characters>3582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 shree</dc:creator>
  <cp:keywords/>
  <dc:description/>
  <cp:lastModifiedBy>SK Rahamath ali</cp:lastModifiedBy>
  <cp:revision>2</cp:revision>
  <dcterms:created xsi:type="dcterms:W3CDTF">2026-01-01T18:01:00Z</dcterms:created>
  <dcterms:modified xsi:type="dcterms:W3CDTF">2026-01-01T18:01:00Z</dcterms:modified>
</cp:coreProperties>
</file>