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0B3" w:rsidRPr="004960B3" w:rsidRDefault="00D412A9" w:rsidP="004960B3">
      <w:pPr>
        <w:pStyle w:val="Title"/>
        <w:jc w:val="center"/>
        <w:rPr>
          <w:lang w:val="en-US"/>
        </w:rPr>
      </w:pPr>
      <w:r>
        <w:rPr>
          <w:lang w:val="en-US"/>
        </w:rPr>
        <w:t>Ujian Akhir Semester (UAS)</w:t>
      </w:r>
      <w:r w:rsidR="004960B3">
        <w:rPr>
          <w:lang w:val="en-US"/>
        </w:rPr>
        <w:br/>
        <w:t>II3230 – Keamanan Informasi</w:t>
      </w:r>
    </w:p>
    <w:p w:rsidR="00D412A9" w:rsidRDefault="00D412A9" w:rsidP="00D412A9">
      <w:pPr>
        <w:rPr>
          <w:lang w:val="en-US"/>
        </w:rPr>
      </w:pPr>
    </w:p>
    <w:p w:rsidR="00D412A9" w:rsidRDefault="007E50FA" w:rsidP="00D412A9">
      <w:pPr>
        <w:rPr>
          <w:lang w:val="en-US"/>
        </w:rPr>
      </w:pPr>
      <w:r>
        <w:rPr>
          <w:lang w:val="en-US"/>
        </w:rPr>
        <w:t>Pada ujian akhir semester (UAS) kelas ini, Anda diminta untuk membuat sebuah makalah (technical report) dengan topik yang terkait dengan keamanan informasi. Ada beberapa hal yang perlu diperhatikan.</w:t>
      </w:r>
    </w:p>
    <w:p w:rsidR="007E50FA" w:rsidRDefault="007E50FA" w:rsidP="007E50FA">
      <w:pPr>
        <w:pStyle w:val="Heading1"/>
        <w:rPr>
          <w:lang w:val="en-US"/>
        </w:rPr>
      </w:pPr>
      <w:r>
        <w:rPr>
          <w:lang w:val="en-US"/>
        </w:rPr>
        <w:t>Topik</w:t>
      </w:r>
    </w:p>
    <w:p w:rsidR="00894E03" w:rsidRPr="00894E03" w:rsidRDefault="00894E03" w:rsidP="00894E03">
      <w:pPr>
        <w:rPr>
          <w:lang w:val="en-US"/>
        </w:rPr>
      </w:pPr>
      <w:r w:rsidRPr="00894E03">
        <w:rPr>
          <w:b/>
          <w:bCs/>
          <w:lang w:val="en-US"/>
        </w:rPr>
        <w:t>Topik harus seputar keamanan informasi</w:t>
      </w:r>
      <w:r>
        <w:rPr>
          <w:lang w:val="en-US"/>
        </w:rPr>
        <w:t>. Topik tidak boleh di luar hal itu.</w:t>
      </w:r>
    </w:p>
    <w:p w:rsidR="007E50FA" w:rsidRDefault="007E50FA" w:rsidP="007E50FA">
      <w:pPr>
        <w:rPr>
          <w:lang w:val="en-US"/>
        </w:rPr>
      </w:pPr>
      <w:r w:rsidRPr="00894E03">
        <w:rPr>
          <w:b/>
          <w:bCs/>
          <w:lang w:val="en-US"/>
        </w:rPr>
        <w:t>Topik tidak boleh sama</w:t>
      </w:r>
      <w:r>
        <w:rPr>
          <w:lang w:val="en-US"/>
        </w:rPr>
        <w:t>. Kelas ini sudah dilaksanakan beberapa tahun (lebih dari 15 tahun). UAS dari kelas ini adalah membuat makalah sehingga sudah ada koleksi makalah lebih dari 15 tahun. Artinya, topik-topik yang mudah atau yang umum sudah pernah diambil oleh mahasiswa-mahasiswa sebelumnya.</w:t>
      </w:r>
      <w:r w:rsidR="00A37930">
        <w:rPr>
          <w:lang w:val="en-US"/>
        </w:rPr>
        <w:t xml:space="preserve"> Sebagian dari topik-topik yang pernah dibuat oleh mahasiswa-mahasiswa sebelumnya ada di situs </w:t>
      </w:r>
      <w:hyperlink r:id="rId5" w:history="1">
        <w:r w:rsidR="00A37930" w:rsidRPr="00152539">
          <w:rPr>
            <w:rStyle w:val="Hyperlink"/>
            <w:lang w:val="en-US"/>
          </w:rPr>
          <w:t>http://budi.rahardjo.id</w:t>
        </w:r>
      </w:hyperlink>
      <w:r w:rsidR="00A37930">
        <w:rPr>
          <w:lang w:val="en-US"/>
        </w:rPr>
        <w:t xml:space="preserve"> di bagian “makalah security”.</w:t>
      </w:r>
    </w:p>
    <w:p w:rsidR="00894E03" w:rsidRDefault="00894E03" w:rsidP="007E50FA">
      <w:pPr>
        <w:rPr>
          <w:lang w:val="en-US"/>
        </w:rPr>
      </w:pPr>
      <w:r>
        <w:rPr>
          <w:lang w:val="en-US"/>
        </w:rPr>
        <w:t>Agar topik tepat sasaran, mahasiswa diharuskan mengajukan sebuah proposal. Proposal in berbentuk:</w:t>
      </w:r>
    </w:p>
    <w:p w:rsidR="00894E03" w:rsidRDefault="00894E03" w:rsidP="00894E03">
      <w:pPr>
        <w:pStyle w:val="ListBullet"/>
        <w:rPr>
          <w:lang w:val="en-US"/>
        </w:rPr>
      </w:pPr>
      <w:r>
        <w:rPr>
          <w:lang w:val="en-US"/>
        </w:rPr>
        <w:t>1 halaman;</w:t>
      </w:r>
    </w:p>
    <w:p w:rsidR="00894E03" w:rsidRDefault="00894E03" w:rsidP="00894E03">
      <w:pPr>
        <w:pStyle w:val="ListBullet"/>
        <w:rPr>
          <w:lang w:val="en-US"/>
        </w:rPr>
      </w:pPr>
      <w:r>
        <w:rPr>
          <w:lang w:val="en-US"/>
        </w:rPr>
        <w:t>berisi judul, abstrak, dan daftar pustaka (minimal 3 buah).</w:t>
      </w:r>
    </w:p>
    <w:p w:rsidR="00544642" w:rsidRDefault="00544642" w:rsidP="00544642">
      <w:pPr>
        <w:rPr>
          <w:lang w:val="en-US"/>
        </w:rPr>
      </w:pPr>
      <w:r w:rsidRPr="00D641AB">
        <w:rPr>
          <w:b/>
          <w:bCs/>
          <w:lang w:val="en-US"/>
        </w:rPr>
        <w:t>Topik tidak boleh “how-to</w:t>
      </w:r>
      <w:r>
        <w:rPr>
          <w:lang w:val="en-US"/>
        </w:rPr>
        <w:t>”. Yang dimaksud dengan “how-to” misalnya adalah tutorial-tutorial, dan cara melakukan ini dan itu.</w:t>
      </w:r>
    </w:p>
    <w:p w:rsidR="00544642" w:rsidRDefault="00544642" w:rsidP="00544642">
      <w:pPr>
        <w:rPr>
          <w:lang w:val="en-US"/>
        </w:rPr>
      </w:pPr>
      <w:r>
        <w:rPr>
          <w:lang w:val="en-US"/>
        </w:rPr>
        <w:t>Secara umum jika makalah ini dikirimkan ke penerbitan umum, maka dia akan ditolak karena “terlalu teknis”. Sementara itu jika dikirimkan ke jurnal atau seminar, dia dianggap “kurang memiliki kontribusi kebaharuan”. Perlu diperhatikan bahwa ini adalah makalah kuliah, bukan tugas akhir / skripsi / thesis / disertasi. Jadi beban pembuatan makalah harus disesuaikan. Perkiraan beban pembuatan makalah adalah pekerjaan sekitar 2 minggu.</w:t>
      </w:r>
    </w:p>
    <w:p w:rsidR="000226B3" w:rsidRDefault="000226B3" w:rsidP="000226B3">
      <w:pPr>
        <w:pStyle w:val="Heading1"/>
        <w:rPr>
          <w:lang w:val="en-US"/>
        </w:rPr>
      </w:pPr>
      <w:r>
        <w:rPr>
          <w:lang w:val="en-US"/>
        </w:rPr>
        <w:t>Format</w:t>
      </w:r>
    </w:p>
    <w:p w:rsidR="000226B3" w:rsidRDefault="000226B3" w:rsidP="000226B3">
      <w:pPr>
        <w:rPr>
          <w:lang w:val="en-US"/>
        </w:rPr>
      </w:pPr>
      <w:r>
        <w:rPr>
          <w:lang w:val="en-US"/>
        </w:rPr>
        <w:t>Makalah menggunakan format yang umumnya dikenal dengan istilah “IEEE”. Secara khusus, format dari makalah sebagaimana yang akan diuraikan selanjutnya.</w:t>
      </w:r>
    </w:p>
    <w:p w:rsidR="000226B3" w:rsidRDefault="000226B3" w:rsidP="000226B3">
      <w:pPr>
        <w:rPr>
          <w:lang w:val="en-US"/>
        </w:rPr>
      </w:pPr>
      <w:r>
        <w:rPr>
          <w:lang w:val="en-US"/>
        </w:rPr>
        <w:t>Jumlah halaman sekitar 15 halaman dengan fonts Times New Roman (atau sejenisnya, misal, Computer Modern) 12 pt. Spasi 1,5. Satu kolom. (Biasanya template IEEE untuk konferensi menggunakan dua kolom. Untuk makalah kelas ini menggunakan satu kolom.)</w:t>
      </w:r>
    </w:p>
    <w:p w:rsidR="00D641AB" w:rsidRPr="000226B3" w:rsidRDefault="00D641AB" w:rsidP="000226B3">
      <w:pPr>
        <w:rPr>
          <w:lang w:val="en-US"/>
        </w:rPr>
      </w:pPr>
      <w:r>
        <w:rPr>
          <w:lang w:val="en-US"/>
        </w:rPr>
        <w:t>Referensi menggunakan format IEEE dengan urutan berdasarkan kemunculan sitasi di dalam tulisan. Urutan menggunakan nomor.</w:t>
      </w:r>
    </w:p>
    <w:sectPr w:rsidR="00D641AB" w:rsidRPr="000226B3" w:rsidSect="005952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434661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A9"/>
    <w:rsid w:val="000226B3"/>
    <w:rsid w:val="000942AB"/>
    <w:rsid w:val="002C70F8"/>
    <w:rsid w:val="003F476E"/>
    <w:rsid w:val="004960B3"/>
    <w:rsid w:val="00544642"/>
    <w:rsid w:val="005900B5"/>
    <w:rsid w:val="00595240"/>
    <w:rsid w:val="007E50FA"/>
    <w:rsid w:val="00892A86"/>
    <w:rsid w:val="00894E03"/>
    <w:rsid w:val="00971EE3"/>
    <w:rsid w:val="00A37930"/>
    <w:rsid w:val="00D412A9"/>
    <w:rsid w:val="00D641AB"/>
    <w:rsid w:val="00DD4E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CE5931"/>
  <w15:chartTrackingRefBased/>
  <w15:docId w15:val="{91114389-CBED-3A4D-BADD-7459BEAB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6E"/>
    <w:pPr>
      <w:spacing w:after="120"/>
      <w:jc w:val="both"/>
    </w:pPr>
    <w:rPr>
      <w:rFonts w:ascii="Times New Roman" w:hAnsi="Times New Roman" w:cs="Times New Roman (Body CS)"/>
    </w:rPr>
  </w:style>
  <w:style w:type="paragraph" w:styleId="Heading1">
    <w:name w:val="heading 1"/>
    <w:basedOn w:val="Normal"/>
    <w:next w:val="Normal"/>
    <w:link w:val="Heading1Char"/>
    <w:uiPriority w:val="9"/>
    <w:qFormat/>
    <w:rsid w:val="002C70F8"/>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2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2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70F8"/>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A37930"/>
    <w:rPr>
      <w:color w:val="0563C1" w:themeColor="hyperlink"/>
      <w:u w:val="single"/>
    </w:rPr>
  </w:style>
  <w:style w:type="paragraph" w:styleId="ListBullet">
    <w:name w:val="List Bullet"/>
    <w:basedOn w:val="Normal"/>
    <w:uiPriority w:val="99"/>
    <w:unhideWhenUsed/>
    <w:rsid w:val="00894E03"/>
    <w:pPr>
      <w:numPr>
        <w:numId w:val="1"/>
      </w:numPr>
      <w:contextualSpacing/>
    </w:pPr>
  </w:style>
  <w:style w:type="character" w:styleId="UnresolvedMention">
    <w:name w:val="Unresolved Mention"/>
    <w:basedOn w:val="DefaultParagraphFont"/>
    <w:uiPriority w:val="99"/>
    <w:semiHidden/>
    <w:unhideWhenUsed/>
    <w:rsid w:val="00A37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di.rahardj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Rahardjo</dc:creator>
  <cp:keywords/>
  <dc:description/>
  <cp:lastModifiedBy>Budi Rahardjo</cp:lastModifiedBy>
  <cp:revision>10</cp:revision>
  <dcterms:created xsi:type="dcterms:W3CDTF">2020-11-22T23:19:00Z</dcterms:created>
  <dcterms:modified xsi:type="dcterms:W3CDTF">2020-11-22T23:35:00Z</dcterms:modified>
</cp:coreProperties>
</file>