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Classic Flat Bevel wedding ring showcases a sleek, refined design with a smooth surface and polished, beveled edges.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