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Featuring delicate milgrain detailing along its edges, the Traditional Milgrain wedding ring is a vintage-inspired design with a polished, curved band.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