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Hotline Management</w:t>
      </w:r>
    </w:p>
    <w:p>
      <w:r>
        <w:rPr>
          <w:color w:val="3E5C76"/>
          <w:sz w:val="27"/>
        </w:rPr>
        <w:t>Twilio-backed victim-services hotline — provisioning, command center, AI-assisted calls, callbacks &amp; analytics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Hotline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Hotline Management (Twilio)</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VS360 Web, Admin), Telephony/Infrastructure, Security &amp; Privacy, Agency Operations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VS360 Web Overview PRD; NECX Admin PRD; NECX Backend Core PRD; NECX Shelter Management PRD; NECX Chat PRD; Twilio Voice / SHAKEN-STIR configuration runbook</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Initial baseline covering per-agency provisioning, command center, inbound/outbound call handling, AI transcript/insights, callbacks, call log, analytics, settings, and admin platform controls.</w:t>
            </w:r>
          </w:p>
        </w:tc>
      </w:tr>
    </w:tbl>
    <w:p>
      <w:pPr>
        <w:spacing w:after="40"/>
      </w:pPr>
    </w:p>
    <w:p>
      <w:r>
        <w:br w:type="page"/>
      </w:r>
    </w:p>
    <w:p>
      <w:pPr>
        <w:pStyle w:val="Heading1"/>
      </w:pPr>
      <w:r>
        <w:t>2. Executive Summary</w:t>
      </w:r>
    </w:p>
    <w:p>
      <w:r>
        <w:rPr>
          <w:b w:val="0"/>
          <w:i w:val="0"/>
        </w:rPr>
        <w:t>The NECX Hotline Management module is a full Twilio-backed telephony system that lets each victim-services agency operate a professional crisis and information hotline directly inside the NECX platform. Rather than asking agencies to procure and wire up their own phone system, NECX provisions a dedicated Twilio subaccount, phone number(s), and calling infrastructure per agency, then exposes a browser-based softphone and real-time "command center" so advocates can receive, route, transfer, and document calls without leaving the VS360 web app.</w:t>
      </w:r>
    </w:p>
    <w:p>
      <w:r>
        <w:rPr>
          <w:b w:val="0"/>
          <w:i w:val="0"/>
        </w:rPr>
        <w:t>The module serves three distinct audiences. Agency staff (advocates, hotline coordinators, supervisors) use the VS360 command center to take inbound calls, place outbound callbacks, run live AI-assisted transcription and insight capture, and complete structured wrap-up documentation that ties a call to casework. NECX platform administrators use the Admin app to provision, migrate, connect, and cost-account the underlying Twilio infrastructure across every agency, and to configure platform-wide AI and telephony providers. Twilio itself is a first-class actor, driving the system through signed webhooks and a media-stream WebSocket.</w:t>
      </w:r>
    </w:p>
    <w:p>
      <w:r>
        <w:rPr>
          <w:b w:val="0"/>
          <w:i w:val="0"/>
        </w:rPr>
        <w:t>This matters because the hotline is frequently the first point of contact between a victim/survivor of crime and the agencies that help them. Every design decision — simultaneous ring to all available advocates, conference-anchored calls that allow warm transfer, AI insights that surface safety concerns and immediate-action needs in real time, and disposition codes that flow the call into a case, inquiry, or partner referral — exists to shorten the time to a safe, competent human response and to make sure nothing said on the call is lost.</w:t>
      </w:r>
    </w:p>
    <w:p>
      <w:r>
        <w:rPr>
          <w:b w:val="0"/>
          <w:i w:val="0"/>
        </w:rPr>
        <w:t>Because calls carry acutely sensitive information, the module treats privacy and safety as primary requirements: transcripts and insights are gated by per-agency toggles, socket payloads for hotline events are suppressed from debug logging to avoid leaking PII, confidential-caller handling is preserved, and provisioning supports SHAKEN/STIR verified caller identity so victims can trust that a callback genuinely originates from their agency.</w:t>
      </w:r>
    </w:p>
    <w:p>
      <w:r>
        <w:br w:type="page"/>
      </w:r>
    </w:p>
    <w:p>
      <w:pPr>
        <w:pStyle w:val="Heading1"/>
      </w:pPr>
      <w:r>
        <w:t>3. Product Overview &amp; Vision</w:t>
      </w:r>
    </w:p>
    <w:p>
      <w:pPr>
        <w:pStyle w:val="Heading2"/>
      </w:pPr>
      <w:r>
        <w:t>3.1 Problem Statement</w:t>
      </w:r>
    </w:p>
    <w:p>
      <w:r>
        <w:rPr>
          <w:b w:val="0"/>
          <w:i w:val="0"/>
        </w:rPr>
        <w:t>Victim-services agencies need a hotline but rarely have the telecom expertise or budget to run a resilient, multi-advocate call center. Manual phone trees drop calls, lack documentation, and cannot connect what a caller says to the agency's casework. Advocates handling crisis calls must simultaneously listen, de-escalate, take notes, assess safety, and remember to schedule follow-ups — a cognitive load that risks both caller safety and data quality. Supervisors have no unified visibility into call volume, outcomes, or cost.</w:t>
      </w:r>
    </w:p>
    <w:p>
      <w:pPr>
        <w:pStyle w:val="Heading2"/>
      </w:pPr>
      <w:r>
        <w:t>3.2 Product Vision</w:t>
      </w:r>
    </w:p>
    <w:p>
      <w:r>
        <w:rPr>
          <w:b w:val="0"/>
          <w:i w:val="0"/>
        </w:rPr>
        <w:t>Give every NECX agency a turnkey, AI-assisted hotline that is provisioned in minutes, answered from any browser, documented automatically, and fully accountable. Inbound calls ring every available advocate at once and anchor on a Twilio conference so a second advocate can join or take over mid-call. A live transcript and rolling AI insight panel surface the situation, safety concerns, children involved, and immediate-action needs while the call is still happening, then pre-fill the wrap-up form so structured documentation is a review-and-confirm step rather than a from-scratch chore. Calls end tied to a disposition that pushes them into a case, inquiry, partner referral, or scheduled callback.</w:t>
      </w:r>
    </w:p>
    <w:p>
      <w:pPr>
        <w:pStyle w:val="Heading2"/>
      </w:pPr>
      <w:r>
        <w:t>3.3 Position in the NECX Ecosystem</w:t>
      </w:r>
    </w:p>
    <w:p>
      <w:r>
        <w:rPr>
          <w:b w:val="0"/>
          <w:i w:val="0"/>
        </w:rPr>
        <w:t>The hotline spans three of the four NECX clients on top of the single unified backend:</w:t>
      </w:r>
    </w:p>
    <w:p>
      <w:pPr>
        <w:pStyle w:val="ListBullet"/>
        <w:spacing w:after="40"/>
        <w:ind w:left="432"/>
      </w:pPr>
      <w:r>
        <w:rPr>
          <w:b/>
        </w:rPr>
        <w:t>NECX Admin (platform super-admin)</w:t>
      </w:r>
      <w:r>
        <w:rPr>
          <w:b w:val="0"/>
        </w:rPr>
        <w:t xml:space="preserve"> provisions and operates the shared Twilio estate: master account, per-agency subaccounts, numbers, SHAKEN/STIR trust, cost analytics, and platform AI/telephony provider configuration.</w:t>
      </w:r>
    </w:p>
    <w:p>
      <w:pPr>
        <w:pStyle w:val="ListBullet"/>
        <w:spacing w:after="40"/>
        <w:ind w:left="432"/>
      </w:pPr>
      <w:r>
        <w:rPr>
          <w:b/>
        </w:rPr>
        <w:t>VS360 web (agency staff)</w:t>
      </w:r>
      <w:r>
        <w:rPr>
          <w:b w:val="0"/>
        </w:rPr>
        <w:t xml:space="preserve"> hosts the command center, softphone, live call screen, callbacks, full call log, analytics, and per-agency hotline settings.</w:t>
      </w:r>
    </w:p>
    <w:p>
      <w:pPr>
        <w:pStyle w:val="ListBullet"/>
        <w:spacing w:after="40"/>
        <w:ind w:left="432"/>
      </w:pPr>
      <w:r>
        <w:rPr>
          <w:b/>
        </w:rPr>
        <w:t>Unified backend</w:t>
      </w:r>
      <w:r>
        <w:rPr>
          <w:b w:val="0"/>
        </w:rPr>
        <w:t xml:space="preserve"> owns the Twilio webhook and media-stream endpoints, conference orchestration, transcription and insight AI pipelines, persistence, Socket.IO real-time fan-out, and Redis-backed staff availability.</w:t>
      </w:r>
    </w:p>
    <w:p>
      <w:pPr>
        <w:pStyle w:val="ListBullet"/>
        <w:spacing w:after="40"/>
        <w:ind w:left="432"/>
      </w:pPr>
      <w:r>
        <w:rPr>
          <w:b/>
        </w:rPr>
        <w:t>Twilio</w:t>
      </w:r>
      <w:r>
        <w:rPr>
          <w:b w:val="0"/>
        </w:rPr>
        <w:t xml:space="preserve"> is the telephony provider; the Victim/Workspace mobile apps are not direct hotline clients, though hotline dispositions create cases and inquiries that surface in those apps, and scheduled callbacks overlay the VS360 calendar.</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Provision a fully functional per-agency hotline (subaccount, API key, TwiML app, number, line) idempotently and resumably from the Admin app, with an option to connect to an existing/master account instead.</w:t>
      </w:r>
    </w:p>
    <w:p>
      <w:pPr>
        <w:pStyle w:val="ListBullet"/>
        <w:spacing w:after="40"/>
        <w:ind w:left="432"/>
      </w:pPr>
      <w:r>
        <w:rPr>
          <w:b w:val="0"/>
        </w:rPr>
        <w:t>Let any available advocate answer an inbound call from the browser within seconds, with simultaneous ring, and support warm transfer and multi-advocate conferences.</w:t>
      </w:r>
    </w:p>
    <w:p>
      <w:pPr>
        <w:pStyle w:val="ListBullet"/>
        <w:spacing w:after="40"/>
        <w:ind w:left="432"/>
      </w:pPr>
      <w:r>
        <w:rPr>
          <w:b w:val="0"/>
        </w:rPr>
        <w:t>Reduce documentation burden and improve data quality by auto-transcribing calls and extracting structured insights that pre-fill the wrap-up form.</w:t>
      </w:r>
    </w:p>
    <w:p>
      <w:pPr>
        <w:pStyle w:val="ListBullet"/>
        <w:spacing w:after="40"/>
        <w:ind w:left="432"/>
      </w:pPr>
      <w:r>
        <w:rPr>
          <w:b w:val="0"/>
        </w:rPr>
        <w:t>Ensure no follow-up is dropped by capturing callbacks from wrap-up dispositions and surfacing them in the command center and calendar.</w:t>
      </w:r>
    </w:p>
    <w:p>
      <w:pPr>
        <w:pStyle w:val="ListBullet"/>
        <w:spacing w:after="40"/>
        <w:ind w:left="432"/>
      </w:pPr>
      <w:r>
        <w:rPr>
          <w:b w:val="0"/>
        </w:rPr>
        <w:t>Give supervisors real-time and historical visibility (stats, analytics, full searchable call log with CSV export).</w:t>
      </w:r>
    </w:p>
    <w:p>
      <w:pPr>
        <w:pStyle w:val="ListBullet"/>
        <w:spacing w:after="40"/>
        <w:ind w:left="432"/>
      </w:pPr>
      <w:r>
        <w:rPr>
          <w:b w:val="0"/>
        </w:rPr>
        <w:t>Give platform admins accurate per-agency and master-account Twilio cost accounting.</w:t>
      </w:r>
    </w:p>
    <w:p>
      <w:pPr>
        <w:pStyle w:val="ListBullet"/>
        <w:spacing w:after="40"/>
        <w:ind w:left="432"/>
      </w:pPr>
      <w:r>
        <w:rPr>
          <w:b w:val="0"/>
        </w:rPr>
        <w:t>Preserve caller safety and privacy at every layer (verified caller ID via SHAKEN/STIR, gated AI, PII-safe logging).</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Provisioning success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Agencies whose </w:t>
            </w:r>
            <w:r>
              <w:rPr>
                <w:rFonts w:ascii="Consolas" w:hAnsi="Consolas"/>
                <w:color w:val="1F2A37"/>
                <w:sz w:val="17"/>
              </w:rPr>
              <w:t>setupHotlineForAgency</w:t>
            </w:r>
            <w:r>
              <w:rPr>
                <w:b w:val="0"/>
                <w:color w:val="1F2A37"/>
                <w:sz w:val="18"/>
              </w:rPr>
              <w:t xml:space="preserve"> completes all selected steps without manual intervention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95% first-attempt; 100% after retry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Inbound answer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Inbound calls answered by an advocate (browser or phone) vs. total inbound with ≥1 available staff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Time-to-answer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Median seconds from </w:t>
            </w:r>
            <w:r>
              <w:rPr>
                <w:rFonts w:ascii="Consolas" w:hAnsi="Consolas"/>
                <w:color w:val="1F2A37"/>
                <w:sz w:val="17"/>
              </w:rPr>
              <w:t>hotline:incoming</w:t>
            </w:r>
            <w:r>
              <w:rPr>
                <w:b w:val="0"/>
                <w:color w:val="1F2A37"/>
                <w:sz w:val="18"/>
              </w:rPr>
              <w:t xml:space="preserve"> to a primary conference join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15 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Wrap-up completion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Browser-answered calls reaching </w:t>
            </w:r>
            <w:r>
              <w:rPr>
                <w:rFonts w:ascii="Consolas" w:hAnsi="Consolas"/>
                <w:color w:val="1F2A37"/>
                <w:sz w:val="17"/>
              </w:rPr>
              <w:t>completed</w:t>
            </w:r>
            <w:r>
              <w:rPr>
                <w:b w:val="0"/>
                <w:color w:val="1F2A37"/>
                <w:sz w:val="18"/>
              </w:rPr>
              <w:t xml:space="preserve"> with a disposition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98%</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AI prefill adoption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Completed wrap-ups where AI-suggested fields were retained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60% (agencies with AI enabled)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Callback follow-through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Scheduled callbacks completed (not left overdue)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85%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Transcript accuracy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Advocate-rated usable transcript segments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Cost accounting accuracy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Computed Twilio cost vs. actual Twilio invoice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within 2%</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 xml:space="preserve">Per-agency hotline provisioning: </w:t>
      </w:r>
      <w:r>
        <w:rPr>
          <w:rFonts w:ascii="Consolas" w:hAnsi="Consolas"/>
          <w:sz w:val="19"/>
        </w:rPr>
        <w:t>setupHotlineForAgency</w:t>
      </w:r>
      <w:r>
        <w:rPr>
          <w:b w:val="0"/>
        </w:rPr>
        <w:t xml:space="preserve"> (subaccount, API key pair, TwiML app, phone number, hotline line, optional SHAKEN/STIR), buy/release numbers, connect-to-existing/master, unlink, migrate master→subaccount, clear simulated data.</w:t>
      </w:r>
    </w:p>
    <w:p>
      <w:pPr>
        <w:pStyle w:val="ListBullet"/>
        <w:spacing w:after="40"/>
        <w:ind w:left="432"/>
      </w:pPr>
      <w:r>
        <w:rPr>
          <w:b w:val="0"/>
        </w:rPr>
        <w:t>Browser softphone bootstrap (Twilio Voice access token) and real-time command center (staff board, call queue, recent calls, today's analytics).</w:t>
      </w:r>
    </w:p>
    <w:p>
      <w:pPr>
        <w:pStyle w:val="ListBullet"/>
        <w:spacing w:after="40"/>
        <w:ind w:left="432"/>
      </w:pPr>
      <w:r>
        <w:rPr>
          <w:b w:val="0"/>
        </w:rPr>
        <w:t>Inbound call intake, simultaneous ring to all available staff, conference-anchored answering, incoming-call dialog, call-taken dismissal.</w:t>
      </w:r>
    </w:p>
    <w:p>
      <w:pPr>
        <w:pStyle w:val="ListBullet"/>
        <w:spacing w:after="40"/>
        <w:ind w:left="432"/>
      </w:pPr>
      <w:r>
        <w:rPr>
          <w:b w:val="0"/>
        </w:rPr>
        <w:t>Outbound/callback calls from the browser.</w:t>
      </w:r>
    </w:p>
    <w:p>
      <w:pPr>
        <w:pStyle w:val="ListBullet"/>
        <w:spacing w:after="40"/>
        <w:ind w:left="432"/>
      </w:pPr>
      <w:r>
        <w:rPr>
          <w:b w:val="0"/>
        </w:rPr>
        <w:t>Live AI transcription and rolling insight extraction over a Twilio media stream, with per-agency gating.</w:t>
      </w:r>
    </w:p>
    <w:p>
      <w:pPr>
        <w:pStyle w:val="ListBullet"/>
        <w:spacing w:after="40"/>
        <w:ind w:left="432"/>
      </w:pPr>
      <w:r>
        <w:rPr>
          <w:b w:val="0"/>
        </w:rPr>
        <w:t>Wrap-up documentation with AI prefill; disposition codes that link calls to cases/inquiries/partners/callbacks.</w:t>
      </w:r>
    </w:p>
    <w:p>
      <w:pPr>
        <w:pStyle w:val="ListBullet"/>
        <w:spacing w:after="40"/>
        <w:ind w:left="432"/>
      </w:pPr>
      <w:r>
        <w:rPr>
          <w:b w:val="0"/>
        </w:rPr>
        <w:t>Callbacks management (create/complete/cancel; overdue/today/upcoming/recent tabs; calendar overlay).</w:t>
      </w:r>
    </w:p>
    <w:p>
      <w:pPr>
        <w:pStyle w:val="ListBullet"/>
        <w:spacing w:after="40"/>
        <w:ind w:left="432"/>
      </w:pPr>
      <w:r>
        <w:rPr>
          <w:b w:val="0"/>
        </w:rPr>
        <w:t>Manual call logging.</w:t>
      </w:r>
    </w:p>
    <w:p>
      <w:pPr>
        <w:pStyle w:val="ListBullet"/>
        <w:spacing w:after="40"/>
        <w:ind w:left="432"/>
      </w:pPr>
      <w:r>
        <w:rPr>
          <w:b w:val="0"/>
        </w:rPr>
        <w:t>Full searchable, filterable, paginated call log with CSV export and a detail drawer.</w:t>
      </w:r>
    </w:p>
    <w:p>
      <w:pPr>
        <w:pStyle w:val="ListBullet"/>
        <w:spacing w:after="40"/>
        <w:ind w:left="432"/>
      </w:pPr>
      <w:r>
        <w:rPr>
          <w:b w:val="0"/>
        </w:rPr>
        <w:t>Hotline analytics/stats and admin-side Twilio cost analytics (master, all, per-subaccount, per-agency).</w:t>
      </w:r>
    </w:p>
    <w:p>
      <w:pPr>
        <w:pStyle w:val="ListBullet"/>
        <w:spacing w:after="40"/>
        <w:ind w:left="432"/>
      </w:pPr>
      <w:r>
        <w:rPr>
          <w:b w:val="0"/>
        </w:rPr>
        <w:t>Multi-advocate conference: add/remove participants, transfer primary control.</w:t>
      </w:r>
    </w:p>
    <w:p>
      <w:pPr>
        <w:pStyle w:val="ListBullet"/>
        <w:spacing w:after="40"/>
        <w:ind w:left="432"/>
      </w:pPr>
      <w:r>
        <w:rPr>
          <w:b w:val="0"/>
        </w:rPr>
        <w:t>Per-agency hotline settings (lines, staff assignments, insight targets, AI toggles) and admin platform hotline settings (AI providers, master account profile, simulate toggles).</w:t>
      </w:r>
    </w:p>
    <w:p>
      <w:pPr>
        <w:pStyle w:val="ListBullet"/>
        <w:spacing w:after="40"/>
        <w:ind w:left="432"/>
      </w:pPr>
      <w:r>
        <w:rPr>
          <w:b w:val="0"/>
        </w:rPr>
        <w:t xml:space="preserve">RBAC by </w:t>
      </w:r>
      <w:r>
        <w:rPr>
          <w:rFonts w:ascii="Consolas" w:hAnsi="Consolas"/>
          <w:sz w:val="19"/>
        </w:rPr>
        <w:t>hotline.*</w:t>
      </w:r>
      <w:r>
        <w:rPr>
          <w:b w:val="0"/>
        </w:rPr>
        <w:t xml:space="preserve"> permission flags; Twilio webhook signature validation.</w:t>
      </w:r>
    </w:p>
    <w:p>
      <w:pPr>
        <w:pStyle w:val="Heading2"/>
      </w:pPr>
      <w:r>
        <w:t>5.2 Out of Scope</w:t>
      </w:r>
    </w:p>
    <w:p>
      <w:pPr>
        <w:pStyle w:val="ListBullet"/>
        <w:spacing w:after="40"/>
        <w:ind w:left="432"/>
      </w:pPr>
      <w:r>
        <w:rPr>
          <w:b w:val="0"/>
        </w:rPr>
        <w:t>Victim/Workspace mobile app as a direct hotline calling client (no in-app dialer). Mobile surfaces are limited to cases/inquiries created via disposition.</w:t>
      </w:r>
    </w:p>
    <w:p>
      <w:pPr>
        <w:pStyle w:val="ListBullet"/>
        <w:spacing w:after="40"/>
        <w:ind w:left="432"/>
      </w:pPr>
      <w:r>
        <w:rPr>
          <w:b w:val="0"/>
        </w:rPr>
        <w:t>SMS/text-based hotline conversations (SMS is used elsewhere for OTP and notifications; text hotline is not part of this module).</w:t>
      </w:r>
    </w:p>
    <w:p>
      <w:pPr>
        <w:pStyle w:val="ListBullet"/>
        <w:spacing w:after="40"/>
        <w:ind w:left="432"/>
      </w:pPr>
      <w:r>
        <w:rPr>
          <w:b w:val="0"/>
        </w:rPr>
        <w:t>IVR/menu trees, skills-based routing, or ACD queue prioritization beyond "ring all available staff."</w:t>
      </w:r>
    </w:p>
    <w:p>
      <w:pPr>
        <w:pStyle w:val="ListBullet"/>
        <w:spacing w:after="40"/>
        <w:ind w:left="432"/>
      </w:pPr>
      <w:r>
        <w:rPr>
          <w:b w:val="0"/>
        </w:rPr>
        <w:t>Automated case/inquiry record creation logic itself — the hotline records the disposition and (for callbacks) auto-creates the callback; case/inquiry creation is owned by those modules.</w:t>
      </w:r>
    </w:p>
    <w:p>
      <w:pPr>
        <w:pStyle w:val="ListBullet"/>
        <w:spacing w:after="40"/>
        <w:ind w:left="432"/>
      </w:pPr>
      <w:r>
        <w:rPr>
          <w:b w:val="0"/>
        </w:rPr>
        <w:t xml:space="preserve">The </w:t>
      </w:r>
      <w:r>
        <w:rPr>
          <w:rFonts w:ascii="Consolas" w:hAnsi="Consolas"/>
          <w:sz w:val="19"/>
        </w:rPr>
        <w:t>created_inquiry</w:t>
      </w:r>
      <w:r>
        <w:rPr>
          <w:b w:val="0"/>
        </w:rPr>
        <w:t xml:space="preserve"> disposition from the web wrap-up (disabled — mobile-originated only).</w:t>
      </w:r>
    </w:p>
    <w:p>
      <w:pPr>
        <w:pStyle w:val="ListBullet"/>
        <w:spacing w:after="40"/>
        <w:ind w:left="432"/>
      </w:pPr>
      <w:r>
        <w:rPr>
          <w:b w:val="0"/>
        </w:rPr>
        <w:t>Direct staff↔staff (</w:t>
      </w:r>
      <w:r>
        <w:rPr>
          <w:rFonts w:ascii="Consolas" w:hAnsi="Consolas"/>
          <w:sz w:val="19"/>
        </w:rPr>
        <w:t>client:</w:t>
      </w:r>
      <w:r>
        <w:rPr>
          <w:b w:val="0"/>
        </w:rPr>
        <w:t>→</w:t>
      </w:r>
      <w:r>
        <w:rPr>
          <w:rFonts w:ascii="Consolas" w:hAnsi="Consolas"/>
          <w:sz w:val="19"/>
        </w:rPr>
        <w:t>client:</w:t>
      </w:r>
      <w:r>
        <w:rPr>
          <w:b w:val="0"/>
        </w:rPr>
        <w:t>) bridge is a raw Twilio dial with no call record and no documentation surface.</w:t>
      </w:r>
    </w:p>
    <w:p>
      <w:pPr>
        <w:pStyle w:val="ListBullet"/>
        <w:spacing w:after="40"/>
        <w:ind w:left="432"/>
      </w:pPr>
      <w:r>
        <w:rPr>
          <w:b w:val="0"/>
        </w:rPr>
        <w:t>Number porting from an agency's prior carrier.</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Hotline Advocate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who answer/place calls and document them</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hotline.view</w:t>
            </w:r>
            <w:r>
              <w:rPr>
                <w:b w:val="0"/>
                <w:color w:val="1F2A37"/>
                <w:sz w:val="18"/>
              </w:rPr>
              <w:t xml:space="preserve">, </w:t>
            </w:r>
            <w:r>
              <w:rPr>
                <w:rFonts w:ascii="Consolas" w:hAnsi="Consolas"/>
                <w:color w:val="1F2A37"/>
                <w:sz w:val="17"/>
              </w:rPr>
              <w:t>hotline.command_center</w:t>
            </w:r>
            <w:r>
              <w:rPr>
                <w:b w:val="0"/>
                <w:color w:val="1F2A37"/>
                <w:sz w:val="18"/>
              </w:rPr>
              <w:t xml:space="preserve">, </w:t>
            </w:r>
            <w:r>
              <w:rPr>
                <w:rFonts w:ascii="Consolas" w:hAnsi="Consolas"/>
                <w:color w:val="1F2A37"/>
                <w:sz w:val="17"/>
              </w:rPr>
              <w:t>hotline.callbacks</w:t>
            </w:r>
            <w:r>
              <w:rPr>
                <w:b w:val="0"/>
                <w:color w:val="1F2A37"/>
                <w:sz w:val="18"/>
              </w:rPr>
              <w:t xml:space="preserve">; often </w:t>
            </w:r>
            <w:r>
              <w:rPr>
                <w:rFonts w:ascii="Consolas" w:hAnsi="Consolas"/>
                <w:color w:val="1F2A37"/>
                <w:sz w:val="17"/>
              </w:rPr>
              <w:t>call_logs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Hotline Coordinator / Supervisor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Manages lines, staff assignments, AI settings; reviews analytics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hotline.view</w:t>
            </w:r>
            <w:r>
              <w:rPr>
                <w:b w:val="0"/>
                <w:color w:val="1F2A37"/>
                <w:sz w:val="18"/>
              </w:rPr>
              <w:t xml:space="preserve">, </w:t>
            </w:r>
            <w:r>
              <w:rPr>
                <w:rFonts w:ascii="Consolas" w:hAnsi="Consolas"/>
                <w:color w:val="1F2A37"/>
                <w:sz w:val="17"/>
              </w:rPr>
              <w:t>command_center</w:t>
            </w:r>
            <w:r>
              <w:rPr>
                <w:b w:val="0"/>
                <w:color w:val="1F2A37"/>
                <w:sz w:val="18"/>
              </w:rPr>
              <w:t xml:space="preserve">, </w:t>
            </w:r>
            <w:r>
              <w:rPr>
                <w:rFonts w:ascii="Consolas" w:hAnsi="Consolas"/>
                <w:color w:val="1F2A37"/>
                <w:sz w:val="17"/>
              </w:rPr>
              <w:t>call_logs</w:t>
            </w:r>
            <w:r>
              <w:rPr>
                <w:b w:val="0"/>
                <w:color w:val="1F2A37"/>
                <w:sz w:val="18"/>
              </w:rPr>
              <w:t xml:space="preserve">, </w:t>
            </w:r>
            <w:r>
              <w:rPr>
                <w:rFonts w:ascii="Consolas" w:hAnsi="Consolas"/>
                <w:color w:val="1F2A37"/>
                <w:sz w:val="17"/>
              </w:rPr>
              <w:t>callbacks</w:t>
            </w:r>
            <w:r>
              <w:rPr>
                <w:b w:val="0"/>
                <w:color w:val="1F2A37"/>
                <w:sz w:val="18"/>
              </w:rPr>
              <w:t xml:space="preserve">, </w:t>
            </w:r>
            <w:r>
              <w:rPr>
                <w:rFonts w:ascii="Consolas" w:hAnsi="Consolas"/>
                <w:color w:val="1F2A37"/>
                <w:sz w:val="17"/>
              </w:rPr>
              <w:t>analytics</w:t>
            </w:r>
            <w:r>
              <w:rPr>
                <w:b w:val="0"/>
                <w:color w:val="1F2A37"/>
                <w:sz w:val="18"/>
              </w:rPr>
              <w:t xml:space="preserve">, </w:t>
            </w:r>
            <w:r>
              <w:rPr>
                <w:rFonts w:ascii="Consolas" w:hAnsi="Consolas"/>
                <w:color w:val="1F2A37"/>
                <w:sz w:val="17"/>
              </w:rPr>
              <w:t>settings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Administrator (VS360)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Configures the agency's hotline settings and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all </w:t>
            </w:r>
            <w:r>
              <w:rPr>
                <w:rFonts w:ascii="Consolas" w:hAnsi="Consolas"/>
                <w:color w:val="1F2A37"/>
                <w:sz w:val="17"/>
              </w:rPr>
              <w:t>hotline.*</w:t>
            </w:r>
            <w:r>
              <w:rPr>
                <w:b w:val="0"/>
                <w:color w:val="1F2A37"/>
                <w:sz w:val="18"/>
              </w:rPr>
              <w:t xml:space="preserve"> gates the plan grants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Provisions/operates Twilio infrastructure, cost, providers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 xml:space="preserve">; agency </w:t>
            </w:r>
            <w:r>
              <w:rPr>
                <w:rFonts w:ascii="Consolas" w:hAnsi="Consolas"/>
                <w:color w:val="1F2A37"/>
                <w:sz w:val="17"/>
              </w:rPr>
              <w:t>edit</w:t>
            </w:r>
            <w:r>
              <w:rPr>
                <w:b w:val="0"/>
                <w:color w:val="1F2A37"/>
                <w:sz w:val="18"/>
              </w:rPr>
              <w:t xml:space="preserve"> (</w:t>
            </w:r>
            <w:r>
              <w:rPr>
                <w:rFonts w:ascii="Consolas" w:hAnsi="Consolas"/>
                <w:color w:val="1F2A37"/>
                <w:sz w:val="17"/>
              </w:rPr>
              <w:t>canManageHotline</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Twilio (system actor)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Drives calls via signed webhooks + media stream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none (signature-validated, no session)</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 / Caller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Dials the agency hotline or receives a callback</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 a NECX user</w:t>
            </w:r>
          </w:p>
        </w:tc>
      </w:tr>
    </w:tbl>
    <w:p>
      <w:pPr>
        <w:spacing w:after="40"/>
      </w:pPr>
    </w:p>
    <w:p>
      <w:pPr>
        <w:pStyle w:val="Heading2"/>
      </w:pPr>
      <w:r>
        <w:t>6.1 Persona Narratives</w:t>
      </w:r>
    </w:p>
    <w:p>
      <w:r>
        <w:rPr>
          <w:b w:val="0"/>
          <w:i w:val="0"/>
        </w:rPr>
        <w:t>**Maria, hotline advocate.** Maria sets her availability to "Available" at the start of her shift. When a call comes in, a floating dialog appears bottom-right with the caller's number and line. She clicks Answer; the live call screen opens with a running transcript and an insights panel that quietly fills in "Safety Concern: partner has a firearm" and flags "Immediate Action Required." She takes a few live notes, then hangs up; the wrap-up form is already pre-filled from the AI insights. She confirms category "crisis," checks "safety plan," selects disposition "created_case," and the call is documented and linked.</w:t>
      </w:r>
    </w:p>
    <w:p>
      <w:r>
        <w:rPr>
          <w:b w:val="0"/>
          <w:i w:val="0"/>
        </w:rPr>
        <w:t>**David, hotline coordinator.** David provisions new advocates' line assignments, configures which insight fields the AI should capture, reviews the "Today's Analytics" panel each morning, and exports the prior week's call log to CSV for a grant report. He watches the callbacks tabs to make sure nothing goes overdue.</w:t>
      </w:r>
    </w:p>
    <w:p>
      <w:r>
        <w:rPr>
          <w:b w:val="0"/>
          <w:i w:val="0"/>
        </w:rPr>
        <w:t>**Priya, NECX platform admin.** When a new agency is onboarded, Priya provisions its hotline — either an isolated Twilio subaccount with its own number pool or a link to the master account — tracks each setup step, buys additional numbers, sets up SHAKEN/STIR for verified caller ID, and reviews master and per-agency Twilio cost analytics monthly. On staging she flips on "Simulate Twilio provisioning" to dry-run the whole flow without incurring charges.</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Express (ESM) + Objection/Knex over PostgreSQL, Socket.IO, Redis, Twilio, and AI providers (OpenAI Whisper / GPT-4.1-mini, ElevenLabs Scribe) via an </w:t>
      </w:r>
      <w:r>
        <w:rPr>
          <w:rFonts w:ascii="Consolas" w:hAnsi="Consolas"/>
          <w:sz w:val="19"/>
        </w:rPr>
        <w:t>ai-provider.factory</w:t>
      </w:r>
      <w:r>
        <w:rPr>
          <w:b w:val="0"/>
        </w:rPr>
        <w:t xml:space="preserve">. Hotline code lives in </w:t>
      </w:r>
      <w:r>
        <w:rPr>
          <w:rFonts w:ascii="Consolas" w:hAnsi="Consolas"/>
          <w:sz w:val="19"/>
        </w:rPr>
        <w:t>src/apps/hotline-management/</w:t>
      </w:r>
      <w:r>
        <w:rPr>
          <w:b w:val="0"/>
        </w:rPr>
        <w:t xml:space="preserve"> (</w:t>
      </w:r>
      <w:r>
        <w:rPr>
          <w:rFonts w:ascii="Consolas" w:hAnsi="Consolas"/>
          <w:sz w:val="19"/>
        </w:rPr>
        <w:t>hotline.{routes,controller,service,validator,constants}.js</w:t>
      </w:r>
      <w:r>
        <w:rPr>
          <w:b w:val="0"/>
        </w:rPr>
        <w:t xml:space="preserve">), </w:t>
      </w:r>
      <w:r>
        <w:rPr>
          <w:rFonts w:ascii="Consolas" w:hAnsi="Consolas"/>
          <w:sz w:val="19"/>
        </w:rPr>
        <w:t>twilio/</w:t>
      </w:r>
      <w:r>
        <w:rPr>
          <w:b w:val="0"/>
        </w:rPr>
        <w:t xml:space="preserve"> (</w:t>
      </w:r>
      <w:r>
        <w:rPr>
          <w:rFonts w:ascii="Consolas" w:hAnsi="Consolas"/>
          <w:sz w:val="19"/>
        </w:rPr>
        <w:t>twilio.webhook.js</w:t>
      </w:r>
      <w:r>
        <w:rPr>
          <w:b w:val="0"/>
        </w:rPr>
        <w:t xml:space="preserve">, </w:t>
      </w:r>
      <w:r>
        <w:rPr>
          <w:rFonts w:ascii="Consolas" w:hAnsi="Consolas"/>
          <w:sz w:val="19"/>
        </w:rPr>
        <w:t>twilio.media-stream.js</w:t>
      </w:r>
      <w:r>
        <w:rPr>
          <w:b w:val="0"/>
        </w:rPr>
        <w:t xml:space="preserve">, </w:t>
      </w:r>
      <w:r>
        <w:rPr>
          <w:rFonts w:ascii="Consolas" w:hAnsi="Consolas"/>
          <w:sz w:val="19"/>
        </w:rPr>
        <w:t>conference.service.js</w:t>
      </w:r>
      <w:r>
        <w:rPr>
          <w:b w:val="0"/>
        </w:rPr>
        <w:t xml:space="preserve">), </w:t>
      </w:r>
      <w:r>
        <w:rPr>
          <w:rFonts w:ascii="Consolas" w:hAnsi="Consolas"/>
          <w:sz w:val="19"/>
        </w:rPr>
        <w:t>ai/</w:t>
      </w:r>
      <w:r>
        <w:rPr>
          <w:b w:val="0"/>
        </w:rPr>
        <w:t xml:space="preserve"> (</w:t>
      </w:r>
      <w:r>
        <w:rPr>
          <w:rFonts w:ascii="Consolas" w:hAnsi="Consolas"/>
          <w:sz w:val="19"/>
        </w:rPr>
        <w:t>insights.service.js</w:t>
      </w:r>
      <w:r>
        <w:rPr>
          <w:b w:val="0"/>
        </w:rPr>
        <w:t xml:space="preserve">, </w:t>
      </w:r>
      <w:r>
        <w:rPr>
          <w:rFonts w:ascii="Consolas" w:hAnsi="Consolas"/>
          <w:sz w:val="19"/>
        </w:rPr>
        <w:t>transcription.service.js</w:t>
      </w:r>
      <w:r>
        <w:rPr>
          <w:b w:val="0"/>
        </w:rPr>
        <w:t xml:space="preserve">), repository </w:t>
      </w:r>
      <w:r>
        <w:rPr>
          <w:rFonts w:ascii="Consolas" w:hAnsi="Consolas"/>
          <w:sz w:val="19"/>
        </w:rPr>
        <w:t>src/db/repositories/hotlineRepository.js</w:t>
      </w:r>
      <w:r>
        <w:rPr>
          <w:b w:val="0"/>
        </w:rPr>
        <w:t xml:space="preserve">, config </w:t>
      </w:r>
      <w:r>
        <w:rPr>
          <w:rFonts w:ascii="Consolas" w:hAnsi="Consolas"/>
          <w:sz w:val="19"/>
        </w:rPr>
        <w:t>src/config/hotline.config.js</w:t>
      </w:r>
      <w:r>
        <w:rPr>
          <w:b w:val="0"/>
        </w:rPr>
        <w:t xml:space="preserve">, and middleware </w:t>
      </w:r>
      <w:r>
        <w:rPr>
          <w:rFonts w:ascii="Consolas" w:hAnsi="Consolas"/>
          <w:sz w:val="19"/>
        </w:rPr>
        <w:t>src/middleware/twilio-signature.middleware.js</w:t>
      </w:r>
      <w:r>
        <w:rPr>
          <w:b w:val="0"/>
        </w:rPr>
        <w:t xml:space="preserve">. All routers mount under global prefix </w:t>
      </w:r>
      <w:r>
        <w:rPr>
          <w:rFonts w:ascii="Consolas" w:hAnsi="Consolas"/>
          <w:sz w:val="19"/>
        </w:rPr>
        <w:t>/v2</w:t>
      </w:r>
      <w:r>
        <w:rPr>
          <w:b w:val="0"/>
        </w:rPr>
        <w:t>.</w:t>
      </w:r>
    </w:p>
    <w:p>
      <w:pPr>
        <w:pStyle w:val="ListBullet"/>
        <w:spacing w:after="40"/>
        <w:ind w:left="432"/>
      </w:pPr>
      <w:r>
        <w:rPr>
          <w:b/>
        </w:rPr>
        <w:t>VS360 web</w:t>
      </w:r>
      <w:r>
        <w:rPr>
          <w:b w:val="0"/>
        </w:rPr>
        <w:t xml:space="preserve">: </w:t>
      </w:r>
      <w:r>
        <w:rPr>
          <w:rFonts w:ascii="Consolas" w:hAnsi="Consolas"/>
          <w:sz w:val="19"/>
        </w:rPr>
        <w:t>src/pages/HotlineManagement/</w:t>
      </w:r>
      <w:r>
        <w:rPr>
          <w:b w:val="0"/>
        </w:rPr>
        <w:t xml:space="preserve"> (</w:t>
      </w:r>
      <w:r>
        <w:rPr>
          <w:rFonts w:ascii="Consolas" w:hAnsi="Consolas"/>
          <w:sz w:val="19"/>
        </w:rPr>
        <w:t>HotlineManagement.jsx</w:t>
      </w:r>
      <w:r>
        <w:rPr>
          <w:b w:val="0"/>
        </w:rPr>
        <w:t xml:space="preserve">, </w:t>
      </w:r>
      <w:r>
        <w:rPr>
          <w:rFonts w:ascii="Consolas" w:hAnsi="Consolas"/>
          <w:sz w:val="19"/>
        </w:rPr>
        <w:t>HotlineSettings.jsx</w:t>
      </w:r>
      <w:r>
        <w:rPr>
          <w:b w:val="0"/>
        </w:rPr>
        <w:t xml:space="preserve">, </w:t>
      </w:r>
      <w:r>
        <w:rPr>
          <w:rFonts w:ascii="Consolas" w:hAnsi="Consolas"/>
          <w:sz w:val="19"/>
        </w:rPr>
        <w:t>components/</w:t>
      </w:r>
      <w:r>
        <w:rPr>
          <w:b w:val="0"/>
        </w:rPr>
        <w:t xml:space="preserve">, </w:t>
      </w:r>
      <w:r>
        <w:rPr>
          <w:rFonts w:ascii="Consolas" w:hAnsi="Consolas"/>
          <w:sz w:val="19"/>
        </w:rPr>
        <w:t>hooks/</w:t>
      </w:r>
      <w:r>
        <w:rPr>
          <w:b w:val="0"/>
        </w:rPr>
        <w:t xml:space="preserve">, </w:t>
      </w:r>
      <w:r>
        <w:rPr>
          <w:rFonts w:ascii="Consolas" w:hAnsi="Consolas"/>
          <w:sz w:val="19"/>
        </w:rPr>
        <w:t>modals/</w:t>
      </w:r>
      <w:r>
        <w:rPr>
          <w:b w:val="0"/>
        </w:rPr>
        <w:t xml:space="preserve">, </w:t>
      </w:r>
      <w:r>
        <w:rPr>
          <w:rFonts w:ascii="Consolas" w:hAnsi="Consolas"/>
          <w:sz w:val="19"/>
        </w:rPr>
        <w:t>constants/hotline.constants.js</w:t>
      </w:r>
      <w:r>
        <w:rPr>
          <w:b w:val="0"/>
        </w:rPr>
        <w:t xml:space="preserve">), service wrapper </w:t>
      </w:r>
      <w:r>
        <w:rPr>
          <w:rFonts w:ascii="Consolas" w:hAnsi="Consolas"/>
          <w:sz w:val="19"/>
        </w:rPr>
        <w:t>src/services/hotlineService.js</w:t>
      </w:r>
      <w:r>
        <w:rPr>
          <w:b w:val="0"/>
        </w:rPr>
        <w:t xml:space="preserve"> (base </w:t>
      </w:r>
      <w:r>
        <w:rPr>
          <w:rFonts w:ascii="Consolas" w:hAnsi="Consolas"/>
          <w:sz w:val="19"/>
        </w:rPr>
        <w:t>/hotlines</w:t>
      </w:r>
      <w:r>
        <w:rPr>
          <w:b w:val="0"/>
        </w:rPr>
        <w:t>), softphone via Twilio Voice SDK (</w:t>
      </w:r>
      <w:r>
        <w:rPr>
          <w:rFonts w:ascii="Consolas" w:hAnsi="Consolas"/>
          <w:sz w:val="19"/>
        </w:rPr>
        <w:t>@twilio/voice-sdk</w:t>
      </w:r>
      <w:r>
        <w:rPr>
          <w:b w:val="0"/>
        </w:rPr>
        <w:t xml:space="preserve">, </w:t>
      </w:r>
      <w:r>
        <w:rPr>
          <w:rFonts w:ascii="Consolas" w:hAnsi="Consolas"/>
          <w:sz w:val="19"/>
        </w:rPr>
        <w:t>src/services/twilioClient.js</w:t>
      </w:r>
      <w:r>
        <w:rPr>
          <w:b w:val="0"/>
        </w:rPr>
        <w:t xml:space="preserve">, </w:t>
      </w:r>
      <w:r>
        <w:rPr>
          <w:rFonts w:ascii="Consolas" w:hAnsi="Consolas"/>
          <w:sz w:val="19"/>
        </w:rPr>
        <w:t>src/hooks/useTwilioDevice.js</w:t>
      </w:r>
      <w:r>
        <w:rPr>
          <w:b w:val="0"/>
        </w:rPr>
        <w:t>).</w:t>
      </w:r>
    </w:p>
    <w:p>
      <w:pPr>
        <w:pStyle w:val="ListBullet"/>
        <w:spacing w:after="40"/>
        <w:ind w:left="432"/>
      </w:pPr>
      <w:r>
        <w:rPr>
          <w:b/>
        </w:rPr>
        <w:t>NECX Admin</w:t>
      </w:r>
      <w:r>
        <w:rPr>
          <w:b w:val="0"/>
        </w:rPr>
        <w:t xml:space="preserve">: hotline wrappers in </w:t>
      </w:r>
      <w:r>
        <w:rPr>
          <w:rFonts w:ascii="Consolas" w:hAnsi="Consolas"/>
          <w:sz w:val="19"/>
        </w:rPr>
        <w:t>services/serviceCenter.js</w:t>
      </w:r>
      <w:r>
        <w:rPr>
          <w:b w:val="0"/>
        </w:rPr>
        <w:t xml:space="preserve">, </w:t>
      </w:r>
      <w:r>
        <w:rPr>
          <w:rFonts w:ascii="Consolas" w:hAnsi="Consolas"/>
          <w:sz w:val="19"/>
        </w:rPr>
        <w:t>services/adminSettings.js</w:t>
      </w:r>
      <w:r>
        <w:rPr>
          <w:b w:val="0"/>
        </w:rPr>
        <w:t xml:space="preserve">, </w:t>
      </w:r>
      <w:r>
        <w:rPr>
          <w:rFonts w:ascii="Consolas" w:hAnsi="Consolas"/>
          <w:sz w:val="19"/>
        </w:rPr>
        <w:t>services/platformSettings.js</w:t>
      </w:r>
      <w:r>
        <w:rPr>
          <w:b w:val="0"/>
        </w:rPr>
        <w:t xml:space="preserve">; surfaced in </w:t>
      </w:r>
      <w:r>
        <w:rPr>
          <w:rFonts w:ascii="Consolas" w:hAnsi="Consolas"/>
          <w:sz w:val="19"/>
        </w:rPr>
        <w:t>ServiceCenterDetails.jsx</w:t>
      </w:r>
      <w:r>
        <w:rPr>
          <w:b w:val="0"/>
        </w:rPr>
        <w:t xml:space="preserve">, </w:t>
      </w:r>
      <w:r>
        <w:rPr>
          <w:rFonts w:ascii="Consolas" w:hAnsi="Consolas"/>
          <w:sz w:val="19"/>
        </w:rPr>
        <w:t>CostAnalytics.jsx</w:t>
      </w:r>
      <w:r>
        <w:rPr>
          <w:b w:val="0"/>
        </w:rPr>
        <w:t xml:space="preserve">, and </w:t>
      </w:r>
      <w:r>
        <w:rPr>
          <w:rFonts w:ascii="Consolas" w:hAnsi="Consolas"/>
          <w:sz w:val="19"/>
        </w:rPr>
        <w:t>Settings.jsx</w:t>
      </w:r>
      <w:r>
        <w:rPr>
          <w:b w:val="0"/>
        </w:rPr>
        <w:t>.</w:t>
      </w:r>
    </w:p>
    <w:p>
      <w:pPr>
        <w:pStyle w:val="Heading2"/>
      </w:pPr>
      <w:r>
        <w:t>7.2 Client-Backend Communication</w:t>
      </w:r>
    </w:p>
    <w:p>
      <w:r>
        <w:rPr>
          <w:b w:val="0"/>
          <w:i w:val="0"/>
        </w:rPr>
        <w:t>VS360 staff routes are guarded by `allowOnly('VS360')` + `checkPermission('hotline','view')` under base `/web/hotlines`. Admin routes are guarded by `allowOnly('ADMIN')` under `/admin/hotlines` (plus `/settings/hotline` and `/settings/ai-providers`). Twilio webhook/media routes under `/web/hotlines/twilio` carry no session auth and are validated by Twilio signature (`validateTwilioSignature`). The authenticated principal is `req.issuer`; VSMS staff carry `issuer.type='VSMS'`, `issuer.serviceCenterInfo.{id,uid}`, and `issuer.vsmsUserInfo[0].id`. Services return `{ status, msg?, data? }`.</w:t>
      </w:r>
    </w:p>
    <w:p>
      <w:pPr>
        <w:pStyle w:val="Heading2"/>
      </w:pPr>
      <w:r>
        <w:t>7.3 Real-Time &amp; Notifications</w:t>
      </w:r>
    </w:p>
    <w:p>
      <w:r>
        <w:rPr>
          <w:b w:val="0"/>
          <w:i w:val="0"/>
        </w:rPr>
        <w:t>A single Socket.IO connection (VS360 `src/context/SocketContext.jsx`) joins per-user room `vs360-user-&lt;uid&gt;` and agency room `service-center-&lt;id&gt;`. Hotline events (`NOTIFICATION_EVENTS.HOTLINE`) are registered on demand by the Hotline page via `registerHotlineEvents` and torn down on unmount; the debug logger suppresses `hotline:*` payloads to avoid leaking PII. Live audio flows from Twilio to the backend over the media-stream WebSocket `/web/hotlines/twilio/media/:callId`. Browser WebRTC audio flows via the Twilio Voice SDK.</w:t>
      </w:r>
    </w:p>
    <w:p>
      <w:pPr>
        <w:pStyle w:val="Heading2"/>
      </w:pPr>
      <w:r>
        <w:t>7.4 Tenancy &amp; State</w:t>
      </w:r>
    </w:p>
    <w:p>
      <w:r>
        <w:rPr>
          <w:b w:val="0"/>
          <w:i w:val="0"/>
        </w:rPr>
        <w:t>Every hotline entity is scoped to a `service_center_id` (agency). Staff availability (`available`/`break`/`offline`/`on_call`/`wrap_up`) is **not** in the database — it lives in Redis (`setStaffStatusInRedis`/`getStaffStatusRaw`). `hotline_calls.id` is a UUID supplied by the caller (pre-generated at intake so the conference name `hotline-&lt;callId&gt;` and media-stream path can be formed before the DB row exists). On server startup `terminateStaleCalls` closes orphaned `active` calls.</w:t>
      </w:r>
    </w:p>
    <w:p>
      <w:r>
        <w:br w:type="page"/>
      </w:r>
    </w:p>
    <w:p>
      <w:pPr>
        <w:pStyle w:val="Heading1"/>
      </w:pPr>
      <w:r>
        <w:t>8. Functional Requirements</w:t>
      </w:r>
    </w:p>
    <w:p>
      <w:pPr>
        <w:pStyle w:val="Heading2"/>
      </w:pPr>
      <w:r>
        <w:t>8.1 Per-Agency Hotline Provisioning</w:t>
      </w:r>
    </w:p>
    <w:p>
      <w:r>
        <w:rPr>
          <w:b w:val="0"/>
          <w:i w:val="0"/>
        </w:rPr>
        <w:t>Platform admins provision a hotline for an agency via `POST /admin/hotlines/setup/:uid` (service `setupHotlineForAgency`). The flow is step-tracked in `hotline_configs.setupSteps` (per-step `{ok/fail, sid, …}`), idempotent, and resumable — a retry re-runs only failed/incomplete steps. The admin selects which steps run via a checkbox modal; defaults are subaccount + TwiML app + buy number, with SHAKEN/STIR opt-in. The agency detail page renders a live `SetupStepList`: Twilio Subaccount → API Key Pair → TwiML App → Phone Number → Hotline Line → SHAKEN/STIR (optional), each showing success/error/pending, SIDs, and errors. Two models exist: **Provision New Subaccount** (isolated Twilio subaccount, own billing/number pool) and **Connect to Existing** (link to an existing profile or the master account via a search modal from `GetTwilioAccounts`).</w:t>
      </w:r>
    </w:p>
    <w:p>
      <w:r>
        <w:rPr>
          <w:b w:val="0"/>
          <w:i w:val="0"/>
        </w:rPr>
        <w:t>A **simulate** mode (from platform hotline settings) fakes Twilio SIDs (optionally creating DB records) for dry runs without incurring charges; `clearSimulatedProvisioning` removes them. Agencies started on the master account can later be moved to an isolated subaccount via `migrateToSubaccount` (numbers change).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FR-PROV-01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provision a per-agency Twilio subaccount, API key pair, TwiML app, phone number, and hotline line via a single step-tracked, idempotent, resumable setup call.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FR-PROV-02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let the admin select which setup steps to run (</w:t>
            </w:r>
            <w:r>
              <w:rPr>
                <w:rFonts w:ascii="Consolas" w:hAnsi="Consolas"/>
                <w:color w:val="1F2A37"/>
                <w:sz w:val="17"/>
              </w:rPr>
              <w:t>createSubaccount</w:t>
            </w:r>
            <w:r>
              <w:rPr>
                <w:b w:val="0"/>
                <w:color w:val="1F2A37"/>
                <w:sz w:val="18"/>
              </w:rPr>
              <w:t xml:space="preserve">, </w:t>
            </w:r>
            <w:r>
              <w:rPr>
                <w:rFonts w:ascii="Consolas" w:hAnsi="Consolas"/>
                <w:color w:val="1F2A37"/>
                <w:sz w:val="17"/>
              </w:rPr>
              <w:t>createTwimlApp</w:t>
            </w:r>
            <w:r>
              <w:rPr>
                <w:b w:val="0"/>
                <w:color w:val="1F2A37"/>
                <w:sz w:val="18"/>
              </w:rPr>
              <w:t xml:space="preserve">, </w:t>
            </w:r>
            <w:r>
              <w:rPr>
                <w:rFonts w:ascii="Consolas" w:hAnsi="Consolas"/>
                <w:color w:val="1F2A37"/>
                <w:sz w:val="17"/>
              </w:rPr>
              <w:t>buyNumber</w:t>
            </w:r>
            <w:r>
              <w:rPr>
                <w:b w:val="0"/>
                <w:color w:val="1F2A37"/>
                <w:sz w:val="18"/>
              </w:rPr>
              <w:t xml:space="preserve">, </w:t>
            </w:r>
            <w:r>
              <w:rPr>
                <w:rFonts w:ascii="Consolas" w:hAnsi="Consolas"/>
                <w:color w:val="1F2A37"/>
                <w:sz w:val="17"/>
              </w:rPr>
              <w:t>setupShakenStir</w:t>
            </w:r>
            <w:r>
              <w:rPr>
                <w:b w:val="0"/>
                <w:color w:val="1F2A37"/>
                <w:sz w:val="18"/>
              </w:rPr>
              <w:t>) and re-run only failed/incomplete steps on retry.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FR-PROV-03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connecting an agency to an existing Twilio account or the master account (</w:t>
            </w:r>
            <w:r>
              <w:rPr>
                <w:rFonts w:ascii="Consolas" w:hAnsi="Consolas"/>
                <w:color w:val="1F2A37"/>
                <w:sz w:val="17"/>
              </w:rPr>
              <w:t>linkToExistingAccount</w:t>
            </w:r>
            <w:r>
              <w:rPr>
                <w:b w:val="0"/>
                <w:color w:val="1F2A37"/>
                <w:sz w:val="18"/>
              </w:rPr>
              <w:t>) and unlinking (clears number assignments).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FR-PROV-04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migrating a master-account agency to an isolated subaccount, requiring the admin to type "migrate" to confirm.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FR-PROV-05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persist each step's status, SID(s), and error in </w:t>
            </w:r>
            <w:r>
              <w:rPr>
                <w:rFonts w:ascii="Consolas" w:hAnsi="Consolas"/>
                <w:color w:val="1F2A37"/>
                <w:sz w:val="17"/>
              </w:rPr>
              <w:t>hotline_configs.setupSteps</w:t>
            </w:r>
            <w:r>
              <w:rPr>
                <w:b w:val="0"/>
                <w:color w:val="1F2A37"/>
                <w:sz w:val="18"/>
              </w:rPr>
              <w:t xml:space="preserve"> and surface them in the admin step tracker.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FR-PROV-06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provide a simulate mode that mocks all Twilio calls (optionally creating DB records) and a </w:t>
            </w:r>
            <w:r>
              <w:rPr>
                <w:rFonts w:ascii="Consolas" w:hAnsi="Consolas"/>
                <w:color w:val="1F2A37"/>
                <w:sz w:val="17"/>
              </w:rPr>
              <w:t>clearSimulatedProvisioning</w:t>
            </w:r>
            <w:r>
              <w:rPr>
                <w:b w:val="0"/>
                <w:color w:val="1F2A37"/>
                <w:sz w:val="18"/>
              </w:rPr>
              <w:t xml:space="preserve"> action to remove simulated data.</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FR-PROV-07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expose agency hotline detail (status, accountMode master/subaccount, SIDs, phone numbers, balance, console URL, shakenStir, </w:t>
            </w:r>
            <w:r>
              <w:rPr>
                <w:rFonts w:ascii="Consolas" w:hAnsi="Consolas"/>
                <w:color w:val="1F2A37"/>
                <w:sz w:val="17"/>
              </w:rPr>
              <w:t>simulated</w:t>
            </w:r>
            <w:r>
              <w:rPr>
                <w:b w:val="0"/>
                <w:color w:val="1F2A37"/>
                <w:sz w:val="18"/>
              </w:rPr>
              <w:t xml:space="preserve"> flag) via </w:t>
            </w:r>
            <w:r>
              <w:rPr>
                <w:rFonts w:ascii="Consolas" w:hAnsi="Consolas"/>
                <w:color w:val="1F2A37"/>
                <w:sz w:val="17"/>
              </w:rPr>
              <w:t>GET /details/:uid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FR-PROV-08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All mutating admin hotline actions shall require </w:t>
            </w:r>
            <w:r>
              <w:rPr>
                <w:rFonts w:ascii="Consolas" w:hAnsi="Consolas"/>
                <w:color w:val="1F2A37"/>
                <w:sz w:val="17"/>
              </w:rPr>
              <w:t>allowOnly('ADMIN')</w:t>
            </w:r>
            <w:r>
              <w:rPr>
                <w:b w:val="0"/>
                <w:color w:val="1F2A37"/>
                <w:sz w:val="18"/>
              </w:rPr>
              <w:t xml:space="preserve"> and agency </w:t>
            </w:r>
            <w:r>
              <w:rPr>
                <w:rFonts w:ascii="Consolas" w:hAnsi="Consolas"/>
                <w:color w:val="1F2A37"/>
                <w:sz w:val="17"/>
              </w:rPr>
              <w:t>edit</w:t>
            </w:r>
            <w:r>
              <w:rPr>
                <w:b w:val="0"/>
                <w:color w:val="1F2A37"/>
                <w:sz w:val="18"/>
              </w:rPr>
              <w:t xml:space="preserve"> permission (</w:t>
            </w:r>
            <w:r>
              <w:rPr>
                <w:rFonts w:ascii="Consolas" w:hAnsi="Consolas"/>
                <w:color w:val="1F2A37"/>
                <w:sz w:val="17"/>
              </w:rPr>
              <w:t>canManageHotline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Number Management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FR-NUM-01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search available US local voice numbers and buy an additional number for an agency via </w:t>
            </w:r>
            <w:r>
              <w:rPr>
                <w:rFonts w:ascii="Consolas" w:hAnsi="Consolas"/>
                <w:color w:val="1F2A37"/>
                <w:sz w:val="17"/>
              </w:rPr>
              <w:t>POST /numbers/buy/:uid</w:t>
            </w:r>
            <w:r>
              <w:rPr>
                <w:b w:val="0"/>
                <w:color w:val="1F2A37"/>
                <w:sz w:val="18"/>
              </w:rPr>
              <w:t xml:space="preserve">, binding it to the TwiML app + webhooks and creating </w:t>
            </w:r>
            <w:r>
              <w:rPr>
                <w:rFonts w:ascii="Consolas" w:hAnsi="Consolas"/>
                <w:color w:val="1F2A37"/>
                <w:sz w:val="17"/>
              </w:rPr>
              <w:t>twilio_phone_numbers</w:t>
            </w:r>
            <w:r>
              <w:rPr>
                <w:b w:val="0"/>
                <w:color w:val="1F2A37"/>
                <w:sz w:val="18"/>
              </w:rPr>
              <w:t xml:space="preserve"> + optionally </w:t>
            </w:r>
            <w:r>
              <w:rPr>
                <w:rFonts w:ascii="Consolas" w:hAnsi="Consolas"/>
                <w:color w:val="1F2A37"/>
                <w:sz w:val="17"/>
              </w:rPr>
              <w:t>hotline_lines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FR-NUM-02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Buying a number shall warn if SHAKEN/STIR is not yet configured.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FR-NUM-03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release a number via </w:t>
            </w:r>
            <w:r>
              <w:rPr>
                <w:rFonts w:ascii="Consolas" w:hAnsi="Consolas"/>
                <w:color w:val="1F2A37"/>
                <w:sz w:val="17"/>
              </w:rPr>
              <w:t>DELETE /numbers/:uid/:phoneSid</w:t>
            </w:r>
            <w:r>
              <w:rPr>
                <w:b w:val="0"/>
                <w:color w:val="1F2A37"/>
                <w:sz w:val="18"/>
              </w:rPr>
              <w:t>, requiring the admin to type "release" (irreversible).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FR-NUM-04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view the agency's provisioned numbers via </w:t>
            </w:r>
            <w:r>
              <w:rPr>
                <w:rFonts w:ascii="Consolas" w:hAnsi="Consolas"/>
                <w:color w:val="1F2A37"/>
                <w:sz w:val="17"/>
              </w:rPr>
              <w:t>GET /web/hotlines/purchased-numbers</w:t>
            </w:r>
            <w:r>
              <w:rPr>
                <w:b w:val="0"/>
                <w:color w:val="1F2A37"/>
                <w:sz w:val="18"/>
              </w:rPr>
              <w:t xml:space="preserve"> (assigned vs. available).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SHAKEN/STIR Caller Trust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FR-STIR-01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create a Twilio TrustProduct in the agency subaccount for verified caller ID via </w:t>
            </w:r>
            <w:r>
              <w:rPr>
                <w:rFonts w:ascii="Consolas" w:hAnsi="Consolas"/>
                <w:color w:val="1F2A37"/>
                <w:sz w:val="17"/>
              </w:rPr>
              <w:t>POST /shaken-stir/:uid</w:t>
            </w:r>
            <w:r>
              <w:rPr>
                <w:b w:val="0"/>
                <w:color w:val="1F2A37"/>
                <w:sz w:val="18"/>
              </w:rPr>
              <w:t xml:space="preserve"> (</w:t>
            </w:r>
            <w:r>
              <w:rPr>
                <w:rFonts w:ascii="Consolas" w:hAnsi="Consolas"/>
                <w:color w:val="1F2A37"/>
                <w:sz w:val="17"/>
              </w:rPr>
              <w:t>setupShakenStirForAgency</w:t>
            </w:r>
            <w:r>
              <w:rPr>
                <w:b w:val="0"/>
                <w:color w:val="1F2A37"/>
                <w:sz w:val="18"/>
              </w:rPr>
              <w:t xml:space="preserve"> / setup step 6), idempotently — re-calling returns current trust status.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FR-STIR-02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SHAKEN/STIR setup shall use the agency contact email and require </w:t>
            </w:r>
            <w:r>
              <w:rPr>
                <w:rFonts w:ascii="Consolas" w:hAnsi="Consolas"/>
                <w:color w:val="1F2A37"/>
                <w:sz w:val="17"/>
              </w:rPr>
              <w:t>TWILIO_TRUST_NOTIFICATIONS_EMAIL</w:t>
            </w:r>
            <w:r>
              <w:rPr>
                <w:b w:val="0"/>
                <w:color w:val="1F2A37"/>
                <w:sz w:val="18"/>
              </w:rPr>
              <w:t>; Twilio review takes ~1–3 days.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8.4 Softphone Bootstrap</w:t>
      </w:r>
    </w:p>
    <w:p>
      <w:r>
        <w:rPr>
          <w:b w:val="0"/>
          <w:i w:val="0"/>
        </w:rPr>
        <w:t>`GET /web/hotlines/softphone/token` (`createAccessToken`) resolves the staff member's agency → linked Twilio account (subaccount if provisioned, else master), builds a Twilio `AccessToken` with a `VoiceGrant` (`outgoingApplicationSid=twimlAppSid`, `incomingAllow=true`), sets `identity = String(userId)` (matching `&lt;Dial&gt;&lt;Client&gt;` routing), and returns `{ token, identity, ttl }` with a 1-hour TTL. The Voice SDK device is managed by `useTwilioDevice`.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FR-SOFT-01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issue a scoped 1-hour Twilio Voice access token whose identity equals the numeric user id and whose grant targets the agency's TwiML 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FR-SOFT-02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browser softphone must be "ready" before outbound/callback calls can be placed.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Command Center</w:t>
      </w:r>
    </w:p>
    <w:p>
      <w:r>
        <w:rPr>
          <w:b w:val="0"/>
          <w:i w:val="0"/>
        </w:rPr>
        <w:t>The command center (`HotlineManagement.jsx`) is the advocate's home screen. The top bar shows an availability pulse dot; a **My availability** SegmentedControl (Available / Break / Offline — display-locked to "available" while `on_call`/`wrap_up`; disabled while `on_call`) posting to `PATCH /staff/my-status`; today's Calls/Active counters; Refresh; a permission-gated **Simulate** button; **Log Call**; and **Settings**. `useHotlineData` loads `GetHotlineStaff`, `GetActiveCalls`, `GetCallLog` (today), `GetCallStats`, and `GetCallbacks` (today) in parallel. The layout is three columns — **StaffBoard** (staff + statuses), **CallQueue** (active calls + today's/overdue callbacks), **RecentCallsList** (today) — plus a collapsible "Today's Analytics" panel.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command center shall display agency staff with live availability, active calls, today's/overdue callbacks, and today's recent calls.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set their own availability (</w:t>
            </w:r>
            <w:r>
              <w:rPr>
                <w:rFonts w:ascii="Consolas" w:hAnsi="Consolas"/>
                <w:color w:val="1F2A37"/>
                <w:sz w:val="17"/>
              </w:rPr>
              <w:t>available</w:t>
            </w:r>
            <w:r>
              <w:rPr>
                <w:b w:val="0"/>
                <w:color w:val="1F2A37"/>
                <w:sz w:val="18"/>
              </w:rPr>
              <w:t>/</w:t>
            </w:r>
            <w:r>
              <w:rPr>
                <w:rFonts w:ascii="Consolas" w:hAnsi="Consolas"/>
                <w:color w:val="1F2A37"/>
                <w:sz w:val="17"/>
              </w:rPr>
              <w:t>break</w:t>
            </w:r>
            <w:r>
              <w:rPr>
                <w:b w:val="0"/>
                <w:color w:val="1F2A37"/>
                <w:sz w:val="18"/>
              </w:rPr>
              <w:t>/</w:t>
            </w:r>
            <w:r>
              <w:rPr>
                <w:rFonts w:ascii="Consolas" w:hAnsi="Consolas"/>
                <w:color w:val="1F2A37"/>
                <w:sz w:val="17"/>
              </w:rPr>
              <w:t>offline</w:t>
            </w:r>
            <w:r>
              <w:rPr>
                <w:b w:val="0"/>
                <w:color w:val="1F2A37"/>
                <w:sz w:val="18"/>
              </w:rPr>
              <w:t xml:space="preserve">) via </w:t>
            </w:r>
            <w:r>
              <w:rPr>
                <w:rFonts w:ascii="Consolas" w:hAnsi="Consolas"/>
                <w:color w:val="1F2A37"/>
                <w:sz w:val="17"/>
              </w:rPr>
              <w:t>PATCH /staff/my-status</w:t>
            </w:r>
            <w:r>
              <w:rPr>
                <w:b w:val="0"/>
                <w:color w:val="1F2A37"/>
                <w:sz w:val="18"/>
              </w:rPr>
              <w:t xml:space="preserve">, which emits </w:t>
            </w:r>
            <w:r>
              <w:rPr>
                <w:rFonts w:ascii="Consolas" w:hAnsi="Consolas"/>
                <w:color w:val="1F2A37"/>
                <w:sz w:val="17"/>
              </w:rPr>
              <w:t>hotline:staff-status</w:t>
            </w:r>
            <w:r>
              <w:rPr>
                <w:b w:val="0"/>
                <w:color w:val="1F2A37"/>
                <w:sz w:val="18"/>
              </w:rPr>
              <w:t xml:space="preserve"> to the agency room.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availability control shall lock to "available" display while </w:t>
            </w:r>
            <w:r>
              <w:rPr>
                <w:rFonts w:ascii="Consolas" w:hAnsi="Consolas"/>
                <w:color w:val="1F2A37"/>
                <w:sz w:val="17"/>
              </w:rPr>
              <w:t>on_call</w:t>
            </w:r>
            <w:r>
              <w:rPr>
                <w:b w:val="0"/>
                <w:color w:val="1F2A37"/>
                <w:sz w:val="18"/>
              </w:rPr>
              <w:t>/</w:t>
            </w:r>
            <w:r>
              <w:rPr>
                <w:rFonts w:ascii="Consolas" w:hAnsi="Consolas"/>
                <w:color w:val="1F2A37"/>
                <w:sz w:val="17"/>
              </w:rPr>
              <w:t>wrap_up</w:t>
            </w:r>
            <w:r>
              <w:rPr>
                <w:b w:val="0"/>
                <w:color w:val="1F2A37"/>
                <w:sz w:val="18"/>
              </w:rPr>
              <w:t xml:space="preserve"> and be disabled while </w:t>
            </w:r>
            <w:r>
              <w:rPr>
                <w:rFonts w:ascii="Consolas" w:hAnsi="Consolas"/>
                <w:color w:val="1F2A37"/>
                <w:sz w:val="17"/>
              </w:rPr>
              <w:t>on_call</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command center shall show today's call and active-call counters and a Refresh action.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Tabs/sections shall render only for the corresponding </w:t>
            </w:r>
            <w:r>
              <w:rPr>
                <w:rFonts w:ascii="Consolas" w:hAnsi="Consolas"/>
                <w:color w:val="1F2A37"/>
                <w:sz w:val="17"/>
              </w:rPr>
              <w:t>hotline.*</w:t>
            </w:r>
            <w:r>
              <w:rPr>
                <w:b w:val="0"/>
                <w:color w:val="1F2A37"/>
                <w:sz w:val="18"/>
              </w:rPr>
              <w:t xml:space="preserve"> permission; </w:t>
            </w:r>
            <w:r>
              <w:rPr>
                <w:rFonts w:ascii="Consolas" w:hAnsi="Consolas"/>
                <w:color w:val="1F2A37"/>
                <w:sz w:val="17"/>
              </w:rPr>
              <w:t>?tab=</w:t>
            </w:r>
            <w:r>
              <w:rPr>
                <w:b w:val="0"/>
                <w:color w:val="1F2A37"/>
                <w:sz w:val="18"/>
              </w:rPr>
              <w:t xml:space="preserve"> deep links shall respect the same gates.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Inbound Call Handling</w:t>
      </w:r>
    </w:p>
    <w:p>
      <w:r>
        <w:rPr>
          <w:b w:val="0"/>
          <w:i w:val="0"/>
        </w:rPr>
        <w:t>Twilio hits `POST /web/hotlines/twilio/voice`; `handleVoice` routes by From/To shape to `handleVictimToHotlineCall`. The active `hotline_lines` row is resolved by the dialed number; if none, TwiML answers "not active." All assigned staff who are Redis-`available` are collected (fallback: first assigned); if none, TwiML answers "all unavailable, recorded." A `callId` (UUID) and conference name `hotline-&lt;callId&gt;` are pre-generated; `startCall` creates the `hotline_calls` row (`active`, `answeredByUserId` = first available) and sets that staff Redis→`on_call`. For **every** available staff a browser leg (`callClientIntoConference` → `client:userId`) and, if configured, a phone leg (`callPhoneIntoConference`) is placed, each recorded as a `hotline_call_participants` row (`primary`, `ringing`) — all ring simultaneously. `hotline:incoming` is emitted to `service-center-&lt;id&gt;`. TwiML returns `&lt;Start&gt;&lt;Stream&gt;` (both tracks, to the media WS) + `&lt;Dial&gt;&lt;Conference&gt;` (`startConferenceOnEnter=false, endConferenceOnExit=true`) so the victim waits until staff join.</w:t>
      </w:r>
    </w:p>
    <w:p>
      <w:r>
        <w:rPr>
          <w:b w:val="0"/>
          <w:i w:val="0"/>
        </w:rPr>
        <w:t>On the client, only staff with status `available` see the floating `IncomingCallDialog` (caller name/phone/line, pulsing, OS notification if tab hidden, auto-reject after 30 s). Answer accepts the WebRTC leg and opens `LiveCallScreen`; Reject calls `PATCH /calls/:id/reject`. When another staff answers first, `hotline:call-taken` closes all other dialogs.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 inbound call to a provisioned number shall resolve the active hotline line and ring all available assigned staff simultaneously (browser + phone legs).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If the line is inactive or no staff is available, Twilio shall respond with an appropriate TwiML message (inactive / recorded).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pre-generate a UUID </w:t>
            </w:r>
            <w:r>
              <w:rPr>
                <w:rFonts w:ascii="Consolas" w:hAnsi="Consolas"/>
                <w:color w:val="1F2A37"/>
                <w:sz w:val="17"/>
              </w:rPr>
              <w:t>callId</w:t>
            </w:r>
            <w:r>
              <w:rPr>
                <w:b w:val="0"/>
                <w:color w:val="1F2A37"/>
                <w:sz w:val="18"/>
              </w:rPr>
              <w:t xml:space="preserve">, create the call row, anchor a Twilio conference </w:t>
            </w:r>
            <w:r>
              <w:rPr>
                <w:rFonts w:ascii="Consolas" w:hAnsi="Consolas"/>
                <w:color w:val="1F2A37"/>
                <w:sz w:val="17"/>
              </w:rPr>
              <w:t>hotline-&lt;callId&gt;</w:t>
            </w:r>
            <w:r>
              <w:rPr>
                <w:b w:val="0"/>
                <w:color w:val="1F2A37"/>
                <w:sz w:val="18"/>
              </w:rPr>
              <w:t>, and start a media stream for transcription.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incoming-call dialog shall appear only for </w:t>
            </w:r>
            <w:r>
              <w:rPr>
                <w:rFonts w:ascii="Consolas" w:hAnsi="Consolas"/>
                <w:color w:val="1F2A37"/>
                <w:sz w:val="17"/>
              </w:rPr>
              <w:t>available</w:t>
            </w:r>
            <w:r>
              <w:rPr>
                <w:b w:val="0"/>
                <w:color w:val="1F2A37"/>
                <w:sz w:val="18"/>
              </w:rPr>
              <w:t xml:space="preserve"> staff, auto-reject after 30 s, and fire an OS notification when the tab is hidden.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When one staff answers, all other ringing legs and dialogs shall be cancelled/dismissed (</w:t>
            </w:r>
            <w:r>
              <w:rPr>
                <w:rFonts w:ascii="Consolas" w:hAnsi="Consolas"/>
                <w:color w:val="1F2A37"/>
                <w:sz w:val="17"/>
              </w:rPr>
              <w:t>hotline:call-taken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Answering via a registered personal phone shall present a read-only browser UI with no wrap-up screen; the call is auto-logged.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8.7 Answering &amp; Conference</w:t>
      </w:r>
    </w:p>
    <w:p>
      <w:r>
        <w:rPr>
          <w:b w:val="0"/>
          <w:i w:val="0"/>
        </w:rPr>
        <w:t>`handleConference` (`POST /web/hotlines/twilio/conference`) processes participant join/leave. The first join stores `twilioConferenceSid`. When a **primary** leg joins, all other ringing legs (sibling browser/phone + other staff) are cancelled, `callAnsweredVia` is set, and `answeredByUserId`/Redis are corrected if a different staff answered; for inbound, `hotline:call-taken` (agency) + `hotline:call-answered-browser|phone` (user) fire. A **secondary** join sets Redis `on_call` and emits `hotline:participant-joined`.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FR-CONF-01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Calls shall anchor on a Twilio conference so additional staff can join/transfer.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FR-CONF-02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add a participant (</w:t>
            </w:r>
            <w:r>
              <w:rPr>
                <w:rFonts w:ascii="Consolas" w:hAnsi="Consolas"/>
                <w:color w:val="1F2A37"/>
                <w:sz w:val="17"/>
              </w:rPr>
              <w:t>POST /calls/:id/participants</w:t>
            </w:r>
            <w:r>
              <w:rPr>
                <w:b w:val="0"/>
                <w:color w:val="1F2A37"/>
                <w:sz w:val="18"/>
              </w:rPr>
              <w:t xml:space="preserve"> → rings target browser+phone as </w:t>
            </w:r>
            <w:r>
              <w:rPr>
                <w:rFonts w:ascii="Consolas" w:hAnsi="Consolas"/>
                <w:color w:val="1F2A37"/>
                <w:sz w:val="17"/>
              </w:rPr>
              <w:t>secondary</w:t>
            </w:r>
            <w:r>
              <w:rPr>
                <w:b w:val="0"/>
                <w:color w:val="1F2A37"/>
                <w:sz w:val="18"/>
              </w:rPr>
              <w:t>), remove one (</w:t>
            </w:r>
            <w:r>
              <w:rPr>
                <w:rFonts w:ascii="Consolas" w:hAnsi="Consolas"/>
                <w:color w:val="1F2A37"/>
                <w:sz w:val="17"/>
              </w:rPr>
              <w:t>DELETE /calls/:id/participants/:userId</w:t>
            </w:r>
            <w:r>
              <w:rPr>
                <w:b w:val="0"/>
                <w:color w:val="1F2A37"/>
                <w:sz w:val="18"/>
              </w:rPr>
              <w:t xml:space="preserve"> via Twilio REST kick), and view active participants (</w:t>
            </w:r>
            <w:r>
              <w:rPr>
                <w:rFonts w:ascii="Consolas" w:hAnsi="Consolas"/>
                <w:color w:val="1F2A37"/>
                <w:sz w:val="17"/>
              </w:rPr>
              <w:t>GET /calls/:id/participants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FR-CONF-03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transfer primary control (</w:t>
            </w:r>
            <w:r>
              <w:rPr>
                <w:rFonts w:ascii="Consolas" w:hAnsi="Consolas"/>
                <w:color w:val="1F2A37"/>
                <w:sz w:val="17"/>
              </w:rPr>
              <w:t>POST /calls/:id/transfer</w:t>
            </w:r>
            <w:r>
              <w:rPr>
                <w:b w:val="0"/>
                <w:color w:val="1F2A37"/>
                <w:sz w:val="18"/>
              </w:rPr>
              <w:t xml:space="preserve">): demote current primaries→secondary, promote target→primary, update </w:t>
            </w:r>
            <w:r>
              <w:rPr>
                <w:rFonts w:ascii="Consolas" w:hAnsi="Consolas"/>
                <w:color w:val="1F2A37"/>
                <w:sz w:val="17"/>
              </w:rPr>
              <w:t>answeredByUserId</w:t>
            </w:r>
            <w:r>
              <w:rPr>
                <w:b w:val="0"/>
                <w:color w:val="1F2A37"/>
                <w:sz w:val="18"/>
              </w:rPr>
              <w:t xml:space="preserve">, emit </w:t>
            </w:r>
            <w:r>
              <w:rPr>
                <w:rFonts w:ascii="Consolas" w:hAnsi="Consolas"/>
                <w:color w:val="1F2A37"/>
                <w:sz w:val="17"/>
              </w:rPr>
              <w:t>hotline:call-transferred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Outbound &amp; Callback Calls</w:t>
      </w:r>
    </w:p>
    <w:p>
      <w:r>
        <w:rPr>
          <w:b w:val="0"/>
          <w:i w:val="0"/>
        </w:rPr>
        <w:t>`handleStaffToVictimCall` (`From:client:X, To:+Y`) finds the staff's active line, runs `startCall` (`ringing`), dials the victim into the conference (`endConferenceOnExit=true`, victim status callback `/status?callId=…`), records the staff browser leg, stores `callerCallSid`, and emits `hotline:outbound`. Victim answer → `/status` `in-progress` (or conference-join backup) flips ringing→active + `hotline:call-answered`. No-answer/busy/failed/completed-while-ringing → `cancelUnansweredCall` (`completed`, "No answer") + `hotline:call-not-answered`. On the client, the outbound/callback flow opens a ringing screen immediately (sentinel id `-1`), calls `connectOutbound(phone)`, then reconciles the real DB call id from `hotline:outbound`; cancelling before connect disconnects the orphan. A direct staff↔staff (`client:`→`client:`) call is a raw `&lt;Dial&gt;&lt;Client&gt;` bridge with no call record.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FR-OUT-01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place outbound/callback calls from the browser (softphone must be ready); a ringing screen shows immediately and reconciles the DB call id via </w:t>
            </w:r>
            <w:r>
              <w:rPr>
                <w:rFonts w:ascii="Consolas" w:hAnsi="Consolas"/>
                <w:color w:val="1F2A37"/>
                <w:sz w:val="17"/>
              </w:rPr>
              <w:t>hotline:outbound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FR-OUT-02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Victim answer shall flip ringing→active and emit </w:t>
            </w:r>
            <w:r>
              <w:rPr>
                <w:rFonts w:ascii="Consolas" w:hAnsi="Consolas"/>
                <w:color w:val="1F2A37"/>
                <w:sz w:val="17"/>
              </w:rPr>
              <w:t>hotline:call-answered</w:t>
            </w:r>
            <w:r>
              <w:rPr>
                <w:b w:val="0"/>
                <w:color w:val="1F2A37"/>
                <w:sz w:val="18"/>
              </w:rPr>
              <w:t xml:space="preserve">; no-answer/busy/failed shall complete the call as "No answer" and emit </w:t>
            </w:r>
            <w:r>
              <w:rPr>
                <w:rFonts w:ascii="Consolas" w:hAnsi="Consolas"/>
                <w:color w:val="1F2A37"/>
                <w:sz w:val="17"/>
              </w:rPr>
              <w:t>hotline:call-not-answered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FR-OUT-03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Cancelling an outbound call before connect shall disconnect the orphaned call leg.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8.9 Live Transcription &amp; AI Insights</w:t>
      </w:r>
    </w:p>
    <w:p>
      <w:r>
        <w:rPr>
          <w:b w:val="0"/>
          <w:i w:val="0"/>
        </w:rPr>
        <w:t>Over the media WS, Twilio streams base64 mulaw 8kHz audio; the handler buffers ~1s (`CHUNK_BUFFER_TARGET=50` × 20ms) per track. `transcription.service.js` decodes G.711 μ-law → PCM16 WAV in-process, skips sub-0.5s and silent chunks (`SILENCE_RMS_THRESHOLD`), drops Whisper prompt hallucinations, and delegates STT to a provider (OpenAI Whisper / ElevenLabs Scribe). Each segment persists to `hotline_call_transcripts` (`appendTranscriptSegment`) and emits `hotline:transcript` to the answering user. Every `INSIGHTS_EXTRACTION_INTERVAL=5` segments a GPT-4.1-mini pass (`extractInsightsFromTranscript`) runs against the agency's configured `insightTargets` (or defaults: Situation, Safety Concern, Children Involved, Location, Services Needed, Perpetrator Info, Prior History, Emotional State, Immediate Action Required), upserts per target (`other` always appended) via `upsertCallInsight`, and emits `hotline:insights`. On `audio_end` a final pass runs, then `hotline:insights-resolved` `{callId, filled, total}`. All AI runs only when `hotline_settings.transcriptEnabled`/`aiInsightsEnabled` are on (insights require transcript).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transcribe live call audio segment-by-segment and stream segments to the answering user, persisting them to </w:t>
            </w:r>
            <w:r>
              <w:rPr>
                <w:rFonts w:ascii="Consolas" w:hAnsi="Consolas"/>
                <w:color w:val="1F2A37"/>
                <w:sz w:val="17"/>
              </w:rPr>
              <w:t>hotline_call_transcripts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extract structured insights against the agency's insight targets on a rolling interval, upsert per target, and stream updates via </w:t>
            </w:r>
            <w:r>
              <w:rPr>
                <w:rFonts w:ascii="Consolas" w:hAnsi="Consolas"/>
                <w:color w:val="1F2A37"/>
                <w:sz w:val="17"/>
              </w:rPr>
              <w:t>hotline:insights</w:t>
            </w:r>
            <w:r>
              <w:rPr>
                <w:b w:val="0"/>
                <w:color w:val="1F2A37"/>
                <w:sz w:val="18"/>
              </w:rPr>
              <w:t>, with a final resolved pass on call end.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Transcription and insights shall be independently gated by per-agency toggles; insights require transcript to be enabled.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view a call's transcript (</w:t>
            </w:r>
            <w:r>
              <w:rPr>
                <w:rFonts w:ascii="Consolas" w:hAnsi="Consolas"/>
                <w:color w:val="1F2A37"/>
                <w:sz w:val="17"/>
              </w:rPr>
              <w:t>GET /calls/:id/transcript</w:t>
            </w:r>
            <w:r>
              <w:rPr>
                <w:b w:val="0"/>
                <w:color w:val="1F2A37"/>
                <w:sz w:val="18"/>
              </w:rPr>
              <w:t>) and insights (</w:t>
            </w:r>
            <w:r>
              <w:rPr>
                <w:rFonts w:ascii="Consolas" w:hAnsi="Consolas"/>
                <w:color w:val="1F2A37"/>
                <w:sz w:val="17"/>
              </w:rPr>
              <w:t>GET /calls/:id/insights</w:t>
            </w:r>
            <w:r>
              <w:rPr>
                <w:b w:val="0"/>
                <w:color w:val="1F2A37"/>
                <w:sz w:val="18"/>
              </w:rPr>
              <w:t>), dismiss an insight (</w:t>
            </w:r>
            <w:r>
              <w:rPr>
                <w:rFonts w:ascii="Consolas" w:hAnsi="Consolas"/>
                <w:color w:val="1F2A37"/>
                <w:sz w:val="17"/>
              </w:rPr>
              <w:t>PATCH /calls/:id/insights/:insightId/dismiss</w:t>
            </w:r>
            <w:r>
              <w:rPr>
                <w:b w:val="0"/>
                <w:color w:val="1F2A37"/>
                <w:sz w:val="18"/>
              </w:rPr>
              <w:t>), and bulk-save insights from the active screen (</w:t>
            </w:r>
            <w:r>
              <w:rPr>
                <w:rFonts w:ascii="Consolas" w:hAnsi="Consolas"/>
                <w:color w:val="1F2A37"/>
                <w:sz w:val="17"/>
              </w:rPr>
              <w:t>PUT /calls/:id/insights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one-shot insight extraction from a manual transcript block (</w:t>
            </w:r>
            <w:r>
              <w:rPr>
                <w:rFonts w:ascii="Consolas" w:hAnsi="Consolas"/>
                <w:color w:val="1F2A37"/>
                <w:sz w:val="17"/>
              </w:rPr>
              <w:t>POST /ai/extract-insights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8.10 Ending &amp; Wrap-Up</w:t>
      </w:r>
    </w:p>
    <w:p>
      <w:r>
        <w:rPr>
          <w:b w:val="0"/>
          <w:i w:val="0"/>
        </w:rPr>
        <w:t>`endCall` (`PATCH /calls/:id/end` or Twilio status callback) is idempotent: ringing→`cancelUnansweredCall`; phone-answered→`completed` ("Answered on staff phone", staff→available); browser-answered→`wrap_up` (staff→`wrap_up`). It terminates the Twilio conference (disconnecting the victim) and returns `performed` to dedupe concurrent end emits; `hotline:ended` fires to the agency room. `completeCall` (`PATCH /calls/:id/complete`) sets the wrap-up fields + `completed`, returns staff→available, and — when `disposition='callback_scheduled'` with a `callbackDate` — auto-creates a `hotline_callbacks` row (controller emits `hotline:callback-updated`). `getWrapUpPrefill` (`GET /calls/:id/wrapup-prefill`) re-runs `extractWrapUpData` over the full transcript to pre-fill the modal and returns collected insights.</w:t>
      </w:r>
    </w:p>
    <w:p>
      <w:r>
        <w:rPr>
          <w:b w:val="0"/>
          <w:i w:val="0"/>
        </w:rPr>
        <w:t>Wrap-up fields: `disposition`, `callCategory`, `callerMood`, `callSummary`, `servicesDiscussed`, safety-plan + immediate-action flags, `callbackDate/Time/Notes`, `quickTags`. Disposition enum: `created_case`, `created_inquiry` (mobile-only, disabled on web), `linked_to_existing_case`, `referred_to_partner`, `callback_scheduled`, `informational_only`.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FR-WRAP-01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Ending a browser-answered call shall move it to </w:t>
            </w:r>
            <w:r>
              <w:rPr>
                <w:rFonts w:ascii="Consolas" w:hAnsi="Consolas"/>
                <w:color w:val="1F2A37"/>
                <w:sz w:val="17"/>
              </w:rPr>
              <w:t>wrap_up</w:t>
            </w:r>
            <w:r>
              <w:rPr>
                <w:b w:val="0"/>
                <w:color w:val="1F2A37"/>
                <w:sz w:val="18"/>
              </w:rPr>
              <w:t xml:space="preserve"> and require the primary advocate to complete a structured wrap-up; phone-answered calls complete automatically with no wrap-up.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FR-WRAP-02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Ending a call shall terminate the Twilio conference and be idempotent across concurrent end signals.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FR-WRAP-03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wrap-up shall support AI prefill from the transcript/insights via </w:t>
            </w:r>
            <w:r>
              <w:rPr>
                <w:rFonts w:ascii="Consolas" w:hAnsi="Consolas"/>
                <w:color w:val="1F2A37"/>
                <w:sz w:val="17"/>
              </w:rPr>
              <w:t>GET /calls/:id/wrapup-prefill</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FR-WRAP-04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Completing with </w:t>
            </w:r>
            <w:r>
              <w:rPr>
                <w:rFonts w:ascii="Consolas" w:hAnsi="Consolas"/>
                <w:color w:val="1F2A37"/>
                <w:sz w:val="17"/>
              </w:rPr>
              <w:t>disposition='callback_scheduled'</w:t>
            </w:r>
            <w:r>
              <w:rPr>
                <w:b w:val="0"/>
                <w:color w:val="1F2A37"/>
                <w:sz w:val="18"/>
              </w:rPr>
              <w:t xml:space="preserve"> + </w:t>
            </w:r>
            <w:r>
              <w:rPr>
                <w:rFonts w:ascii="Consolas" w:hAnsi="Consolas"/>
                <w:color w:val="1F2A37"/>
                <w:sz w:val="17"/>
              </w:rPr>
              <w:t>callbackDate</w:t>
            </w:r>
            <w:r>
              <w:rPr>
                <w:b w:val="0"/>
                <w:color w:val="1F2A37"/>
                <w:sz w:val="18"/>
              </w:rPr>
              <w:t xml:space="preserve"> shall auto-create a callback and emit </w:t>
            </w:r>
            <w:r>
              <w:rPr>
                <w:rFonts w:ascii="Consolas" w:hAnsi="Consolas"/>
                <w:color w:val="1F2A37"/>
                <w:sz w:val="17"/>
              </w:rPr>
              <w:t>hotline:callback-updated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FR-WRAP-05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Disposition </w:t>
            </w:r>
            <w:r>
              <w:rPr>
                <w:rFonts w:ascii="Consolas" w:hAnsi="Consolas"/>
                <w:color w:val="1F2A37"/>
                <w:sz w:val="17"/>
              </w:rPr>
              <w:t>created_case</w:t>
            </w:r>
            <w:r>
              <w:rPr>
                <w:b w:val="0"/>
                <w:color w:val="1F2A37"/>
                <w:sz w:val="18"/>
              </w:rPr>
              <w:t>/</w:t>
            </w:r>
            <w:r>
              <w:rPr>
                <w:rFonts w:ascii="Consolas" w:hAnsi="Consolas"/>
                <w:color w:val="1F2A37"/>
                <w:sz w:val="17"/>
              </w:rPr>
              <w:t>linked_to_existing_case</w:t>
            </w:r>
            <w:r>
              <w:rPr>
                <w:b w:val="0"/>
                <w:color w:val="1F2A37"/>
                <w:sz w:val="18"/>
              </w:rPr>
              <w:t>/</w:t>
            </w:r>
            <w:r>
              <w:rPr>
                <w:rFonts w:ascii="Consolas" w:hAnsi="Consolas"/>
                <w:color w:val="1F2A37"/>
                <w:sz w:val="17"/>
              </w:rPr>
              <w:t>referred_to_partner</w:t>
            </w:r>
            <w:r>
              <w:rPr>
                <w:b w:val="0"/>
                <w:color w:val="1F2A37"/>
                <w:sz w:val="18"/>
              </w:rPr>
              <w:t xml:space="preserve"> shall link the call to the relevant casework record (</w:t>
            </w:r>
            <w:r>
              <w:rPr>
                <w:rFonts w:ascii="Consolas" w:hAnsi="Consolas"/>
                <w:color w:val="1F2A37"/>
                <w:sz w:val="17"/>
              </w:rPr>
              <w:t>linkedCaseId</w:t>
            </w:r>
            <w:r>
              <w:rPr>
                <w:b w:val="0"/>
                <w:color w:val="1F2A37"/>
                <w:sz w:val="18"/>
              </w:rPr>
              <w:t xml:space="preserve">), with </w:t>
            </w:r>
            <w:r>
              <w:rPr>
                <w:rFonts w:ascii="Consolas" w:hAnsi="Consolas"/>
                <w:color w:val="1F2A37"/>
                <w:sz w:val="17"/>
              </w:rPr>
              <w:t>created_case</w:t>
            </w:r>
            <w:r>
              <w:rPr>
                <w:b w:val="0"/>
                <w:color w:val="1F2A37"/>
                <w:sz w:val="18"/>
              </w:rPr>
              <w:t xml:space="preserve"> opening the case-create modal.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Manual Call Logging</w:t>
      </w:r>
    </w:p>
    <w:p>
      <w:r>
        <w:rPr>
          <w:b w:val="0"/>
          <w:i w:val="0"/>
        </w:rPr>
        <w:t>`ManualCallLogModal` lets staff record a call not handled through the softphone: select an active line, direction (Inbound/Outbound), caller phone/name, duration minutes, category, caller mood, summary, services discussed, safety-plan/immediate-action flags, and disposition. Submit posts `POST /calls` (`callMode:"manual"`, computed startTime) then `PATCH /calls/:id/complete`; `created_case` opens `CreateCaseModal`.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FR-MAN-01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log a completed call manually with full documentation fields and a disposition.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8.12 Callbacks Management</w:t>
      </w:r>
    </w:p>
    <w:p>
      <w:r>
        <w:rPr>
          <w:b w:val="0"/>
          <w:i w:val="0"/>
        </w:rPr>
        <w:t>`CallbacksManagement` has Overdue / Today / Upcoming / Recent tabs (`GET /callbacks?tab=&amp;page=&amp;limit=`, badge counts via `GetCallbackCounts`). Cards show client, phone, scheduled date/time, assignee, reason, and an optional link to the original call. Actions: **Call** (outbound), **Complete** (`PATCH /callbacks/:id/complete`), **Cancel** (`PATCH /callbacks/:id/cancel`); create via `POST /callbacks`. `hotline:callback-updated` refreshes the tab across the agency. Callbacks also overlay the VS360 calendar (Tools) as read-only teal phone-icon events (`CallbackEventModal`).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FR-CB-01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create, complete, and cancel callbacks, organized into overdue/today/upcoming/recent tabs with badge counts.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FR-CB-02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Callback changes shall emit </w:t>
            </w:r>
            <w:r>
              <w:rPr>
                <w:rFonts w:ascii="Consolas" w:hAnsi="Consolas"/>
                <w:color w:val="1F2A37"/>
                <w:sz w:val="17"/>
              </w:rPr>
              <w:t>hotline:callback-updated</w:t>
            </w:r>
            <w:r>
              <w:rPr>
                <w:b w:val="0"/>
                <w:color w:val="1F2A37"/>
                <w:sz w:val="18"/>
              </w:rPr>
              <w:t xml:space="preserve"> to refresh the agency's tab in real time.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FR-CB-03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Scheduled callbacks shall overlay the VS360 calendar as read-only events linking back to the callback.</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FR-CB-04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Calling a callback shall start an outbound call to the client; completing may reference the completing call (</w:t>
            </w:r>
            <w:r>
              <w:rPr>
                <w:rFonts w:ascii="Consolas" w:hAnsi="Consolas"/>
                <w:color w:val="1F2A37"/>
                <w:sz w:val="17"/>
              </w:rPr>
              <w:t>completedCallId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8.13 Full Call Log</w:t>
      </w:r>
    </w:p>
    <w:p>
      <w:r>
        <w:rPr>
          <w:b w:val="0"/>
          <w:i w:val="0"/>
        </w:rPr>
        <w:t>`FullCallLog` is a bi-directional infinite-scroll table (`GET /calls` paginated) with filters (date range, staff multi, category multi, disposition multi, line, free-text search), column show/hide, sortable headers, and CSV export of visible columns. Row click opens a right drawer with full detail (overview, caller/staff, assessment, outcome incl. linked case with "View Case" → `/claims/{id}`, summary, live notes). Rejected calls show a Rejected badge.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FR-LOG-01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browse a paginated, filterable, sortable, searchable call log with per-column visibility and CSV export.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FR-LOG-02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 call detail drawer shall show overview, participants, assessment, outcome/linked case, summary, and live notes.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8.14 Analytics &amp; Stats</w:t>
      </w:r>
    </w:p>
    <w:p>
      <w:r>
        <w:rPr>
          <w:b w:val="0"/>
          <w:i w:val="0"/>
        </w:rPr>
        <w:t>The command center's collapsible "Today's Analytics" panel shows stat cards (Total, Active, Avg Duration, Crisis, Cases, Safety Plans, Callbacks Today), a calls-by-hour bar chart, and category/disposition pie charts (`GET /calls/stats`). Admin-side Twilio cost analytics compute number rental + inbound/outbound per-minute costs (rates `PHONE_NUMBER_RATE=1.15/mo`, `INBOUND=0.0085/min`, `OUTBOUND=0.013/min`) plus Twilio usage records, for master, all, per-subaccount, and per-agency.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see today's operational stats and charts (volume by hour, category/disposition breakdown).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Admins shall see Twilio cost breakdowns (master invoice, all, per-subaccount, per-agency) over a date range.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8.15 Hotline Settings (Agency)</w:t>
      </w:r>
    </w:p>
    <w:p>
      <w:r>
        <w:rPr>
          <w:b w:val="0"/>
          <w:i w:val="0"/>
        </w:rPr>
        <w:t>`HotlineSettings.jsx` (route `/hotline/settings`) provides: **Your NECX Numbers** (`GET /purchased-numbers`); **Phone Lines** (cards with active toggle `PATCH /lines/:id/toggle`, edit, delete; add/edit modal: name, type NECX browser-calling/External, language, NECX number E.164 required, external carrier number for external, operating hours 24/7/Business/After hours/Custom; CRUD `POST/PATCH/DELETE /lines`); **Staff Assignments** (per-staff line assignment via MultiSelect → `POST /staff/assignments {userId, lineIds}`); **Call Documentation** (insight target labels shown in the active-call panel); and **AI Features** (AI Transcript + AI Insight Fill toggles, insights require transcript, `GET/PUT /ai-settings`).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shall CRUD hotline lines (twilio/external), toggle active state, and set language + operating hours.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staff shall assign staff members to one or more lines.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shall configure insight target labels and toggle AI transcript / insight-fill (insights depend on transcript).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8.16 Admin Platform Hotline Controls</w:t>
      </w:r>
    </w:p>
    <w:p>
      <w:r>
        <w:rPr>
          <w:b w:val="0"/>
          <w:i w:val="0"/>
        </w:rPr>
        <w:t>Under Admin **Settings**: **AI Settings** (platform-wide provider credentials for Anthropic / OpenAI / ElevenLabs — capabilities, models, masked keys, "Test connection"; `GET/PUT/DELETE /settings/ai-providers[/:provider]`, `POST /settings/ai-providers/:provider/check`); **Hotline Settings** with **AI Providers** pickers (Transcription + AI Insights provider, connectivity check `POST /settings/hotline/check-provider` before save, `GET/PUT /settings/hotline`); **Master Twilio Account Profile** (accountSid/authToken/apiKeySid/apiKeySecret/twimlAppSid, secrets masked, blank keeps existing, `GET/PUT /hotlines/master-account`, saving can re-sync purchased numbers to the new TwiML app); and **Developer Tools (non-production only)** — "Simulate Twilio provisioning" + "Create DB records" sub-toggle (`PUT /settings/hotline {simulate, simulateCreateRecords}`).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FR-ADM-01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Admins shall configure platform-wide AI providers (transcription/completion) with masked keys and connectivity checks.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FR-ADM-02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Admins shall maintain the master Twilio account profile; saving may re-sync purchased numbers to the new TwiML app.</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FR-ADM-03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Admins shall toggle simulate mode (and DB-record creation) in non-production 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FR-ADM-04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Admins shall pick and connectivity-check the transcription and AI-insights providers used by the hotline.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Provision an Agency Hotline (Admin)</w:t>
      </w:r>
    </w:p>
    <w:p>
      <w:pPr>
        <w:spacing w:after="60"/>
        <w:ind w:left="144"/>
      </w:pPr>
      <w:r>
        <w:rPr>
          <w:b/>
          <w:color w:val="14817A"/>
        </w:rPr>
        <w:t xml:space="preserve">1.  </w:t>
      </w:r>
      <w:r>
        <w:rPr>
          <w:b w:val="0"/>
        </w:rPr>
        <w:t>Admin opens the agency detail page (</w:t>
      </w:r>
      <w:r>
        <w:rPr>
          <w:rFonts w:ascii="Consolas" w:hAnsi="Consolas"/>
          <w:sz w:val="19"/>
        </w:rPr>
        <w:t>ServiceCenterDetails.jsx</w:t>
      </w:r>
      <w:r>
        <w:rPr>
          <w:b w:val="0"/>
        </w:rPr>
        <w:t xml:space="preserve">) and clicks </w:t>
      </w:r>
      <w:r>
        <w:rPr>
          <w:b/>
        </w:rPr>
        <w:t>Provision New Subaccount</w:t>
      </w:r>
      <w:r>
        <w:rPr>
          <w:b w:val="0"/>
        </w:rPr>
        <w:t xml:space="preserve"> (or </w:t>
      </w:r>
      <w:r>
        <w:rPr>
          <w:b/>
        </w:rPr>
        <w:t>Connect to Existing</w:t>
      </w:r>
      <w:r>
        <w:rPr>
          <w:b w:val="0"/>
        </w:rPr>
        <w:t xml:space="preserve"> to link the master/another account).</w:t>
      </w:r>
    </w:p>
    <w:p>
      <w:pPr>
        <w:spacing w:after="60"/>
        <w:ind w:left="144"/>
      </w:pPr>
      <w:r>
        <w:rPr>
          <w:b/>
          <w:color w:val="14817A"/>
        </w:rPr>
        <w:t xml:space="preserve">2.  </w:t>
      </w:r>
      <w:r>
        <w:rPr>
          <w:b w:val="0"/>
        </w:rPr>
        <w:t>A checkbox modal presents the steps: subaccount, TwiML app, buy number, SHAKEN/STIR.</w:t>
      </w:r>
    </w:p>
    <w:p>
      <w:pPr>
        <w:spacing w:after="60"/>
        <w:ind w:left="144"/>
      </w:pPr>
      <w:r>
        <w:rPr>
          <w:b/>
          <w:color w:val="14817A"/>
        </w:rPr>
        <w:t xml:space="preserve">3.  </w:t>
      </w:r>
      <w:r>
        <w:rPr>
          <w:b w:val="0"/>
        </w:rPr>
        <w:t xml:space="preserve">Admin confirms; the client posts </w:t>
      </w:r>
      <w:r>
        <w:rPr>
          <w:rFonts w:ascii="Consolas" w:hAnsi="Consolas"/>
          <w:sz w:val="19"/>
        </w:rPr>
        <w:t>POST /admin/hotlines/setup/:uid { steps }</w:t>
      </w:r>
      <w:r>
        <w:rPr>
          <w:b w:val="0"/>
        </w:rPr>
        <w:t>; provisioning runs in the background.</w:t>
      </w:r>
    </w:p>
    <w:p>
      <w:pPr>
        <w:spacing w:after="60"/>
        <w:ind w:left="144"/>
      </w:pPr>
      <w:r>
        <w:rPr>
          <w:b/>
          <w:color w:val="14817A"/>
        </w:rPr>
        <w:t xml:space="preserve">4.  </w:t>
      </w:r>
      <w:r>
        <w:rPr>
          <w:b w:val="0"/>
        </w:rPr>
        <w:t>Server (</w:t>
      </w:r>
      <w:r>
        <w:rPr>
          <w:rFonts w:ascii="Consolas" w:hAnsi="Consolas"/>
          <w:sz w:val="19"/>
        </w:rPr>
        <w:t>setupHotlineForAgency</w:t>
      </w:r>
      <w:r>
        <w:rPr>
          <w:b w:val="0"/>
        </w:rPr>
        <w:t xml:space="preserve">), step-tracked in </w:t>
      </w:r>
      <w:r>
        <w:rPr>
          <w:rFonts w:ascii="Consolas" w:hAnsi="Consolas"/>
          <w:sz w:val="19"/>
        </w:rPr>
        <w:t>hotline_configs.setupSteps</w:t>
      </w:r>
      <w:r>
        <w:rPr>
          <w:b w:val="0"/>
        </w:rPr>
        <w:t xml:space="preserve">: (1) create subaccount via master </w:t>
      </w:r>
      <w:r>
        <w:rPr>
          <w:rFonts w:ascii="Consolas" w:hAnsi="Consolas"/>
          <w:sz w:val="19"/>
        </w:rPr>
        <w:t>api.accounts.create</w:t>
      </w:r>
      <w:r>
        <w:rPr>
          <w:b w:val="0"/>
        </w:rPr>
        <w:t xml:space="preserve"> → store </w:t>
      </w:r>
      <w:r>
        <w:rPr>
          <w:rFonts w:ascii="Consolas" w:hAnsi="Consolas"/>
          <w:sz w:val="19"/>
        </w:rPr>
        <w:t>twilio_accounts</w:t>
      </w:r>
      <w:r>
        <w:rPr>
          <w:b w:val="0"/>
        </w:rPr>
        <w:t xml:space="preserve"> row, link on </w:t>
      </w:r>
      <w:r>
        <w:rPr>
          <w:rFonts w:ascii="Consolas" w:hAnsi="Consolas"/>
          <w:sz w:val="19"/>
        </w:rPr>
        <w:t>hotline_configs.twilio_account_id</w:t>
      </w:r>
      <w:r>
        <w:rPr>
          <w:b w:val="0"/>
        </w:rPr>
        <w:t xml:space="preserve">; (2) </w:t>
      </w:r>
      <w:r>
        <w:rPr>
          <w:rFonts w:ascii="Consolas" w:hAnsi="Consolas"/>
          <w:sz w:val="19"/>
        </w:rPr>
        <w:t>subClient.newKeys.create</w:t>
      </w:r>
      <w:r>
        <w:rPr>
          <w:b w:val="0"/>
        </w:rPr>
        <w:t xml:space="preserve"> → store apiKeySid/secret; (3) </w:t>
      </w:r>
      <w:r>
        <w:rPr>
          <w:rFonts w:ascii="Consolas" w:hAnsi="Consolas"/>
          <w:sz w:val="19"/>
        </w:rPr>
        <w:t>applications.create</w:t>
      </w:r>
      <w:r>
        <w:rPr>
          <w:b w:val="0"/>
        </w:rPr>
        <w:t xml:space="preserve"> (voiceUrl </w:t>
      </w:r>
      <w:r>
        <w:rPr>
          <w:rFonts w:ascii="Consolas" w:hAnsi="Consolas"/>
          <w:sz w:val="19"/>
        </w:rPr>
        <w:t>/v2/web/hotlines/twilio/voice</w:t>
      </w:r>
      <w:r>
        <w:rPr>
          <w:b w:val="0"/>
        </w:rPr>
        <w:t xml:space="preserve">, statusCallback </w:t>
      </w:r>
      <w:r>
        <w:rPr>
          <w:rFonts w:ascii="Consolas" w:hAnsi="Consolas"/>
          <w:sz w:val="19"/>
        </w:rPr>
        <w:t>/status</w:t>
      </w:r>
      <w:r>
        <w:rPr>
          <w:b w:val="0"/>
        </w:rPr>
        <w:t xml:space="preserve">); (4) search a US local voice number → </w:t>
      </w:r>
      <w:r>
        <w:rPr>
          <w:rFonts w:ascii="Consolas" w:hAnsi="Consolas"/>
          <w:sz w:val="19"/>
        </w:rPr>
        <w:t>incomingPhoneNumbers.create</w:t>
      </w:r>
      <w:r>
        <w:rPr>
          <w:b w:val="0"/>
        </w:rPr>
        <w:t xml:space="preserve"> bound to the TwiML app + webhooks; (5) create </w:t>
      </w:r>
      <w:r>
        <w:rPr>
          <w:rFonts w:ascii="Consolas" w:hAnsi="Consolas"/>
          <w:sz w:val="19"/>
        </w:rPr>
        <w:t>twilio_phone_numbers</w:t>
      </w:r>
      <w:r>
        <w:rPr>
          <w:b w:val="0"/>
        </w:rPr>
        <w:t xml:space="preserve"> + </w:t>
      </w:r>
      <w:r>
        <w:rPr>
          <w:rFonts w:ascii="Consolas" w:hAnsi="Consolas"/>
          <w:sz w:val="19"/>
        </w:rPr>
        <w:t>hotline_lines</w:t>
      </w:r>
      <w:r>
        <w:rPr>
          <w:b w:val="0"/>
        </w:rPr>
        <w:t xml:space="preserve"> (24/7, active); (6) optional non-blocking </w:t>
      </w:r>
      <w:r>
        <w:rPr>
          <w:rFonts w:ascii="Consolas" w:hAnsi="Consolas"/>
          <w:sz w:val="19"/>
        </w:rPr>
        <w:t>createShakenStirTrustProduct</w:t>
      </w:r>
      <w:r>
        <w:rPr>
          <w:b w:val="0"/>
        </w:rPr>
        <w:t>.</w:t>
      </w:r>
    </w:p>
    <w:p>
      <w:pPr>
        <w:spacing w:after="60"/>
        <w:ind w:left="144"/>
      </w:pPr>
      <w:r>
        <w:rPr>
          <w:b/>
          <w:color w:val="14817A"/>
        </w:rPr>
        <w:t xml:space="preserve">5.  </w:t>
      </w:r>
      <w:r>
        <w:rPr>
          <w:b w:val="0"/>
        </w:rPr>
        <w:t>If simulate mode is on, all Twilio calls are mocked (SIDs faked; DB records optional).</w:t>
      </w:r>
    </w:p>
    <w:p>
      <w:pPr>
        <w:spacing w:after="60"/>
        <w:ind w:left="144"/>
      </w:pPr>
      <w:r>
        <w:rPr>
          <w:b/>
          <w:color w:val="14817A"/>
        </w:rPr>
        <w:t xml:space="preserve">6.  </w:t>
      </w:r>
      <w:r>
        <w:rPr>
          <w:b w:val="0"/>
        </w:rPr>
        <w:t xml:space="preserve">The </w:t>
      </w:r>
      <w:r>
        <w:rPr>
          <w:rFonts w:ascii="Consolas" w:hAnsi="Consolas"/>
          <w:sz w:val="19"/>
        </w:rPr>
        <w:t>SetupStepList</w:t>
      </w:r>
      <w:r>
        <w:rPr>
          <w:b w:val="0"/>
        </w:rPr>
        <w:t xml:space="preserve"> and status badge update on refetch, each step showing ok/fail + SID/error.</w:t>
      </w:r>
    </w:p>
    <w:p>
      <w:pPr>
        <w:spacing w:after="60"/>
        <w:ind w:left="144"/>
      </w:pPr>
      <w:r>
        <w:rPr>
          <w:b/>
          <w:color w:val="14817A"/>
        </w:rPr>
        <w:t xml:space="preserve">7.  </w:t>
      </w:r>
      <w:r>
        <w:rPr>
          <w:b w:val="0"/>
        </w:rPr>
        <w:t xml:space="preserve">If a step failed, the admin clicks </w:t>
      </w:r>
      <w:r>
        <w:rPr>
          <w:b/>
        </w:rPr>
        <w:t>Retry</w:t>
      </w:r>
      <w:r>
        <w:rPr>
          <w:b w:val="0"/>
        </w:rPr>
        <w:t>, which re-sends the same steps; completed steps are skipped server-side.</w:t>
      </w:r>
    </w:p>
    <w:p>
      <w:pPr>
        <w:spacing w:after="60"/>
        <w:ind w:left="144"/>
      </w:pPr>
      <w:r>
        <w:rPr>
          <w:b/>
          <w:color w:val="14817A"/>
        </w:rPr>
        <w:t xml:space="preserve">8.  </w:t>
      </w:r>
      <w:r>
        <w:rPr>
          <w:b w:val="0"/>
        </w:rPr>
        <w:t>Admin optionally buys more numbers (</w:t>
      </w:r>
      <w:r>
        <w:rPr>
          <w:rFonts w:ascii="Consolas" w:hAnsi="Consolas"/>
          <w:sz w:val="19"/>
        </w:rPr>
        <w:t>POST /numbers/buy/:uid</w:t>
      </w:r>
      <w:r>
        <w:rPr>
          <w:b w:val="0"/>
        </w:rPr>
        <w:t>), sets up SHAKEN/STIR (</w:t>
      </w:r>
      <w:r>
        <w:rPr>
          <w:rFonts w:ascii="Consolas" w:hAnsi="Consolas"/>
          <w:sz w:val="19"/>
        </w:rPr>
        <w:t>POST /shaken-stir/:uid</w:t>
      </w:r>
      <w:r>
        <w:rPr>
          <w:b w:val="0"/>
        </w:rPr>
        <w:t>), or later migrates master→subaccount (</w:t>
      </w:r>
      <w:r>
        <w:rPr>
          <w:rFonts w:ascii="Consolas" w:hAnsi="Consolas"/>
          <w:sz w:val="19"/>
        </w:rPr>
        <w:t>POST /migrate/:uid</w:t>
      </w:r>
      <w:r>
        <w:rPr>
          <w:b w:val="0"/>
        </w:rPr>
        <w:t>, typing "migrate").</w:t>
      </w:r>
    </w:p>
    <w:p>
      <w:pPr>
        <w:pStyle w:val="Heading2"/>
      </w:pPr>
      <w:r>
        <w:t>9.2 Receive &amp; Handle an Inbound Call (Advocate)</w:t>
      </w:r>
    </w:p>
    <w:p>
      <w:pPr>
        <w:spacing w:after="60"/>
        <w:ind w:left="144"/>
      </w:pPr>
      <w:r>
        <w:rPr>
          <w:b/>
          <w:color w:val="14817A"/>
        </w:rPr>
        <w:t xml:space="preserve">1.  </w:t>
      </w:r>
      <w:r>
        <w:rPr>
          <w:b w:val="0"/>
        </w:rPr>
        <w:t xml:space="preserve">Advocate sets availability to </w:t>
      </w:r>
      <w:r>
        <w:rPr>
          <w:b/>
        </w:rPr>
        <w:t>Available</w:t>
      </w:r>
      <w:r>
        <w:rPr>
          <w:b w:val="0"/>
        </w:rPr>
        <w:t xml:space="preserve"> (</w:t>
      </w:r>
      <w:r>
        <w:rPr>
          <w:rFonts w:ascii="Consolas" w:hAnsi="Consolas"/>
          <w:sz w:val="19"/>
        </w:rPr>
        <w:t>PATCH /staff/my-status</w:t>
      </w:r>
      <w:r>
        <w:rPr>
          <w:b w:val="0"/>
        </w:rPr>
        <w:t xml:space="preserve">, stored in Redis, </w:t>
      </w:r>
      <w:r>
        <w:rPr>
          <w:rFonts w:ascii="Consolas" w:hAnsi="Consolas"/>
          <w:sz w:val="19"/>
        </w:rPr>
        <w:t>hotline:staff-status</w:t>
      </w:r>
      <w:r>
        <w:rPr>
          <w:b w:val="0"/>
        </w:rPr>
        <w:t xml:space="preserve"> to the agency).</w:t>
      </w:r>
    </w:p>
    <w:p>
      <w:pPr>
        <w:spacing w:after="60"/>
        <w:ind w:left="144"/>
      </w:pPr>
      <w:r>
        <w:rPr>
          <w:b/>
          <w:color w:val="14817A"/>
        </w:rPr>
        <w:t xml:space="preserve">2.  </w:t>
      </w:r>
      <w:r>
        <w:rPr>
          <w:b w:val="0"/>
        </w:rPr>
        <w:t xml:space="preserve">Victim dials the agency number; Twilio POSTs </w:t>
      </w:r>
      <w:r>
        <w:rPr>
          <w:rFonts w:ascii="Consolas" w:hAnsi="Consolas"/>
          <w:sz w:val="19"/>
        </w:rPr>
        <w:t>/web/hotlines/twilio/voice</w:t>
      </w:r>
      <w:r>
        <w:rPr>
          <w:b w:val="0"/>
        </w:rPr>
        <w:t xml:space="preserve">; </w:t>
      </w:r>
      <w:r>
        <w:rPr>
          <w:rFonts w:ascii="Consolas" w:hAnsi="Consolas"/>
          <w:sz w:val="19"/>
        </w:rPr>
        <w:t>handleVoice</w:t>
      </w:r>
      <w:r>
        <w:rPr>
          <w:b w:val="0"/>
        </w:rPr>
        <w:t>→</w:t>
      </w:r>
      <w:r>
        <w:rPr>
          <w:rFonts w:ascii="Consolas" w:hAnsi="Consolas"/>
          <w:sz w:val="19"/>
        </w:rPr>
        <w:t>handleVictimToHotlineCall</w:t>
      </w:r>
      <w:r>
        <w:rPr>
          <w:b w:val="0"/>
        </w:rPr>
        <w:t xml:space="preserve"> resolves the active line.</w:t>
      </w:r>
    </w:p>
    <w:p>
      <w:pPr>
        <w:spacing w:after="60"/>
        <w:ind w:left="144"/>
      </w:pPr>
      <w:r>
        <w:rPr>
          <w:b/>
          <w:color w:val="14817A"/>
        </w:rPr>
        <w:t xml:space="preserve">3.  </w:t>
      </w:r>
      <w:r>
        <w:rPr>
          <w:b w:val="0"/>
        </w:rPr>
        <w:t>Server collects Redis-</w:t>
      </w:r>
      <w:r>
        <w:rPr>
          <w:rFonts w:ascii="Consolas" w:hAnsi="Consolas"/>
          <w:sz w:val="19"/>
        </w:rPr>
        <w:t>available</w:t>
      </w:r>
      <w:r>
        <w:rPr>
          <w:b w:val="0"/>
        </w:rPr>
        <w:t xml:space="preserve"> assigned staff (fallback first assigned); pre-generates </w:t>
      </w:r>
      <w:r>
        <w:rPr>
          <w:rFonts w:ascii="Consolas" w:hAnsi="Consolas"/>
          <w:sz w:val="19"/>
        </w:rPr>
        <w:t>callId</w:t>
      </w:r>
      <w:r>
        <w:rPr>
          <w:b w:val="0"/>
        </w:rPr>
        <w:t xml:space="preserve"> + conference </w:t>
      </w:r>
      <w:r>
        <w:rPr>
          <w:rFonts w:ascii="Consolas" w:hAnsi="Consolas"/>
          <w:sz w:val="19"/>
        </w:rPr>
        <w:t>hotline-&lt;callId&gt;</w:t>
      </w:r>
      <w:r>
        <w:rPr>
          <w:b w:val="0"/>
        </w:rPr>
        <w:t xml:space="preserve">; </w:t>
      </w:r>
      <w:r>
        <w:rPr>
          <w:rFonts w:ascii="Consolas" w:hAnsi="Consolas"/>
          <w:sz w:val="19"/>
        </w:rPr>
        <w:t>startCall</w:t>
      </w:r>
      <w:r>
        <w:rPr>
          <w:b w:val="0"/>
        </w:rPr>
        <w:t xml:space="preserve"> creates the </w:t>
      </w:r>
      <w:r>
        <w:rPr>
          <w:rFonts w:ascii="Consolas" w:hAnsi="Consolas"/>
          <w:sz w:val="19"/>
        </w:rPr>
        <w:t>hotline_calls</w:t>
      </w:r>
      <w:r>
        <w:rPr>
          <w:b w:val="0"/>
        </w:rPr>
        <w:t xml:space="preserve"> row (</w:t>
      </w:r>
      <w:r>
        <w:rPr>
          <w:rFonts w:ascii="Consolas" w:hAnsi="Consolas"/>
          <w:sz w:val="19"/>
        </w:rPr>
        <w:t>active</w:t>
      </w:r>
      <w:r>
        <w:rPr>
          <w:b w:val="0"/>
        </w:rPr>
        <w:t xml:space="preserve">, first available as </w:t>
      </w:r>
      <w:r>
        <w:rPr>
          <w:rFonts w:ascii="Consolas" w:hAnsi="Consolas"/>
          <w:sz w:val="19"/>
        </w:rPr>
        <w:t>answeredByUserId</w:t>
      </w:r>
      <w:r>
        <w:rPr>
          <w:b w:val="0"/>
        </w:rPr>
        <w:t>, that staff Redis→</w:t>
      </w:r>
      <w:r>
        <w:rPr>
          <w:rFonts w:ascii="Consolas" w:hAnsi="Consolas"/>
          <w:sz w:val="19"/>
        </w:rPr>
        <w:t>on_call</w:t>
      </w:r>
      <w:r>
        <w:rPr>
          <w:b w:val="0"/>
        </w:rPr>
        <w:t>).</w:t>
      </w:r>
    </w:p>
    <w:p>
      <w:pPr>
        <w:spacing w:after="60"/>
        <w:ind w:left="144"/>
      </w:pPr>
      <w:r>
        <w:rPr>
          <w:b/>
          <w:color w:val="14817A"/>
        </w:rPr>
        <w:t xml:space="preserve">4.  </w:t>
      </w:r>
      <w:r>
        <w:rPr>
          <w:b w:val="0"/>
        </w:rPr>
        <w:t xml:space="preserve">Server places a browser leg (and phone leg if configured) for </w:t>
      </w:r>
      <w:r>
        <w:rPr>
          <w:b/>
        </w:rPr>
        <w:t>every</w:t>
      </w:r>
      <w:r>
        <w:rPr>
          <w:b w:val="0"/>
        </w:rPr>
        <w:t xml:space="preserve"> available staff as </w:t>
      </w:r>
      <w:r>
        <w:rPr>
          <w:rFonts w:ascii="Consolas" w:hAnsi="Consolas"/>
          <w:sz w:val="19"/>
        </w:rPr>
        <w:t>primary</w:t>
      </w:r>
      <w:r>
        <w:rPr>
          <w:b w:val="0"/>
        </w:rPr>
        <w:t>/</w:t>
      </w:r>
      <w:r>
        <w:rPr>
          <w:rFonts w:ascii="Consolas" w:hAnsi="Consolas"/>
          <w:sz w:val="19"/>
        </w:rPr>
        <w:t>ringing</w:t>
      </w:r>
      <w:r>
        <w:rPr>
          <w:b w:val="0"/>
        </w:rPr>
        <w:t xml:space="preserve"> participants; emits </w:t>
      </w:r>
      <w:r>
        <w:rPr>
          <w:rFonts w:ascii="Consolas" w:hAnsi="Consolas"/>
          <w:sz w:val="19"/>
        </w:rPr>
        <w:t>hotline:incoming</w:t>
      </w:r>
      <w:r>
        <w:rPr>
          <w:b w:val="0"/>
        </w:rPr>
        <w:t xml:space="preserve"> to </w:t>
      </w:r>
      <w:r>
        <w:rPr>
          <w:rFonts w:ascii="Consolas" w:hAnsi="Consolas"/>
          <w:sz w:val="19"/>
        </w:rPr>
        <w:t>service-center-&lt;id&gt;</w:t>
      </w:r>
      <w:r>
        <w:rPr>
          <w:b w:val="0"/>
        </w:rPr>
        <w:t>.</w:t>
      </w:r>
    </w:p>
    <w:p>
      <w:pPr>
        <w:spacing w:after="60"/>
        <w:ind w:left="144"/>
      </w:pPr>
      <w:r>
        <w:rPr>
          <w:b/>
          <w:color w:val="14817A"/>
        </w:rPr>
        <w:t xml:space="preserve">5.  </w:t>
      </w:r>
      <w:r>
        <w:rPr>
          <w:b w:val="0"/>
        </w:rPr>
        <w:t xml:space="preserve">TwiML returns </w:t>
      </w:r>
      <w:r>
        <w:rPr>
          <w:rFonts w:ascii="Consolas" w:hAnsi="Consolas"/>
          <w:sz w:val="19"/>
        </w:rPr>
        <w:t>&lt;Start&gt;&lt;Stream&gt;</w:t>
      </w:r>
      <w:r>
        <w:rPr>
          <w:b w:val="0"/>
        </w:rPr>
        <w:t xml:space="preserve"> (media WS, both tracks) + </w:t>
      </w:r>
      <w:r>
        <w:rPr>
          <w:rFonts w:ascii="Consolas" w:hAnsi="Consolas"/>
          <w:sz w:val="19"/>
        </w:rPr>
        <w:t>&lt;Dial&gt;&lt;Conference&gt;</w:t>
      </w:r>
      <w:r>
        <w:rPr>
          <w:b w:val="0"/>
        </w:rPr>
        <w:t xml:space="preserve"> (</w:t>
      </w:r>
      <w:r>
        <w:rPr>
          <w:rFonts w:ascii="Consolas" w:hAnsi="Consolas"/>
          <w:sz w:val="19"/>
        </w:rPr>
        <w:t>startConferenceOnEnter=false, endConferenceOnExit=true</w:t>
      </w:r>
      <w:r>
        <w:rPr>
          <w:b w:val="0"/>
        </w:rPr>
        <w:t>); the victim waits.</w:t>
      </w:r>
    </w:p>
    <w:p>
      <w:pPr>
        <w:spacing w:after="60"/>
        <w:ind w:left="144"/>
      </w:pPr>
      <w:r>
        <w:rPr>
          <w:b/>
          <w:color w:val="14817A"/>
        </w:rPr>
        <w:t xml:space="preserve">6.  </w:t>
      </w:r>
      <w:r>
        <w:rPr>
          <w:b w:val="0"/>
        </w:rPr>
        <w:t xml:space="preserve">Each available advocate's browser shows the </w:t>
      </w:r>
      <w:r>
        <w:rPr>
          <w:rFonts w:ascii="Consolas" w:hAnsi="Consolas"/>
          <w:sz w:val="19"/>
        </w:rPr>
        <w:t>IncomingCallDialog</w:t>
      </w:r>
      <w:r>
        <w:rPr>
          <w:b w:val="0"/>
        </w:rPr>
        <w:t xml:space="preserve"> (auto-reject 30 s; OS notification if hidden).</w:t>
      </w:r>
    </w:p>
    <w:p>
      <w:pPr>
        <w:spacing w:after="60"/>
        <w:ind w:left="144"/>
      </w:pPr>
      <w:r>
        <w:rPr>
          <w:b/>
          <w:color w:val="14817A"/>
        </w:rPr>
        <w:t xml:space="preserve">7.  </w:t>
      </w:r>
      <w:r>
        <w:rPr>
          <w:b w:val="0"/>
        </w:rPr>
        <w:t xml:space="preserve">Advocate clicks </w:t>
      </w:r>
      <w:r>
        <w:rPr>
          <w:b/>
        </w:rPr>
        <w:t>Answer</w:t>
      </w:r>
      <w:r>
        <w:rPr>
          <w:b w:val="0"/>
        </w:rPr>
        <w:t xml:space="preserve"> → Voice SDK accepts the WebRTC leg → conference join → </w:t>
      </w:r>
      <w:r>
        <w:rPr>
          <w:rFonts w:ascii="Consolas" w:hAnsi="Consolas"/>
          <w:sz w:val="19"/>
        </w:rPr>
        <w:t>handleConference</w:t>
      </w:r>
      <w:r>
        <w:rPr>
          <w:b w:val="0"/>
        </w:rPr>
        <w:t xml:space="preserve"> sets </w:t>
      </w:r>
      <w:r>
        <w:rPr>
          <w:rFonts w:ascii="Consolas" w:hAnsi="Consolas"/>
          <w:sz w:val="19"/>
        </w:rPr>
        <w:t>twilioConferenceSid</w:t>
      </w:r>
      <w:r>
        <w:rPr>
          <w:b w:val="0"/>
        </w:rPr>
        <w:t xml:space="preserve">, cancels all other ringing legs, sets </w:t>
      </w:r>
      <w:r>
        <w:rPr>
          <w:rFonts w:ascii="Consolas" w:hAnsi="Consolas"/>
          <w:sz w:val="19"/>
        </w:rPr>
        <w:t>callAnsweredVia</w:t>
      </w:r>
      <w:r>
        <w:rPr>
          <w:b w:val="0"/>
        </w:rPr>
        <w:t xml:space="preserve">, corrects </w:t>
      </w:r>
      <w:r>
        <w:rPr>
          <w:rFonts w:ascii="Consolas" w:hAnsi="Consolas"/>
          <w:sz w:val="19"/>
        </w:rPr>
        <w:t>answeredByUserId</w:t>
      </w:r>
      <w:r>
        <w:rPr>
          <w:b w:val="0"/>
        </w:rPr>
        <w:t xml:space="preserve">/Redis; emits </w:t>
      </w:r>
      <w:r>
        <w:rPr>
          <w:rFonts w:ascii="Consolas" w:hAnsi="Consolas"/>
          <w:sz w:val="19"/>
        </w:rPr>
        <w:t>hotline:call-taken</w:t>
      </w:r>
      <w:r>
        <w:rPr>
          <w:b w:val="0"/>
        </w:rPr>
        <w:t xml:space="preserve"> (agency) + </w:t>
      </w:r>
      <w:r>
        <w:rPr>
          <w:rFonts w:ascii="Consolas" w:hAnsi="Consolas"/>
          <w:sz w:val="19"/>
        </w:rPr>
        <w:t>hotline:call-answered-browser</w:t>
      </w:r>
      <w:r>
        <w:rPr>
          <w:b w:val="0"/>
        </w:rPr>
        <w:t xml:space="preserve"> (user). Other advocates' dialogs close.</w:t>
      </w:r>
    </w:p>
    <w:p>
      <w:pPr>
        <w:spacing w:after="60"/>
        <w:ind w:left="144"/>
      </w:pPr>
      <w:r>
        <w:rPr>
          <w:b/>
          <w:color w:val="14817A"/>
        </w:rPr>
        <w:t xml:space="preserve">8.  </w:t>
      </w:r>
      <w:r>
        <w:rPr>
          <w:rFonts w:ascii="Consolas" w:hAnsi="Consolas"/>
          <w:sz w:val="19"/>
        </w:rPr>
        <w:t>LiveCallScreen</w:t>
      </w:r>
      <w:r>
        <w:rPr>
          <w:b w:val="0"/>
        </w:rPr>
        <w:t xml:space="preserve"> opens: elapsed timer, mute/hold, audio-device select, live transcript (</w:t>
      </w:r>
      <w:r>
        <w:rPr>
          <w:rFonts w:ascii="Consolas" w:hAnsi="Consolas"/>
          <w:sz w:val="19"/>
        </w:rPr>
        <w:t>hotline:transcript</w:t>
      </w:r>
      <w:r>
        <w:rPr>
          <w:b w:val="0"/>
        </w:rPr>
        <w:t>), rolling AI insights (</w:t>
      </w:r>
      <w:r>
        <w:rPr>
          <w:rFonts w:ascii="Consolas" w:hAnsi="Consolas"/>
          <w:sz w:val="19"/>
        </w:rPr>
        <w:t>hotline:insights</w:t>
      </w:r>
      <w:r>
        <w:rPr>
          <w:b w:val="0"/>
        </w:rPr>
        <w:t>), live notes (</w:t>
      </w:r>
      <w:r>
        <w:rPr>
          <w:rFonts w:ascii="Consolas" w:hAnsi="Consolas"/>
          <w:sz w:val="19"/>
        </w:rPr>
        <w:t>PATCH /calls/:id/notes</w:t>
      </w:r>
      <w:r>
        <w:rPr>
          <w:b w:val="0"/>
        </w:rPr>
        <w:t>), quick tags.</w:t>
      </w:r>
    </w:p>
    <w:p>
      <w:pPr>
        <w:spacing w:after="60"/>
        <w:ind w:left="144"/>
      </w:pPr>
      <w:r>
        <w:rPr>
          <w:b/>
          <w:color w:val="14817A"/>
        </w:rPr>
        <w:t xml:space="preserve">9.  </w:t>
      </w:r>
      <w:r>
        <w:rPr>
          <w:b w:val="0"/>
        </w:rPr>
        <w:t>If needed, advocate adds a participant (</w:t>
      </w:r>
      <w:r>
        <w:rPr>
          <w:rFonts w:ascii="Consolas" w:hAnsi="Consolas"/>
          <w:sz w:val="19"/>
        </w:rPr>
        <w:t>POST /calls/:id/participants</w:t>
      </w:r>
      <w:r>
        <w:rPr>
          <w:b w:val="0"/>
        </w:rPr>
        <w:t>) or transfers primary control (</w:t>
      </w:r>
      <w:r>
        <w:rPr>
          <w:rFonts w:ascii="Consolas" w:hAnsi="Consolas"/>
          <w:sz w:val="19"/>
        </w:rPr>
        <w:t>POST /calls/:id/transfer</w:t>
      </w:r>
      <w:r>
        <w:rPr>
          <w:b w:val="0"/>
        </w:rPr>
        <w:t>).</w:t>
      </w:r>
    </w:p>
    <w:p>
      <w:pPr>
        <w:spacing w:after="60"/>
        <w:ind w:left="144"/>
      </w:pPr>
      <w:r>
        <w:rPr>
          <w:b/>
          <w:color w:val="14817A"/>
        </w:rPr>
        <w:t xml:space="preserve">10.  </w:t>
      </w:r>
      <w:r>
        <w:rPr>
          <w:b w:val="0"/>
        </w:rPr>
        <w:t xml:space="preserve">Advocate hangs up → </w:t>
      </w:r>
      <w:r>
        <w:rPr>
          <w:rFonts w:ascii="Consolas" w:hAnsi="Consolas"/>
          <w:sz w:val="19"/>
        </w:rPr>
        <w:t>PATCH /calls/:id/end</w:t>
      </w:r>
      <w:r>
        <w:rPr>
          <w:b w:val="0"/>
        </w:rPr>
        <w:t xml:space="preserve">: browser-answered → </w:t>
      </w:r>
      <w:r>
        <w:rPr>
          <w:rFonts w:ascii="Consolas" w:hAnsi="Consolas"/>
          <w:sz w:val="19"/>
        </w:rPr>
        <w:t>wrap_up</w:t>
      </w:r>
      <w:r>
        <w:rPr>
          <w:b w:val="0"/>
        </w:rPr>
        <w:t xml:space="preserve">, conference terminated (victim disconnected), </w:t>
      </w:r>
      <w:r>
        <w:rPr>
          <w:rFonts w:ascii="Consolas" w:hAnsi="Consolas"/>
          <w:sz w:val="19"/>
        </w:rPr>
        <w:t>hotline:ended</w:t>
      </w:r>
      <w:r>
        <w:rPr>
          <w:b w:val="0"/>
        </w:rPr>
        <w:t xml:space="preserve"> emitted, final insight pass → </w:t>
      </w:r>
      <w:r>
        <w:rPr>
          <w:rFonts w:ascii="Consolas" w:hAnsi="Consolas"/>
          <w:sz w:val="19"/>
        </w:rPr>
        <w:t>hotline:insights-resolved</w:t>
      </w:r>
      <w:r>
        <w:rPr>
          <w:b w:val="0"/>
        </w:rPr>
        <w:t>.</w:t>
      </w:r>
    </w:p>
    <w:p>
      <w:pPr>
        <w:spacing w:after="60"/>
        <w:ind w:left="144"/>
      </w:pPr>
      <w:r>
        <w:rPr>
          <w:b/>
          <w:color w:val="14817A"/>
        </w:rPr>
        <w:t xml:space="preserve">11.  </w:t>
      </w:r>
      <w:r>
        <w:rPr>
          <w:b w:val="0"/>
        </w:rPr>
        <w:t xml:space="preserve">Wrap-up modal (pre-filled via </w:t>
      </w:r>
      <w:r>
        <w:rPr>
          <w:rFonts w:ascii="Consolas" w:hAnsi="Consolas"/>
          <w:sz w:val="19"/>
        </w:rPr>
        <w:t>GET /calls/:id/wrapup-prefill</w:t>
      </w:r>
      <w:r>
        <w:rPr>
          <w:b w:val="0"/>
        </w:rPr>
        <w:t>): advocate confirms category, mood, summary, services, safety-plan/immediate-action flags, disposition.</w:t>
      </w:r>
    </w:p>
    <w:p>
      <w:pPr>
        <w:spacing w:after="60"/>
        <w:ind w:left="144"/>
      </w:pPr>
      <w:r>
        <w:rPr>
          <w:b/>
          <w:color w:val="14817A"/>
        </w:rPr>
        <w:t xml:space="preserve">12.  </w:t>
      </w:r>
      <w:r>
        <w:rPr>
          <w:b/>
        </w:rPr>
        <w:t>Complete</w:t>
      </w:r>
      <w:r>
        <w:rPr>
          <w:b w:val="0"/>
        </w:rPr>
        <w:t xml:space="preserve"> (</w:t>
      </w:r>
      <w:r>
        <w:rPr>
          <w:rFonts w:ascii="Consolas" w:hAnsi="Consolas"/>
          <w:sz w:val="19"/>
        </w:rPr>
        <w:t>PATCH /calls/:id/complete</w:t>
      </w:r>
      <w:r>
        <w:rPr>
          <w:b w:val="0"/>
        </w:rPr>
        <w:t xml:space="preserve">) → </w:t>
      </w:r>
      <w:r>
        <w:rPr>
          <w:rFonts w:ascii="Consolas" w:hAnsi="Consolas"/>
          <w:sz w:val="19"/>
        </w:rPr>
        <w:t>completed</w:t>
      </w:r>
      <w:r>
        <w:rPr>
          <w:b w:val="0"/>
        </w:rPr>
        <w:t xml:space="preserve">, staff→available. If disposition is </w:t>
      </w:r>
      <w:r>
        <w:rPr>
          <w:rFonts w:ascii="Consolas" w:hAnsi="Consolas"/>
          <w:sz w:val="19"/>
        </w:rPr>
        <w:t>callback_scheduled</w:t>
      </w:r>
      <w:r>
        <w:rPr>
          <w:b w:val="0"/>
        </w:rPr>
        <w:t xml:space="preserve"> + date, a callback is auto-created (</w:t>
      </w:r>
      <w:r>
        <w:rPr>
          <w:rFonts w:ascii="Consolas" w:hAnsi="Consolas"/>
          <w:sz w:val="19"/>
        </w:rPr>
        <w:t>hotline:callback-updated</w:t>
      </w:r>
      <w:r>
        <w:rPr>
          <w:b w:val="0"/>
        </w:rPr>
        <w:t xml:space="preserve">); </w:t>
      </w:r>
      <w:r>
        <w:rPr>
          <w:rFonts w:ascii="Consolas" w:hAnsi="Consolas"/>
          <w:sz w:val="19"/>
        </w:rPr>
        <w:t>created_case</w:t>
      </w:r>
      <w:r>
        <w:rPr>
          <w:b w:val="0"/>
        </w:rPr>
        <w:t xml:space="preserve"> opens the case-create modal and links </w:t>
      </w:r>
      <w:r>
        <w:rPr>
          <w:rFonts w:ascii="Consolas" w:hAnsi="Consolas"/>
          <w:sz w:val="19"/>
        </w:rPr>
        <w:t>linkedCaseId</w:t>
      </w:r>
      <w:r>
        <w:rPr>
          <w:b w:val="0"/>
        </w:rPr>
        <w:t>.</w:t>
      </w:r>
    </w:p>
    <w:p>
      <w:pPr>
        <w:spacing w:after="60"/>
        <w:ind w:left="144"/>
      </w:pPr>
      <w:r>
        <w:rPr>
          <w:b/>
          <w:color w:val="14817A"/>
        </w:rPr>
        <w:t xml:space="preserve">13.  </w:t>
      </w:r>
      <w:r>
        <w:rPr>
          <w:b w:val="0"/>
        </w:rPr>
        <w:t xml:space="preserve">Edge cases: no available staff → TwiML "all unavailable, recorded"; inactive line → TwiML "not active"; advocate rejects → </w:t>
      </w:r>
      <w:r>
        <w:rPr>
          <w:rFonts w:ascii="Consolas" w:hAnsi="Consolas"/>
          <w:sz w:val="19"/>
        </w:rPr>
        <w:t>PATCH /calls/:id/reject</w:t>
      </w:r>
      <w:r>
        <w:rPr>
          <w:b w:val="0"/>
        </w:rPr>
        <w:t xml:space="preserve"> (</w:t>
      </w:r>
      <w:r>
        <w:rPr>
          <w:rFonts w:ascii="Consolas" w:hAnsi="Consolas"/>
          <w:sz w:val="19"/>
        </w:rPr>
        <w:t>hotline:ended</w:t>
      </w:r>
      <w:r>
        <w:rPr>
          <w:b w:val="0"/>
        </w:rPr>
        <w:t>); answered on personal phone → read-only UI, auto-completed with no wrap-up.</w:t>
      </w:r>
    </w:p>
    <w:p>
      <w:pPr>
        <w:pStyle w:val="Heading2"/>
      </w:pPr>
      <w:r>
        <w:t>9.3 Create &amp; Resolve a Callback (Advocate)</w:t>
      </w:r>
    </w:p>
    <w:p>
      <w:pPr>
        <w:spacing w:after="60"/>
        <w:ind w:left="144"/>
      </w:pPr>
      <w:r>
        <w:rPr>
          <w:b/>
          <w:color w:val="14817A"/>
        </w:rPr>
        <w:t xml:space="preserve">1.  </w:t>
      </w:r>
      <w:r>
        <w:rPr>
          <w:b w:val="0"/>
        </w:rPr>
        <w:t>A callback is created either from a wrap-up (</w:t>
      </w:r>
      <w:r>
        <w:rPr>
          <w:rFonts w:ascii="Consolas" w:hAnsi="Consolas"/>
          <w:sz w:val="19"/>
        </w:rPr>
        <w:t>disposition='callback_scheduled'</w:t>
      </w:r>
      <w:r>
        <w:rPr>
          <w:b w:val="0"/>
        </w:rPr>
        <w:t xml:space="preserve"> + </w:t>
      </w:r>
      <w:r>
        <w:rPr>
          <w:rFonts w:ascii="Consolas" w:hAnsi="Consolas"/>
          <w:sz w:val="19"/>
        </w:rPr>
        <w:t>callbackDate/Time/Notes</w:t>
      </w:r>
      <w:r>
        <w:rPr>
          <w:b w:val="0"/>
        </w:rPr>
        <w:t xml:space="preserve">, auto-created on </w:t>
      </w:r>
      <w:r>
        <w:rPr>
          <w:rFonts w:ascii="Consolas" w:hAnsi="Consolas"/>
          <w:sz w:val="19"/>
        </w:rPr>
        <w:t>completeCall</w:t>
      </w:r>
      <w:r>
        <w:rPr>
          <w:b w:val="0"/>
        </w:rPr>
        <w:t xml:space="preserve">) or manually via </w:t>
      </w:r>
      <w:r>
        <w:rPr>
          <w:rFonts w:ascii="Consolas" w:hAnsi="Consolas"/>
          <w:sz w:val="19"/>
        </w:rPr>
        <w:t>POST /callbacks</w:t>
      </w:r>
      <w:r>
        <w:rPr>
          <w:b w:val="0"/>
        </w:rPr>
        <w:t xml:space="preserve"> (clientName, clientPhone, scheduledDate/Time, reason, assignedToUserId, originalCallId).</w:t>
      </w:r>
    </w:p>
    <w:p>
      <w:pPr>
        <w:spacing w:after="60"/>
        <w:ind w:left="144"/>
      </w:pPr>
      <w:r>
        <w:rPr>
          <w:b/>
          <w:color w:val="14817A"/>
        </w:rPr>
        <w:t xml:space="preserve">2.  </w:t>
      </w:r>
      <w:r>
        <w:rPr>
          <w:rFonts w:ascii="Consolas" w:hAnsi="Consolas"/>
          <w:sz w:val="19"/>
        </w:rPr>
        <w:t>hotline:callback-updated</w:t>
      </w:r>
      <w:r>
        <w:rPr>
          <w:b w:val="0"/>
        </w:rPr>
        <w:t xml:space="preserve"> refreshes the agency's callbacks tab; the callback also appears in the command-center CallQueue (today/overdue) and as a read-only teal event on the VS360 calendar.</w:t>
      </w:r>
    </w:p>
    <w:p>
      <w:pPr>
        <w:spacing w:after="60"/>
        <w:ind w:left="144"/>
      </w:pPr>
      <w:r>
        <w:rPr>
          <w:b/>
          <w:color w:val="14817A"/>
        </w:rPr>
        <w:t xml:space="preserve">3.  </w:t>
      </w:r>
      <w:r>
        <w:rPr>
          <w:b w:val="0"/>
        </w:rPr>
        <w:t xml:space="preserve">At the scheduled time the assignee opens </w:t>
      </w:r>
      <w:r>
        <w:rPr>
          <w:b/>
        </w:rPr>
        <w:t>Callbacks</w:t>
      </w:r>
      <w:r>
        <w:rPr>
          <w:b w:val="0"/>
        </w:rPr>
        <w:t xml:space="preserve"> (Overdue/Today/Upcoming/Recent) and clicks </w:t>
      </w:r>
      <w:r>
        <w:rPr>
          <w:b/>
        </w:rPr>
        <w:t>Call</w:t>
      </w:r>
      <w:r>
        <w:rPr>
          <w:b w:val="0"/>
        </w:rPr>
        <w:t xml:space="preserve"> — the softphone (must be ready) opens a ringing screen (sentinel </w:t>
      </w:r>
      <w:r>
        <w:rPr>
          <w:rFonts w:ascii="Consolas" w:hAnsi="Consolas"/>
          <w:sz w:val="19"/>
        </w:rPr>
        <w:t>-1</w:t>
      </w:r>
      <w:r>
        <w:rPr>
          <w:b w:val="0"/>
        </w:rPr>
        <w:t xml:space="preserve">), </w:t>
      </w:r>
      <w:r>
        <w:rPr>
          <w:rFonts w:ascii="Consolas" w:hAnsi="Consolas"/>
          <w:sz w:val="19"/>
        </w:rPr>
        <w:t>connectOutbound(clientPhone)</w:t>
      </w:r>
      <w:r>
        <w:rPr>
          <w:b w:val="0"/>
        </w:rPr>
        <w:t xml:space="preserve"> runs, and the real call id arrives via </w:t>
      </w:r>
      <w:r>
        <w:rPr>
          <w:rFonts w:ascii="Consolas" w:hAnsi="Consolas"/>
          <w:sz w:val="19"/>
        </w:rPr>
        <w:t>hotline:outbound</w:t>
      </w:r>
      <w:r>
        <w:rPr>
          <w:b w:val="0"/>
        </w:rPr>
        <w:t>.</w:t>
      </w:r>
    </w:p>
    <w:p>
      <w:pPr>
        <w:spacing w:after="60"/>
        <w:ind w:left="144"/>
      </w:pPr>
      <w:r>
        <w:rPr>
          <w:b/>
          <w:color w:val="14817A"/>
        </w:rPr>
        <w:t xml:space="preserve">4.  </w:t>
      </w:r>
      <w:r>
        <w:rPr>
          <w:b w:val="0"/>
        </w:rPr>
        <w:t>On victim answer (</w:t>
      </w:r>
      <w:r>
        <w:rPr>
          <w:rFonts w:ascii="Consolas" w:hAnsi="Consolas"/>
          <w:sz w:val="19"/>
        </w:rPr>
        <w:t>hotline:call-answered</w:t>
      </w:r>
      <w:r>
        <w:rPr>
          <w:b w:val="0"/>
        </w:rPr>
        <w:t>) the advocate documents the call as usual.</w:t>
      </w:r>
    </w:p>
    <w:p>
      <w:pPr>
        <w:spacing w:after="60"/>
        <w:ind w:left="144"/>
      </w:pPr>
      <w:r>
        <w:rPr>
          <w:b/>
          <w:color w:val="14817A"/>
        </w:rPr>
        <w:t xml:space="preserve">5.  </w:t>
      </w:r>
      <w:r>
        <w:rPr>
          <w:b w:val="0"/>
        </w:rPr>
        <w:t xml:space="preserve">Advocate clicks </w:t>
      </w:r>
      <w:r>
        <w:rPr>
          <w:b/>
        </w:rPr>
        <w:t>Complete</w:t>
      </w:r>
      <w:r>
        <w:rPr>
          <w:b w:val="0"/>
        </w:rPr>
        <w:t xml:space="preserve"> (</w:t>
      </w:r>
      <w:r>
        <w:rPr>
          <w:rFonts w:ascii="Consolas" w:hAnsi="Consolas"/>
          <w:sz w:val="19"/>
        </w:rPr>
        <w:t>PATCH /callbacks/:id/complete</w:t>
      </w:r>
      <w:r>
        <w:rPr>
          <w:b w:val="0"/>
        </w:rPr>
        <w:t xml:space="preserve">, optionally </w:t>
      </w:r>
      <w:r>
        <w:rPr>
          <w:rFonts w:ascii="Consolas" w:hAnsi="Consolas"/>
          <w:sz w:val="19"/>
        </w:rPr>
        <w:t>completedCallId</w:t>
      </w:r>
      <w:r>
        <w:rPr>
          <w:b w:val="0"/>
        </w:rPr>
        <w:t xml:space="preserve">) — or </w:t>
      </w:r>
      <w:r>
        <w:rPr>
          <w:b/>
        </w:rPr>
        <w:t>Cancel</w:t>
      </w:r>
      <w:r>
        <w:rPr>
          <w:b w:val="0"/>
        </w:rPr>
        <w:t xml:space="preserve"> (</w:t>
      </w:r>
      <w:r>
        <w:rPr>
          <w:rFonts w:ascii="Consolas" w:hAnsi="Consolas"/>
          <w:sz w:val="19"/>
        </w:rPr>
        <w:t>PATCH /callbacks/:id/cancel</w:t>
      </w:r>
      <w:r>
        <w:rPr>
          <w:b w:val="0"/>
        </w:rPr>
        <w:t xml:space="preserve">); either emits </w:t>
      </w:r>
      <w:r>
        <w:rPr>
          <w:rFonts w:ascii="Consolas" w:hAnsi="Consolas"/>
          <w:sz w:val="19"/>
        </w:rPr>
        <w:t>hotline:callback-updated</w:t>
      </w:r>
      <w:r>
        <w:rPr>
          <w:b w:val="0"/>
        </w:rPr>
        <w:t>.</w:t>
      </w:r>
    </w:p>
    <w:p>
      <w:pPr>
        <w:spacing w:after="60"/>
        <w:ind w:left="144"/>
      </w:pPr>
      <w:r>
        <w:rPr>
          <w:b/>
          <w:color w:val="14817A"/>
        </w:rPr>
        <w:t xml:space="preserve">6.  </w:t>
      </w:r>
      <w:r>
        <w:rPr>
          <w:b w:val="0"/>
        </w:rPr>
        <w:t xml:space="preserve">Edge case: victim no-answer → </w:t>
      </w:r>
      <w:r>
        <w:rPr>
          <w:rFonts w:ascii="Consolas" w:hAnsi="Consolas"/>
          <w:sz w:val="19"/>
        </w:rPr>
        <w:t>hotline:call-not-answered</w:t>
      </w:r>
      <w:r>
        <w:rPr>
          <w:b w:val="0"/>
        </w:rPr>
        <w:t>; the callback remains open for a later attempt.</w:t>
      </w:r>
    </w:p>
    <w:p>
      <w:pPr>
        <w:pStyle w:val="Heading2"/>
      </w:pPr>
      <w:r>
        <w:t>9.4 Review Analytics &amp; Call Log (Supervisor)</w:t>
      </w:r>
    </w:p>
    <w:p>
      <w:pPr>
        <w:spacing w:after="60"/>
        <w:ind w:left="144"/>
      </w:pPr>
      <w:r>
        <w:rPr>
          <w:b/>
          <w:color w:val="14817A"/>
        </w:rPr>
        <w:t xml:space="preserve">1.  </w:t>
      </w:r>
      <w:r>
        <w:rPr>
          <w:b w:val="0"/>
        </w:rPr>
        <w:t xml:space="preserve">Supervisor opens the command center; the "Today's Analytics" panel loads </w:t>
      </w:r>
      <w:r>
        <w:rPr>
          <w:rFonts w:ascii="Consolas" w:hAnsi="Consolas"/>
          <w:sz w:val="19"/>
        </w:rPr>
        <w:t>GET /calls/stats</w:t>
      </w:r>
      <w:r>
        <w:rPr>
          <w:b w:val="0"/>
        </w:rPr>
        <w:t>: stat cards (Total, Active, Avg Duration, Crisis, Cases, Safety Plans, Callbacks Today), calls-by-hour bar, category/disposition pies.</w:t>
      </w:r>
    </w:p>
    <w:p>
      <w:pPr>
        <w:spacing w:after="60"/>
        <w:ind w:left="144"/>
      </w:pPr>
      <w:r>
        <w:rPr>
          <w:b/>
          <w:color w:val="14817A"/>
        </w:rPr>
        <w:t xml:space="preserve">2.  </w:t>
      </w:r>
      <w:r>
        <w:rPr>
          <w:b w:val="0"/>
        </w:rPr>
        <w:t xml:space="preserve">For history, the supervisor opens </w:t>
      </w:r>
      <w:r>
        <w:rPr>
          <w:b/>
        </w:rPr>
        <w:t>Full Call Log</w:t>
      </w:r>
      <w:r>
        <w:rPr>
          <w:b w:val="0"/>
        </w:rPr>
        <w:t xml:space="preserve"> (</w:t>
      </w:r>
      <w:r>
        <w:rPr>
          <w:rFonts w:ascii="Consolas" w:hAnsi="Consolas"/>
          <w:sz w:val="19"/>
        </w:rPr>
        <w:t>GET /calls</w:t>
      </w:r>
      <w:r>
        <w:rPr>
          <w:b w:val="0"/>
        </w:rPr>
        <w:t xml:space="preserve"> paginated), applies filters (date range, staff, category, disposition, line, search), sorts, and toggles columns.</w:t>
      </w:r>
    </w:p>
    <w:p>
      <w:pPr>
        <w:spacing w:after="60"/>
        <w:ind w:left="144"/>
      </w:pPr>
      <w:r>
        <w:rPr>
          <w:b/>
          <w:color w:val="14817A"/>
        </w:rPr>
        <w:t xml:space="preserve">3.  </w:t>
      </w:r>
      <w:r>
        <w:rPr>
          <w:b w:val="0"/>
        </w:rPr>
        <w:t xml:space="preserve">Row click opens the detail drawer (overview, caller/staff, assessment, outcome incl. linked case → "View Case" </w:t>
      </w:r>
      <w:r>
        <w:rPr>
          <w:rFonts w:ascii="Consolas" w:hAnsi="Consolas"/>
          <w:sz w:val="19"/>
        </w:rPr>
        <w:t>/claims/{id}</w:t>
      </w:r>
      <w:r>
        <w:rPr>
          <w:b w:val="0"/>
        </w:rPr>
        <w:t>, summary, live notes).</w:t>
      </w:r>
    </w:p>
    <w:p>
      <w:pPr>
        <w:spacing w:after="60"/>
        <w:ind w:left="144"/>
      </w:pPr>
      <w:r>
        <w:rPr>
          <w:b/>
          <w:color w:val="14817A"/>
        </w:rPr>
        <w:t xml:space="preserve">4.  </w:t>
      </w:r>
      <w:r>
        <w:rPr>
          <w:b w:val="0"/>
        </w:rPr>
        <w:t>Supervisor exports visible columns to CSV for grant/PMT reporting.</w:t>
      </w:r>
    </w:p>
    <w:p>
      <w:pPr>
        <w:spacing w:after="60"/>
        <w:ind w:left="144"/>
      </w:pPr>
      <w:r>
        <w:rPr>
          <w:b/>
          <w:color w:val="14817A"/>
        </w:rPr>
        <w:t xml:space="preserve">5.  </w:t>
      </w:r>
      <w:r>
        <w:rPr>
          <w:b w:val="0"/>
        </w:rPr>
        <w:t xml:space="preserve">Admin (platform) opens </w:t>
      </w:r>
      <w:r>
        <w:rPr>
          <w:b/>
        </w:rPr>
        <w:t>Cost Analytics → Hotline</w:t>
      </w:r>
      <w:r>
        <w:rPr>
          <w:b w:val="0"/>
        </w:rPr>
        <w:t>: filters by account status, picks all vs. a single subaccount and a month; views the Master Account Invoice + selected breakdown (</w:t>
      </w:r>
      <w:r>
        <w:rPr>
          <w:rFonts w:ascii="Consolas" w:hAnsi="Consolas"/>
          <w:sz w:val="19"/>
        </w:rPr>
        <w:t>GET /hotlines/cost/{master,all,subaccount/:sid}</w:t>
      </w:r>
      <w:r>
        <w:rPr>
          <w:b w:val="0"/>
        </w:rPr>
        <w:t xml:space="preserve">, </w:t>
      </w:r>
      <w:r>
        <w:rPr>
          <w:rFonts w:ascii="Consolas" w:hAnsi="Consolas"/>
          <w:sz w:val="19"/>
        </w:rPr>
        <w:t>GET /hotlines/agencies?status=</w:t>
      </w:r>
      <w:r>
        <w:rPr>
          <w:b w:val="0"/>
        </w:rPr>
        <w:t>).</w:t>
      </w:r>
    </w:p>
    <w:p>
      <w:pPr>
        <w:pStyle w:val="Heading2"/>
      </w:pPr>
      <w:r>
        <w:t>9.5 Simulate a Call / Provisioning (Staging)</w:t>
      </w:r>
    </w:p>
    <w:p>
      <w:pPr>
        <w:spacing w:after="60"/>
        <w:ind w:left="144"/>
      </w:pPr>
      <w:r>
        <w:rPr>
          <w:b/>
          <w:color w:val="14817A"/>
        </w:rPr>
        <w:t xml:space="preserve">1.  </w:t>
      </w:r>
      <w:r>
        <w:rPr>
          <w:b w:val="0"/>
        </w:rPr>
        <w:t>Platform admin (non-production) enables "Simulate Twilio provisioning" in Admin Settings → Hotline (</w:t>
      </w:r>
      <w:r>
        <w:rPr>
          <w:rFonts w:ascii="Consolas" w:hAnsi="Consolas"/>
          <w:sz w:val="19"/>
        </w:rPr>
        <w:t>PUT /settings/hotline {simulate:true, simulateCreateRecords}</w:t>
      </w:r>
      <w:r>
        <w:rPr>
          <w:b w:val="0"/>
        </w:rPr>
        <w:t>).</w:t>
      </w:r>
    </w:p>
    <w:p>
      <w:pPr>
        <w:spacing w:after="60"/>
        <w:ind w:left="144"/>
      </w:pPr>
      <w:r>
        <w:rPr>
          <w:b/>
          <w:color w:val="14817A"/>
        </w:rPr>
        <w:t xml:space="preserve">2.  </w:t>
      </w:r>
      <w:r>
        <w:rPr>
          <w:b w:val="0"/>
        </w:rPr>
        <w:t>Provisioning (</w:t>
      </w:r>
      <w:r>
        <w:rPr>
          <w:rFonts w:ascii="Consolas" w:hAnsi="Consolas"/>
          <w:sz w:val="19"/>
        </w:rPr>
        <w:t>POST /admin/hotlines/setup/:uid</w:t>
      </w:r>
      <w:r>
        <w:rPr>
          <w:b w:val="0"/>
        </w:rPr>
        <w:t xml:space="preserve">) now mocks all Twilio calls with fake SIDs; with </w:t>
      </w:r>
      <w:r>
        <w:rPr>
          <w:rFonts w:ascii="Consolas" w:hAnsi="Consolas"/>
          <w:sz w:val="19"/>
        </w:rPr>
        <w:t>simulateCreateRecords</w:t>
      </w:r>
      <w:r>
        <w:rPr>
          <w:b w:val="0"/>
        </w:rPr>
        <w:t xml:space="preserve"> on, DB records (</w:t>
      </w:r>
      <w:r>
        <w:rPr>
          <w:rFonts w:ascii="Consolas" w:hAnsi="Consolas"/>
          <w:sz w:val="19"/>
        </w:rPr>
        <w:t>twilio_accounts</w:t>
      </w:r>
      <w:r>
        <w:rPr>
          <w:b w:val="0"/>
        </w:rPr>
        <w:t xml:space="preserve">, </w:t>
      </w:r>
      <w:r>
        <w:rPr>
          <w:rFonts w:ascii="Consolas" w:hAnsi="Consolas"/>
          <w:sz w:val="19"/>
        </w:rPr>
        <w:t>twilio_phone_numbers</w:t>
      </w:r>
      <w:r>
        <w:rPr>
          <w:b w:val="0"/>
        </w:rPr>
        <w:t xml:space="preserve">, </w:t>
      </w:r>
      <w:r>
        <w:rPr>
          <w:rFonts w:ascii="Consolas" w:hAnsi="Consolas"/>
          <w:sz w:val="19"/>
        </w:rPr>
        <w:t>hotline_lines</w:t>
      </w:r>
      <w:r>
        <w:rPr>
          <w:b w:val="0"/>
        </w:rPr>
        <w:t>) are created for UI testing.</w:t>
      </w:r>
    </w:p>
    <w:p>
      <w:pPr>
        <w:spacing w:after="60"/>
        <w:ind w:left="144"/>
      </w:pPr>
      <w:r>
        <w:rPr>
          <w:b/>
          <w:color w:val="14817A"/>
        </w:rPr>
        <w:t xml:space="preserve">3.  </w:t>
      </w:r>
      <w:r>
        <w:rPr>
          <w:b w:val="0"/>
        </w:rPr>
        <w:t xml:space="preserve">On the agency detail page the hotline detail shows a </w:t>
      </w:r>
      <w:r>
        <w:rPr>
          <w:rFonts w:ascii="Consolas" w:hAnsi="Consolas"/>
          <w:sz w:val="19"/>
        </w:rPr>
        <w:t>simulated</w:t>
      </w:r>
      <w:r>
        <w:rPr>
          <w:b w:val="0"/>
        </w:rPr>
        <w:t xml:space="preserve"> flag; </w:t>
      </w:r>
      <w:r>
        <w:rPr>
          <w:rFonts w:ascii="Consolas" w:hAnsi="Consolas"/>
          <w:sz w:val="19"/>
        </w:rPr>
        <w:t>POST /clear-simulation/:uid</w:t>
      </w:r>
      <w:r>
        <w:rPr>
          <w:b w:val="0"/>
        </w:rPr>
        <w:t xml:space="preserve"> removes the fake records afterward.</w:t>
      </w:r>
    </w:p>
    <w:p>
      <w:pPr>
        <w:spacing w:after="60"/>
        <w:ind w:left="144"/>
      </w:pPr>
      <w:r>
        <w:rPr>
          <w:b/>
          <w:color w:val="14817A"/>
        </w:rPr>
        <w:t xml:space="preserve">4.  </w:t>
      </w:r>
      <w:r>
        <w:rPr>
          <w:b w:val="0"/>
        </w:rPr>
        <w:t xml:space="preserve">To exercise the advocate UI without a real inbound call, an advocate with </w:t>
      </w:r>
      <w:r>
        <w:rPr>
          <w:rFonts w:ascii="Consolas" w:hAnsi="Consolas"/>
          <w:sz w:val="19"/>
        </w:rPr>
        <w:t>hotline.show_simulate_button</w:t>
      </w:r>
      <w:r>
        <w:rPr>
          <w:b w:val="0"/>
        </w:rPr>
        <w:t xml:space="preserve"> clicks </w:t>
      </w:r>
      <w:r>
        <w:rPr>
          <w:b/>
        </w:rPr>
        <w:t>Simulate</w:t>
      </w:r>
      <w:r>
        <w:rPr>
          <w:b w:val="0"/>
        </w:rPr>
        <w:t xml:space="preserve"> in the command center → </w:t>
      </w:r>
      <w:r>
        <w:rPr>
          <w:rFonts w:ascii="Consolas" w:hAnsi="Consolas"/>
          <w:sz w:val="19"/>
        </w:rPr>
        <w:t>POST /dev/simulate-inbound {lineId?, callerName?, callerPhone?}</w:t>
      </w:r>
      <w:r>
        <w:rPr>
          <w:b w:val="0"/>
        </w:rPr>
        <w:t xml:space="preserve"> (dev-only; 404 in production) → a fake </w:t>
      </w:r>
      <w:r>
        <w:rPr>
          <w:rFonts w:ascii="Consolas" w:hAnsi="Consolas"/>
          <w:sz w:val="19"/>
        </w:rPr>
        <w:t>hotline:incoming</w:t>
      </w:r>
      <w:r>
        <w:rPr>
          <w:b w:val="0"/>
        </w:rPr>
        <w:t xml:space="preserve"> drives the </w:t>
      </w:r>
      <w:r>
        <w:rPr>
          <w:rFonts w:ascii="Consolas" w:hAnsi="Consolas"/>
          <w:sz w:val="19"/>
        </w:rPr>
        <w:t>IncomingCallDialog</w:t>
      </w:r>
      <w:r>
        <w:rPr>
          <w:b w:val="0"/>
        </w:rPr>
        <w:t xml:space="preserve"> and downstream flow.</w:t>
      </w:r>
    </w:p>
    <w:p>
      <w:pPr>
        <w:spacing w:after="60"/>
        <w:ind w:left="144"/>
      </w:pPr>
      <w:r>
        <w:rPr>
          <w:b/>
          <w:color w:val="14817A"/>
        </w:rPr>
        <w:t xml:space="preserve">5.  </w:t>
      </w:r>
      <w:r>
        <w:rPr>
          <w:b w:val="0"/>
        </w:rPr>
        <w:t>Edge case: in production the simulate button is hidden by RBAC and the dev endpoints return 404.</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hotline_configs</w:t>
            </w:r>
            <w:r>
              <w:rPr>
                <w:b w:val="0"/>
                <w:color w:val="1F2A37"/>
                <w:sz w:val="18"/>
              </w:rPr>
              <w:t xml:space="preserve"> (</w:t>
            </w:r>
            <w:r>
              <w:rPr>
                <w:rFonts w:ascii="Consolas" w:hAnsi="Consolas"/>
                <w:color w:val="1F2A37"/>
                <w:sz w:val="17"/>
              </w:rPr>
              <w:t>HotlineConfig</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service_center_id, twilio_account_id, setupSteps(json — per-step </w:t>
            </w:r>
            <w:r>
              <w:rPr>
                <w:rFonts w:ascii="Consolas" w:hAnsi="Consolas"/>
                <w:color w:val="1F2A37"/>
                <w:sz w:val="17"/>
              </w:rPr>
              <w:t>{ok/fail, sid,…}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serviceCenter, twilioAccount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Per-agency provisioning state / step tracker</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twilio_accounts</w:t>
            </w:r>
            <w:r>
              <w:rPr>
                <w:b w:val="0"/>
                <w:color w:val="1F2A37"/>
                <w:sz w:val="18"/>
              </w:rPr>
              <w:t xml:space="preserve"> (</w:t>
            </w:r>
            <w:r>
              <w:rPr>
                <w:rFonts w:ascii="Consolas" w:hAnsi="Consolas"/>
                <w:color w:val="1F2A37"/>
                <w:sz w:val="17"/>
              </w:rPr>
              <w:t>TwilioAccount</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accountSid, authToken, apiKeySid, apiKeySecret, twimlAppSid, isMaster, friendlyName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hasMany configs, purchasedNumbers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Twilio master/subaccount credentials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twilio_phone_numbers</w:t>
            </w:r>
            <w:r>
              <w:rPr>
                <w:b w:val="0"/>
                <w:color w:val="1F2A37"/>
                <w:sz w:val="18"/>
              </w:rPr>
              <w:t xml:space="preserve"> (</w:t>
            </w:r>
            <w:r>
              <w:rPr>
                <w:rFonts w:ascii="Consolas" w:hAnsi="Consolas"/>
                <w:color w:val="1F2A37"/>
                <w:sz w:val="17"/>
              </w:rPr>
              <w:t>HotlinePurchasedNumber</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twilio_account_id, twilioNumber, twilioPhoneSid, friendlyName, isSimulated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twilioAccount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Provisioned DIDs (real or simulated)</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hotline_lines</w:t>
            </w:r>
            <w:r>
              <w:rPr>
                <w:b w:val="0"/>
                <w:color w:val="1F2A37"/>
                <w:sz w:val="18"/>
              </w:rPr>
              <w:t xml:space="preserve"> (</w:t>
            </w:r>
            <w:r>
              <w:rPr>
                <w:rFonts w:ascii="Consolas" w:hAnsi="Consolas"/>
                <w:color w:val="1F2A37"/>
                <w:sz w:val="17"/>
              </w:rPr>
              <w:t>HotlineLines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serviceCenterId, name, phoneNumber, purchased_number_id, lineType(</w:t>
            </w:r>
            <w:r>
              <w:rPr>
                <w:rFonts w:ascii="Consolas" w:hAnsi="Consolas"/>
                <w:color w:val="1F2A37"/>
                <w:sz w:val="17"/>
              </w:rPr>
              <w:t>twilio</w:t>
            </w:r>
            <w:r>
              <w:rPr>
                <w:b w:val="0"/>
                <w:color w:val="1F2A37"/>
                <w:sz w:val="18"/>
              </w:rPr>
              <w:t>/</w:t>
            </w:r>
            <w:r>
              <w:rPr>
                <w:rFonts w:ascii="Consolas" w:hAnsi="Consolas"/>
                <w:color w:val="1F2A37"/>
                <w:sz w:val="17"/>
              </w:rPr>
              <w:t>external</w:t>
            </w:r>
            <w:r>
              <w:rPr>
                <w:b w:val="0"/>
                <w:color w:val="1F2A37"/>
                <w:sz w:val="18"/>
              </w:rPr>
              <w:t>), language, operatingHours, isActive, isArchived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purchasedNumber; hasMany staffAssignments, calls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dialable hotline line for an agency</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hotline_staff_assignments</w:t>
            </w:r>
            <w:r>
              <w:rPr>
                <w:b w:val="0"/>
                <w:color w:val="1F2A37"/>
                <w:sz w:val="18"/>
              </w:rPr>
              <w:t xml:space="preserve"> (</w:t>
            </w:r>
            <w:r>
              <w:rPr>
                <w:rFonts w:ascii="Consolas" w:hAnsi="Consolas"/>
                <w:color w:val="1F2A37"/>
                <w:sz w:val="17"/>
              </w:rPr>
              <w:t>HotlineStaffAssignments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hotlineLineId, userId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line,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Line↔staff many-to-many</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hotline_calls</w:t>
            </w:r>
            <w:r>
              <w:rPr>
                <w:b w:val="0"/>
                <w:color w:val="1F2A37"/>
                <w:sz w:val="18"/>
              </w:rPr>
              <w:t xml:space="preserve"> (</w:t>
            </w:r>
            <w:r>
              <w:rPr>
                <w:rFonts w:ascii="Consolas" w:hAnsi="Consolas"/>
                <w:color w:val="1F2A37"/>
                <w:sz w:val="17"/>
              </w:rPr>
              <w:t>HotlineCalls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id(UUID, caller-supplied), hotlineLineId, serviceCenterId, callType(</w:t>
            </w:r>
            <w:r>
              <w:rPr>
                <w:rFonts w:ascii="Consolas" w:hAnsi="Consolas"/>
                <w:color w:val="1F2A37"/>
                <w:sz w:val="17"/>
              </w:rPr>
              <w:t>inbound</w:t>
            </w:r>
            <w:r>
              <w:rPr>
                <w:b w:val="0"/>
                <w:color w:val="1F2A37"/>
                <w:sz w:val="18"/>
              </w:rPr>
              <w:t>/</w:t>
            </w:r>
            <w:r>
              <w:rPr>
                <w:rFonts w:ascii="Consolas" w:hAnsi="Consolas"/>
                <w:color w:val="1F2A37"/>
                <w:sz w:val="17"/>
              </w:rPr>
              <w:t>outbound</w:t>
            </w:r>
            <w:r>
              <w:rPr>
                <w:b w:val="0"/>
                <w:color w:val="1F2A37"/>
                <w:sz w:val="18"/>
              </w:rPr>
              <w:t>), callMode(</w:t>
            </w:r>
            <w:r>
              <w:rPr>
                <w:rFonts w:ascii="Consolas" w:hAnsi="Consolas"/>
                <w:color w:val="1F2A37"/>
                <w:sz w:val="17"/>
              </w:rPr>
              <w:t>twilio</w:t>
            </w:r>
            <w:r>
              <w:rPr>
                <w:b w:val="0"/>
                <w:color w:val="1F2A37"/>
                <w:sz w:val="18"/>
              </w:rPr>
              <w:t>/</w:t>
            </w:r>
            <w:r>
              <w:rPr>
                <w:rFonts w:ascii="Consolas" w:hAnsi="Consolas"/>
                <w:color w:val="1F2A37"/>
                <w:sz w:val="17"/>
              </w:rPr>
              <w:t>manual</w:t>
            </w:r>
            <w:r>
              <w:rPr>
                <w:b w:val="0"/>
                <w:color w:val="1F2A37"/>
                <w:sz w:val="18"/>
              </w:rPr>
              <w:t>/</w:t>
            </w:r>
            <w:r>
              <w:rPr>
                <w:rFonts w:ascii="Consolas" w:hAnsi="Consolas"/>
                <w:color w:val="1F2A37"/>
                <w:sz w:val="17"/>
              </w:rPr>
              <w:t>external</w:t>
            </w:r>
            <w:r>
              <w:rPr>
                <w:b w:val="0"/>
                <w:color w:val="1F2A37"/>
                <w:sz w:val="18"/>
              </w:rPr>
              <w:t>), twilioCallSid, callerCallSid, twilioConferenceSid, callerPhone, callerName, answeredByUserId, callAnsweredVia(</w:t>
            </w:r>
            <w:r>
              <w:rPr>
                <w:rFonts w:ascii="Consolas" w:hAnsi="Consolas"/>
                <w:color w:val="1F2A37"/>
                <w:sz w:val="17"/>
              </w:rPr>
              <w:t>browser</w:t>
            </w:r>
            <w:r>
              <w:rPr>
                <w:b w:val="0"/>
                <w:color w:val="1F2A37"/>
                <w:sz w:val="18"/>
              </w:rPr>
              <w:t>/</w:t>
            </w:r>
            <w:r>
              <w:rPr>
                <w:rFonts w:ascii="Consolas" w:hAnsi="Consolas"/>
                <w:color w:val="1F2A37"/>
                <w:sz w:val="17"/>
              </w:rPr>
              <w:t>phone</w:t>
            </w:r>
            <w:r>
              <w:rPr>
                <w:b w:val="0"/>
                <w:color w:val="1F2A37"/>
                <w:sz w:val="18"/>
              </w:rPr>
              <w:t>), status(</w:t>
            </w:r>
            <w:r>
              <w:rPr>
                <w:rFonts w:ascii="Consolas" w:hAnsi="Consolas"/>
                <w:color w:val="1F2A37"/>
                <w:sz w:val="17"/>
              </w:rPr>
              <w:t>ringing</w:t>
            </w:r>
            <w:r>
              <w:rPr>
                <w:b w:val="0"/>
                <w:color w:val="1F2A37"/>
                <w:sz w:val="18"/>
              </w:rPr>
              <w:t>/</w:t>
            </w:r>
            <w:r>
              <w:rPr>
                <w:rFonts w:ascii="Consolas" w:hAnsi="Consolas"/>
                <w:color w:val="1F2A37"/>
                <w:sz w:val="17"/>
              </w:rPr>
              <w:t>active</w:t>
            </w:r>
            <w:r>
              <w:rPr>
                <w:b w:val="0"/>
                <w:color w:val="1F2A37"/>
                <w:sz w:val="18"/>
              </w:rPr>
              <w:t>/</w:t>
            </w:r>
            <w:r>
              <w:rPr>
                <w:rFonts w:ascii="Consolas" w:hAnsi="Consolas"/>
                <w:color w:val="1F2A37"/>
                <w:sz w:val="17"/>
              </w:rPr>
              <w:t>wrap_up</w:t>
            </w:r>
            <w:r>
              <w:rPr>
                <w:b w:val="0"/>
                <w:color w:val="1F2A37"/>
                <w:sz w:val="18"/>
              </w:rPr>
              <w:t>/</w:t>
            </w:r>
            <w:r>
              <w:rPr>
                <w:rFonts w:ascii="Consolas" w:hAnsi="Consolas"/>
                <w:color w:val="1F2A37"/>
                <w:sz w:val="17"/>
              </w:rPr>
              <w:t>completed</w:t>
            </w:r>
            <w:r>
              <w:rPr>
                <w:b w:val="0"/>
                <w:color w:val="1F2A37"/>
                <w:sz w:val="18"/>
              </w:rPr>
              <w:t>/</w:t>
            </w:r>
            <w:r>
              <w:rPr>
                <w:rFonts w:ascii="Consolas" w:hAnsi="Consolas"/>
                <w:color w:val="1F2A37"/>
                <w:sz w:val="17"/>
              </w:rPr>
              <w:t>rejected</w:t>
            </w:r>
            <w:r>
              <w:rPr>
                <w:b w:val="0"/>
                <w:color w:val="1F2A37"/>
                <w:sz w:val="18"/>
              </w:rPr>
              <w:t>), startTime, endTime, durationSeconds, liveNotes, callSummary, callCategory, callerMood, disposition, servicesDiscussed(json)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line, answeredBy(users); hasMany transcripts, insights, participants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call record + wrap-up documentation</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hotline_call_participants</w:t>
            </w:r>
            <w:r>
              <w:rPr>
                <w:b w:val="0"/>
                <w:color w:val="1F2A37"/>
                <w:sz w:val="18"/>
              </w:rPr>
              <w:t xml:space="preserve"> (</w:t>
            </w:r>
            <w:r>
              <w:rPr>
                <w:rFonts w:ascii="Consolas" w:hAnsi="Consolas"/>
                <w:color w:val="1F2A37"/>
                <w:sz w:val="17"/>
              </w:rPr>
              <w:t>HotlineCallParticipants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hotline_call_id, user_id, twilioCallSid, source(</w:t>
            </w:r>
            <w:r>
              <w:rPr>
                <w:rFonts w:ascii="Consolas" w:hAnsi="Consolas"/>
                <w:color w:val="1F2A37"/>
                <w:sz w:val="17"/>
              </w:rPr>
              <w:t>browser</w:t>
            </w:r>
            <w:r>
              <w:rPr>
                <w:b w:val="0"/>
                <w:color w:val="1F2A37"/>
                <w:sz w:val="18"/>
              </w:rPr>
              <w:t>/</w:t>
            </w:r>
            <w:r>
              <w:rPr>
                <w:rFonts w:ascii="Consolas" w:hAnsi="Consolas"/>
                <w:color w:val="1F2A37"/>
                <w:sz w:val="17"/>
              </w:rPr>
              <w:t>phone</w:t>
            </w:r>
            <w:r>
              <w:rPr>
                <w:b w:val="0"/>
                <w:color w:val="1F2A37"/>
                <w:sz w:val="18"/>
              </w:rPr>
              <w:t>), role(</w:t>
            </w:r>
            <w:r>
              <w:rPr>
                <w:rFonts w:ascii="Consolas" w:hAnsi="Consolas"/>
                <w:color w:val="1F2A37"/>
                <w:sz w:val="17"/>
              </w:rPr>
              <w:t>primary</w:t>
            </w:r>
            <w:r>
              <w:rPr>
                <w:b w:val="0"/>
                <w:color w:val="1F2A37"/>
                <w:sz w:val="18"/>
              </w:rPr>
              <w:t>/</w:t>
            </w:r>
            <w:r>
              <w:rPr>
                <w:rFonts w:ascii="Consolas" w:hAnsi="Consolas"/>
                <w:color w:val="1F2A37"/>
                <w:sz w:val="17"/>
              </w:rPr>
              <w:t>secondary</w:t>
            </w:r>
            <w:r>
              <w:rPr>
                <w:b w:val="0"/>
                <w:color w:val="1F2A37"/>
                <w:sz w:val="18"/>
              </w:rPr>
              <w:t>), status(</w:t>
            </w:r>
            <w:r>
              <w:rPr>
                <w:rFonts w:ascii="Consolas" w:hAnsi="Consolas"/>
                <w:color w:val="1F2A37"/>
                <w:sz w:val="17"/>
              </w:rPr>
              <w:t>ringing</w:t>
            </w:r>
            <w:r>
              <w:rPr>
                <w:b w:val="0"/>
                <w:color w:val="1F2A37"/>
                <w:sz w:val="18"/>
              </w:rPr>
              <w:t>/</w:t>
            </w:r>
            <w:r>
              <w:rPr>
                <w:rFonts w:ascii="Consolas" w:hAnsi="Consolas"/>
                <w:color w:val="1F2A37"/>
                <w:sz w:val="17"/>
              </w:rPr>
              <w:t>active</w:t>
            </w:r>
            <w:r>
              <w:rPr>
                <w:b w:val="0"/>
                <w:color w:val="1F2A37"/>
                <w:sz w:val="18"/>
              </w:rPr>
              <w:t>/</w:t>
            </w:r>
            <w:r>
              <w:rPr>
                <w:rFonts w:ascii="Consolas" w:hAnsi="Consolas"/>
                <w:color w:val="1F2A37"/>
                <w:sz w:val="17"/>
              </w:rPr>
              <w:t>completed</w:t>
            </w:r>
            <w:r>
              <w:rPr>
                <w:b w:val="0"/>
                <w:color w:val="1F2A37"/>
                <w:sz w:val="18"/>
              </w:rPr>
              <w:t>/</w:t>
            </w:r>
            <w:r>
              <w:rPr>
                <w:rFonts w:ascii="Consolas" w:hAnsi="Consolas"/>
                <w:color w:val="1F2A37"/>
                <w:sz w:val="17"/>
              </w:rPr>
              <w:t>cancelled</w:t>
            </w:r>
            <w:r>
              <w:rPr>
                <w:b w:val="0"/>
                <w:color w:val="1F2A37"/>
                <w:sz w:val="18"/>
              </w:rPr>
              <w:t>), joinedAt, leftAt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call,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Conference legs (ringing/joined staff)</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hotline_call_transcripts</w:t>
            </w:r>
            <w:r>
              <w:rPr>
                <w:b w:val="0"/>
                <w:color w:val="1F2A37"/>
                <w:sz w:val="18"/>
              </w:rPr>
              <w:t xml:space="preserve"> (</w:t>
            </w:r>
            <w:r>
              <w:rPr>
                <w:rFonts w:ascii="Consolas" w:hAnsi="Consolas"/>
                <w:color w:val="1F2A37"/>
                <w:sz w:val="17"/>
              </w:rPr>
              <w:t>HotlineCallTranscripts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hotlineCallId, speaker(</w:t>
            </w:r>
            <w:r>
              <w:rPr>
                <w:rFonts w:ascii="Consolas" w:hAnsi="Consolas"/>
                <w:color w:val="1F2A37"/>
                <w:sz w:val="17"/>
              </w:rPr>
              <w:t>caller</w:t>
            </w:r>
            <w:r>
              <w:rPr>
                <w:b w:val="0"/>
                <w:color w:val="1F2A37"/>
                <w:sz w:val="18"/>
              </w:rPr>
              <w:t>/</w:t>
            </w:r>
            <w:r>
              <w:rPr>
                <w:rFonts w:ascii="Consolas" w:hAnsi="Consolas"/>
                <w:color w:val="1F2A37"/>
                <w:sz w:val="17"/>
              </w:rPr>
              <w:t>staff</w:t>
            </w:r>
            <w:r>
              <w:rPr>
                <w:b w:val="0"/>
                <w:color w:val="1F2A37"/>
                <w:sz w:val="18"/>
              </w:rPr>
              <w:t>), text, startOffsetMs, endOffsetMs, confidence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call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Persisted live-transcript segments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hotline_call_insights</w:t>
            </w:r>
            <w:r>
              <w:rPr>
                <w:b w:val="0"/>
                <w:color w:val="1F2A37"/>
                <w:sz w:val="18"/>
              </w:rPr>
              <w:t xml:space="preserve"> (</w:t>
            </w:r>
            <w:r>
              <w:rPr>
                <w:rFonts w:ascii="Consolas" w:hAnsi="Consolas"/>
                <w:color w:val="1F2A37"/>
                <w:sz w:val="17"/>
              </w:rPr>
              <w:t>HotlineCallInsights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hotlineCallId, category(target label or </w:t>
            </w:r>
            <w:r>
              <w:rPr>
                <w:rFonts w:ascii="Consolas" w:hAnsi="Consolas"/>
                <w:color w:val="1F2A37"/>
                <w:sz w:val="17"/>
              </w:rPr>
              <w:t>other</w:t>
            </w:r>
            <w:r>
              <w:rPr>
                <w:b w:val="0"/>
                <w:color w:val="1F2A37"/>
                <w:sz w:val="18"/>
              </w:rPr>
              <w:t>), label, value, sourceText, confidence, dismissed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call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AI-extracted structured insights</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hotline_callbacks</w:t>
            </w:r>
            <w:r>
              <w:rPr>
                <w:b w:val="0"/>
                <w:color w:val="1F2A37"/>
                <w:sz w:val="18"/>
              </w:rPr>
              <w:t xml:space="preserve"> (</w:t>
            </w:r>
            <w:r>
              <w:rPr>
                <w:rFonts w:ascii="Consolas" w:hAnsi="Consolas"/>
                <w:color w:val="1F2A37"/>
                <w:sz w:val="17"/>
              </w:rPr>
              <w:t>HotlineCallbacks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originalCallId, assignedToUserId (agency derived from this), clientName, clientPhone, scheduledDate, scheduledTime, reason, status(</w:t>
            </w:r>
            <w:r>
              <w:rPr>
                <w:rFonts w:ascii="Consolas" w:hAnsi="Consolas"/>
                <w:color w:val="1F2A37"/>
                <w:sz w:val="17"/>
              </w:rPr>
              <w:t>scheduled</w:t>
            </w:r>
            <w:r>
              <w:rPr>
                <w:b w:val="0"/>
                <w:color w:val="1F2A37"/>
                <w:sz w:val="18"/>
              </w:rPr>
              <w:t>/</w:t>
            </w:r>
            <w:r>
              <w:rPr>
                <w:rFonts w:ascii="Consolas" w:hAnsi="Consolas"/>
                <w:color w:val="1F2A37"/>
                <w:sz w:val="17"/>
              </w:rPr>
              <w:t>completed</w:t>
            </w:r>
            <w:r>
              <w:rPr>
                <w:b w:val="0"/>
                <w:color w:val="1F2A37"/>
                <w:sz w:val="18"/>
              </w:rPr>
              <w:t>/</w:t>
            </w:r>
            <w:r>
              <w:rPr>
                <w:rFonts w:ascii="Consolas" w:hAnsi="Consolas"/>
                <w:color w:val="1F2A37"/>
                <w:sz w:val="17"/>
              </w:rPr>
              <w:t>cancelled</w:t>
            </w:r>
            <w:r>
              <w:rPr>
                <w:b w:val="0"/>
                <w:color w:val="1F2A37"/>
                <w:sz w:val="18"/>
              </w:rPr>
              <w:t>), completedCallId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user, originalCall, completedCall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Scheduled follow-up callbacks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hotline_settings</w:t>
            </w:r>
            <w:r>
              <w:rPr>
                <w:b w:val="0"/>
                <w:color w:val="1F2A37"/>
                <w:sz w:val="18"/>
              </w:rPr>
              <w:t xml:space="preserve"> (</w:t>
            </w:r>
            <w:r>
              <w:rPr>
                <w:rFonts w:ascii="Consolas" w:hAnsi="Consolas"/>
                <w:color w:val="1F2A37"/>
                <w:sz w:val="17"/>
              </w:rPr>
              <w:t>HotlineSettings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service_center_id, transcriptEnabled, aiInsightsEnabled, insightTargets(json)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serviceCenter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Per-agency AI/documentation config</w:t>
            </w:r>
          </w:p>
        </w:tc>
      </w:tr>
    </w:tbl>
    <w:p>
      <w:pPr>
        <w:spacing w:after="40"/>
      </w:pPr>
    </w:p>
    <w:p>
      <w:r>
        <w:rPr>
          <w:b w:val="0"/>
          <w:i w:val="0"/>
        </w:rPr>
        <w:t>Staff availability (`available`/`break`/`offline`/`on_call`/`wrap_up`) is stored in **Redis**, not the DB. Platform-wide AI provider config, master Twilio account, and simulate toggles live in `admin_settings`/`platform_settings`.</w:t>
      </w:r>
    </w:p>
    <w:p>
      <w:r>
        <w:br w:type="page"/>
      </w:r>
    </w:p>
    <w:p>
      <w:pPr>
        <w:pStyle w:val="Heading1"/>
      </w:pPr>
      <w:r>
        <w:t>11. API &amp; Integration Surface</w:t>
      </w:r>
    </w:p>
    <w:p>
      <w:pPr>
        <w:pStyle w:val="Heading2"/>
      </w:pPr>
      <w:r>
        <w:t>11.1 Staff Routes — base `/web/hotlines` (`allowOnly('VS360')` + `checkPermission('hotline','view')`)</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Guard/Notes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/purchased-numbers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Agency's provisioned numbers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/lines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hotline lines</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/lines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line (</w:t>
            </w:r>
            <w:r>
              <w:rPr>
                <w:rFonts w:ascii="Consolas" w:hAnsi="Consolas"/>
                <w:color w:val="1F2A37"/>
                <w:sz w:val="17"/>
              </w:rPr>
              <w:t>validateCreateLine</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settings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/lines/:id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 delete line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settings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/lines/:id/toggle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Enable/disable line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settings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/staff</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Hotline staff + Redis availability (</w:t>
            </w:r>
            <w:r>
              <w:rPr>
                <w:rFonts w:ascii="Consolas" w:hAnsi="Consolas"/>
                <w:color w:val="1F2A37"/>
                <w:sz w:val="17"/>
              </w:rPr>
              <w:t>includeUnassigned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/staff/my-status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Set own availability; emits </w:t>
            </w:r>
            <w:r>
              <w:rPr>
                <w:rFonts w:ascii="Consolas" w:hAnsi="Consolas"/>
                <w:color w:val="1F2A37"/>
                <w:sz w:val="17"/>
              </w:rPr>
              <w:t>hotline:staff-status</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/staff/assignments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Assign staff to line(s)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settings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/softphone/token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Twilio Voice access token </w:t>
            </w:r>
            <w:r>
              <w:rPr>
                <w:rFonts w:ascii="Consolas" w:hAnsi="Consolas"/>
                <w:color w:val="1F2A37"/>
                <w:sz w:val="17"/>
              </w:rPr>
              <w:t>{token, identity, ttl}</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Active calls for agency</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/calls/stats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Today's stats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analytics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Paginated/filtered call log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call_logs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Start/log a call (</w:t>
            </w:r>
            <w:r>
              <w:rPr>
                <w:rFonts w:ascii="Consolas" w:hAnsi="Consolas"/>
                <w:color w:val="1F2A37"/>
                <w:sz w:val="17"/>
              </w:rPr>
              <w:t>validateStartCall</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/calls/:id/wrapup-prefill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AI wrap-up prefill</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/calls/:id/transcript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Transcript segments</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/calls/:id/insights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AI insights</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/calls/:id/insights/:insightId/dismiss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Dismiss insight</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/calls/:id/insights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Bulk-save insights</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/calls/:id/notes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live notes</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/calls/:id/reject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Reject inbound (→</w:t>
            </w:r>
            <w:r>
              <w:rPr>
                <w:rFonts w:ascii="Consolas" w:hAnsi="Consolas"/>
                <w:color w:val="1F2A37"/>
                <w:sz w:val="17"/>
              </w:rPr>
              <w:t>rejected</w:t>
            </w:r>
            <w:r>
              <w:rPr>
                <w:b w:val="0"/>
                <w:color w:val="1F2A37"/>
                <w:sz w:val="18"/>
              </w:rPr>
              <w:t xml:space="preserve">); emits </w:t>
            </w:r>
            <w:r>
              <w:rPr>
                <w:rFonts w:ascii="Consolas" w:hAnsi="Consolas"/>
                <w:color w:val="1F2A37"/>
                <w:sz w:val="17"/>
              </w:rPr>
              <w:t>hotline:ended</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/calls/:id/end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Hang up; emits </w:t>
            </w:r>
            <w:r>
              <w:rPr>
                <w:rFonts w:ascii="Consolas" w:hAnsi="Consolas"/>
                <w:color w:val="1F2A37"/>
                <w:sz w:val="17"/>
              </w:rPr>
              <w:t>hotline:ended</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/calls/:id/complete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Submit wrap-up (→</w:t>
            </w:r>
            <w:r>
              <w:rPr>
                <w:rFonts w:ascii="Consolas" w:hAnsi="Consolas"/>
                <w:color w:val="1F2A37"/>
                <w:sz w:val="17"/>
              </w:rPr>
              <w:t>completed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/calls/:id/participants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Active conference participants</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/calls/:id/participants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Add staff to conference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command_center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/calls/:id/participants/:userId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Remove participant</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/calls/:id/transfer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Transfer primary; emits </w:t>
            </w:r>
            <w:r>
              <w:rPr>
                <w:rFonts w:ascii="Consolas" w:hAnsi="Consolas"/>
                <w:color w:val="1F2A37"/>
                <w:sz w:val="17"/>
              </w:rPr>
              <w:t>hotline:call-transferred</w:t>
            </w:r>
          </w:p>
        </w:tc>
        <w:tc>
          <w:tcPr>
            <w:tcW w:type="dxa" w:w="2376"/>
            <w:shd w:val="clear" w:color="auto" w:fill="F2F5F7"/>
            <w:vAlign w:val="center"/>
            <w:tcMar>
              <w:top w:w="60" w:type="dxa"/>
              <w:bottom w:w="60" w:type="dxa"/>
              <w:start w:w="110" w:type="dxa"/>
              <w:end w:w="110" w:type="dxa"/>
            </w:tcMar>
          </w:tcPr>
          <w:p>
            <w:pPr>
              <w:spacing w:after="0" w:before="0"/>
            </w:pPr>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/ai/extract-insights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One-shot insight extraction</w:t>
            </w:r>
          </w:p>
        </w:tc>
        <w:tc>
          <w:tcPr>
            <w:tcW w:type="dxa" w:w="2376"/>
            <w:shd w:val="clear" w:color="auto" w:fill="FFFFFF"/>
            <w:vAlign w:val="center"/>
            <w:tcMar>
              <w:top w:w="60" w:type="dxa"/>
              <w:bottom w:w="60" w:type="dxa"/>
              <w:start w:w="110" w:type="dxa"/>
              <w:end w:w="110" w:type="dxa"/>
            </w:tcMar>
          </w:tcPr>
          <w:p>
            <w:pPr>
              <w:spacing w:after="0" w:before="0"/>
            </w:pPr>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/callbacks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Callback list (tabs)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callbacks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/callbacks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Schedule callback; emits </w:t>
            </w:r>
            <w:r>
              <w:rPr>
                <w:rFonts w:ascii="Consolas" w:hAnsi="Consolas"/>
                <w:color w:val="1F2A37"/>
                <w:sz w:val="17"/>
              </w:rPr>
              <w:t>hotline:callback-updated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callbacks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/callbacks/:id/complete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Complete callback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callbacks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/callbacks/:id/cancel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Cancel callback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callbacks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/ai-settings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Read/update per-agency AI config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settings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/dev/simulate-inbound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Dev-only fake inbound (404 in prod)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show_simulate_button</w:t>
            </w:r>
          </w:p>
        </w:tc>
      </w:tr>
    </w:tbl>
    <w:p>
      <w:pPr>
        <w:spacing w:after="40"/>
      </w:pPr>
    </w:p>
    <w:p>
      <w:pPr>
        <w:pStyle w:val="Heading2"/>
      </w:pPr>
      <w:r>
        <w:t>11.2 Admin Routes — base `/admin/hotlines` (`allowOnly('ADMIN')`, agency `edit`)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/setup/:uid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Provision hotline (</w:t>
            </w:r>
            <w:r>
              <w:rPr>
                <w:rFonts w:ascii="Consolas" w:hAnsi="Consolas"/>
                <w:color w:val="1F2A37"/>
                <w:sz w:val="17"/>
              </w:rPr>
              <w:t>validateSetupHotline</w:t>
            </w:r>
            <w:r>
              <w:rPr>
                <w:b w:val="0"/>
                <w:color w:val="1F2A37"/>
                <w:sz w:val="18"/>
              </w:rPr>
              <w:t xml:space="preserve">, body </w:t>
            </w:r>
            <w:r>
              <w:rPr>
                <w:rFonts w:ascii="Consolas" w:hAnsi="Consolas"/>
                <w:color w:val="1F2A37"/>
                <w:sz w:val="17"/>
              </w:rPr>
              <w:t>steps</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/twilio-accounts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 Twilio accounts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POST/DELETE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/link-account/:uid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Link / unlink to existing account (</w:t>
            </w:r>
            <w:r>
              <w:rPr>
                <w:rFonts w:ascii="Consolas" w:hAnsi="Consolas"/>
                <w:color w:val="1F2A37"/>
                <w:sz w:val="17"/>
              </w:rPr>
              <w:t>accountId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GET/PUT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/master-account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Master Twilio account profile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/clear-simulation/:uid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Clear simulated provisioning</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/migrate/:uid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Migrate master→subaccount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/details/:uid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Provisioning detail/status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/numbers/buy/:uid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Buy a number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/numbers/:uid/:phoneSid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Release a number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/shaken-stir/:uid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SHAKEN/STIR TrustProduct (idempotent)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/agencies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Agencies with hotline (</w:t>
            </w:r>
            <w:r>
              <w:rPr>
                <w:rFonts w:ascii="Consolas" w:hAnsi="Consolas"/>
                <w:color w:val="1F2A37"/>
                <w:sz w:val="17"/>
              </w:rPr>
              <w:t>status</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/cost/master</w:t>
            </w:r>
            <w:r>
              <w:rPr>
                <w:b w:val="0"/>
                <w:color w:val="1F2A37"/>
                <w:sz w:val="18"/>
              </w:rPr>
              <w:t xml:space="preserve">, </w:t>
            </w:r>
            <w:r>
              <w:rPr>
                <w:rFonts w:ascii="Consolas" w:hAnsi="Consolas"/>
                <w:color w:val="1F2A37"/>
                <w:sz w:val="17"/>
              </w:rPr>
              <w:t>/cost/all</w:t>
            </w:r>
            <w:r>
              <w:rPr>
                <w:b w:val="0"/>
                <w:color w:val="1F2A37"/>
                <w:sz w:val="18"/>
              </w:rPr>
              <w:t xml:space="preserve">, </w:t>
            </w:r>
            <w:r>
              <w:rPr>
                <w:rFonts w:ascii="Consolas" w:hAnsi="Consolas"/>
                <w:color w:val="1F2A37"/>
                <w:sz w:val="17"/>
              </w:rPr>
              <w:t>/cost/subaccount/:sid</w:t>
            </w:r>
            <w:r>
              <w:rPr>
                <w:b w:val="0"/>
                <w:color w:val="1F2A37"/>
                <w:sz w:val="18"/>
              </w:rPr>
              <w:t xml:space="preserve">, </w:t>
            </w:r>
            <w:r>
              <w:rPr>
                <w:rFonts w:ascii="Consolas" w:hAnsi="Consolas"/>
                <w:color w:val="1F2A37"/>
                <w:sz w:val="17"/>
              </w:rPr>
              <w:t>/cost/:uid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Twilio cost breakdowns (date range)</w:t>
            </w:r>
          </w:p>
        </w:tc>
      </w:tr>
    </w:tbl>
    <w:p>
      <w:pPr>
        <w:spacing w:after="40"/>
      </w:pPr>
    </w:p>
    <w:p>
      <w:r>
        <w:rPr>
          <w:b w:val="0"/>
          <w:i w:val="0"/>
        </w:rPr>
        <w:t>Admin platform settings: `GET/PUT /settings/hotline`, `POST /settings/hotline/check-provider`, `GET/PUT/DELETE /settings/ai-providers[/:provider]`, `POST /settings/ai-providers/:provider/check`.</w:t>
      </w:r>
    </w:p>
    <w:p>
      <w:pPr>
        <w:pStyle w:val="Heading2"/>
      </w:pPr>
      <w:r>
        <w:t>11.3 Twilio Webhook Routes — base `/web/hotlines/twilio` (no session auth; `validateTwilioSignature`)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/voice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TwiML Voice entry point — routes by From/To shape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/status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Call status callback (answered/completed/no-answer/busy/failed)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/conference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Conference participant join/leave events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/error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Twilio account error debug events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/media/:callId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Twilio Media Streams WebSocket (mulaw 8kHz)</w:t>
            </w:r>
          </w:p>
        </w:tc>
      </w:tr>
    </w:tbl>
    <w:p>
      <w:pPr>
        <w:spacing w:after="40"/>
      </w:pPr>
    </w:p>
    <w:p>
      <w:pPr>
        <w:pStyle w:val="Heading2"/>
      </w:pPr>
      <w:r>
        <w:t>11.4 Socket.IO Events (all `hotline:*`)</w:t>
      </w:r>
    </w:p>
    <w:p>
      <w:r>
        <w:rPr>
          <w:b w:val="0"/>
          <w:i w:val="0"/>
        </w:rPr>
        <w:t>Rooms: `SOCKET_ROOMS.SERVICE_CENTER(id)` = `service-center-&lt;id&gt;`; `SOCKET_ROOMS.USER(uid)` = `vs360-user-&lt;uid&gt;`.</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Event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Direction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Room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hotline:incoming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New inbound call ringing</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hotline:ended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Active call ended</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hotline:transcript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Live transcript segment</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hotline:insights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AI insight update during call</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hotline:insights-resolved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Final insight pass </w:t>
            </w:r>
            <w:r>
              <w:rPr>
                <w:rFonts w:ascii="Consolas" w:hAnsi="Consolas"/>
                <w:color w:val="1F2A37"/>
                <w:sz w:val="17"/>
              </w:rPr>
              <w:t>{callId, filled, total}</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hotline:staff-status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 availability changed</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hotline:outbound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Outbound call started (ringing)</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hotline:call-answered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answered outbound (ringing→active)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hotline:call-answered-browser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Inbound answered via browser (normal audio)</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hotline:call-answered-phone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Inbound answered via registered phone (read-only UI)</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hotline:call-not-answered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Outbound no-answer</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hotline:call-taken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Inbound taken by another staff (close dialogs)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hotline:participant-joined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Secondary staff joined conference</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hotline:participant-left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Participant left conference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hotline:call-transferred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Primary control transferred</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hotline:callback-updated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server→web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Callbacks tab refresh</w:t>
            </w:r>
          </w:p>
        </w:tc>
      </w:tr>
    </w:tbl>
    <w:p>
      <w:pPr>
        <w:spacing w:after="40"/>
      </w:pPr>
    </w:p>
    <w:p>
      <w:pPr>
        <w:pStyle w:val="Heading2"/>
      </w:pPr>
      <w:r>
        <w:t>11.5 External Integrations</w:t>
      </w:r>
    </w:p>
    <w:p>
      <w:pPr>
        <w:pStyle w:val="ListBullet"/>
        <w:spacing w:after="40"/>
        <w:ind w:left="432"/>
      </w:pPr>
      <w:r>
        <w:rPr>
          <w:b/>
        </w:rPr>
        <w:t>Twilio Voice</w:t>
      </w:r>
      <w:r>
        <w:rPr>
          <w:b w:val="0"/>
        </w:rPr>
        <w:t xml:space="preserve">: subaccounts, API keys, TwiML apps, incoming phone numbers, Voice access tokens (browser SDK), conferences, Media Streams, status callbacks, TrustProducts (SHAKEN/STIR), usage/cost records. Webhooks validated via </w:t>
      </w:r>
      <w:r>
        <w:rPr>
          <w:rFonts w:ascii="Consolas" w:hAnsi="Consolas"/>
          <w:sz w:val="19"/>
        </w:rPr>
        <w:t>validateTwilioSignature</w:t>
      </w:r>
      <w:r>
        <w:rPr>
          <w:b w:val="0"/>
        </w:rPr>
        <w:t>.</w:t>
      </w:r>
    </w:p>
    <w:p>
      <w:pPr>
        <w:pStyle w:val="ListBullet"/>
        <w:spacing w:after="40"/>
        <w:ind w:left="432"/>
      </w:pPr>
      <w:r>
        <w:rPr>
          <w:b/>
        </w:rPr>
        <w:t>AI providers</w:t>
      </w:r>
      <w:r>
        <w:rPr>
          <w:b w:val="0"/>
        </w:rPr>
        <w:t xml:space="preserve"> via </w:t>
      </w:r>
      <w:r>
        <w:rPr>
          <w:rFonts w:ascii="Consolas" w:hAnsi="Consolas"/>
          <w:sz w:val="19"/>
        </w:rPr>
        <w:t>ai-provider.factory</w:t>
      </w:r>
      <w:r>
        <w:rPr>
          <w:b w:val="0"/>
        </w:rPr>
        <w:t>: OpenAI Whisper / ElevenLabs Scribe (STT); GPT-4.1-mini (insight extraction + wrap-up prefill). Anthropic/OpenAI/ElevenLabs credentials configured platform-side.</w:t>
      </w:r>
    </w:p>
    <w:p>
      <w:pPr>
        <w:pStyle w:val="ListBullet"/>
        <w:spacing w:after="40"/>
        <w:ind w:left="432"/>
      </w:pPr>
      <w:r>
        <w:rPr>
          <w:b/>
        </w:rPr>
        <w:t>Redis</w:t>
      </w:r>
      <w:r>
        <w:rPr>
          <w:b w:val="0"/>
        </w:rPr>
        <w:t>: staff availability state, scaling/pub-sub.</w:t>
      </w:r>
    </w:p>
    <w:p>
      <w:pPr>
        <w:pStyle w:val="ListBullet"/>
        <w:spacing w:after="40"/>
        <w:ind w:left="432"/>
      </w:pPr>
      <w:r>
        <w:rPr>
          <w:b/>
        </w:rPr>
        <w:t>Socket.IO</w:t>
      </w:r>
      <w:r>
        <w:rPr>
          <w:b w:val="0"/>
        </w:rPr>
        <w:t>: real-time UI fan-out.</w:t>
      </w:r>
    </w:p>
    <w:p>
      <w:r>
        <w:br w:type="page"/>
      </w:r>
    </w:p>
    <w:p>
      <w:pPr>
        <w:pStyle w:val="Heading1"/>
      </w:pPr>
      <w:r>
        <w:t>12. RBAC &amp; Permissions</w:t>
      </w:r>
    </w:p>
    <w:p>
      <w:r>
        <w:rPr>
          <w:b w:val="0"/>
          <w:i w:val="0"/>
        </w:rPr>
        <w:t>The `hotline` permission module (`src/config` permission catalog) defines the flags below. NECX super-admin bypasses `checkPermission` inside the middleware. All staff routes additionally require `allowOnly('VS360')`; all admin routes require `allowOnly('ADMIN')`.</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Permission flag</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Gated actions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hotline.view</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Access the Hotline module at all (base guard on every </w:t>
            </w:r>
            <w:r>
              <w:rPr>
                <w:rFonts w:ascii="Consolas" w:hAnsi="Consolas"/>
                <w:color w:val="1F2A37"/>
                <w:sz w:val="17"/>
              </w:rPr>
              <w:t>/web/hotlines/*</w:t>
            </w:r>
            <w:r>
              <w:rPr>
                <w:b w:val="0"/>
                <w:color w:val="1F2A37"/>
                <w:sz w:val="18"/>
              </w:rPr>
              <w:t xml:space="preserve"> route)</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hotline.command_center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Command center screen, live call screen, conference add/remove/transfer participants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hotline.call_logs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Full call log, filters, CSV export, call detail drawer</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hotline.callbacks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Callbacks tabs, create/complete/cancel callbacks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hotline.analytics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Today's Analytics panel and call stats</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hotline.settings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Hotline Settings (lines, staff assignments, insight targets, AI toggles)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hotline.show_simulate_button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dev-only Simulate button / </w:t>
            </w:r>
            <w:r>
              <w:rPr>
                <w:rFonts w:ascii="Consolas" w:hAnsi="Consolas"/>
                <w:color w:val="1F2A37"/>
                <w:sz w:val="17"/>
              </w:rPr>
              <w:t>POST /dev/simulate-inbound</w:t>
            </w:r>
          </w:p>
        </w:tc>
      </w:tr>
    </w:tbl>
    <w:p>
      <w:pPr>
        <w:spacing w:after="40"/>
      </w:pPr>
    </w:p>
    <w:p>
      <w:r>
        <w:rPr>
          <w:b w:val="0"/>
          <w:i w:val="0"/>
        </w:rPr>
        <w:t>Tabs and sections render only for the corresponding flag, and `?tab=` deep links respect the same gates. Admin-side provisioning is additionally gated on the agency `edit` permission (`canManageHotline`) backed by server `allowOnly('ADMIN')`. The `dashboard.hotline` flag controls the hotline widget on the VS360 dashboard.</w:t>
      </w:r>
    </w:p>
    <w:p>
      <w:r>
        <w:br w:type="page"/>
      </w:r>
    </w:p>
    <w:p>
      <w:pPr>
        <w:pStyle w:val="Heading1"/>
      </w:pPr>
      <w:r>
        <w:t>13. Non-Functional Requirements</w:t>
      </w:r>
    </w:p>
    <w:p>
      <w:pPr>
        <w:pStyle w:val="ListBullet"/>
        <w:spacing w:after="40"/>
        <w:ind w:left="432"/>
      </w:pPr>
      <w:r>
        <w:rPr>
          <w:b/>
        </w:rPr>
        <w:t>Security</w:t>
      </w:r>
      <w:r>
        <w:rPr>
          <w:b w:val="0"/>
        </w:rPr>
        <w:t>: Twilio webhooks are validated by signature (</w:t>
      </w:r>
      <w:r>
        <w:rPr>
          <w:rFonts w:ascii="Consolas" w:hAnsi="Consolas"/>
          <w:sz w:val="19"/>
        </w:rPr>
        <w:t>twilio-signature.middleware.js</w:t>
      </w:r>
      <w:r>
        <w:rPr>
          <w:b w:val="0"/>
        </w:rPr>
        <w:t xml:space="preserve">); the media WS is keyed by pre-generated </w:t>
      </w:r>
      <w:r>
        <w:rPr>
          <w:rFonts w:ascii="Consolas" w:hAnsi="Consolas"/>
          <w:sz w:val="19"/>
        </w:rPr>
        <w:t>callId</w:t>
      </w:r>
      <w:r>
        <w:rPr>
          <w:b w:val="0"/>
        </w:rPr>
        <w:t>. Softphone tokens are scoped, short-lived (1 h), and identity-bound. Twilio secrets (authToken, apiKeySecret) and AI provider keys are stored server-side and masked in all UIs (blank input keeps existing). Dev/simulate endpoints return 404 in production.</w:t>
      </w:r>
    </w:p>
    <w:p>
      <w:pPr>
        <w:pStyle w:val="ListBullet"/>
        <w:spacing w:after="40"/>
        <w:ind w:left="432"/>
      </w:pPr>
      <w:r>
        <w:rPr>
          <w:b/>
        </w:rPr>
        <w:t>Privacy &amp; victim safety</w:t>
      </w:r>
      <w:r>
        <w:rPr>
          <w:b w:val="0"/>
        </w:rPr>
        <w:t>: Hotline socket payloads are suppressed from debug logging to avoid PII leakage. Transcription and AI insights are opt-in per agency (</w:t>
      </w:r>
      <w:r>
        <w:rPr>
          <w:rFonts w:ascii="Consolas" w:hAnsi="Consolas"/>
          <w:sz w:val="19"/>
        </w:rPr>
        <w:t>transcriptEnabled</w:t>
      </w:r>
      <w:r>
        <w:rPr>
          <w:b w:val="0"/>
        </w:rPr>
        <w:t>/</w:t>
      </w:r>
      <w:r>
        <w:rPr>
          <w:rFonts w:ascii="Consolas" w:hAnsi="Consolas"/>
          <w:sz w:val="19"/>
        </w:rPr>
        <w:t>aiInsightsEnabled</w:t>
      </w:r>
      <w:r>
        <w:rPr>
          <w:b w:val="0"/>
        </w:rPr>
        <w:t xml:space="preserve">). SHAKEN/STIR provides verified caller ID so victims can trust callbacks. Confidential-caller conventions from the wider platform are preserved. Insight extraction runs against a controlled target set; insights can be dismissed. Access is least-privilege via </w:t>
      </w:r>
      <w:r>
        <w:rPr>
          <w:rFonts w:ascii="Consolas" w:hAnsi="Consolas"/>
          <w:sz w:val="19"/>
        </w:rPr>
        <w:t>hotline.*</w:t>
      </w:r>
      <w:r>
        <w:rPr>
          <w:b w:val="0"/>
        </w:rPr>
        <w:t xml:space="preserve"> flags.</w:t>
      </w:r>
    </w:p>
    <w:p>
      <w:pPr>
        <w:pStyle w:val="ListBullet"/>
        <w:spacing w:after="40"/>
        <w:ind w:left="432"/>
      </w:pPr>
      <w:r>
        <w:rPr>
          <w:b/>
        </w:rPr>
        <w:t>Performance</w:t>
      </w:r>
      <w:r>
        <w:rPr>
          <w:b w:val="0"/>
        </w:rPr>
        <w:t>: Command-center data loads in parallel. Media is buffered ~1s per track; sub-0.5s and silent chunks are skipped; insight passes run every 5 segments (not per segment) to bound AI cost/latency. The call log uses bi-directional infinite scroll with server pagination.</w:t>
      </w:r>
    </w:p>
    <w:p>
      <w:pPr>
        <w:pStyle w:val="ListBullet"/>
        <w:spacing w:after="40"/>
        <w:ind w:left="432"/>
      </w:pPr>
      <w:r>
        <w:rPr>
          <w:b/>
        </w:rPr>
        <w:t>Availability &amp; resilience</w:t>
      </w:r>
      <w:r>
        <w:rPr>
          <w:b w:val="0"/>
        </w:rPr>
        <w:t xml:space="preserve">: Provisioning is idempotent/resumable with per-step retry. Call ending is idempotent across concurrent Twilio/user signals (returns </w:t>
      </w:r>
      <w:r>
        <w:rPr>
          <w:rFonts w:ascii="Consolas" w:hAnsi="Consolas"/>
          <w:sz w:val="19"/>
        </w:rPr>
        <w:t>performed</w:t>
      </w:r>
      <w:r>
        <w:rPr>
          <w:b w:val="0"/>
        </w:rPr>
        <w:t xml:space="preserve">). </w:t>
      </w:r>
      <w:r>
        <w:rPr>
          <w:rFonts w:ascii="Consolas" w:hAnsi="Consolas"/>
          <w:sz w:val="19"/>
        </w:rPr>
        <w:t>terminateStaleCalls</w:t>
      </w:r>
      <w:r>
        <w:rPr>
          <w:b w:val="0"/>
        </w:rPr>
        <w:t xml:space="preserve"> closes orphaned active calls on startup. </w:t>
      </w:r>
      <w:r>
        <w:rPr>
          <w:rFonts w:ascii="Consolas" w:hAnsi="Consolas"/>
          <w:sz w:val="19"/>
        </w:rPr>
        <w:t>cancelUnansweredCall</w:t>
      </w:r>
      <w:r>
        <w:rPr>
          <w:b w:val="0"/>
        </w:rPr>
        <w:t xml:space="preserve"> handles no-answer/busy/failed uniformly.</w:t>
      </w:r>
    </w:p>
    <w:p>
      <w:pPr>
        <w:pStyle w:val="ListBullet"/>
        <w:spacing w:after="40"/>
        <w:ind w:left="432"/>
      </w:pPr>
      <w:r>
        <w:rPr>
          <w:b/>
        </w:rPr>
        <w:t>Auditability</w:t>
      </w:r>
      <w:r>
        <w:rPr>
          <w:b w:val="0"/>
        </w:rPr>
        <w:t xml:space="preserve">: Every call persists status transitions, participants, transcripts, insights, disposition, and linked casework; callbacks record </w:t>
      </w:r>
      <w:r>
        <w:rPr>
          <w:rFonts w:ascii="Consolas" w:hAnsi="Consolas"/>
          <w:sz w:val="19"/>
        </w:rPr>
        <w:t>originalCallId</w:t>
      </w:r>
      <w:r>
        <w:rPr>
          <w:b w:val="0"/>
        </w:rPr>
        <w:t>/</w:t>
      </w:r>
      <w:r>
        <w:rPr>
          <w:rFonts w:ascii="Consolas" w:hAnsi="Consolas"/>
          <w:sz w:val="19"/>
        </w:rPr>
        <w:t>completedCallId</w:t>
      </w:r>
      <w:r>
        <w:rPr>
          <w:b w:val="0"/>
        </w:rPr>
        <w:t>; provisioning steps persist SIDs and errors.</w:t>
      </w:r>
    </w:p>
    <w:p>
      <w:pPr>
        <w:pStyle w:val="ListBullet"/>
        <w:spacing w:after="40"/>
        <w:ind w:left="432"/>
      </w:pPr>
      <w:r>
        <w:rPr>
          <w:b/>
        </w:rPr>
        <w:t>Cost governance</w:t>
      </w:r>
      <w:r>
        <w:rPr>
          <w:b w:val="0"/>
        </w:rPr>
        <w:t>: Per-agency and master cost analytics compute number rental + per-minute inbound/outbound + Twilio usage; buying a number warns if SHAKEN/STIR is unconfigured; release requires explicit "release" confirmation.</w:t>
      </w:r>
    </w:p>
    <w:p>
      <w:pPr>
        <w:pStyle w:val="ListBullet"/>
        <w:spacing w:after="40"/>
        <w:ind w:left="432"/>
      </w:pPr>
      <w:r>
        <w:rPr>
          <w:b/>
        </w:rPr>
        <w:t>Localization</w:t>
      </w:r>
      <w:r>
        <w:rPr>
          <w:b w:val="0"/>
        </w:rPr>
        <w:t xml:space="preserve">: Lines carry a </w:t>
      </w:r>
      <w:r>
        <w:rPr>
          <w:rFonts w:ascii="Consolas" w:hAnsi="Consolas"/>
          <w:sz w:val="19"/>
        </w:rPr>
        <w:t>language</w:t>
      </w:r>
      <w:r>
        <w:rPr>
          <w:b w:val="0"/>
        </w:rPr>
        <w:t>; caller-facing TwiML and staff routing can be language-aware.</w:t>
      </w:r>
    </w:p>
    <w:p>
      <w:pPr>
        <w:pStyle w:val="ListBullet"/>
        <w:spacing w:after="40"/>
        <w:ind w:left="432"/>
      </w:pPr>
      <w:r>
        <w:rPr>
          <w:b/>
        </w:rPr>
        <w:t>Accessibility</w:t>
      </w:r>
      <w:r>
        <w:rPr>
          <w:b w:val="0"/>
        </w:rPr>
        <w:t>: Command center and dialogs follow the VS360 web accessibility baseline (keyboard-operable controls, OS notifications for hidden tabs).</w:t>
      </w:r>
    </w:p>
    <w:p>
      <w:pPr>
        <w:pStyle w:val="ListBullet"/>
        <w:spacing w:after="40"/>
        <w:ind w:left="432"/>
      </w:pPr>
      <w:r>
        <w:rPr>
          <w:b/>
        </w:rPr>
        <w:t>Compliance</w:t>
      </w:r>
      <w:r>
        <w:rPr>
          <w:b w:val="0"/>
        </w:rPr>
        <w:t>: Documentation fields (category, disposition, services discussed, safety plan) and CSV export support grant/PMT reporting; cost accounting supports platform financial reconciliation.</w:t>
      </w:r>
    </w:p>
    <w:p>
      <w:r>
        <w:br w:type="page"/>
      </w:r>
    </w:p>
    <w:p>
      <w:pPr>
        <w:pStyle w:val="Heading1"/>
      </w:pPr>
      <w:r>
        <w:t>14. Analytics, Reporting &amp; Notifications</w:t>
      </w:r>
    </w:p>
    <w:p>
      <w:pPr>
        <w:pStyle w:val="Heading2"/>
      </w:pPr>
      <w:r>
        <w:t>14.1 Dashboards &amp; KPIs</w:t>
      </w:r>
    </w:p>
    <w:p>
      <w:pPr>
        <w:pStyle w:val="ListBullet"/>
        <w:spacing w:after="40"/>
        <w:ind w:left="432"/>
      </w:pPr>
      <w:r>
        <w:rPr>
          <w:b/>
        </w:rPr>
        <w:t>Command center (agency)</w:t>
      </w:r>
      <w:r>
        <w:rPr>
          <w:b w:val="0"/>
        </w:rPr>
        <w:t>: today's Total / Active / Avg Duration / Crisis / Cases / Safety Plans / Callbacks Today stat cards; calls-by-hour bar; category and disposition pie charts (</w:t>
      </w:r>
      <w:r>
        <w:rPr>
          <w:rFonts w:ascii="Consolas" w:hAnsi="Consolas"/>
          <w:sz w:val="19"/>
        </w:rPr>
        <w:t>GET /calls/stats</w:t>
      </w:r>
      <w:r>
        <w:rPr>
          <w:b w:val="0"/>
        </w:rPr>
        <w:t>).</w:t>
      </w:r>
    </w:p>
    <w:p>
      <w:pPr>
        <w:pStyle w:val="ListBullet"/>
        <w:spacing w:after="40"/>
        <w:ind w:left="432"/>
      </w:pPr>
      <w:r>
        <w:rPr>
          <w:b/>
        </w:rPr>
        <w:t>Full call log (agency)</w:t>
      </w:r>
      <w:r>
        <w:rPr>
          <w:b w:val="0"/>
        </w:rPr>
        <w:t>: filterable/sortable/searchable history with CSV export for reporting.</w:t>
      </w:r>
    </w:p>
    <w:p>
      <w:pPr>
        <w:pStyle w:val="ListBullet"/>
        <w:spacing w:after="40"/>
        <w:ind w:left="432"/>
      </w:pPr>
      <w:r>
        <w:rPr>
          <w:b/>
        </w:rPr>
        <w:t>Cost analytics (admin)</w:t>
      </w:r>
      <w:r>
        <w:rPr>
          <w:b w:val="0"/>
        </w:rPr>
        <w:t>: Master Account Invoice plus per-account/per-agency Twilio cost breakdowns over a date range (</w:t>
      </w:r>
      <w:r>
        <w:rPr>
          <w:rFonts w:ascii="Consolas" w:hAnsi="Consolas"/>
          <w:sz w:val="19"/>
        </w:rPr>
        <w:t>/cost/master</w:t>
      </w:r>
      <w:r>
        <w:rPr>
          <w:b w:val="0"/>
        </w:rPr>
        <w:t xml:space="preserve">, </w:t>
      </w:r>
      <w:r>
        <w:rPr>
          <w:rFonts w:ascii="Consolas" w:hAnsi="Consolas"/>
          <w:sz w:val="19"/>
        </w:rPr>
        <w:t>/cost/all</w:t>
      </w:r>
      <w:r>
        <w:rPr>
          <w:b w:val="0"/>
        </w:rPr>
        <w:t xml:space="preserve">, </w:t>
      </w:r>
      <w:r>
        <w:rPr>
          <w:rFonts w:ascii="Consolas" w:hAnsi="Consolas"/>
          <w:sz w:val="19"/>
        </w:rPr>
        <w:t>/cost/subaccount/:sid</w:t>
      </w:r>
      <w:r>
        <w:rPr>
          <w:b w:val="0"/>
        </w:rPr>
        <w:t xml:space="preserve">, </w:t>
      </w:r>
      <w:r>
        <w:rPr>
          <w:rFonts w:ascii="Consolas" w:hAnsi="Consolas"/>
          <w:sz w:val="19"/>
        </w:rPr>
        <w:t>/cost/:uid</w:t>
      </w:r>
      <w:r>
        <w:rPr>
          <w:b w:val="0"/>
        </w:rPr>
        <w:t>).</w:t>
      </w:r>
    </w:p>
    <w:p>
      <w:pPr>
        <w:pStyle w:val="Heading2"/>
      </w:pPr>
      <w:r>
        <w:t>14.2 Notifications &amp; Real-Time</w:t>
      </w:r>
    </w:p>
    <w:p>
      <w:pPr>
        <w:pStyle w:val="ListBullet"/>
        <w:spacing w:after="40"/>
        <w:ind w:left="432"/>
      </w:pPr>
      <w:r>
        <w:rPr>
          <w:b/>
        </w:rPr>
        <w:t>In-app / socket</w:t>
      </w:r>
      <w:r>
        <w:rPr>
          <w:b w:val="0"/>
        </w:rPr>
        <w:t xml:space="preserve">: the full </w:t>
      </w:r>
      <w:r>
        <w:rPr>
          <w:rFonts w:ascii="Consolas" w:hAnsi="Consolas"/>
          <w:sz w:val="19"/>
        </w:rPr>
        <w:t>hotline:*</w:t>
      </w:r>
      <w:r>
        <w:rPr>
          <w:b w:val="0"/>
        </w:rPr>
        <w:t xml:space="preserve"> event set (§11.4) drives incoming-call dialogs, call-taken dismissal, live transcript/insights, participant/transfer updates, outbound/answer states, staff-status, and callback refreshes. The sidebar shows a live hotline active-call count.</w:t>
      </w:r>
    </w:p>
    <w:p>
      <w:pPr>
        <w:pStyle w:val="ListBullet"/>
        <w:spacing w:after="40"/>
        <w:ind w:left="432"/>
      </w:pPr>
      <w:r>
        <w:rPr>
          <w:b/>
        </w:rPr>
        <w:t>OS notification</w:t>
      </w:r>
      <w:r>
        <w:rPr>
          <w:b w:val="0"/>
        </w:rPr>
        <w:t>: fired for an incoming call when the browser tab is hidden.</w:t>
      </w:r>
    </w:p>
    <w:p>
      <w:pPr>
        <w:pStyle w:val="ListBullet"/>
        <w:spacing w:after="40"/>
        <w:ind w:left="432"/>
      </w:pPr>
      <w:r>
        <w:rPr>
          <w:b/>
        </w:rPr>
        <w:t>Calendar overlay</w:t>
      </w:r>
      <w:r>
        <w:rPr>
          <w:b w:val="0"/>
        </w:rPr>
        <w:t>: scheduled callbacks appear read-only on the VS360 calendar (Tools) with a phone icon.</w:t>
      </w:r>
    </w:p>
    <w:p>
      <w:pPr>
        <w:pStyle w:val="ListBullet"/>
        <w:spacing w:after="40"/>
        <w:ind w:left="432"/>
      </w:pPr>
      <w:r>
        <w:rPr>
          <w:b/>
        </w:rPr>
        <w:t>Email</w:t>
      </w:r>
      <w:r>
        <w:rPr>
          <w:b w:val="0"/>
        </w:rPr>
        <w:t xml:space="preserve">: SHAKEN/STIR trust notifications go to </w:t>
      </w:r>
      <w:r>
        <w:rPr>
          <w:rFonts w:ascii="Consolas" w:hAnsi="Consolas"/>
          <w:sz w:val="19"/>
        </w:rPr>
        <w:t>TWILIO_TRUST_NOTIFICATIONS_EMAIL</w:t>
      </w:r>
      <w:r>
        <w:rPr>
          <w:b w:val="0"/>
        </w:rPr>
        <w:t>; the agency contact email is used for trust setup.</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Twilio provisioning partially fails mid-flow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left without a working hotline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Step-tracked idempotent setup with per-step Retry (re-runs only failed steps); Admin/Backend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AI transcription/insight cost or latency at scale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Cost overrun, delayed insights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Buffering, silence-skipping, 5-segment insight interval, per-agency opt-in; Backend/Product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Transcript/insight PII exposure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safety/privacy breach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Debug-log suppression of </w:t>
            </w:r>
            <w:r>
              <w:rPr>
                <w:rFonts w:ascii="Consolas" w:hAnsi="Consolas"/>
                <w:color w:val="1F2A37"/>
                <w:sz w:val="17"/>
              </w:rPr>
              <w:t>hotline:*</w:t>
            </w:r>
            <w:r>
              <w:rPr>
                <w:b w:val="0"/>
                <w:color w:val="1F2A37"/>
                <w:sz w:val="18"/>
              </w:rPr>
              <w:t>, per-agency gating, least-privilege RBAC, dismissible insights; Security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Concurrent end/answer signals (user + Twilio)</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Double state transitions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Idempotent </w:t>
            </w:r>
            <w:r>
              <w:rPr>
                <w:rFonts w:ascii="Consolas" w:hAnsi="Consolas"/>
                <w:color w:val="1F2A37"/>
                <w:sz w:val="17"/>
              </w:rPr>
              <w:t>endCall</w:t>
            </w:r>
            <w:r>
              <w:rPr>
                <w:b w:val="0"/>
                <w:color w:val="1F2A37"/>
                <w:sz w:val="18"/>
              </w:rPr>
              <w:t xml:space="preserve"> returns </w:t>
            </w:r>
            <w:r>
              <w:rPr>
                <w:rFonts w:ascii="Consolas" w:hAnsi="Consolas"/>
                <w:color w:val="1F2A37"/>
                <w:sz w:val="17"/>
              </w:rPr>
              <w:t>performed</w:t>
            </w:r>
            <w:r>
              <w:rPr>
                <w:b w:val="0"/>
                <w:color w:val="1F2A37"/>
                <w:sz w:val="18"/>
              </w:rPr>
              <w:t>; conference-leave/status handlers converge;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Orphaned active calls after crash/restart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Stuck "active" calls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terminateStaleCalls</w:t>
            </w:r>
            <w:r>
              <w:rPr>
                <w:b w:val="0"/>
                <w:color w:val="1F2A37"/>
                <w:sz w:val="18"/>
              </w:rPr>
              <w:t xml:space="preserve"> on startup;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SHAKEN/STIR review delay (1–3 days)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Callbacks may show unverified caller ID initially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Warn on number buy; set up early in onboarding; Admin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Number release / migration are destructive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Lost number / caller confusion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Typed confirmation ("release"/"migrate"); Admin UX</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Advocate personal-phone answers lack wrap-up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Reduced documentation for phone-answered calls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Auto-log with disposition-less record; encourage browser answering;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Simulate mode data leaking into prod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Fake calls/records in production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Dev endpoints 404 in prod; simulate toggle non-production only; </w:t>
            </w:r>
            <w:r>
              <w:rPr>
                <w:rFonts w:ascii="Consolas" w:hAnsi="Consolas"/>
                <w:color w:val="1F2A37"/>
                <w:sz w:val="17"/>
              </w:rPr>
              <w:t>clearSimulatedProvisioning</w:t>
            </w:r>
            <w:r>
              <w:rPr>
                <w:b w:val="0"/>
                <w:color w:val="1F2A37"/>
                <w:sz w:val="18"/>
              </w:rPr>
              <w:t>;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Worktree branch lags </w:t>
            </w:r>
            <w:r>
              <w:rPr>
                <w:rFonts w:ascii="Consolas" w:hAnsi="Consolas"/>
                <w:color w:val="1F2A37"/>
                <w:sz w:val="17"/>
              </w:rPr>
              <w:t>develop</w:t>
            </w:r>
            <w:r>
              <w:rPr>
                <w:b w:val="0"/>
                <w:color w:val="1F2A37"/>
                <w:sz w:val="18"/>
              </w:rPr>
              <w:t xml:space="preserve"> for hotline files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Divergent implementations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Treat </w:t>
            </w:r>
            <w:r>
              <w:rPr>
                <w:rFonts w:ascii="Consolas" w:hAnsi="Consolas"/>
                <w:color w:val="1F2A37"/>
                <w:sz w:val="17"/>
              </w:rPr>
              <w:t>develop</w:t>
            </w:r>
            <w:r>
              <w:rPr>
                <w:b w:val="0"/>
                <w:color w:val="1F2A37"/>
                <w:sz w:val="18"/>
              </w:rPr>
              <w:t xml:space="preserve"> (commit </w:t>
            </w:r>
            <w:r>
              <w:rPr>
                <w:rFonts w:ascii="Consolas" w:hAnsi="Consolas"/>
                <w:color w:val="1F2A37"/>
                <w:sz w:val="17"/>
              </w:rPr>
              <w:t>20d7de2</w:t>
            </w:r>
            <w:r>
              <w:rPr>
                <w:b w:val="0"/>
                <w:color w:val="1F2A37"/>
                <w:sz w:val="18"/>
              </w:rPr>
              <w:t>, NECX-552) as authoritative; Engineering</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created_inquiry</w:t>
            </w:r>
            <w:r>
              <w:rPr>
                <w:b w:val="0"/>
                <w:color w:val="1F2A37"/>
                <w:sz w:val="18"/>
              </w:rPr>
              <w:t xml:space="preserve"> disposition disabled on web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Inquiries only from mobile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intended; document as mobile-only;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Duplicate Hotline/Shelters nav entries in VS360</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Minor UX confusion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In-progress nav cleanup; gating still applies; Frontend</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Hotline line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agency's dialable phone line (</w:t>
            </w:r>
            <w:r>
              <w:rPr>
                <w:rFonts w:ascii="Consolas" w:hAnsi="Consolas"/>
                <w:color w:val="1F2A37"/>
                <w:sz w:val="17"/>
              </w:rPr>
              <w:t>hotline_lines</w:t>
            </w:r>
            <w:r>
              <w:rPr>
                <w:b w:val="0"/>
                <w:color w:val="1F2A37"/>
                <w:sz w:val="18"/>
              </w:rPr>
              <w:t>), backed by a Twilio number (</w:t>
            </w:r>
            <w:r>
              <w:rPr>
                <w:rFonts w:ascii="Consolas" w:hAnsi="Consolas"/>
                <w:color w:val="1F2A37"/>
                <w:sz w:val="17"/>
              </w:rPr>
              <w:t>twilio</w:t>
            </w:r>
            <w:r>
              <w:rPr>
                <w:b w:val="0"/>
                <w:color w:val="1F2A37"/>
                <w:sz w:val="18"/>
              </w:rPr>
              <w:t>) or an external carrier (</w:t>
            </w:r>
            <w:r>
              <w:rPr>
                <w:rFonts w:ascii="Consolas" w:hAnsi="Consolas"/>
                <w:color w:val="1F2A37"/>
                <w:sz w:val="17"/>
              </w:rPr>
              <w:t>external</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Command center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VS360 real-time hotline screen (staff board, call queue, recent calls, analytics)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Softphone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Browser-based calling via the Twilio Voice SDK, bootstrapped by a Voice access token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Subaccount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 isolated Twilio account provisioned per agency (own billing/number pool)</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Master account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shared Twilio account agencies may connect to instead of an isolated subaccount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TwiML app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Twilio application whose voiceUrl points at </w:t>
            </w:r>
            <w:r>
              <w:rPr>
                <w:rFonts w:ascii="Consolas" w:hAnsi="Consolas"/>
                <w:color w:val="1F2A37"/>
                <w:sz w:val="17"/>
              </w:rPr>
              <w:t>/v2/web/hotlines/twilio/voice</w:t>
            </w:r>
            <w:r>
              <w:rPr>
                <w:b w:val="0"/>
                <w:color w:val="1F2A37"/>
                <w:sz w:val="18"/>
              </w:rPr>
              <w:t>, tying numbers to NECX call handling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Conference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Twilio conference (</w:t>
            </w:r>
            <w:r>
              <w:rPr>
                <w:rFonts w:ascii="Consolas" w:hAnsi="Consolas"/>
                <w:color w:val="1F2A37"/>
                <w:sz w:val="17"/>
              </w:rPr>
              <w:t>hotline-&lt;callId&gt;</w:t>
            </w:r>
            <w:r>
              <w:rPr>
                <w:b w:val="0"/>
                <w:color w:val="1F2A37"/>
                <w:sz w:val="18"/>
              </w:rPr>
              <w:t>) that anchors a call so staff can join/transfer</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Primary / Secondary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Roles of conference participants; primary controls wrap-up, secondaries are additional staff</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SHAKEN/STIR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Twilio TrustProduct that provides verified caller ID for outbound calls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Media stream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Twilio WebSocket (</w:t>
            </w:r>
            <w:r>
              <w:rPr>
                <w:rFonts w:ascii="Consolas" w:hAnsi="Consolas"/>
                <w:color w:val="1F2A37"/>
                <w:sz w:val="17"/>
              </w:rPr>
              <w:t>/media/:callId</w:t>
            </w:r>
            <w:r>
              <w:rPr>
                <w:b w:val="0"/>
                <w:color w:val="1F2A37"/>
                <w:sz w:val="18"/>
              </w:rPr>
              <w:t>) delivering mulaw 8kHz audio for transcription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Transcript segment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persisted chunk of speech-to-text (</w:t>
            </w:r>
            <w:r>
              <w:rPr>
                <w:rFonts w:ascii="Consolas" w:hAnsi="Consolas"/>
                <w:color w:val="1F2A37"/>
                <w:sz w:val="17"/>
              </w:rPr>
              <w:t>hotline_call_transcripts</w:t>
            </w:r>
            <w:r>
              <w:rPr>
                <w:b w:val="0"/>
                <w:color w:val="1F2A37"/>
                <w:sz w:val="18"/>
              </w:rPr>
              <w:t>) with speaker + offsets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Insight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 AI-extracted structured field (e.g., Safety Concern) captured against an insight target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Insight target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configurable label the AI attempts to fill during a call</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Wrap-up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post-call documentation step (category, mood, summary, services, disposition)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Disposition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call outcome code that links a call to casework (case/inquiry/referral/callback/informational)</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Callback</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scheduled follow-up call (</w:t>
            </w:r>
            <w:r>
              <w:rPr>
                <w:rFonts w:ascii="Consolas" w:hAnsi="Consolas"/>
                <w:color w:val="1F2A37"/>
                <w:sz w:val="17"/>
              </w:rPr>
              <w:t>hotline_callbacks</w:t>
            </w:r>
            <w:r>
              <w:rPr>
                <w:b w:val="0"/>
                <w:color w:val="1F2A37"/>
                <w:sz w:val="18"/>
              </w:rPr>
              <w:t>), created manually or from a wrap-up</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Availability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staff member's live state (available/break/offline/on_call/wrap_up), stored in Redis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Simulate mode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non-production mode that mocks Twilio provisioning (optionally creating DB records)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 Service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tenant victim-services provider (</w:t>
            </w:r>
            <w:r>
              <w:rPr>
                <w:rFonts w:ascii="Consolas" w:hAnsi="Consolas"/>
                <w:color w:val="1F2A37"/>
                <w:sz w:val="17"/>
              </w:rPr>
              <w:t>service_centers</w:t>
            </w:r>
            <w:r>
              <w:rPr>
                <w:b w:val="0"/>
                <w:color w:val="1F2A37"/>
                <w:sz w:val="18"/>
              </w:rPr>
              <w:t>) that operates a hotline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staff member who answers/places and documents hotline calls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 Survivor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person a NECX agency serves; the caller on a hotline call</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Hotline Management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