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700" w14:textId="657EF0ED" w:rsidR="006A2E19" w:rsidRDefault="006A2E19" w:rsidP="00CC0AF7">
      <w:pPr>
        <w:pStyle w:val="Default"/>
        <w:jc w:val="center"/>
        <w:rPr>
          <w:b/>
          <w:bCs/>
          <w:u w:val="single"/>
          <w:lang w:val="en-US"/>
        </w:rPr>
      </w:pPr>
      <w:r w:rsidRPr="006A2E19">
        <w:rPr>
          <w:b/>
          <w:bCs/>
          <w:u w:val="single"/>
          <w:lang w:val="en-US"/>
        </w:rPr>
        <w:t>Project Proposal</w:t>
      </w:r>
      <w:r w:rsidR="00B3177B">
        <w:rPr>
          <w:b/>
          <w:bCs/>
          <w:u w:val="single"/>
          <w:lang w:val="en-US"/>
        </w:rPr>
        <w:t xml:space="preserve"> – Group 5</w:t>
      </w:r>
    </w:p>
    <w:p w14:paraId="51EDA59D" w14:textId="77777777" w:rsidR="00B3177B" w:rsidRPr="00B3177B" w:rsidRDefault="00B3177B" w:rsidP="00CC0AF7">
      <w:pPr>
        <w:pStyle w:val="Default"/>
        <w:jc w:val="both"/>
        <w:rPr>
          <w:sz w:val="18"/>
          <w:szCs w:val="18"/>
        </w:rPr>
      </w:pPr>
    </w:p>
    <w:p w14:paraId="16D64337" w14:textId="24F758FF" w:rsidR="006A2E19" w:rsidRPr="00B3177B" w:rsidRDefault="006A2E19" w:rsidP="00CC0AF7">
      <w:pPr>
        <w:jc w:val="both"/>
        <w:rPr>
          <w:b/>
          <w:bCs/>
          <w:u w:val="single"/>
          <w:lang w:val="en-US"/>
        </w:rPr>
      </w:pPr>
      <w:r w:rsidRPr="00B3177B">
        <w:rPr>
          <w:b/>
          <w:bCs/>
          <w:u w:val="single"/>
          <w:lang w:val="en-US"/>
        </w:rPr>
        <w:t xml:space="preserve">Context: </w:t>
      </w:r>
    </w:p>
    <w:p w14:paraId="37E92028" w14:textId="77289449" w:rsidR="006A2E19" w:rsidRDefault="006A2E19" w:rsidP="00CC0AF7">
      <w:pPr>
        <w:jc w:val="both"/>
        <w:rPr>
          <w:lang w:val="en-US"/>
        </w:rPr>
      </w:pPr>
      <w:r>
        <w:rPr>
          <w:lang w:val="en-US"/>
        </w:rPr>
        <w:t xml:space="preserve">A company XYZ Ltd. </w:t>
      </w:r>
      <w:r w:rsidR="00B947F6">
        <w:rPr>
          <w:lang w:val="en-US"/>
        </w:rPr>
        <w:t>(anonymized) is a large company operating primarily in the Food &amp; Beverage industry. It operates both retail stores as well as an e-commerce website. Recently, the company ran a few marketing campaigns</w:t>
      </w:r>
      <w:r w:rsidR="004840A0">
        <w:rPr>
          <w:lang w:val="en-US"/>
        </w:rPr>
        <w:t xml:space="preserve">, with varying success rates. Overall, however, management feels that the campaign was not entirely successful and would like to explore the causes for this, along with possible recommended actions for future campaigns. </w:t>
      </w:r>
    </w:p>
    <w:p w14:paraId="6ACDA057" w14:textId="6EF7C212" w:rsidR="004840A0" w:rsidRPr="00B3177B" w:rsidRDefault="004840A0" w:rsidP="00CC0AF7">
      <w:pPr>
        <w:jc w:val="both"/>
        <w:rPr>
          <w:b/>
          <w:bCs/>
          <w:u w:val="single"/>
          <w:lang w:val="en-US"/>
        </w:rPr>
      </w:pPr>
      <w:r w:rsidRPr="00B3177B">
        <w:rPr>
          <w:b/>
          <w:bCs/>
          <w:u w:val="single"/>
          <w:lang w:val="en-US"/>
        </w:rPr>
        <w:t>Objective:</w:t>
      </w:r>
    </w:p>
    <w:p w14:paraId="31DD107F" w14:textId="49AEB1C1" w:rsidR="004840A0" w:rsidRDefault="004840A0" w:rsidP="00CC0AF7">
      <w:pPr>
        <w:jc w:val="both"/>
        <w:rPr>
          <w:lang w:val="en-US"/>
        </w:rPr>
      </w:pPr>
      <w:r>
        <w:rPr>
          <w:lang w:val="en-US"/>
        </w:rPr>
        <w:t xml:space="preserve">To analyze the data obtained through the marketing campaign and </w:t>
      </w:r>
      <w:r w:rsidR="001F6228">
        <w:rPr>
          <w:lang w:val="en-US"/>
        </w:rPr>
        <w:t>segment the customers</w:t>
      </w:r>
      <w:r w:rsidR="002B7DF7">
        <w:rPr>
          <w:lang w:val="en-US"/>
        </w:rPr>
        <w:t xml:space="preserve"> better</w:t>
      </w:r>
      <w:r>
        <w:rPr>
          <w:lang w:val="en-US"/>
        </w:rPr>
        <w:t xml:space="preserve"> to understand which campaigns worked for which customers. Additionally</w:t>
      </w:r>
      <w:r w:rsidR="005563E4">
        <w:rPr>
          <w:lang w:val="en-US"/>
        </w:rPr>
        <w:t>, we will create models that can predict whether the customers will react positively to similar campaigns in the future.</w:t>
      </w:r>
    </w:p>
    <w:p w14:paraId="3BB7E27F" w14:textId="36AC7F34" w:rsidR="004840A0" w:rsidRPr="00B3177B" w:rsidRDefault="004840A0" w:rsidP="00CC0AF7">
      <w:pPr>
        <w:jc w:val="both"/>
        <w:rPr>
          <w:b/>
          <w:bCs/>
          <w:u w:val="single"/>
          <w:lang w:val="en-US"/>
        </w:rPr>
      </w:pPr>
      <w:r w:rsidRPr="00B3177B">
        <w:rPr>
          <w:b/>
          <w:bCs/>
          <w:u w:val="single"/>
          <w:lang w:val="en-US"/>
        </w:rPr>
        <w:t>Dataset:</w:t>
      </w:r>
    </w:p>
    <w:p w14:paraId="1298C32A" w14:textId="07B3060D" w:rsidR="004840A0" w:rsidRDefault="00240FF8" w:rsidP="00CC0AF7">
      <w:pPr>
        <w:jc w:val="both"/>
        <w:rPr>
          <w:lang w:val="en-US"/>
        </w:rPr>
      </w:pPr>
      <w:r>
        <w:rPr>
          <w:lang w:val="en-US"/>
        </w:rPr>
        <w:t xml:space="preserve">The dataset is available on Kaggle </w:t>
      </w:r>
      <w:hyperlink r:id="rId7" w:history="1">
        <w:r w:rsidRPr="00240FF8">
          <w:rPr>
            <w:rStyle w:val="Hyperlink"/>
            <w:lang w:val="en-US"/>
          </w:rPr>
          <w:t>here</w:t>
        </w:r>
      </w:hyperlink>
      <w:r>
        <w:rPr>
          <w:lang w:val="en-US"/>
        </w:rPr>
        <w:t xml:space="preserve">. </w:t>
      </w:r>
      <w:r w:rsidR="00F72AE7">
        <w:rPr>
          <w:lang w:val="en-US"/>
        </w:rPr>
        <w:t xml:space="preserve">The dataset contains information about 2240 customers, including their profiles, their purchased products, their channel </w:t>
      </w:r>
      <w:r w:rsidR="00827F0D">
        <w:rPr>
          <w:lang w:val="en-US"/>
        </w:rPr>
        <w:t>preference,</w:t>
      </w:r>
      <w:r w:rsidR="00F72AE7">
        <w:rPr>
          <w:lang w:val="en-US"/>
        </w:rPr>
        <w:t xml:space="preserve"> and the campaign’s success. There are a total of 2240 rows with 28 columns that contain </w:t>
      </w:r>
      <w:r w:rsidR="00A25BA8">
        <w:rPr>
          <w:lang w:val="en-US"/>
        </w:rPr>
        <w:t>the expanded version of the above details</w:t>
      </w:r>
      <w:r w:rsidR="00F72AE7">
        <w:rPr>
          <w:lang w:val="en-US"/>
        </w:rPr>
        <w:t>.</w:t>
      </w:r>
      <w:r w:rsidR="00B3177B">
        <w:rPr>
          <w:lang w:val="en-US"/>
        </w:rPr>
        <w:t xml:space="preserve"> Some of the features of the dataset are represented below. Full details are available on the </w:t>
      </w:r>
      <w:r w:rsidR="00827F0D">
        <w:rPr>
          <w:lang w:val="en-US"/>
        </w:rPr>
        <w:t>link to the dataset.</w:t>
      </w:r>
    </w:p>
    <w:tbl>
      <w:tblPr>
        <w:tblStyle w:val="TableGridLight"/>
        <w:tblW w:w="0" w:type="auto"/>
        <w:tblLook w:val="04A0" w:firstRow="1" w:lastRow="0" w:firstColumn="1" w:lastColumn="0" w:noHBand="0" w:noVBand="1"/>
      </w:tblPr>
      <w:tblGrid>
        <w:gridCol w:w="9016"/>
      </w:tblGrid>
      <w:tr w:rsidR="004305F6" w:rsidRPr="004305F6" w14:paraId="47F30B6F" w14:textId="77777777" w:rsidTr="004305F6">
        <w:tc>
          <w:tcPr>
            <w:tcW w:w="9016" w:type="dxa"/>
          </w:tcPr>
          <w:p w14:paraId="593456CE" w14:textId="77777777" w:rsidR="004305F6" w:rsidRPr="004305F6" w:rsidRDefault="004305F6" w:rsidP="00CC0AF7">
            <w:pPr>
              <w:pStyle w:val="NoSpacing"/>
              <w:jc w:val="both"/>
              <w:rPr>
                <w:lang w:eastAsia="en-IN"/>
              </w:rPr>
            </w:pPr>
            <w:r w:rsidRPr="004305F6">
              <w:rPr>
                <w:b/>
                <w:bCs/>
                <w:lang w:eastAsia="en-IN"/>
              </w:rPr>
              <w:t>ID</w:t>
            </w:r>
            <w:r w:rsidRPr="004305F6">
              <w:rPr>
                <w:lang w:eastAsia="en-IN"/>
              </w:rPr>
              <w:t>=Customer's unique identifier</w:t>
            </w:r>
          </w:p>
        </w:tc>
      </w:tr>
      <w:tr w:rsidR="004305F6" w:rsidRPr="004305F6" w14:paraId="756BFFB7" w14:textId="77777777" w:rsidTr="004305F6">
        <w:tc>
          <w:tcPr>
            <w:tcW w:w="9016" w:type="dxa"/>
          </w:tcPr>
          <w:p w14:paraId="520A6FB3" w14:textId="77777777" w:rsidR="004305F6" w:rsidRPr="004305F6" w:rsidRDefault="004305F6" w:rsidP="00CC0AF7">
            <w:pPr>
              <w:pStyle w:val="NoSpacing"/>
              <w:jc w:val="both"/>
              <w:rPr>
                <w:lang w:eastAsia="en-IN"/>
              </w:rPr>
            </w:pPr>
            <w:proofErr w:type="spellStart"/>
            <w:r w:rsidRPr="004305F6">
              <w:rPr>
                <w:b/>
                <w:bCs/>
                <w:lang w:eastAsia="en-IN"/>
              </w:rPr>
              <w:t>Year_Birth</w:t>
            </w:r>
            <w:proofErr w:type="spellEnd"/>
            <w:r w:rsidRPr="004305F6">
              <w:rPr>
                <w:lang w:eastAsia="en-IN"/>
              </w:rPr>
              <w:t>=Customer's birth year</w:t>
            </w:r>
          </w:p>
        </w:tc>
      </w:tr>
      <w:tr w:rsidR="004305F6" w:rsidRPr="004305F6" w14:paraId="239C8466" w14:textId="77777777" w:rsidTr="004305F6">
        <w:tc>
          <w:tcPr>
            <w:tcW w:w="9016" w:type="dxa"/>
          </w:tcPr>
          <w:p w14:paraId="4B3DF994" w14:textId="77777777" w:rsidR="004305F6" w:rsidRPr="004305F6" w:rsidRDefault="004305F6" w:rsidP="00CC0AF7">
            <w:pPr>
              <w:pStyle w:val="NoSpacing"/>
              <w:jc w:val="both"/>
              <w:rPr>
                <w:lang w:eastAsia="en-IN"/>
              </w:rPr>
            </w:pPr>
            <w:r w:rsidRPr="004305F6">
              <w:rPr>
                <w:b/>
                <w:bCs/>
                <w:lang w:eastAsia="en-IN"/>
              </w:rPr>
              <w:t>Education</w:t>
            </w:r>
            <w:r w:rsidRPr="004305F6">
              <w:rPr>
                <w:lang w:eastAsia="en-IN"/>
              </w:rPr>
              <w:t>=Customer's education level</w:t>
            </w:r>
          </w:p>
        </w:tc>
      </w:tr>
      <w:tr w:rsidR="004305F6" w:rsidRPr="004305F6" w14:paraId="1EF0D634" w14:textId="77777777" w:rsidTr="004305F6">
        <w:tc>
          <w:tcPr>
            <w:tcW w:w="9016" w:type="dxa"/>
          </w:tcPr>
          <w:p w14:paraId="46900A88" w14:textId="77777777" w:rsidR="004305F6" w:rsidRPr="004305F6" w:rsidRDefault="004305F6" w:rsidP="00CC0AF7">
            <w:pPr>
              <w:pStyle w:val="NoSpacing"/>
              <w:jc w:val="both"/>
              <w:rPr>
                <w:lang w:eastAsia="en-IN"/>
              </w:rPr>
            </w:pPr>
            <w:proofErr w:type="spellStart"/>
            <w:r w:rsidRPr="004305F6">
              <w:rPr>
                <w:b/>
                <w:bCs/>
                <w:lang w:eastAsia="en-IN"/>
              </w:rPr>
              <w:t>Marital_Status</w:t>
            </w:r>
            <w:proofErr w:type="spellEnd"/>
            <w:r w:rsidRPr="004305F6">
              <w:rPr>
                <w:lang w:eastAsia="en-IN"/>
              </w:rPr>
              <w:t>=Customer's marital status</w:t>
            </w:r>
          </w:p>
        </w:tc>
      </w:tr>
      <w:tr w:rsidR="004305F6" w:rsidRPr="004305F6" w14:paraId="436FE49E" w14:textId="77777777" w:rsidTr="004305F6">
        <w:tc>
          <w:tcPr>
            <w:tcW w:w="9016" w:type="dxa"/>
          </w:tcPr>
          <w:p w14:paraId="185657B8" w14:textId="77777777" w:rsidR="004305F6" w:rsidRPr="004305F6" w:rsidRDefault="004305F6" w:rsidP="00CC0AF7">
            <w:pPr>
              <w:pStyle w:val="NoSpacing"/>
              <w:jc w:val="both"/>
              <w:rPr>
                <w:lang w:eastAsia="en-IN"/>
              </w:rPr>
            </w:pPr>
            <w:r w:rsidRPr="004305F6">
              <w:rPr>
                <w:b/>
                <w:bCs/>
                <w:lang w:eastAsia="en-IN"/>
              </w:rPr>
              <w:t>Income</w:t>
            </w:r>
            <w:r w:rsidRPr="004305F6">
              <w:rPr>
                <w:lang w:eastAsia="en-IN"/>
              </w:rPr>
              <w:t>=Customer's yearly household income</w:t>
            </w:r>
          </w:p>
        </w:tc>
      </w:tr>
      <w:tr w:rsidR="004305F6" w:rsidRPr="004305F6" w14:paraId="0C4E3373" w14:textId="77777777" w:rsidTr="004305F6">
        <w:tc>
          <w:tcPr>
            <w:tcW w:w="9016" w:type="dxa"/>
          </w:tcPr>
          <w:p w14:paraId="36A252C5" w14:textId="7099159C" w:rsidR="00B3177B" w:rsidRPr="004305F6" w:rsidRDefault="004305F6" w:rsidP="00CC0AF7">
            <w:pPr>
              <w:pStyle w:val="NoSpacing"/>
              <w:jc w:val="both"/>
              <w:rPr>
                <w:lang w:eastAsia="en-IN"/>
              </w:rPr>
            </w:pPr>
            <w:proofErr w:type="spellStart"/>
            <w:r w:rsidRPr="004305F6">
              <w:rPr>
                <w:b/>
                <w:bCs/>
                <w:lang w:eastAsia="en-IN"/>
              </w:rPr>
              <w:t>Kidhome</w:t>
            </w:r>
            <w:proofErr w:type="spellEnd"/>
            <w:r w:rsidRPr="004305F6">
              <w:rPr>
                <w:lang w:eastAsia="en-IN"/>
              </w:rPr>
              <w:t>=Number of children in customer's household</w:t>
            </w:r>
          </w:p>
        </w:tc>
      </w:tr>
      <w:tr w:rsidR="004305F6" w:rsidRPr="004305F6" w14:paraId="30FE281A" w14:textId="77777777" w:rsidTr="004305F6">
        <w:tc>
          <w:tcPr>
            <w:tcW w:w="9016" w:type="dxa"/>
          </w:tcPr>
          <w:p w14:paraId="1A57AFC0" w14:textId="77777777" w:rsidR="004305F6" w:rsidRPr="004305F6" w:rsidRDefault="004305F6" w:rsidP="00CC0AF7">
            <w:pPr>
              <w:pStyle w:val="NoSpacing"/>
              <w:jc w:val="both"/>
              <w:rPr>
                <w:lang w:eastAsia="en-IN"/>
              </w:rPr>
            </w:pPr>
            <w:r w:rsidRPr="004305F6">
              <w:rPr>
                <w:b/>
                <w:bCs/>
                <w:lang w:eastAsia="en-IN"/>
              </w:rPr>
              <w:t>Recency</w:t>
            </w:r>
            <w:r w:rsidRPr="004305F6">
              <w:rPr>
                <w:lang w:eastAsia="en-IN"/>
              </w:rPr>
              <w:t>=Number of days since customer's last purchase</w:t>
            </w:r>
          </w:p>
        </w:tc>
      </w:tr>
      <w:tr w:rsidR="00B3177B" w:rsidRPr="004305F6" w14:paraId="3F42EEE6" w14:textId="77777777" w:rsidTr="004305F6">
        <w:tc>
          <w:tcPr>
            <w:tcW w:w="9016" w:type="dxa"/>
          </w:tcPr>
          <w:p w14:paraId="70E29389" w14:textId="00EB795C" w:rsidR="00B3177B" w:rsidRPr="004305F6" w:rsidRDefault="00B3177B" w:rsidP="00CC0AF7">
            <w:pPr>
              <w:pStyle w:val="NoSpacing"/>
              <w:jc w:val="both"/>
              <w:rPr>
                <w:b/>
                <w:bCs/>
                <w:lang w:eastAsia="en-IN"/>
              </w:rPr>
            </w:pPr>
            <w:r>
              <w:rPr>
                <w:b/>
                <w:bCs/>
                <w:lang w:eastAsia="en-IN"/>
              </w:rPr>
              <w:t>…</w:t>
            </w:r>
          </w:p>
        </w:tc>
      </w:tr>
      <w:tr w:rsidR="004305F6" w:rsidRPr="004305F6" w14:paraId="4ADA935E" w14:textId="77777777" w:rsidTr="004305F6">
        <w:tc>
          <w:tcPr>
            <w:tcW w:w="9016" w:type="dxa"/>
          </w:tcPr>
          <w:p w14:paraId="078D17E6" w14:textId="77777777" w:rsidR="004305F6" w:rsidRPr="004305F6" w:rsidRDefault="004305F6" w:rsidP="00CC0AF7">
            <w:pPr>
              <w:pStyle w:val="NoSpacing"/>
              <w:jc w:val="both"/>
              <w:rPr>
                <w:lang w:eastAsia="en-IN"/>
              </w:rPr>
            </w:pPr>
            <w:proofErr w:type="spellStart"/>
            <w:r w:rsidRPr="004305F6">
              <w:rPr>
                <w:b/>
                <w:bCs/>
                <w:lang w:eastAsia="en-IN"/>
              </w:rPr>
              <w:t>MntMeatProducts</w:t>
            </w:r>
            <w:proofErr w:type="spellEnd"/>
            <w:r w:rsidRPr="004305F6">
              <w:rPr>
                <w:lang w:eastAsia="en-IN"/>
              </w:rPr>
              <w:t>=Amount spent on meat in the last 2 years</w:t>
            </w:r>
          </w:p>
        </w:tc>
      </w:tr>
      <w:tr w:rsidR="004305F6" w:rsidRPr="004305F6" w14:paraId="454951B1" w14:textId="77777777" w:rsidTr="004305F6">
        <w:tc>
          <w:tcPr>
            <w:tcW w:w="9016" w:type="dxa"/>
          </w:tcPr>
          <w:p w14:paraId="3E545B8F" w14:textId="77777777" w:rsidR="004305F6" w:rsidRPr="004305F6" w:rsidRDefault="004305F6" w:rsidP="00CC0AF7">
            <w:pPr>
              <w:pStyle w:val="NoSpacing"/>
              <w:jc w:val="both"/>
              <w:rPr>
                <w:lang w:eastAsia="en-IN"/>
              </w:rPr>
            </w:pPr>
            <w:proofErr w:type="spellStart"/>
            <w:r w:rsidRPr="004305F6">
              <w:rPr>
                <w:b/>
                <w:bCs/>
                <w:lang w:eastAsia="en-IN"/>
              </w:rPr>
              <w:t>MntFishProducts</w:t>
            </w:r>
            <w:proofErr w:type="spellEnd"/>
            <w:r w:rsidRPr="004305F6">
              <w:rPr>
                <w:lang w:eastAsia="en-IN"/>
              </w:rPr>
              <w:t>=Amount spent on fish in the last 2 years</w:t>
            </w:r>
          </w:p>
        </w:tc>
      </w:tr>
      <w:tr w:rsidR="004305F6" w:rsidRPr="004305F6" w14:paraId="0BF1BF37" w14:textId="77777777" w:rsidTr="004305F6">
        <w:tc>
          <w:tcPr>
            <w:tcW w:w="9016" w:type="dxa"/>
          </w:tcPr>
          <w:p w14:paraId="7992B334" w14:textId="77777777" w:rsidR="004305F6" w:rsidRPr="004305F6" w:rsidRDefault="004305F6" w:rsidP="00CC0AF7">
            <w:pPr>
              <w:pStyle w:val="NoSpacing"/>
              <w:jc w:val="both"/>
              <w:rPr>
                <w:lang w:eastAsia="en-IN"/>
              </w:rPr>
            </w:pPr>
            <w:proofErr w:type="spellStart"/>
            <w:r w:rsidRPr="004305F6">
              <w:rPr>
                <w:b/>
                <w:bCs/>
                <w:lang w:eastAsia="en-IN"/>
              </w:rPr>
              <w:t>NumWebPurchases</w:t>
            </w:r>
            <w:proofErr w:type="spellEnd"/>
            <w:r w:rsidRPr="004305F6">
              <w:rPr>
                <w:lang w:eastAsia="en-IN"/>
              </w:rPr>
              <w:t>=Number of purchases made through the company's web site</w:t>
            </w:r>
          </w:p>
        </w:tc>
      </w:tr>
      <w:tr w:rsidR="004305F6" w:rsidRPr="004305F6" w14:paraId="37952893" w14:textId="77777777" w:rsidTr="004305F6">
        <w:tc>
          <w:tcPr>
            <w:tcW w:w="9016" w:type="dxa"/>
          </w:tcPr>
          <w:p w14:paraId="28CC102C" w14:textId="77777777" w:rsidR="004305F6" w:rsidRPr="004305F6" w:rsidRDefault="004305F6" w:rsidP="00CC0AF7">
            <w:pPr>
              <w:pStyle w:val="NoSpacing"/>
              <w:jc w:val="both"/>
              <w:rPr>
                <w:lang w:eastAsia="en-IN"/>
              </w:rPr>
            </w:pPr>
            <w:proofErr w:type="spellStart"/>
            <w:r w:rsidRPr="004305F6">
              <w:rPr>
                <w:b/>
                <w:bCs/>
                <w:lang w:eastAsia="en-IN"/>
              </w:rPr>
              <w:t>NumWebVisitsMonth</w:t>
            </w:r>
            <w:proofErr w:type="spellEnd"/>
            <w:r w:rsidRPr="004305F6">
              <w:rPr>
                <w:lang w:eastAsia="en-IN"/>
              </w:rPr>
              <w:t>=Number of visits to company's web site in the last month</w:t>
            </w:r>
          </w:p>
        </w:tc>
      </w:tr>
      <w:tr w:rsidR="004305F6" w:rsidRPr="004305F6" w14:paraId="3C599D64" w14:textId="77777777" w:rsidTr="004305F6">
        <w:tc>
          <w:tcPr>
            <w:tcW w:w="9016" w:type="dxa"/>
          </w:tcPr>
          <w:p w14:paraId="704258E8" w14:textId="77777777" w:rsidR="004305F6" w:rsidRPr="004305F6" w:rsidRDefault="004305F6" w:rsidP="00CC0AF7">
            <w:pPr>
              <w:pStyle w:val="NoSpacing"/>
              <w:jc w:val="both"/>
              <w:rPr>
                <w:lang w:eastAsia="en-IN"/>
              </w:rPr>
            </w:pPr>
            <w:r w:rsidRPr="004305F6">
              <w:rPr>
                <w:b/>
                <w:bCs/>
                <w:lang w:eastAsia="en-IN"/>
              </w:rPr>
              <w:t>AcceptedCmp3</w:t>
            </w:r>
            <w:r w:rsidRPr="004305F6">
              <w:rPr>
                <w:lang w:eastAsia="en-IN"/>
              </w:rPr>
              <w:t>=1 if customer accepted the offer in the 3rd campaign, 0 otherwise</w:t>
            </w:r>
          </w:p>
        </w:tc>
      </w:tr>
      <w:tr w:rsidR="004305F6" w:rsidRPr="004305F6" w14:paraId="40CF6D9C" w14:textId="77777777" w:rsidTr="004305F6">
        <w:tc>
          <w:tcPr>
            <w:tcW w:w="9016" w:type="dxa"/>
          </w:tcPr>
          <w:p w14:paraId="54F7C863" w14:textId="77777777" w:rsidR="004305F6" w:rsidRPr="004305F6" w:rsidRDefault="004305F6" w:rsidP="00CC0AF7">
            <w:pPr>
              <w:pStyle w:val="NoSpacing"/>
              <w:jc w:val="both"/>
              <w:rPr>
                <w:lang w:eastAsia="en-IN"/>
              </w:rPr>
            </w:pPr>
            <w:r w:rsidRPr="004305F6">
              <w:rPr>
                <w:b/>
                <w:bCs/>
                <w:lang w:eastAsia="en-IN"/>
              </w:rPr>
              <w:t>AcceptedCmp4</w:t>
            </w:r>
            <w:r w:rsidRPr="004305F6">
              <w:rPr>
                <w:lang w:eastAsia="en-IN"/>
              </w:rPr>
              <w:t>=1 if customer accepted the offer in the 4th campaign, 0 otherwise</w:t>
            </w:r>
          </w:p>
        </w:tc>
      </w:tr>
      <w:tr w:rsidR="004305F6" w:rsidRPr="004305F6" w14:paraId="4CBE0426" w14:textId="77777777" w:rsidTr="004305F6">
        <w:tc>
          <w:tcPr>
            <w:tcW w:w="9016" w:type="dxa"/>
          </w:tcPr>
          <w:p w14:paraId="5EDC83ED" w14:textId="77777777" w:rsidR="004305F6" w:rsidRPr="004305F6" w:rsidRDefault="004305F6" w:rsidP="00CC0AF7">
            <w:pPr>
              <w:pStyle w:val="NoSpacing"/>
              <w:jc w:val="both"/>
              <w:rPr>
                <w:lang w:eastAsia="en-IN"/>
              </w:rPr>
            </w:pPr>
            <w:r w:rsidRPr="004305F6">
              <w:rPr>
                <w:b/>
                <w:bCs/>
                <w:lang w:eastAsia="en-IN"/>
              </w:rPr>
              <w:t>Response</w:t>
            </w:r>
            <w:r w:rsidRPr="004305F6">
              <w:rPr>
                <w:lang w:eastAsia="en-IN"/>
              </w:rPr>
              <w:t>=1 if customer accepted the offer in the last campaign, 0 otherwise</w:t>
            </w:r>
          </w:p>
        </w:tc>
      </w:tr>
      <w:tr w:rsidR="004305F6" w:rsidRPr="004305F6" w14:paraId="35B5051E" w14:textId="77777777" w:rsidTr="004305F6">
        <w:tc>
          <w:tcPr>
            <w:tcW w:w="9016" w:type="dxa"/>
          </w:tcPr>
          <w:p w14:paraId="30B1F29C" w14:textId="77777777" w:rsidR="004305F6" w:rsidRPr="004305F6" w:rsidRDefault="004305F6" w:rsidP="00CC0AF7">
            <w:pPr>
              <w:pStyle w:val="NoSpacing"/>
              <w:jc w:val="both"/>
              <w:rPr>
                <w:lang w:eastAsia="en-IN"/>
              </w:rPr>
            </w:pPr>
            <w:r w:rsidRPr="004305F6">
              <w:rPr>
                <w:b/>
                <w:bCs/>
                <w:lang w:eastAsia="en-IN"/>
              </w:rPr>
              <w:t>Complain</w:t>
            </w:r>
            <w:r w:rsidRPr="004305F6">
              <w:rPr>
                <w:lang w:eastAsia="en-IN"/>
              </w:rPr>
              <w:t>=1 if customer complained in the last 2 years, 0 otherwise</w:t>
            </w:r>
          </w:p>
        </w:tc>
      </w:tr>
    </w:tbl>
    <w:p w14:paraId="4BCFB548" w14:textId="0D00C6E9" w:rsidR="004305F6" w:rsidRDefault="00827F0D" w:rsidP="00CC0AF7">
      <w:pPr>
        <w:spacing w:before="100" w:beforeAutospacing="1" w:after="100" w:afterAutospacing="1" w:line="240" w:lineRule="auto"/>
        <w:jc w:val="both"/>
        <w:rPr>
          <w:rFonts w:eastAsia="Times New Roman" w:cstheme="minorHAnsi"/>
          <w:b/>
          <w:bCs/>
          <w:sz w:val="24"/>
          <w:szCs w:val="24"/>
          <w:u w:val="single"/>
          <w:lang w:eastAsia="en-IN"/>
        </w:rPr>
      </w:pPr>
      <w:r w:rsidRPr="00827F0D">
        <w:rPr>
          <w:rFonts w:eastAsia="Times New Roman" w:cstheme="minorHAnsi"/>
          <w:b/>
          <w:bCs/>
          <w:sz w:val="24"/>
          <w:szCs w:val="24"/>
          <w:u w:val="single"/>
          <w:lang w:eastAsia="en-IN"/>
        </w:rPr>
        <w:t>Expected Outcomes:</w:t>
      </w:r>
    </w:p>
    <w:p w14:paraId="71DB9D5A" w14:textId="53F3856E" w:rsidR="00827F0D" w:rsidRPr="00827F0D" w:rsidRDefault="00827F0D" w:rsidP="00340EBB">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The expected outcomes of this project will be </w:t>
      </w:r>
      <w:r w:rsidR="00CC0AF7">
        <w:rPr>
          <w:rFonts w:eastAsia="Times New Roman" w:cstheme="minorHAnsi"/>
          <w:lang w:eastAsia="en-IN"/>
        </w:rPr>
        <w:t>an understanding of</w:t>
      </w:r>
      <w:r>
        <w:rPr>
          <w:rFonts w:eastAsia="Times New Roman" w:cstheme="minorHAnsi"/>
          <w:lang w:eastAsia="en-IN"/>
        </w:rPr>
        <w:t xml:space="preserve"> the effectiveness of the campaigns across customer segments and </w:t>
      </w:r>
      <w:r w:rsidR="00CC0AF7">
        <w:rPr>
          <w:rFonts w:eastAsia="Times New Roman" w:cstheme="minorHAnsi"/>
          <w:lang w:eastAsia="en-IN"/>
        </w:rPr>
        <w:t xml:space="preserve">a model </w:t>
      </w:r>
      <w:r>
        <w:rPr>
          <w:rFonts w:eastAsia="Times New Roman" w:cstheme="minorHAnsi"/>
          <w:lang w:eastAsia="en-IN"/>
        </w:rPr>
        <w:t xml:space="preserve">to predict whether the customer is likely to respond positively to similar campaigns in the future. Additionally, </w:t>
      </w:r>
      <w:r w:rsidR="00CC0AF7">
        <w:rPr>
          <w:rFonts w:eastAsia="Times New Roman" w:cstheme="minorHAnsi"/>
          <w:lang w:eastAsia="en-IN"/>
        </w:rPr>
        <w:t>the</w:t>
      </w:r>
      <w:r>
        <w:rPr>
          <w:rFonts w:eastAsia="Times New Roman" w:cstheme="minorHAnsi"/>
          <w:lang w:eastAsia="en-IN"/>
        </w:rPr>
        <w:t xml:space="preserve"> profile </w:t>
      </w:r>
      <w:r w:rsidR="00CC0AF7">
        <w:rPr>
          <w:rFonts w:eastAsia="Times New Roman" w:cstheme="minorHAnsi"/>
          <w:lang w:eastAsia="en-IN"/>
        </w:rPr>
        <w:t xml:space="preserve">of </w:t>
      </w:r>
      <w:r>
        <w:rPr>
          <w:rFonts w:eastAsia="Times New Roman" w:cstheme="minorHAnsi"/>
          <w:lang w:eastAsia="en-IN"/>
        </w:rPr>
        <w:t>the customers that responded to different campaigns</w:t>
      </w:r>
      <w:r w:rsidR="00CC0AF7">
        <w:rPr>
          <w:rFonts w:eastAsia="Times New Roman" w:cstheme="minorHAnsi"/>
          <w:lang w:eastAsia="en-IN"/>
        </w:rPr>
        <w:t xml:space="preserve"> </w:t>
      </w:r>
      <w:r w:rsidR="00340EBB">
        <w:rPr>
          <w:rFonts w:eastAsia="Times New Roman" w:cstheme="minorHAnsi"/>
          <w:lang w:eastAsia="en-IN"/>
        </w:rPr>
        <w:t>could</w:t>
      </w:r>
      <w:r>
        <w:rPr>
          <w:rFonts w:eastAsia="Times New Roman" w:cstheme="minorHAnsi"/>
          <w:lang w:eastAsia="en-IN"/>
        </w:rPr>
        <w:t xml:space="preserve"> be helpful in designing the new campaigns more efficiently. </w:t>
      </w:r>
    </w:p>
    <w:sectPr w:rsidR="00827F0D" w:rsidRPr="00827F0D" w:rsidSect="00156561">
      <w:headerReference w:type="default" r:id="rId8"/>
      <w:pgSz w:w="11906" w:h="16838"/>
      <w:pgMar w:top="1440" w:right="1080" w:bottom="1440" w:left="108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2491" w14:textId="77777777" w:rsidR="00674D59" w:rsidRDefault="00674D59" w:rsidP="00AC4F69">
      <w:pPr>
        <w:spacing w:after="0" w:line="240" w:lineRule="auto"/>
      </w:pPr>
      <w:r>
        <w:separator/>
      </w:r>
    </w:p>
  </w:endnote>
  <w:endnote w:type="continuationSeparator" w:id="0">
    <w:p w14:paraId="4E292962" w14:textId="77777777" w:rsidR="00674D59" w:rsidRDefault="00674D59" w:rsidP="00AC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7CD1" w14:textId="77777777" w:rsidR="00674D59" w:rsidRDefault="00674D59" w:rsidP="00AC4F69">
      <w:pPr>
        <w:spacing w:after="0" w:line="240" w:lineRule="auto"/>
      </w:pPr>
      <w:r>
        <w:separator/>
      </w:r>
    </w:p>
  </w:footnote>
  <w:footnote w:type="continuationSeparator" w:id="0">
    <w:p w14:paraId="5E4A5D89" w14:textId="77777777" w:rsidR="00674D59" w:rsidRDefault="00674D59" w:rsidP="00AC4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8A09" w14:textId="7ABBE773" w:rsidR="00AC4F69" w:rsidRDefault="00156561" w:rsidP="00AC4F69">
    <w:pPr>
      <w:pStyle w:val="Header"/>
      <w:jc w:val="right"/>
    </w:pPr>
    <w:r>
      <w:rPr>
        <w:noProof/>
      </w:rPr>
      <w:drawing>
        <wp:inline distT="0" distB="0" distL="0" distR="0" wp14:anchorId="638DEA9D" wp14:editId="2581AC4E">
          <wp:extent cx="571500" cy="438154"/>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861" cy="4514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50FB9"/>
    <w:multiLevelType w:val="multilevel"/>
    <w:tmpl w:val="CDFC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07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9B"/>
    <w:rsid w:val="00113348"/>
    <w:rsid w:val="00156561"/>
    <w:rsid w:val="001F6228"/>
    <w:rsid w:val="00240FF8"/>
    <w:rsid w:val="002B7DF7"/>
    <w:rsid w:val="00340EBB"/>
    <w:rsid w:val="004305F6"/>
    <w:rsid w:val="004840A0"/>
    <w:rsid w:val="005563E4"/>
    <w:rsid w:val="00557029"/>
    <w:rsid w:val="00674D59"/>
    <w:rsid w:val="006A2E19"/>
    <w:rsid w:val="007C1E23"/>
    <w:rsid w:val="007F17DF"/>
    <w:rsid w:val="00827F0D"/>
    <w:rsid w:val="00A1639B"/>
    <w:rsid w:val="00A25BA8"/>
    <w:rsid w:val="00AC4F69"/>
    <w:rsid w:val="00AE6C12"/>
    <w:rsid w:val="00B3177B"/>
    <w:rsid w:val="00B947F6"/>
    <w:rsid w:val="00C22C59"/>
    <w:rsid w:val="00CC0AF7"/>
    <w:rsid w:val="00F7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30A33"/>
  <w15:chartTrackingRefBased/>
  <w15:docId w15:val="{407EBAB4-7C2C-44D8-B8A1-C8BDDA39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2E19"/>
    <w:pPr>
      <w:autoSpaceDE w:val="0"/>
      <w:autoSpaceDN w:val="0"/>
      <w:adjustRightInd w:val="0"/>
      <w:spacing w:after="0" w:line="240" w:lineRule="auto"/>
    </w:pPr>
    <w:rPr>
      <w:rFonts w:ascii="Avenir Next LT Pro" w:hAnsi="Avenir Next LT Pro" w:cs="Avenir Next LT Pro"/>
      <w:color w:val="000000"/>
      <w:sz w:val="24"/>
      <w:szCs w:val="24"/>
    </w:rPr>
  </w:style>
  <w:style w:type="character" w:styleId="Hyperlink">
    <w:name w:val="Hyperlink"/>
    <w:basedOn w:val="DefaultParagraphFont"/>
    <w:uiPriority w:val="99"/>
    <w:unhideWhenUsed/>
    <w:rsid w:val="00240FF8"/>
    <w:rPr>
      <w:color w:val="0563C1" w:themeColor="hyperlink"/>
      <w:u w:val="single"/>
    </w:rPr>
  </w:style>
  <w:style w:type="character" w:styleId="UnresolvedMention">
    <w:name w:val="Unresolved Mention"/>
    <w:basedOn w:val="DefaultParagraphFont"/>
    <w:uiPriority w:val="99"/>
    <w:semiHidden/>
    <w:unhideWhenUsed/>
    <w:rsid w:val="00240FF8"/>
    <w:rPr>
      <w:color w:val="605E5C"/>
      <w:shd w:val="clear" w:color="auto" w:fill="E1DFDD"/>
    </w:rPr>
  </w:style>
  <w:style w:type="character" w:styleId="Strong">
    <w:name w:val="Strong"/>
    <w:basedOn w:val="DefaultParagraphFont"/>
    <w:uiPriority w:val="22"/>
    <w:qFormat/>
    <w:rsid w:val="004305F6"/>
    <w:rPr>
      <w:b/>
      <w:bCs/>
    </w:rPr>
  </w:style>
  <w:style w:type="table" w:styleId="TableGrid">
    <w:name w:val="Table Grid"/>
    <w:basedOn w:val="TableNormal"/>
    <w:uiPriority w:val="39"/>
    <w:rsid w:val="00430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0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4305F6"/>
    <w:pPr>
      <w:spacing w:after="0" w:line="240" w:lineRule="auto"/>
    </w:pPr>
  </w:style>
  <w:style w:type="character" w:styleId="CommentReference">
    <w:name w:val="annotation reference"/>
    <w:basedOn w:val="DefaultParagraphFont"/>
    <w:uiPriority w:val="99"/>
    <w:semiHidden/>
    <w:unhideWhenUsed/>
    <w:rsid w:val="00B3177B"/>
    <w:rPr>
      <w:sz w:val="16"/>
      <w:szCs w:val="16"/>
    </w:rPr>
  </w:style>
  <w:style w:type="paragraph" w:styleId="CommentText">
    <w:name w:val="annotation text"/>
    <w:basedOn w:val="Normal"/>
    <w:link w:val="CommentTextChar"/>
    <w:uiPriority w:val="99"/>
    <w:semiHidden/>
    <w:unhideWhenUsed/>
    <w:rsid w:val="00B3177B"/>
    <w:pPr>
      <w:spacing w:line="240" w:lineRule="auto"/>
    </w:pPr>
    <w:rPr>
      <w:sz w:val="20"/>
      <w:szCs w:val="20"/>
    </w:rPr>
  </w:style>
  <w:style w:type="character" w:customStyle="1" w:styleId="CommentTextChar">
    <w:name w:val="Comment Text Char"/>
    <w:basedOn w:val="DefaultParagraphFont"/>
    <w:link w:val="CommentText"/>
    <w:uiPriority w:val="99"/>
    <w:semiHidden/>
    <w:rsid w:val="00B3177B"/>
    <w:rPr>
      <w:sz w:val="20"/>
      <w:szCs w:val="20"/>
    </w:rPr>
  </w:style>
  <w:style w:type="paragraph" w:styleId="CommentSubject">
    <w:name w:val="annotation subject"/>
    <w:basedOn w:val="CommentText"/>
    <w:next w:val="CommentText"/>
    <w:link w:val="CommentSubjectChar"/>
    <w:uiPriority w:val="99"/>
    <w:semiHidden/>
    <w:unhideWhenUsed/>
    <w:rsid w:val="00B3177B"/>
    <w:rPr>
      <w:b/>
      <w:bCs/>
    </w:rPr>
  </w:style>
  <w:style w:type="character" w:customStyle="1" w:styleId="CommentSubjectChar">
    <w:name w:val="Comment Subject Char"/>
    <w:basedOn w:val="CommentTextChar"/>
    <w:link w:val="CommentSubject"/>
    <w:uiPriority w:val="99"/>
    <w:semiHidden/>
    <w:rsid w:val="00B3177B"/>
    <w:rPr>
      <w:b/>
      <w:bCs/>
      <w:sz w:val="20"/>
      <w:szCs w:val="20"/>
    </w:rPr>
  </w:style>
  <w:style w:type="paragraph" w:styleId="Header">
    <w:name w:val="header"/>
    <w:basedOn w:val="Normal"/>
    <w:link w:val="HeaderChar"/>
    <w:uiPriority w:val="99"/>
    <w:unhideWhenUsed/>
    <w:rsid w:val="00AC4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F69"/>
  </w:style>
  <w:style w:type="paragraph" w:styleId="Footer">
    <w:name w:val="footer"/>
    <w:basedOn w:val="Normal"/>
    <w:link w:val="FooterChar"/>
    <w:uiPriority w:val="99"/>
    <w:unhideWhenUsed/>
    <w:rsid w:val="00AC4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08425">
      <w:bodyDiv w:val="1"/>
      <w:marLeft w:val="0"/>
      <w:marRight w:val="0"/>
      <w:marTop w:val="0"/>
      <w:marBottom w:val="0"/>
      <w:divBdr>
        <w:top w:val="none" w:sz="0" w:space="0" w:color="auto"/>
        <w:left w:val="none" w:sz="0" w:space="0" w:color="auto"/>
        <w:bottom w:val="none" w:sz="0" w:space="0" w:color="auto"/>
        <w:right w:val="none" w:sz="0" w:space="0" w:color="auto"/>
      </w:divBdr>
      <w:divsChild>
        <w:div w:id="1138842846">
          <w:marLeft w:val="0"/>
          <w:marRight w:val="0"/>
          <w:marTop w:val="0"/>
          <w:marBottom w:val="0"/>
          <w:divBdr>
            <w:top w:val="none" w:sz="0" w:space="0" w:color="auto"/>
            <w:left w:val="none" w:sz="0" w:space="0" w:color="auto"/>
            <w:bottom w:val="none" w:sz="0" w:space="0" w:color="auto"/>
            <w:right w:val="none" w:sz="0" w:space="0" w:color="auto"/>
          </w:divBdr>
        </w:div>
      </w:divsChild>
    </w:div>
    <w:div w:id="1661889291">
      <w:bodyDiv w:val="1"/>
      <w:marLeft w:val="0"/>
      <w:marRight w:val="0"/>
      <w:marTop w:val="0"/>
      <w:marBottom w:val="0"/>
      <w:divBdr>
        <w:top w:val="none" w:sz="0" w:space="0" w:color="auto"/>
        <w:left w:val="none" w:sz="0" w:space="0" w:color="auto"/>
        <w:bottom w:val="none" w:sz="0" w:space="0" w:color="auto"/>
        <w:right w:val="none" w:sz="0" w:space="0" w:color="auto"/>
      </w:divBdr>
    </w:div>
    <w:div w:id="1856185099">
      <w:bodyDiv w:val="1"/>
      <w:marLeft w:val="0"/>
      <w:marRight w:val="0"/>
      <w:marTop w:val="0"/>
      <w:marBottom w:val="0"/>
      <w:divBdr>
        <w:top w:val="none" w:sz="0" w:space="0" w:color="auto"/>
        <w:left w:val="none" w:sz="0" w:space="0" w:color="auto"/>
        <w:bottom w:val="none" w:sz="0" w:space="0" w:color="auto"/>
        <w:right w:val="none" w:sz="0" w:space="0" w:color="auto"/>
      </w:divBdr>
      <w:divsChild>
        <w:div w:id="136486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jackdaoud/market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Rahav</dc:creator>
  <cp:keywords/>
  <dc:description/>
  <cp:lastModifiedBy>M Rahav</cp:lastModifiedBy>
  <cp:revision>2</cp:revision>
  <dcterms:created xsi:type="dcterms:W3CDTF">2023-01-27T22:06:00Z</dcterms:created>
  <dcterms:modified xsi:type="dcterms:W3CDTF">2023-01-27T22:06:00Z</dcterms:modified>
</cp:coreProperties>
</file>