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917AEB">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875370" w:rsidRPr="000F0E56" w:rsidRDefault="00875370">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875370" w:rsidRPr="000F0E56" w:rsidRDefault="00875370">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Default="00E44486">
      <w:pPr>
        <w:pStyle w:val="Title"/>
        <w:rPr>
          <w:lang w:val="id-ID"/>
        </w:rPr>
      </w:pPr>
      <w:r>
        <w:rPr>
          <w:lang w:val="id-ID"/>
        </w:rPr>
        <w:t>KAS</w:t>
      </w:r>
      <w:r w:rsidR="00EF2DD6">
        <w:rPr>
          <w:lang w:val="id-ID"/>
        </w:rPr>
        <w:t xml:space="preserve"> PRIBADI</w:t>
      </w:r>
    </w:p>
    <w:p w:rsidR="00EF2DD6" w:rsidRPr="00EF2DD6" w:rsidRDefault="00EF2DD6">
      <w:pPr>
        <w:pStyle w:val="Title"/>
        <w:rPr>
          <w:lang w:val="id-ID"/>
        </w:rPr>
      </w:pPr>
      <w:r>
        <w:rPr>
          <w:lang w:val="id-ID"/>
        </w:rPr>
        <w:t>Berbasis Android</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574DF0">
      <w:pPr>
        <w:pStyle w:val="Title"/>
        <w:rPr>
          <w:b w:val="0"/>
          <w:sz w:val="28"/>
          <w:lang w:val="id-ID"/>
        </w:rPr>
      </w:pPr>
      <w:r>
        <w:rPr>
          <w:b w:val="0"/>
          <w:sz w:val="28"/>
          <w:lang w:val="id-ID"/>
        </w:rPr>
        <w:t>Kelompok 3</w:t>
      </w:r>
    </w:p>
    <w:p w:rsidR="00574DF0" w:rsidRDefault="00574DF0">
      <w:pPr>
        <w:pStyle w:val="Title"/>
        <w:rPr>
          <w:b w:val="0"/>
          <w:sz w:val="28"/>
          <w:lang w:val="id-ID"/>
        </w:rPr>
      </w:pPr>
      <w:r>
        <w:rPr>
          <w:b w:val="0"/>
          <w:sz w:val="28"/>
          <w:lang w:val="id-ID"/>
        </w:rPr>
        <w:t>Rahayu Satriani Lestari – 1127050125</w:t>
      </w:r>
    </w:p>
    <w:p w:rsidR="00574DF0" w:rsidRPr="00574DF0" w:rsidRDefault="00574DF0">
      <w:pPr>
        <w:pStyle w:val="Title"/>
        <w:rPr>
          <w:b w:val="0"/>
          <w:sz w:val="28"/>
          <w:lang w:val="id-ID"/>
        </w:rPr>
      </w:pPr>
      <w:r>
        <w:rPr>
          <w:b w:val="0"/>
          <w:sz w:val="28"/>
          <w:lang w:val="id-ID"/>
        </w:rPr>
        <w:t xml:space="preserve">Nurul Azmi Perdanawati – 1127050120 </w:t>
      </w:r>
    </w:p>
    <w:p w:rsidR="000F0E56" w:rsidRPr="000F0E56" w:rsidRDefault="000F0E56">
      <w:pPr>
        <w:pStyle w:val="Title"/>
        <w:rPr>
          <w:lang w:val="id-ID"/>
        </w:rPr>
      </w:pPr>
    </w:p>
    <w:p w:rsidR="00574DF0" w:rsidRDefault="000F0E56">
      <w:pPr>
        <w:pStyle w:val="SubTitle"/>
        <w:rPr>
          <w:b w:val="0"/>
          <w:sz w:val="28"/>
          <w:lang w:val="id-ID"/>
        </w:rPr>
      </w:pPr>
      <w:r>
        <w:rPr>
          <w:b w:val="0"/>
          <w:sz w:val="28"/>
          <w:lang w:val="id-ID"/>
        </w:rPr>
        <w:t xml:space="preserve">Program </w:t>
      </w:r>
      <w:r w:rsidR="00574DF0">
        <w:rPr>
          <w:b w:val="0"/>
          <w:sz w:val="28"/>
          <w:lang w:val="id-ID"/>
        </w:rPr>
        <w:t>Studi Teknik Informatika</w:t>
      </w:r>
    </w:p>
    <w:p w:rsidR="00DE1E69" w:rsidRDefault="00574DF0">
      <w:pPr>
        <w:pStyle w:val="SubTitle"/>
        <w:rPr>
          <w:b w:val="0"/>
          <w:sz w:val="28"/>
          <w:lang w:val="id-ID"/>
        </w:rPr>
      </w:pPr>
      <w:r>
        <w:rPr>
          <w:b w:val="0"/>
          <w:sz w:val="28"/>
          <w:lang w:val="id-ID"/>
        </w:rPr>
        <w:t xml:space="preserve"> </w:t>
      </w:r>
      <w:r w:rsidR="00EF2DD6">
        <w:rPr>
          <w:b w:val="0"/>
          <w:sz w:val="28"/>
          <w:lang w:val="id-ID"/>
        </w:rPr>
        <w:t>SAINTEK</w:t>
      </w:r>
      <w:r>
        <w:rPr>
          <w:b w:val="0"/>
          <w:sz w:val="28"/>
          <w:lang w:val="id-ID"/>
        </w:rPr>
        <w:t xml:space="preserve"> – UIN SGD Bandung</w:t>
      </w:r>
    </w:p>
    <w:p w:rsidR="00EF2DD6" w:rsidRPr="000F0E56" w:rsidRDefault="00EF2DD6">
      <w:pPr>
        <w:pStyle w:val="SubTitle"/>
        <w:rPr>
          <w:b w:val="0"/>
          <w:sz w:val="28"/>
          <w:lang w:val="id-ID"/>
        </w:rPr>
      </w:pPr>
      <w:r w:rsidRPr="0029714F">
        <w:rPr>
          <w:b w:val="0"/>
          <w:sz w:val="28"/>
        </w:rPr>
        <w:t>Jalan A. Haji Nasution No.105, 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6F5133">
            <w:pPr>
              <w:pStyle w:val="Title"/>
            </w:pPr>
            <w:r>
              <w:rPr>
                <w:bCs/>
                <w:noProof/>
                <w:sz w:val="24"/>
                <w:szCs w:val="24"/>
                <w:lang w:val="en-US"/>
              </w:rPr>
              <w:drawing>
                <wp:inline distT="0" distB="0" distL="0" distR="0" wp14:anchorId="45DA898B" wp14:editId="6BDB677E">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8"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 xml:space="preserve">Studi Teknik Informatika / </w:t>
            </w:r>
            <w:r w:rsidR="006F5133">
              <w:rPr>
                <w:rFonts w:ascii="Arial" w:hAnsi="Arial"/>
                <w:b/>
                <w:lang w:val="id-ID"/>
              </w:rPr>
              <w:t>Rekayasa Perangkat Lunak Lanjut</w:t>
            </w:r>
          </w:p>
          <w:p w:rsidR="00DE1E69" w:rsidRPr="000F0E56" w:rsidRDefault="006F5133" w:rsidP="006F5133">
            <w:pPr>
              <w:rPr>
                <w:rFonts w:ascii="Arial" w:hAnsi="Arial"/>
                <w:b/>
                <w:lang w:val="id-ID"/>
              </w:rPr>
            </w:pPr>
            <w:r>
              <w:rPr>
                <w:rFonts w:ascii="Arial" w:hAnsi="Arial"/>
                <w:b/>
                <w:lang w:val="id-ID"/>
              </w:rPr>
              <w:t>SAINTEK</w:t>
            </w:r>
            <w:r w:rsidR="000F0E56" w:rsidRPr="000F0E56">
              <w:rPr>
                <w:rFonts w:ascii="Arial" w:hAnsi="Arial"/>
                <w:b/>
                <w:lang w:val="id-ID"/>
              </w:rPr>
              <w:t xml:space="preserve"> </w:t>
            </w:r>
            <w:r w:rsidR="000F0E56">
              <w:rPr>
                <w:rFonts w:ascii="Arial" w:hAnsi="Arial"/>
                <w:b/>
                <w:lang w:val="id-ID"/>
              </w:rPr>
              <w:t>–</w:t>
            </w:r>
            <w:r w:rsidR="000F0E56" w:rsidRPr="000F0E56">
              <w:rPr>
                <w:rFonts w:ascii="Arial" w:hAnsi="Arial"/>
                <w:b/>
                <w:lang w:val="id-ID"/>
              </w:rPr>
              <w:t xml:space="preserve"> </w:t>
            </w:r>
            <w:r>
              <w:rPr>
                <w:rFonts w:ascii="Arial" w:hAnsi="Arial"/>
                <w:b/>
                <w:lang w:val="id-ID"/>
              </w:rPr>
              <w:t>UIN SGD</w:t>
            </w: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6F5133">
              <w:rPr>
                <w:i/>
              </w:rPr>
              <w:t>01</w:t>
            </w:r>
            <w:r w:rsidR="00262973">
              <w:rPr>
                <w:i/>
              </w:rPr>
              <w:t xml:space="preserve"> </w:t>
            </w:r>
            <w:r w:rsidR="00262973">
              <w:rPr>
                <w:i/>
                <w:sz w:val="22"/>
              </w:rPr>
              <w:t>&lt;xx:no grp&gt;</w:t>
            </w:r>
          </w:p>
        </w:tc>
        <w:tc>
          <w:tcPr>
            <w:tcW w:w="1965" w:type="dxa"/>
          </w:tcPr>
          <w:p w:rsidR="00DE1E69" w:rsidRDefault="00262973">
            <w:pPr>
              <w:pStyle w:val="Title"/>
              <w:rPr>
                <w:b w:val="0"/>
                <w:i/>
                <w:sz w:val="24"/>
              </w:rPr>
            </w:pPr>
            <w:r>
              <w:rPr>
                <w:b w:val="0"/>
                <w:i/>
                <w:sz w:val="24"/>
              </w:rPr>
              <w:t>&lt;#&gt;/&lt;jml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262973">
            <w:pPr>
              <w:pStyle w:val="Title"/>
              <w:spacing w:before="0" w:after="0"/>
              <w:rPr>
                <w:b w:val="0"/>
                <w:i/>
                <w:sz w:val="20"/>
              </w:rPr>
            </w:pPr>
            <w:r>
              <w:rPr>
                <w:b w:val="0"/>
                <w:i/>
                <w:sz w:val="20"/>
              </w:rPr>
              <w:t>&lt;nomor revisi&gt;</w:t>
            </w:r>
          </w:p>
        </w:tc>
        <w:tc>
          <w:tcPr>
            <w:tcW w:w="1965" w:type="dxa"/>
          </w:tcPr>
          <w:p w:rsidR="00DE1E69" w:rsidRDefault="00262973">
            <w:pPr>
              <w:pStyle w:val="Title"/>
              <w:spacing w:before="0" w:after="0"/>
              <w:rPr>
                <w:b w:val="0"/>
                <w:i/>
                <w:sz w:val="20"/>
              </w:rPr>
            </w:pPr>
            <w:r>
              <w:rPr>
                <w:b w:val="0"/>
                <w:i/>
                <w:sz w:val="20"/>
              </w:rPr>
              <w:t>Tgl: &lt;isi tanggal&gt;</w:t>
            </w:r>
          </w:p>
        </w:tc>
      </w:tr>
    </w:tbl>
    <w:p w:rsidR="00DE1E69" w:rsidRDefault="00262973" w:rsidP="00EF2DD6">
      <w:pPr>
        <w:pStyle w:val="Title"/>
        <w:jc w:val="left"/>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1. Pendahuluan</w:t>
      </w:r>
      <w:bookmarkEnd w:id="0"/>
    </w:p>
    <w:p w:rsidR="00DE1E69" w:rsidRDefault="00262973">
      <w:pPr>
        <w:pStyle w:val="Heading2"/>
      </w:pPr>
      <w:bookmarkStart w:id="1" w:name="_Toc320098368"/>
      <w:r>
        <w:t>Tujuan Penulisan Dokumen</w:t>
      </w:r>
      <w:bookmarkEnd w:id="1"/>
    </w:p>
    <w:p w:rsidR="00917AEB" w:rsidRDefault="00917AEB" w:rsidP="003F4F85">
      <w:pPr>
        <w:pStyle w:val="guide"/>
        <w:jc w:val="both"/>
        <w:rPr>
          <w:i w:val="0"/>
          <w:lang w:val="id-ID"/>
        </w:rPr>
      </w:pPr>
      <w:bookmarkStart w:id="2" w:name="_Toc320098369"/>
      <w:r>
        <w:rPr>
          <w:i w:val="0"/>
          <w:lang w:val="id-ID"/>
        </w:rPr>
        <w:t>Dokumen ini merupakan kumpulan dokumentasi untuk kebutu</w:t>
      </w:r>
      <w:r w:rsidR="00590860">
        <w:rPr>
          <w:i w:val="0"/>
          <w:lang w:val="id-ID"/>
        </w:rPr>
        <w:t xml:space="preserve">han perangkat lunak Kas Pribadi (KP). </w:t>
      </w:r>
      <w:r>
        <w:rPr>
          <w:i w:val="0"/>
          <w:lang w:val="id-ID"/>
        </w:rPr>
        <w:t>KP ditunjukan sebagai perangkat lunak yang mengelola pemasukan dan pengeluaran keuangan pribadi.</w:t>
      </w:r>
    </w:p>
    <w:p w:rsidR="00917AEB" w:rsidRPr="00125115" w:rsidRDefault="00917AEB" w:rsidP="003F4F85">
      <w:pPr>
        <w:pStyle w:val="guide"/>
        <w:jc w:val="both"/>
        <w:rPr>
          <w:i w:val="0"/>
          <w:lang w:val="id-ID"/>
        </w:rPr>
      </w:pPr>
      <w:r>
        <w:rPr>
          <w:i w:val="0"/>
          <w:lang w:val="id-ID"/>
        </w:rPr>
        <w:t>Dalam dokumen ini terdapat daftar kebutuhan perangkat lunak dengan definisi dan penjelasanya. Dokumen ini</w:t>
      </w:r>
      <w:r w:rsidR="00590860">
        <w:rPr>
          <w:i w:val="0"/>
          <w:lang w:val="id-ID"/>
        </w:rPr>
        <w:t xml:space="preserve"> bertujuan sebagai acuan utama </w:t>
      </w:r>
      <w:r>
        <w:rPr>
          <w:i w:val="0"/>
          <w:lang w:val="id-ID"/>
        </w:rPr>
        <w:t>KP untuk pengembangannya</w:t>
      </w:r>
    </w:p>
    <w:p w:rsidR="00DE1E69" w:rsidRDefault="00262973">
      <w:pPr>
        <w:pStyle w:val="Heading2"/>
      </w:pPr>
      <w:r>
        <w:t>Lingkup Masalah</w:t>
      </w:r>
      <w:bookmarkEnd w:id="2"/>
    </w:p>
    <w:p w:rsidR="00DE1E69" w:rsidRPr="00917AEB" w:rsidRDefault="00EF2DD6" w:rsidP="003F4F85">
      <w:pPr>
        <w:pStyle w:val="guide"/>
        <w:jc w:val="both"/>
        <w:rPr>
          <w:i w:val="0"/>
          <w:lang w:val="id-ID"/>
        </w:rPr>
      </w:pPr>
      <w:r>
        <w:rPr>
          <w:i w:val="0"/>
          <w:lang w:val="id-ID"/>
        </w:rPr>
        <w:t>Terkadang kita secara pribadi sulit untuk mengatur keuangannya masing-masing</w:t>
      </w:r>
      <w:r w:rsidR="00590860">
        <w:rPr>
          <w:i w:val="0"/>
          <w:lang w:val="id-ID"/>
        </w:rPr>
        <w:t xml:space="preserve"> </w:t>
      </w:r>
      <w:r w:rsidR="0020693A">
        <w:rPr>
          <w:i w:val="0"/>
          <w:lang w:val="id-ID"/>
        </w:rPr>
        <w:t>sehingga terkadang pengeluaran harian, mingguan maupun bulanan kita tidak terkontrol</w:t>
      </w:r>
      <w:r w:rsidR="003F4F85">
        <w:rPr>
          <w:i w:val="0"/>
          <w:lang w:val="id-ID"/>
        </w:rPr>
        <w:t>. Dengan tidak adanya pendataan kas keuangan dirasakan uang kita menjadi lebih boros karena kita tidak tahu atau tidak ingat uang untuk apa saja yang telah terpakai.</w:t>
      </w:r>
    </w:p>
    <w:p w:rsidR="00DE1E69" w:rsidRDefault="00DE1E69"/>
    <w:p w:rsidR="00DE1E69" w:rsidRDefault="00262973">
      <w:pPr>
        <w:pStyle w:val="Heading2"/>
      </w:pPr>
      <w:bookmarkStart w:id="3" w:name="_Toc320098370"/>
      <w:r>
        <w:t>Definisi, Istilah  dan Singkatan</w:t>
      </w:r>
      <w:bookmarkEnd w:id="3"/>
    </w:p>
    <w:tbl>
      <w:tblPr>
        <w:tblStyle w:val="TableGrid"/>
        <w:tblW w:w="0" w:type="auto"/>
        <w:tblInd w:w="392" w:type="dxa"/>
        <w:tblLook w:val="04A0" w:firstRow="1" w:lastRow="0" w:firstColumn="1" w:lastColumn="0" w:noHBand="0" w:noVBand="1"/>
      </w:tblPr>
      <w:tblGrid>
        <w:gridCol w:w="1668"/>
        <w:gridCol w:w="3096"/>
        <w:gridCol w:w="3096"/>
      </w:tblGrid>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bookmarkStart w:id="4" w:name="_Toc320098371"/>
            <w:r w:rsidRPr="00AC06B1">
              <w:rPr>
                <w:rFonts w:ascii="Times New Roman" w:hAnsi="Times New Roman"/>
                <w:i w:val="0"/>
                <w:sz w:val="20"/>
                <w:lang w:val="id-ID"/>
              </w:rPr>
              <w:t>ID</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D21569" w:rsidRPr="00AC06B1" w:rsidTr="00875370">
        <w:tc>
          <w:tcPr>
            <w:tcW w:w="1668"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-DIS-01</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Kas</w:t>
            </w:r>
            <w:r w:rsidR="00D21569">
              <w:rPr>
                <w:rFonts w:ascii="Times New Roman" w:hAnsi="Times New Roman"/>
                <w:b w:val="0"/>
                <w:i w:val="0"/>
                <w:sz w:val="20"/>
                <w:lang w:val="id-ID"/>
              </w:rPr>
              <w:t xml:space="preserve"> Pribadi</w:t>
            </w:r>
          </w:p>
        </w:tc>
      </w:tr>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r>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r>
    </w:tbl>
    <w:p w:rsidR="00DE1E69" w:rsidRDefault="00262973">
      <w:pPr>
        <w:pStyle w:val="Heading2"/>
      </w:pPr>
      <w:r>
        <w:t>Aturan Penomoran</w:t>
      </w:r>
      <w:bookmarkEnd w:id="4"/>
    </w:p>
    <w:tbl>
      <w:tblPr>
        <w:tblStyle w:val="TableGrid"/>
        <w:tblW w:w="0" w:type="auto"/>
        <w:tblInd w:w="250" w:type="dxa"/>
        <w:tblLook w:val="04A0" w:firstRow="1" w:lastRow="0" w:firstColumn="1" w:lastColumn="0" w:noHBand="0" w:noVBand="1"/>
      </w:tblPr>
      <w:tblGrid>
        <w:gridCol w:w="3085"/>
        <w:gridCol w:w="2126"/>
        <w:gridCol w:w="3578"/>
      </w:tblGrid>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KP</w:t>
            </w:r>
            <w:r w:rsidRPr="00AC06B1">
              <w:rPr>
                <w:rFonts w:ascii="Times New Roman" w:hAnsi="Times New Roman"/>
                <w:b w:val="0"/>
                <w:i w:val="0"/>
                <w:sz w:val="20"/>
                <w:lang w:val="id-ID"/>
              </w:rPr>
              <w:t>-DIS-XX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D21569" w:rsidRPr="00AC06B1" w:rsidRDefault="00D21569" w:rsidP="00875370">
            <w:pPr>
              <w:rPr>
                <w:lang w:val="id-ID"/>
              </w:rPr>
            </w:pPr>
            <w:r>
              <w:rPr>
                <w:lang w:val="id-ID"/>
              </w:rPr>
              <w:t>XX merupakan nomor pembeda Definisi, Istilah, dan Singkatan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D21569" w:rsidRPr="009E7447" w:rsidRDefault="00D21569" w:rsidP="00875370">
            <w:pPr>
              <w:rPr>
                <w:lang w:val="id-ID"/>
              </w:rPr>
            </w:pPr>
            <w:r>
              <w:rPr>
                <w:lang w:val="id-ID"/>
              </w:rPr>
              <w:t>XX merupakan nomor pebeda kebutuhan fungsional</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-NF-XX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D21569" w:rsidRPr="009E7447" w:rsidRDefault="00D21569" w:rsidP="00875370">
            <w:pPr>
              <w:rPr>
                <w:lang w:val="id-ID"/>
              </w:rPr>
            </w:pPr>
            <w:r>
              <w:rPr>
                <w:lang w:val="id-ID"/>
              </w:rPr>
              <w:t>XX merupakan nomor pembeda kebutuhan non-fungsional</w:t>
            </w:r>
          </w:p>
        </w:tc>
      </w:tr>
    </w:tbl>
    <w:p w:rsidR="00DE1E69" w:rsidRPr="000F0E56" w:rsidRDefault="00DE1E69">
      <w:pPr>
        <w:rPr>
          <w:lang w:val="sv-SE"/>
        </w:rPr>
      </w:pPr>
    </w:p>
    <w:p w:rsidR="00DE1E69" w:rsidRDefault="00262973">
      <w:pPr>
        <w:pStyle w:val="Heading2"/>
      </w:pPr>
      <w:bookmarkStart w:id="5" w:name="_Toc320098372"/>
      <w:r>
        <w:t>Referensi</w:t>
      </w:r>
      <w:bookmarkEnd w:id="5"/>
    </w:p>
    <w:p w:rsidR="00DE1E69" w:rsidRPr="000F0E56" w:rsidRDefault="00262973">
      <w:pPr>
        <w:pStyle w:val="guide"/>
        <w:rPr>
          <w:lang w:val="sv-SE"/>
        </w:rPr>
      </w:pPr>
      <w:r w:rsidRPr="000F0E56">
        <w:rPr>
          <w:lang w:val="sv-SE"/>
        </w:rPr>
        <w:t>Dokumentasi PL yang dirujuk oleh dokumen ini.</w:t>
      </w:r>
    </w:p>
    <w:p w:rsidR="00DE1E69" w:rsidRPr="000F0E56" w:rsidRDefault="00262973">
      <w:pPr>
        <w:pStyle w:val="guide"/>
        <w:rPr>
          <w:lang w:val="sv-SE"/>
        </w:rPr>
      </w:pPr>
      <w:r w:rsidRPr="000F0E56">
        <w:rPr>
          <w:lang w:val="sv-SE"/>
        </w:rPr>
        <w:t>Buku, Panduan, Dokumentasi lain yang dipakai dalam pengembangan PL ini.</w:t>
      </w:r>
    </w:p>
    <w:p w:rsidR="00DE1E69" w:rsidRPr="000F0E56" w:rsidRDefault="00DE1E69">
      <w:pPr>
        <w:rPr>
          <w:lang w:val="sv-SE"/>
        </w:rPr>
      </w:pPr>
    </w:p>
    <w:p w:rsidR="00DE1E69" w:rsidRDefault="00262973">
      <w:pPr>
        <w:pStyle w:val="Heading2"/>
      </w:pPr>
      <w:bookmarkStart w:id="6" w:name="_Toc320098373"/>
      <w:r>
        <w:t>Deskripsi umum Dokumen (Ikhtisar)</w:t>
      </w:r>
      <w:bookmarkEnd w:id="6"/>
    </w:p>
    <w:p w:rsidR="00D21569" w:rsidRDefault="00D21569" w:rsidP="00590860">
      <w:pPr>
        <w:pStyle w:val="guide"/>
        <w:jc w:val="both"/>
        <w:rPr>
          <w:i w:val="0"/>
          <w:lang w:val="id-ID"/>
        </w:rPr>
      </w:pPr>
      <w:r>
        <w:rPr>
          <w:i w:val="0"/>
          <w:lang w:val="id-ID"/>
        </w:rPr>
        <w:t>Dokumen ini terdiri dari empat bab yaitu bab 1 Pendahuluan, Bab 2 Deskripsi Umum Perangkat Lunak, dan Bab 3 Deskripsi Kebutuhan.</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 xml:space="preserve">Bab 2 terdiri dari tiga subbab utama yaitu Deskripsi Umum Sistem, Karakteristik Penghuna,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w:t>
      </w:r>
      <w:r>
        <w:rPr>
          <w:i w:val="0"/>
          <w:lang w:val="id-ID"/>
        </w:rPr>
        <w:lastRenderedPageBreak/>
        <w:t>berupa hal-hal yang terkait dengan sistem. Subbab Lingkungan Operasi berisi Lingkungan dimana sistem yang dikembangkan akan dipasang.</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r w:rsidR="00262973">
        <w:lastRenderedPageBreak/>
        <w:t>Deskripsi Umum Perangkat Lunak</w:t>
      </w:r>
      <w:bookmarkEnd w:id="7"/>
    </w:p>
    <w:p w:rsidR="00DE1E69" w:rsidRDefault="00DE1E69"/>
    <w:p w:rsidR="00DE1E69" w:rsidRDefault="00DE1E69"/>
    <w:p w:rsidR="00DE1E69" w:rsidRDefault="00262973">
      <w:pPr>
        <w:pStyle w:val="Heading2"/>
      </w:pPr>
      <w:bookmarkStart w:id="8" w:name="_Toc320098375"/>
      <w:r>
        <w:t>Deskripsi Umum Sistem</w:t>
      </w:r>
      <w:bookmarkEnd w:id="8"/>
      <w:r>
        <w:t xml:space="preserve"> </w:t>
      </w:r>
    </w:p>
    <w:p w:rsidR="00DE1E69" w:rsidRPr="00590860" w:rsidRDefault="003F4F85">
      <w:pPr>
        <w:pStyle w:val="guide"/>
        <w:rPr>
          <w:i w:val="0"/>
          <w:lang w:val="id-ID"/>
        </w:rPr>
      </w:pPr>
      <w:r>
        <w:rPr>
          <w:i w:val="0"/>
          <w:lang w:val="id-ID"/>
        </w:rPr>
        <w:t>Aplikasi Kas Pribadi ini membantu user dapat mencatat pemasukan maupun pengeluaran keuangan kita setiap harinya. User dapat mencatat pemasukan uang disertai dengan kapan user mendapat pemusakan dan dari mana pemasukannya. User juga dapat mencatat pengeluaran sehingga user tahu apa saja pengeluarannya dalam sehari, seminggu maupun sebulan.</w:t>
      </w:r>
      <w:r w:rsidR="00576CF2">
        <w:rPr>
          <w:i w:val="0"/>
          <w:lang w:val="id-ID"/>
        </w:rPr>
        <w:t xml:space="preserve"> User juga dapat melihat laporan keuangan pribadinya perhari, perminggu, perbulan maupun pertahun. User juga diharuskan membuat akun terlebih dahulu.</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Tr="00875370">
        <w:trPr>
          <w:tblHeader/>
        </w:trPr>
        <w:tc>
          <w:tcPr>
            <w:tcW w:w="3096" w:type="dxa"/>
          </w:tcPr>
          <w:p w:rsidR="00DE1E69" w:rsidRDefault="00262973">
            <w:pPr>
              <w:rPr>
                <w:b/>
              </w:rPr>
            </w:pPr>
            <w:r>
              <w:rPr>
                <w:b/>
              </w:rPr>
              <w:t>Kategori Pengguna</w:t>
            </w:r>
          </w:p>
        </w:tc>
        <w:tc>
          <w:tcPr>
            <w:tcW w:w="3096" w:type="dxa"/>
          </w:tcPr>
          <w:p w:rsidR="00DE1E69" w:rsidRDefault="00262973">
            <w:pPr>
              <w:rPr>
                <w:b/>
              </w:rPr>
            </w:pPr>
            <w:r>
              <w:rPr>
                <w:b/>
              </w:rPr>
              <w:t>Tugas</w:t>
            </w:r>
          </w:p>
        </w:tc>
        <w:tc>
          <w:tcPr>
            <w:tcW w:w="3096" w:type="dxa"/>
          </w:tcPr>
          <w:p w:rsidR="00DE1E69" w:rsidRDefault="00262973">
            <w:pPr>
              <w:rPr>
                <w:b/>
              </w:rPr>
            </w:pPr>
            <w:r>
              <w:rPr>
                <w:b/>
              </w:rPr>
              <w:t>Hak Akses ke aplikasi</w:t>
            </w:r>
          </w:p>
        </w:tc>
      </w:tr>
      <w:tr w:rsidR="00DE1E69" w:rsidTr="00875370">
        <w:tc>
          <w:tcPr>
            <w:tcW w:w="3096" w:type="dxa"/>
          </w:tcPr>
          <w:p w:rsidR="00DE1E69" w:rsidRPr="00875370" w:rsidRDefault="00875370">
            <w:pPr>
              <w:rPr>
                <w:lang w:val="id-ID"/>
              </w:rPr>
            </w:pPr>
            <w:r>
              <w:rPr>
                <w:lang w:val="id-ID"/>
              </w:rPr>
              <w:t>User</w:t>
            </w:r>
          </w:p>
        </w:tc>
        <w:tc>
          <w:tcPr>
            <w:tcW w:w="3096" w:type="dxa"/>
          </w:tcPr>
          <w:p w:rsidR="00DE1E69" w:rsidRDefault="00875370" w:rsidP="00875370">
            <w:pPr>
              <w:pStyle w:val="ListParagraph"/>
              <w:numPr>
                <w:ilvl w:val="0"/>
                <w:numId w:val="25"/>
              </w:numPr>
              <w:rPr>
                <w:lang w:val="id-ID"/>
              </w:rPr>
            </w:pPr>
            <w:r w:rsidRPr="00875370">
              <w:rPr>
                <w:lang w:val="id-ID"/>
              </w:rPr>
              <w:t>Mencatat pemasukan</w:t>
            </w:r>
          </w:p>
          <w:p w:rsidR="00875370" w:rsidRPr="00875370" w:rsidRDefault="00875370" w:rsidP="00875370">
            <w:pPr>
              <w:pStyle w:val="ListParagraph"/>
              <w:numPr>
                <w:ilvl w:val="0"/>
                <w:numId w:val="25"/>
              </w:numPr>
              <w:rPr>
                <w:lang w:val="id-ID"/>
              </w:rPr>
            </w:pPr>
            <w:r>
              <w:rPr>
                <w:lang w:val="id-ID"/>
              </w:rPr>
              <w:t>Mencatat pengeluaran</w:t>
            </w:r>
          </w:p>
        </w:tc>
        <w:tc>
          <w:tcPr>
            <w:tcW w:w="3096" w:type="dxa"/>
          </w:tcPr>
          <w:p w:rsidR="00875370" w:rsidRDefault="00875370" w:rsidP="00875370">
            <w:pPr>
              <w:pStyle w:val="ListParagraph"/>
              <w:numPr>
                <w:ilvl w:val="0"/>
                <w:numId w:val="26"/>
              </w:numPr>
              <w:ind w:left="193" w:hanging="193"/>
              <w:rPr>
                <w:lang w:val="id-ID"/>
              </w:rPr>
            </w:pPr>
            <w:r>
              <w:rPr>
                <w:lang w:val="id-ID"/>
              </w:rPr>
              <w:t>Mencari, Menabahkan, Mengurangi, Mengedit pemasukan uang</w:t>
            </w:r>
          </w:p>
          <w:p w:rsidR="00875370" w:rsidRDefault="00875370" w:rsidP="00875370">
            <w:pPr>
              <w:pStyle w:val="ListParagraph"/>
              <w:numPr>
                <w:ilvl w:val="0"/>
                <w:numId w:val="26"/>
              </w:numPr>
              <w:ind w:left="193" w:hanging="193"/>
              <w:rPr>
                <w:lang w:val="id-ID"/>
              </w:rPr>
            </w:pPr>
            <w:r>
              <w:rPr>
                <w:lang w:val="id-ID"/>
              </w:rPr>
              <w:t>Mencari, Menabahkan, Mengurangi, Mengedit pengeluaran uang</w:t>
            </w:r>
          </w:p>
          <w:p w:rsidR="00875370" w:rsidRDefault="00875370" w:rsidP="00875370">
            <w:pPr>
              <w:pStyle w:val="ListParagraph"/>
              <w:numPr>
                <w:ilvl w:val="0"/>
                <w:numId w:val="26"/>
              </w:numPr>
              <w:ind w:left="193" w:hanging="193"/>
              <w:rPr>
                <w:lang w:val="id-ID"/>
              </w:rPr>
            </w:pPr>
            <w:r>
              <w:rPr>
                <w:lang w:val="id-ID"/>
              </w:rPr>
              <w:t>Melihat laporan keuangan harian, mingguan, bulanan, tahunan</w:t>
            </w:r>
          </w:p>
          <w:p w:rsidR="00DE1E69" w:rsidRPr="00875370" w:rsidRDefault="00DE1E69">
            <w:pPr>
              <w:rPr>
                <w:lang w:val="id-ID"/>
              </w:rPr>
            </w:pPr>
          </w:p>
        </w:tc>
      </w:tr>
      <w:tr w:rsidR="00DE1E69" w:rsidTr="00875370">
        <w:tc>
          <w:tcPr>
            <w:tcW w:w="3096" w:type="dxa"/>
          </w:tcPr>
          <w:p w:rsidR="00DE1E69" w:rsidRDefault="00DE1E69"/>
        </w:tc>
        <w:tc>
          <w:tcPr>
            <w:tcW w:w="3096" w:type="dxa"/>
          </w:tcPr>
          <w:p w:rsidR="00DE1E69" w:rsidRPr="00875370" w:rsidRDefault="00DE1E69">
            <w:pPr>
              <w:rPr>
                <w:lang w:val="id-ID"/>
              </w:rPr>
            </w:pPr>
          </w:p>
        </w:tc>
        <w:tc>
          <w:tcPr>
            <w:tcW w:w="3096" w:type="dxa"/>
          </w:tcPr>
          <w:p w:rsidR="00DE1E69" w:rsidRDefault="00DE1E69"/>
        </w:tc>
      </w:tr>
    </w:tbl>
    <w:p w:rsidR="00DE1E69" w:rsidRDefault="00DE1E69"/>
    <w:p w:rsidR="00DE1E69" w:rsidRDefault="00262973">
      <w:pPr>
        <w:pStyle w:val="Heading2"/>
      </w:pPr>
      <w:bookmarkStart w:id="10" w:name="_Toc320098377"/>
      <w:r>
        <w:t>Batasan</w:t>
      </w:r>
      <w:bookmarkEnd w:id="10"/>
    </w:p>
    <w:p w:rsidR="00875370" w:rsidRDefault="00875370" w:rsidP="00875370">
      <w:pPr>
        <w:pStyle w:val="guide"/>
        <w:rPr>
          <w:i w:val="0"/>
          <w:lang w:val="id-ID"/>
        </w:rPr>
      </w:pPr>
      <w:r>
        <w:rPr>
          <w:i w:val="0"/>
          <w:lang w:val="id-ID"/>
        </w:rPr>
        <w:t>Adapun Batasan masalah pada pembuatan aplikasi ini adalah:</w:t>
      </w:r>
    </w:p>
    <w:p w:rsidR="00875370" w:rsidRDefault="00875370" w:rsidP="00875370">
      <w:pPr>
        <w:pStyle w:val="guide"/>
        <w:rPr>
          <w:i w:val="0"/>
          <w:lang w:val="id-ID"/>
        </w:rPr>
      </w:pPr>
    </w:p>
    <w:p w:rsidR="00875370" w:rsidRPr="00875370" w:rsidRDefault="00875370" w:rsidP="00875370">
      <w:pPr>
        <w:pStyle w:val="guide"/>
        <w:numPr>
          <w:ilvl w:val="0"/>
          <w:numId w:val="27"/>
        </w:numPr>
        <w:rPr>
          <w:i w:val="0"/>
          <w:lang w:val="sv-SE"/>
        </w:rPr>
      </w:pPr>
      <w:r>
        <w:rPr>
          <w:i w:val="0"/>
          <w:lang w:val="id-ID"/>
        </w:rPr>
        <w:t>Pembangunan sistem ini merupakan sistem berbasis andoid (mobile) yang dapat di operasikan di smart phone berbasis android minimal android versi 4.0.2</w:t>
      </w:r>
    </w:p>
    <w:p w:rsidR="00DE1E69" w:rsidRDefault="00262973">
      <w:pPr>
        <w:pStyle w:val="Heading2"/>
      </w:pPr>
      <w:bookmarkStart w:id="11" w:name="_Toc320098378"/>
      <w:r>
        <w:t>Lingkungan Operasi</w:t>
      </w:r>
      <w:bookmarkEnd w:id="11"/>
      <w:r>
        <w:t xml:space="preserve"> </w:t>
      </w:r>
    </w:p>
    <w:p w:rsidR="00875370" w:rsidRDefault="00875370" w:rsidP="00875370">
      <w:pPr>
        <w:rPr>
          <w:lang w:val="id-ID"/>
        </w:rPr>
      </w:pPr>
      <w:r>
        <w:rPr>
          <w:lang w:val="id-ID"/>
        </w:rPr>
        <w:t xml:space="preserve">Bagian </w:t>
      </w:r>
      <w:r w:rsidR="005E041B">
        <w:rPr>
          <w:lang w:val="id-ID"/>
        </w:rPr>
        <w:t>Aplikasi</w:t>
      </w:r>
      <w:r>
        <w:rPr>
          <w:lang w:val="id-ID"/>
        </w:rPr>
        <w:t xml:space="preserve"> yang kami buat dapat dioperasikan karena didukung oleh beberapa perangkat lunak. Dan perangkat lunak yang dibutuhkan oleh user maupun administrator adalah:</w:t>
      </w:r>
    </w:p>
    <w:p w:rsidR="00875370" w:rsidRDefault="00875370" w:rsidP="00875370">
      <w:pPr>
        <w:pStyle w:val="ListParagraph"/>
        <w:numPr>
          <w:ilvl w:val="0"/>
          <w:numId w:val="28"/>
        </w:numPr>
        <w:ind w:left="567"/>
        <w:rPr>
          <w:lang w:val="id-ID"/>
        </w:rPr>
      </w:pPr>
      <w:r>
        <w:rPr>
          <w:lang w:val="id-ID"/>
        </w:rPr>
        <w:t>Sistem Operasi</w:t>
      </w:r>
      <w:r>
        <w:rPr>
          <w:lang w:val="id-ID"/>
        </w:rPr>
        <w:tab/>
      </w:r>
      <w:r w:rsidR="00E6601F">
        <w:rPr>
          <w:lang w:val="id-ID"/>
        </w:rPr>
        <w:tab/>
        <w:t>: Android</w:t>
      </w:r>
    </w:p>
    <w:p w:rsidR="00875370" w:rsidRDefault="00E6601F" w:rsidP="00875370">
      <w:pPr>
        <w:pStyle w:val="ListParagraph"/>
        <w:numPr>
          <w:ilvl w:val="0"/>
          <w:numId w:val="28"/>
        </w:numPr>
        <w:ind w:left="567"/>
        <w:rPr>
          <w:lang w:val="id-ID"/>
        </w:rPr>
      </w:pPr>
      <w:r>
        <w:rPr>
          <w:lang w:val="id-ID"/>
        </w:rPr>
        <w:t>Bahasa Pemograman</w:t>
      </w:r>
      <w:r>
        <w:rPr>
          <w:lang w:val="id-ID"/>
        </w:rPr>
        <w:tab/>
        <w:t>: Java ECLIPSE</w:t>
      </w:r>
    </w:p>
    <w:p w:rsidR="00875370" w:rsidRPr="001C4CB0" w:rsidRDefault="00E6601F" w:rsidP="00875370">
      <w:pPr>
        <w:pStyle w:val="ListParagraph"/>
        <w:numPr>
          <w:ilvl w:val="0"/>
          <w:numId w:val="28"/>
        </w:numPr>
        <w:ind w:left="567"/>
        <w:rPr>
          <w:lang w:val="id-ID"/>
        </w:rPr>
      </w:pPr>
      <w:r>
        <w:rPr>
          <w:lang w:val="id-ID"/>
        </w:rPr>
        <w:t>DBMS</w:t>
      </w:r>
      <w:r>
        <w:rPr>
          <w:lang w:val="id-ID"/>
        </w:rPr>
        <w:tab/>
      </w:r>
      <w:r>
        <w:rPr>
          <w:lang w:val="id-ID"/>
        </w:rPr>
        <w:tab/>
      </w:r>
      <w:r>
        <w:rPr>
          <w:lang w:val="id-ID"/>
        </w:rPr>
        <w:tab/>
        <w:t>: SQL</w:t>
      </w: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r w:rsidR="00262973">
        <w:lastRenderedPageBreak/>
        <w:t>Deskripsi Kebutuhan</w:t>
      </w:r>
      <w:bookmarkEnd w:id="12"/>
      <w:r w:rsidR="00262973">
        <w:t xml:space="preserve"> </w:t>
      </w:r>
    </w:p>
    <w:p w:rsidR="00DE1E69" w:rsidRDefault="00262973">
      <w:pPr>
        <w:pStyle w:val="Heading2"/>
      </w:pPr>
      <w:bookmarkStart w:id="13" w:name="_Toc320098380"/>
      <w:r>
        <w:t xml:space="preserve">Kebutuhan </w:t>
      </w:r>
      <w:r w:rsidR="000F0E56">
        <w:rPr>
          <w:lang w:val="id-ID"/>
        </w:rPr>
        <w:t>A</w:t>
      </w:r>
      <w:r>
        <w:t xml:space="preserve">ntarmuka </w:t>
      </w:r>
      <w:r w:rsidR="000F0E56">
        <w:rPr>
          <w:lang w:val="id-ID"/>
        </w:rPr>
        <w:t>E</w:t>
      </w:r>
      <w:r>
        <w:t>ksternal</w:t>
      </w:r>
      <w:bookmarkEnd w:id="13"/>
    </w:p>
    <w:p w:rsidR="00DE1E69" w:rsidRDefault="00262973">
      <w:pPr>
        <w:pStyle w:val="Heading3"/>
      </w:pPr>
      <w:bookmarkStart w:id="14" w:name="_Toc320098381"/>
      <w:r>
        <w:t>Antarmuka pemakai</w:t>
      </w:r>
      <w:bookmarkEnd w:id="14"/>
    </w:p>
    <w:p w:rsidR="00DE1E69" w:rsidRPr="00D65D5E" w:rsidRDefault="00D65D5E" w:rsidP="00D65D5E">
      <w:pPr>
        <w:pStyle w:val="guide"/>
        <w:numPr>
          <w:ilvl w:val="0"/>
          <w:numId w:val="29"/>
        </w:numPr>
        <w:rPr>
          <w:i w:val="0"/>
          <w:lang w:val="id-ID"/>
        </w:rPr>
      </w:pPr>
      <w:r w:rsidRPr="00D65D5E">
        <w:rPr>
          <w:i w:val="0"/>
          <w:lang w:val="id-ID"/>
        </w:rPr>
        <w:t>Smartphone berbasis Android</w:t>
      </w:r>
    </w:p>
    <w:p w:rsidR="00DE1E69" w:rsidRDefault="00262973">
      <w:pPr>
        <w:pStyle w:val="Heading3"/>
      </w:pPr>
      <w:bookmarkStart w:id="15" w:name="_Toc320098382"/>
      <w:r>
        <w:t xml:space="preserve">Antarmuka </w:t>
      </w:r>
      <w:r w:rsidR="000F0E56">
        <w:rPr>
          <w:lang w:val="id-ID"/>
        </w:rPr>
        <w:t>P</w:t>
      </w:r>
      <w:r>
        <w:t xml:space="preserve">erangkat </w:t>
      </w:r>
      <w:r w:rsidR="000F0E56">
        <w:rPr>
          <w:lang w:val="id-ID"/>
        </w:rPr>
        <w:t>K</w:t>
      </w:r>
      <w:r>
        <w:t>eras</w:t>
      </w:r>
      <w:bookmarkEnd w:id="15"/>
    </w:p>
    <w:p w:rsidR="00DE1E69" w:rsidRDefault="00262973">
      <w:pPr>
        <w:pStyle w:val="Heading3"/>
      </w:pPr>
      <w:bookmarkStart w:id="16" w:name="_Toc320098383"/>
      <w:r>
        <w:t xml:space="preserve">Antarmuka </w:t>
      </w:r>
      <w:r w:rsidR="000F0E56">
        <w:rPr>
          <w:lang w:val="id-ID"/>
        </w:rPr>
        <w:t>P</w:t>
      </w:r>
      <w:r>
        <w:t xml:space="preserve">erangkat </w:t>
      </w:r>
      <w:r w:rsidR="000F0E56">
        <w:rPr>
          <w:lang w:val="id-ID"/>
        </w:rPr>
        <w:t>L</w:t>
      </w:r>
      <w:r>
        <w:t>unak</w:t>
      </w:r>
      <w:bookmarkEnd w:id="16"/>
    </w:p>
    <w:p w:rsidR="00DE1E69" w:rsidRDefault="00DE1E69">
      <w:pPr>
        <w:pStyle w:val="guide"/>
      </w:pPr>
    </w:p>
    <w:p w:rsidR="00DE1E69" w:rsidRDefault="00262973">
      <w:pPr>
        <w:pStyle w:val="Heading3"/>
      </w:pPr>
      <w:bookmarkStart w:id="17" w:name="_Toc320098384"/>
      <w:r>
        <w:t xml:space="preserve">Antarmuka </w:t>
      </w:r>
      <w:r w:rsidR="000F0E56">
        <w:rPr>
          <w:lang w:val="id-ID"/>
        </w:rPr>
        <w:t>K</w:t>
      </w:r>
      <w:r>
        <w:t>omunikasi</w:t>
      </w:r>
      <w:bookmarkEnd w:id="17"/>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8" w:name="_Toc320098385"/>
      <w:r>
        <w:rPr>
          <w:lang w:val="id-ID"/>
        </w:rPr>
        <w:t>Kebutuhan Fungsional</w:t>
      </w:r>
      <w:bookmarkEnd w:id="18"/>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475"/>
        <w:gridCol w:w="6599"/>
      </w:tblGrid>
      <w:tr w:rsidR="00512016" w:rsidTr="00512016">
        <w:trPr>
          <w:tblHeader/>
        </w:trPr>
        <w:tc>
          <w:tcPr>
            <w:tcW w:w="1242" w:type="dxa"/>
            <w:tcBorders>
              <w:top w:val="single" w:sz="4" w:space="0" w:color="auto"/>
              <w:left w:val="single" w:sz="4" w:space="0" w:color="auto"/>
              <w:bottom w:val="single" w:sz="4" w:space="0" w:color="auto"/>
              <w:right w:val="single" w:sz="4" w:space="0" w:color="auto"/>
            </w:tcBorders>
            <w:hideMark/>
          </w:tcPr>
          <w:p w:rsidR="00512016" w:rsidRDefault="00512016">
            <w:pPr>
              <w:rPr>
                <w:b/>
                <w:lang w:val="id-ID" w:eastAsia="id-ID"/>
              </w:rPr>
            </w:pPr>
            <w:r>
              <w:rPr>
                <w:b/>
                <w:lang w:val="id-ID" w:eastAsia="id-ID"/>
              </w:rPr>
              <w:t>ID</w:t>
            </w:r>
          </w:p>
        </w:tc>
        <w:tc>
          <w:tcPr>
            <w:tcW w:w="1476" w:type="dxa"/>
            <w:tcBorders>
              <w:top w:val="single" w:sz="4" w:space="0" w:color="auto"/>
              <w:left w:val="single" w:sz="4" w:space="0" w:color="auto"/>
              <w:bottom w:val="single" w:sz="4" w:space="0" w:color="auto"/>
              <w:right w:val="single" w:sz="4" w:space="0" w:color="auto"/>
            </w:tcBorders>
            <w:hideMark/>
          </w:tcPr>
          <w:p w:rsidR="00512016" w:rsidRDefault="00512016">
            <w:pPr>
              <w:rPr>
                <w:b/>
                <w:lang w:val="id-ID" w:eastAsia="id-ID"/>
              </w:rPr>
            </w:pPr>
            <w:r>
              <w:rPr>
                <w:b/>
                <w:lang w:val="id-ID" w:eastAsia="id-ID"/>
              </w:rPr>
              <w:t xml:space="preserve">Kebutuhan </w:t>
            </w:r>
          </w:p>
        </w:tc>
        <w:tc>
          <w:tcPr>
            <w:tcW w:w="6604" w:type="dxa"/>
            <w:tcBorders>
              <w:top w:val="single" w:sz="4" w:space="0" w:color="auto"/>
              <w:left w:val="single" w:sz="4" w:space="0" w:color="auto"/>
              <w:bottom w:val="single" w:sz="4" w:space="0" w:color="auto"/>
              <w:right w:val="single" w:sz="4" w:space="0" w:color="auto"/>
            </w:tcBorders>
            <w:hideMark/>
          </w:tcPr>
          <w:p w:rsidR="00512016" w:rsidRDefault="00512016">
            <w:pPr>
              <w:rPr>
                <w:b/>
                <w:lang w:val="id-ID" w:eastAsia="id-ID"/>
              </w:rPr>
            </w:pPr>
            <w:r>
              <w:rPr>
                <w:b/>
                <w:lang w:val="id-ID" w:eastAsia="id-ID"/>
              </w:rPr>
              <w:t>Penjelasan</w:t>
            </w:r>
          </w:p>
        </w:tc>
      </w:tr>
      <w:tr w:rsidR="00512016" w:rsidTr="00512016">
        <w:tc>
          <w:tcPr>
            <w:tcW w:w="1242" w:type="dxa"/>
            <w:tcBorders>
              <w:top w:val="single" w:sz="4" w:space="0" w:color="auto"/>
              <w:left w:val="single" w:sz="4" w:space="0" w:color="auto"/>
              <w:bottom w:val="single" w:sz="4" w:space="0" w:color="auto"/>
              <w:right w:val="single" w:sz="4" w:space="0" w:color="auto"/>
            </w:tcBorders>
            <w:hideMark/>
          </w:tcPr>
          <w:p w:rsidR="00512016" w:rsidRDefault="00512016">
            <w:pPr>
              <w:pStyle w:val="TOC1"/>
              <w:rPr>
                <w:lang w:val="id-ID" w:eastAsia="id-ID"/>
              </w:rPr>
            </w:pPr>
            <w:r>
              <w:rPr>
                <w:lang w:val="id-ID" w:eastAsia="id-ID"/>
              </w:rPr>
              <w:t>KKP-F-01</w:t>
            </w:r>
          </w:p>
        </w:tc>
        <w:tc>
          <w:tcPr>
            <w:tcW w:w="1476" w:type="dxa"/>
            <w:tcBorders>
              <w:top w:val="single" w:sz="4" w:space="0" w:color="auto"/>
              <w:left w:val="single" w:sz="4" w:space="0" w:color="auto"/>
              <w:bottom w:val="single" w:sz="4" w:space="0" w:color="auto"/>
              <w:right w:val="single" w:sz="4" w:space="0" w:color="auto"/>
            </w:tcBorders>
            <w:hideMark/>
          </w:tcPr>
          <w:p w:rsidR="00512016" w:rsidRDefault="00512016">
            <w:pPr>
              <w:pStyle w:val="TOC1"/>
              <w:rPr>
                <w:lang w:val="en-US" w:eastAsia="id-ID"/>
              </w:rPr>
            </w:pPr>
            <w:r>
              <w:rPr>
                <w:lang w:val="en-US" w:eastAsia="id-ID"/>
              </w:rPr>
              <w:t xml:space="preserve">Login </w:t>
            </w:r>
          </w:p>
        </w:tc>
        <w:tc>
          <w:tcPr>
            <w:tcW w:w="6604"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Sistem memberikan fasilitas login, untuk memberikan keamanan terhadap data pada user yang memakainya</w:t>
            </w:r>
          </w:p>
        </w:tc>
      </w:tr>
      <w:tr w:rsidR="00512016" w:rsidTr="00512016">
        <w:tc>
          <w:tcPr>
            <w:tcW w:w="1242"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KKP-F-02</w:t>
            </w:r>
          </w:p>
        </w:tc>
        <w:tc>
          <w:tcPr>
            <w:tcW w:w="1476"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 xml:space="preserve">Menu pilihan </w:t>
            </w:r>
          </w:p>
        </w:tc>
        <w:tc>
          <w:tcPr>
            <w:tcW w:w="6604"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 xml:space="preserve">Sistem dapat menginputkan pemasukan &amp; pengeluaran dan secara otomatis tersimpan di laporan </w:t>
            </w:r>
          </w:p>
        </w:tc>
      </w:tr>
      <w:tr w:rsidR="00512016" w:rsidTr="00512016">
        <w:tc>
          <w:tcPr>
            <w:tcW w:w="1242"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KKP-F-03</w:t>
            </w:r>
          </w:p>
        </w:tc>
        <w:tc>
          <w:tcPr>
            <w:tcW w:w="1476"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Grafik</w:t>
            </w:r>
          </w:p>
        </w:tc>
        <w:tc>
          <w:tcPr>
            <w:tcW w:w="6604"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 xml:space="preserve">Sistem memperlihatkan grafik dari data tersebut </w:t>
            </w:r>
          </w:p>
        </w:tc>
      </w:tr>
      <w:tr w:rsidR="00512016" w:rsidTr="00512016">
        <w:tc>
          <w:tcPr>
            <w:tcW w:w="1242"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KKP-F-04</w:t>
            </w:r>
          </w:p>
        </w:tc>
        <w:tc>
          <w:tcPr>
            <w:tcW w:w="1476"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Laporan</w:t>
            </w:r>
          </w:p>
        </w:tc>
        <w:tc>
          <w:tcPr>
            <w:tcW w:w="6604"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 xml:space="preserve">Sistem menyimpan keseluruhan laporan </w:t>
            </w:r>
          </w:p>
        </w:tc>
      </w:tr>
      <w:tr w:rsidR="00512016" w:rsidTr="00512016">
        <w:tc>
          <w:tcPr>
            <w:tcW w:w="1242"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1476"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6604"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r>
      <w:tr w:rsidR="00512016" w:rsidTr="00512016">
        <w:tc>
          <w:tcPr>
            <w:tcW w:w="1242"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1476"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6604"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r>
      <w:tr w:rsidR="00512016" w:rsidTr="00512016">
        <w:tc>
          <w:tcPr>
            <w:tcW w:w="1242"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1476"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6604"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r>
      <w:tr w:rsidR="00512016" w:rsidTr="00512016">
        <w:tc>
          <w:tcPr>
            <w:tcW w:w="1242"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1476"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6604"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r>
      <w:tr w:rsidR="00512016" w:rsidTr="00512016">
        <w:tc>
          <w:tcPr>
            <w:tcW w:w="1242"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1476"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6604"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r>
      <w:tr w:rsidR="00512016" w:rsidTr="00512016">
        <w:tc>
          <w:tcPr>
            <w:tcW w:w="1242"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1476"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6604" w:type="dxa"/>
            <w:tcBorders>
              <w:top w:val="single" w:sz="4" w:space="0" w:color="auto"/>
              <w:left w:val="single" w:sz="4" w:space="0" w:color="auto"/>
              <w:bottom w:val="single" w:sz="4" w:space="0" w:color="auto"/>
              <w:right w:val="single" w:sz="4" w:space="0" w:color="auto"/>
            </w:tcBorders>
          </w:tcPr>
          <w:p w:rsidR="00512016" w:rsidRDefault="00512016">
            <w:pPr>
              <w:rPr>
                <w:lang w:val="sv-SE" w:eastAsia="id-ID"/>
              </w:rPr>
            </w:pPr>
          </w:p>
        </w:tc>
      </w:tr>
      <w:tr w:rsidR="00512016" w:rsidTr="00512016">
        <w:tc>
          <w:tcPr>
            <w:tcW w:w="1242" w:type="dxa"/>
            <w:tcBorders>
              <w:top w:val="single" w:sz="4" w:space="0" w:color="auto"/>
              <w:left w:val="single" w:sz="4" w:space="0" w:color="auto"/>
              <w:bottom w:val="single" w:sz="4" w:space="0" w:color="auto"/>
              <w:right w:val="single" w:sz="4" w:space="0" w:color="auto"/>
            </w:tcBorders>
          </w:tcPr>
          <w:p w:rsidR="00512016" w:rsidRDefault="00512016">
            <w:pPr>
              <w:rPr>
                <w:lang w:val="sv-SE" w:eastAsia="id-ID"/>
              </w:rPr>
            </w:pPr>
          </w:p>
        </w:tc>
        <w:tc>
          <w:tcPr>
            <w:tcW w:w="1476" w:type="dxa"/>
            <w:tcBorders>
              <w:top w:val="single" w:sz="4" w:space="0" w:color="auto"/>
              <w:left w:val="single" w:sz="4" w:space="0" w:color="auto"/>
              <w:bottom w:val="single" w:sz="4" w:space="0" w:color="auto"/>
              <w:right w:val="single" w:sz="4" w:space="0" w:color="auto"/>
            </w:tcBorders>
          </w:tcPr>
          <w:p w:rsidR="00512016" w:rsidRDefault="00512016">
            <w:pPr>
              <w:rPr>
                <w:lang w:val="sv-SE" w:eastAsia="id-ID"/>
              </w:rPr>
            </w:pPr>
          </w:p>
        </w:tc>
        <w:tc>
          <w:tcPr>
            <w:tcW w:w="6604"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r>
      <w:tr w:rsidR="00512016" w:rsidTr="00512016">
        <w:tc>
          <w:tcPr>
            <w:tcW w:w="1242"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1476"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c>
          <w:tcPr>
            <w:tcW w:w="6604" w:type="dxa"/>
            <w:tcBorders>
              <w:top w:val="single" w:sz="4" w:space="0" w:color="auto"/>
              <w:left w:val="single" w:sz="4" w:space="0" w:color="auto"/>
              <w:bottom w:val="single" w:sz="4" w:space="0" w:color="auto"/>
              <w:right w:val="single" w:sz="4" w:space="0" w:color="auto"/>
            </w:tcBorders>
          </w:tcPr>
          <w:p w:rsidR="00512016" w:rsidRDefault="00512016">
            <w:pPr>
              <w:rPr>
                <w:lang w:eastAsia="id-ID"/>
              </w:rPr>
            </w:pPr>
          </w:p>
        </w:tc>
      </w:tr>
    </w:tbl>
    <w:p w:rsidR="00167DF4" w:rsidRPr="00512016" w:rsidRDefault="00167DF4" w:rsidP="00167DF4">
      <w:pPr>
        <w:rPr>
          <w:lang w:val="en-US"/>
        </w:rPr>
      </w:pPr>
      <w:bookmarkStart w:id="19" w:name="_GoBack"/>
      <w:bookmarkEnd w:id="19"/>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C4457" w:rsidRPr="00FA210F" w:rsidRDefault="005C4457" w:rsidP="005C4457">
      <w:pPr>
        <w:pStyle w:val="Heading2"/>
      </w:pPr>
      <w:bookmarkStart w:id="20" w:name="_Toc96752911"/>
      <w:bookmarkStart w:id="21" w:name="_Toc242602797"/>
      <w:bookmarkStart w:id="22" w:name="_Toc320098386"/>
      <w:bookmarkStart w:id="23" w:name="_Toc505173935"/>
      <w:r w:rsidRPr="00FA210F">
        <w:lastRenderedPageBreak/>
        <w:t>Model Use Case</w:t>
      </w:r>
      <w:bookmarkEnd w:id="20"/>
      <w:bookmarkEnd w:id="21"/>
      <w:bookmarkEnd w:id="22"/>
    </w:p>
    <w:p w:rsidR="005C4457" w:rsidRDefault="005C4457" w:rsidP="005C4457">
      <w:pPr>
        <w:pStyle w:val="Heading3"/>
      </w:pPr>
      <w:bookmarkStart w:id="24" w:name="_Toc242602798"/>
      <w:bookmarkStart w:id="25" w:name="_Toc320098387"/>
      <w:r w:rsidRPr="00FA210F">
        <w:t>Diagram Use Case</w:t>
      </w:r>
      <w:bookmarkEnd w:id="24"/>
      <w:bookmarkEnd w:id="25"/>
    </w:p>
    <w:p w:rsidR="00AE2AF5" w:rsidRPr="00AE2AF5" w:rsidRDefault="00512016" w:rsidP="00AE2AF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5pt">
            <v:imagedata r:id="rId9" o:title="use case kas pribadi"/>
          </v:shape>
        </w:pict>
      </w:r>
    </w:p>
    <w:p w:rsidR="005C4457" w:rsidRPr="00AE2AF5" w:rsidRDefault="005C4457" w:rsidP="005C4457">
      <w:pPr>
        <w:pStyle w:val="Heading3"/>
      </w:pPr>
      <w:bookmarkStart w:id="26" w:name="_Toc96752912"/>
      <w:bookmarkStart w:id="27" w:name="_Toc242602799"/>
      <w:bookmarkStart w:id="28" w:name="_Toc320098388"/>
      <w:r w:rsidRPr="00FA210F">
        <w:t>Definisi Actor</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875370">
        <w:tc>
          <w:tcPr>
            <w:tcW w:w="817" w:type="dxa"/>
          </w:tcPr>
          <w:p w:rsidR="005C4457" w:rsidRPr="00AE2AF5" w:rsidRDefault="005C4457" w:rsidP="00875370">
            <w:r w:rsidRPr="00AE2AF5">
              <w:t>No</w:t>
            </w:r>
          </w:p>
        </w:tc>
        <w:tc>
          <w:tcPr>
            <w:tcW w:w="2835" w:type="dxa"/>
          </w:tcPr>
          <w:p w:rsidR="005C4457" w:rsidRPr="00AE2AF5" w:rsidRDefault="005C4457" w:rsidP="00875370">
            <w:r w:rsidRPr="00AE2AF5">
              <w:t>Actor</w:t>
            </w:r>
          </w:p>
        </w:tc>
        <w:tc>
          <w:tcPr>
            <w:tcW w:w="5636" w:type="dxa"/>
          </w:tcPr>
          <w:p w:rsidR="005C4457" w:rsidRPr="00AE2AF5" w:rsidRDefault="005C4457" w:rsidP="00875370">
            <w:r w:rsidRPr="00AE2AF5">
              <w:t>Deskripsi</w:t>
            </w:r>
          </w:p>
        </w:tc>
      </w:tr>
      <w:tr w:rsidR="005C4457" w:rsidRPr="00CD28F3" w:rsidTr="00875370">
        <w:tc>
          <w:tcPr>
            <w:tcW w:w="817" w:type="dxa"/>
          </w:tcPr>
          <w:p w:rsidR="005C4457" w:rsidRPr="00AE2AF5" w:rsidRDefault="005C4457" w:rsidP="00875370">
            <w:r w:rsidRPr="00AE2AF5">
              <w:t>1</w:t>
            </w:r>
          </w:p>
        </w:tc>
        <w:tc>
          <w:tcPr>
            <w:tcW w:w="2835" w:type="dxa"/>
          </w:tcPr>
          <w:p w:rsidR="005C4457" w:rsidRPr="00AE2AF5" w:rsidRDefault="00AE2AF5" w:rsidP="00875370">
            <w:pPr>
              <w:rPr>
                <w:lang w:val="id-ID"/>
              </w:rPr>
            </w:pPr>
            <w:r>
              <w:rPr>
                <w:lang w:val="id-ID"/>
              </w:rPr>
              <w:t>User</w:t>
            </w:r>
          </w:p>
        </w:tc>
        <w:tc>
          <w:tcPr>
            <w:tcW w:w="5636" w:type="dxa"/>
          </w:tcPr>
          <w:p w:rsidR="005C4457" w:rsidRPr="00D65D5E" w:rsidRDefault="00D65D5E" w:rsidP="00875370">
            <w:pPr>
              <w:rPr>
                <w:lang w:val="id-ID"/>
              </w:rPr>
            </w:pPr>
            <w:r>
              <w:rPr>
                <w:lang w:val="id-ID"/>
              </w:rPr>
              <w:t>User dapat mencatat pemasukan dan pengeluaran harian per-item. Dan user juga dapat melihat laporan keuangan pribadinya baik laporan harian, mingguan, bulanan maupun tahunan</w:t>
            </w:r>
          </w:p>
        </w:tc>
      </w:tr>
    </w:tbl>
    <w:p w:rsidR="005C4457" w:rsidRPr="00F476CF" w:rsidRDefault="005C4457" w:rsidP="005C4457">
      <w:pPr>
        <w:rPr>
          <w:lang w:val="sv-SE"/>
        </w:rPr>
      </w:pPr>
    </w:p>
    <w:p w:rsidR="005C4457" w:rsidRPr="00D65D5E" w:rsidRDefault="005C4457" w:rsidP="005C4457">
      <w:pPr>
        <w:pStyle w:val="Heading3"/>
      </w:pPr>
      <w:bookmarkStart w:id="29" w:name="_Toc96752913"/>
      <w:bookmarkStart w:id="30" w:name="_Toc242602800"/>
      <w:bookmarkStart w:id="31" w:name="_Toc320098389"/>
      <w:r w:rsidRPr="00FA210F">
        <w:t>Definisi Use Case</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875370">
        <w:tc>
          <w:tcPr>
            <w:tcW w:w="817" w:type="dxa"/>
          </w:tcPr>
          <w:p w:rsidR="005C4457" w:rsidRPr="00AE2AF5" w:rsidRDefault="005C4457" w:rsidP="00875370">
            <w:r w:rsidRPr="00AE2AF5">
              <w:t>No</w:t>
            </w:r>
          </w:p>
        </w:tc>
        <w:tc>
          <w:tcPr>
            <w:tcW w:w="2081" w:type="dxa"/>
          </w:tcPr>
          <w:p w:rsidR="005C4457" w:rsidRPr="00AE2AF5" w:rsidRDefault="005C4457" w:rsidP="00875370">
            <w:r w:rsidRPr="00AE2AF5">
              <w:t>Use Case</w:t>
            </w:r>
          </w:p>
        </w:tc>
        <w:tc>
          <w:tcPr>
            <w:tcW w:w="6390" w:type="dxa"/>
          </w:tcPr>
          <w:p w:rsidR="005C4457" w:rsidRPr="00AE2AF5" w:rsidRDefault="005C4457" w:rsidP="00875370">
            <w:r w:rsidRPr="00AE2AF5">
              <w:t>Deskripsi</w:t>
            </w:r>
          </w:p>
        </w:tc>
      </w:tr>
      <w:tr w:rsidR="005C4457" w:rsidRPr="00CD28F3" w:rsidTr="00875370">
        <w:tc>
          <w:tcPr>
            <w:tcW w:w="817" w:type="dxa"/>
          </w:tcPr>
          <w:p w:rsidR="005C4457" w:rsidRPr="00AE2AF5" w:rsidRDefault="005C4457" w:rsidP="00875370">
            <w:r w:rsidRPr="00AE2AF5">
              <w:t>1</w:t>
            </w:r>
          </w:p>
        </w:tc>
        <w:tc>
          <w:tcPr>
            <w:tcW w:w="2081" w:type="dxa"/>
          </w:tcPr>
          <w:p w:rsidR="005C4457" w:rsidRPr="00AE2AF5" w:rsidRDefault="00AE2AF5" w:rsidP="00875370">
            <w:pPr>
              <w:rPr>
                <w:lang w:val="id-ID"/>
              </w:rPr>
            </w:pPr>
            <w:r>
              <w:rPr>
                <w:lang w:val="id-ID"/>
              </w:rPr>
              <w:t>Login</w:t>
            </w:r>
          </w:p>
        </w:tc>
        <w:tc>
          <w:tcPr>
            <w:tcW w:w="6390" w:type="dxa"/>
          </w:tcPr>
          <w:p w:rsidR="005C4457" w:rsidRPr="00E44486" w:rsidRDefault="00E44486" w:rsidP="00875370">
            <w:pPr>
              <w:rPr>
                <w:lang w:val="id-ID"/>
              </w:rPr>
            </w:pPr>
            <w:r w:rsidRPr="00B64494">
              <w:rPr>
                <w:lang w:val="id-ID" w:eastAsia="en-GB"/>
              </w:rPr>
              <w:t xml:space="preserve">Use case ini </w:t>
            </w:r>
            <w:r w:rsidRPr="00B64494">
              <w:rPr>
                <w:lang w:eastAsia="en-GB"/>
              </w:rPr>
              <w:t xml:space="preserve">menggambarkan proses </w:t>
            </w:r>
            <w:r>
              <w:rPr>
                <w:lang w:eastAsia="en-GB"/>
              </w:rPr>
              <w:t>otentikasi yang dilakukan oleh aplikasi</w:t>
            </w:r>
            <w:r>
              <w:rPr>
                <w:lang w:val="id-ID" w:eastAsia="en-GB"/>
              </w:rPr>
              <w:t xml:space="preserve"> terhadap user</w:t>
            </w:r>
          </w:p>
        </w:tc>
      </w:tr>
      <w:tr w:rsidR="005C4457" w:rsidRPr="00CD28F3" w:rsidTr="00875370">
        <w:tc>
          <w:tcPr>
            <w:tcW w:w="817" w:type="dxa"/>
          </w:tcPr>
          <w:p w:rsidR="005C4457" w:rsidRPr="00AE2AF5" w:rsidRDefault="00AE2AF5" w:rsidP="00875370">
            <w:pPr>
              <w:rPr>
                <w:lang w:val="id-ID"/>
              </w:rPr>
            </w:pPr>
            <w:r>
              <w:rPr>
                <w:lang w:val="id-ID"/>
              </w:rPr>
              <w:t>2</w:t>
            </w:r>
          </w:p>
        </w:tc>
        <w:tc>
          <w:tcPr>
            <w:tcW w:w="2081" w:type="dxa"/>
          </w:tcPr>
          <w:p w:rsidR="00AE2AF5" w:rsidRPr="00AE2AF5" w:rsidRDefault="00AE2AF5" w:rsidP="00875370">
            <w:pPr>
              <w:rPr>
                <w:lang w:val="id-ID"/>
              </w:rPr>
            </w:pPr>
            <w:r>
              <w:rPr>
                <w:lang w:val="id-ID"/>
              </w:rPr>
              <w:t>Membuat akun</w:t>
            </w:r>
          </w:p>
        </w:tc>
        <w:tc>
          <w:tcPr>
            <w:tcW w:w="6390" w:type="dxa"/>
          </w:tcPr>
          <w:p w:rsidR="005C4457" w:rsidRPr="00AE2AF5" w:rsidRDefault="00E44486" w:rsidP="00875370">
            <w:pPr>
              <w:rPr>
                <w:lang w:val="sv-SE"/>
              </w:rPr>
            </w:pPr>
            <w:r w:rsidRPr="00B64494">
              <w:rPr>
                <w:lang w:val="id-ID" w:eastAsia="en-GB"/>
              </w:rPr>
              <w:t xml:space="preserve">Use case ini </w:t>
            </w:r>
            <w:r w:rsidRPr="00B64494">
              <w:rPr>
                <w:lang w:eastAsia="en-GB"/>
              </w:rPr>
              <w:t xml:space="preserve">menggambarkan proses </w:t>
            </w:r>
            <w:r>
              <w:rPr>
                <w:lang w:eastAsia="en-GB"/>
              </w:rPr>
              <w:t>pembuatan akun untuk mempunyai hak akses pada sistem</w:t>
            </w:r>
          </w:p>
        </w:tc>
      </w:tr>
      <w:tr w:rsidR="00AE2AF5" w:rsidRPr="00CD28F3" w:rsidTr="00875370">
        <w:tc>
          <w:tcPr>
            <w:tcW w:w="817" w:type="dxa"/>
          </w:tcPr>
          <w:p w:rsidR="00AE2AF5" w:rsidRDefault="00AE2AF5" w:rsidP="00875370">
            <w:pPr>
              <w:rPr>
                <w:lang w:val="id-ID"/>
              </w:rPr>
            </w:pPr>
            <w:r>
              <w:rPr>
                <w:lang w:val="id-ID"/>
              </w:rPr>
              <w:t>3</w:t>
            </w:r>
          </w:p>
        </w:tc>
        <w:tc>
          <w:tcPr>
            <w:tcW w:w="2081" w:type="dxa"/>
          </w:tcPr>
          <w:p w:rsidR="00AE2AF5" w:rsidRDefault="00AE2AF5" w:rsidP="00875370">
            <w:pPr>
              <w:rPr>
                <w:lang w:val="id-ID"/>
              </w:rPr>
            </w:pPr>
            <w:r>
              <w:rPr>
                <w:lang w:val="id-ID"/>
              </w:rPr>
              <w:t>Mencatat pemasukan</w:t>
            </w:r>
          </w:p>
        </w:tc>
        <w:tc>
          <w:tcPr>
            <w:tcW w:w="6390" w:type="dxa"/>
          </w:tcPr>
          <w:p w:rsidR="00AE2AF5" w:rsidRPr="00AE2AF5" w:rsidRDefault="00E44486" w:rsidP="00875370">
            <w:pPr>
              <w:rPr>
                <w:lang w:val="sv-SE"/>
              </w:rPr>
            </w:pPr>
            <w:r w:rsidRPr="00B64494">
              <w:rPr>
                <w:lang w:val="id-ID" w:eastAsia="en-GB"/>
              </w:rPr>
              <w:t xml:space="preserve">Use case ini </w:t>
            </w:r>
            <w:r w:rsidRPr="00B64494">
              <w:rPr>
                <w:lang w:eastAsia="en-GB"/>
              </w:rPr>
              <w:t xml:space="preserve">menggambarkan proses </w:t>
            </w:r>
            <w:r>
              <w:rPr>
                <w:lang w:eastAsia="en-GB"/>
              </w:rPr>
              <w:t>pencatatan keuangan yang telah masuk untuk disimpan di laporan</w:t>
            </w:r>
          </w:p>
        </w:tc>
      </w:tr>
      <w:tr w:rsidR="00E44486" w:rsidRPr="00CD28F3" w:rsidTr="00875370">
        <w:tc>
          <w:tcPr>
            <w:tcW w:w="817" w:type="dxa"/>
          </w:tcPr>
          <w:p w:rsidR="00E44486" w:rsidRDefault="00E44486" w:rsidP="00E44486">
            <w:pPr>
              <w:rPr>
                <w:lang w:val="id-ID"/>
              </w:rPr>
            </w:pPr>
            <w:r>
              <w:rPr>
                <w:lang w:val="id-ID"/>
              </w:rPr>
              <w:t>4</w:t>
            </w:r>
          </w:p>
        </w:tc>
        <w:tc>
          <w:tcPr>
            <w:tcW w:w="2081" w:type="dxa"/>
          </w:tcPr>
          <w:p w:rsidR="00E44486" w:rsidRDefault="00E44486" w:rsidP="00E44486">
            <w:pPr>
              <w:rPr>
                <w:lang w:val="id-ID"/>
              </w:rPr>
            </w:pPr>
            <w:r>
              <w:rPr>
                <w:lang w:val="id-ID"/>
              </w:rPr>
              <w:t>Mencatat pengeluaran</w:t>
            </w:r>
          </w:p>
        </w:tc>
        <w:tc>
          <w:tcPr>
            <w:tcW w:w="6390" w:type="dxa"/>
          </w:tcPr>
          <w:p w:rsidR="00E44486" w:rsidRPr="00B64494" w:rsidRDefault="00E44486" w:rsidP="00E44486">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pencatatan keuangan yang telah diambil </w:t>
            </w:r>
          </w:p>
        </w:tc>
      </w:tr>
      <w:tr w:rsidR="00E44486" w:rsidRPr="00CD28F3" w:rsidTr="00875370">
        <w:tc>
          <w:tcPr>
            <w:tcW w:w="817" w:type="dxa"/>
          </w:tcPr>
          <w:p w:rsidR="00E44486" w:rsidRDefault="00E44486" w:rsidP="00E44486">
            <w:pPr>
              <w:rPr>
                <w:lang w:val="id-ID"/>
              </w:rPr>
            </w:pPr>
            <w:r>
              <w:rPr>
                <w:lang w:val="id-ID"/>
              </w:rPr>
              <w:t>5</w:t>
            </w:r>
          </w:p>
        </w:tc>
        <w:tc>
          <w:tcPr>
            <w:tcW w:w="2081" w:type="dxa"/>
          </w:tcPr>
          <w:p w:rsidR="00E44486" w:rsidRDefault="00E44486" w:rsidP="00E44486">
            <w:pPr>
              <w:rPr>
                <w:lang w:val="id-ID"/>
              </w:rPr>
            </w:pPr>
            <w:r>
              <w:rPr>
                <w:lang w:val="id-ID"/>
              </w:rPr>
              <w:t>Lihat laporan keuangan</w:t>
            </w:r>
          </w:p>
        </w:tc>
        <w:tc>
          <w:tcPr>
            <w:tcW w:w="6390" w:type="dxa"/>
          </w:tcPr>
          <w:p w:rsidR="00E44486" w:rsidRPr="00AE2AF5" w:rsidRDefault="00E44486" w:rsidP="00E44486">
            <w:pPr>
              <w:rPr>
                <w:lang w:val="sv-SE"/>
              </w:rPr>
            </w:pPr>
            <w:r w:rsidRPr="00B64494">
              <w:rPr>
                <w:lang w:val="id-ID" w:eastAsia="en-GB"/>
              </w:rPr>
              <w:t xml:space="preserve">Use case ini </w:t>
            </w:r>
            <w:r w:rsidRPr="00B64494">
              <w:rPr>
                <w:lang w:eastAsia="en-GB"/>
              </w:rPr>
              <w:t xml:space="preserve">menggambarkan proses </w:t>
            </w:r>
            <w:r>
              <w:rPr>
                <w:lang w:eastAsia="en-GB"/>
              </w:rPr>
              <w:t>peyimpanan data pemasukan dan pengeluaran</w:t>
            </w:r>
          </w:p>
        </w:tc>
      </w:tr>
    </w:tbl>
    <w:p w:rsidR="005C4457" w:rsidRDefault="005C4457" w:rsidP="005C4457">
      <w:pPr>
        <w:pStyle w:val="Heading3"/>
      </w:pPr>
      <w:bookmarkStart w:id="32" w:name="_Toc242602801"/>
      <w:bookmarkStart w:id="33" w:name="_Toc320098390"/>
      <w:bookmarkStart w:id="34" w:name="_Toc96752914"/>
      <w:r w:rsidRPr="00FA210F">
        <w:t>Skenario Use Case</w:t>
      </w:r>
      <w:bookmarkEnd w:id="32"/>
      <w:bookmarkEnd w:id="33"/>
    </w:p>
    <w:p w:rsidR="001D3F32" w:rsidRDefault="001D3F32" w:rsidP="001D3F32"/>
    <w:p w:rsidR="001D3F32" w:rsidRDefault="001D3F32" w:rsidP="001D3F32">
      <w:pPr>
        <w:pStyle w:val="ListParagraph"/>
        <w:numPr>
          <w:ilvl w:val="0"/>
          <w:numId w:val="32"/>
        </w:numPr>
        <w:spacing w:after="200" w:line="276" w:lineRule="auto"/>
      </w:pPr>
      <w:r>
        <w:t>Skenario Login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320"/>
      </w:tblGrid>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1</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lastRenderedPageBreak/>
              <w:t>Nama</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Login</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mengotentikasi user yang mengakses aplikasi</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otentikasi yang dilakukan oleh aplikasi terhadap user</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Aktor telah mengakses halaman login</w:t>
            </w:r>
          </w:p>
        </w:tc>
      </w:tr>
      <w:tr w:rsidR="001D3F32" w:rsidRPr="00B64494" w:rsidTr="001D3F32">
        <w:tc>
          <w:tcPr>
            <w:tcW w:w="9198"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320"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0"/>
              </w:numPr>
              <w:spacing w:after="200" w:line="276" w:lineRule="auto"/>
              <w:ind w:left="540"/>
              <w:jc w:val="both"/>
              <w:rPr>
                <w:bCs/>
              </w:rPr>
            </w:pPr>
            <w:r>
              <w:rPr>
                <w:bCs/>
              </w:rPr>
              <w:t>Memasukkan Id dan password</w:t>
            </w: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F94F7B" w:rsidRDefault="001D3F32" w:rsidP="001D3F32">
            <w:pPr>
              <w:pStyle w:val="ListParagraph"/>
              <w:numPr>
                <w:ilvl w:val="0"/>
                <w:numId w:val="30"/>
              </w:numPr>
              <w:spacing w:after="200" w:line="276" w:lineRule="auto"/>
              <w:rPr>
                <w:bCs/>
                <w:lang w:val="fi-FI"/>
              </w:rPr>
            </w:pPr>
            <w:r>
              <w:rPr>
                <w:bCs/>
                <w:lang w:val="fi-FI"/>
              </w:rPr>
              <w:t>Aplikasi memeriksa kesesuaian informasi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0"/>
              </w:numPr>
              <w:spacing w:after="200" w:line="276" w:lineRule="auto"/>
              <w:rPr>
                <w:bCs/>
              </w:rPr>
            </w:pPr>
            <w:r>
              <w:rPr>
                <w:bCs/>
              </w:rPr>
              <w:t>Aplikasi mengotentikasi akun yang masuk</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642933" w:rsidRDefault="001D3F32" w:rsidP="001D3F32">
            <w:pPr>
              <w:pStyle w:val="ListParagraph"/>
              <w:numPr>
                <w:ilvl w:val="0"/>
                <w:numId w:val="30"/>
              </w:numPr>
              <w:spacing w:after="200" w:line="276" w:lineRule="auto"/>
              <w:jc w:val="both"/>
              <w:rPr>
                <w:bCs/>
              </w:rPr>
            </w:pPr>
            <w:r>
              <w:rPr>
                <w:bCs/>
              </w:rPr>
              <w:t>Aktor masuk kehalaman utama</w:t>
            </w:r>
          </w:p>
        </w:tc>
        <w:tc>
          <w:tcPr>
            <w:tcW w:w="4320" w:type="dxa"/>
            <w:tcBorders>
              <w:top w:val="single" w:sz="4" w:space="0" w:color="auto"/>
              <w:left w:val="single" w:sz="4" w:space="0" w:color="auto"/>
              <w:bottom w:val="single" w:sz="4" w:space="0" w:color="auto"/>
              <w:right w:val="single" w:sz="4" w:space="0" w:color="auto"/>
            </w:tcBorders>
          </w:tcPr>
          <w:p w:rsidR="001D3F32" w:rsidRPr="00642933" w:rsidRDefault="001D3F32" w:rsidP="00384B2F">
            <w:pPr>
              <w:rPr>
                <w:bCs/>
              </w:rPr>
            </w:pPr>
          </w:p>
        </w:tc>
      </w:tr>
      <w:tr w:rsidR="001D3F32" w:rsidRPr="00B64494" w:rsidTr="001D3F32">
        <w:trPr>
          <w:cantSplit/>
        </w:trPr>
        <w:tc>
          <w:tcPr>
            <w:tcW w:w="9198"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Skenario Alternatif</w:t>
            </w:r>
            <w:r>
              <w:rPr>
                <w:b/>
                <w:bCs/>
              </w:rPr>
              <w:t xml:space="preserve"> : Otentikasi Aktor Gagal</w:t>
            </w:r>
          </w:p>
        </w:tc>
      </w:tr>
      <w:tr w:rsidR="001D3F32" w:rsidRPr="00B64494" w:rsidTr="001D3F32">
        <w:trPr>
          <w:cantSplit/>
        </w:trPr>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320"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Reaksi Sistem</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1"/>
              </w:numPr>
              <w:spacing w:after="200" w:line="276" w:lineRule="auto"/>
              <w:jc w:val="both"/>
              <w:rPr>
                <w:bCs/>
              </w:rPr>
            </w:pPr>
            <w:r>
              <w:rPr>
                <w:bCs/>
              </w:rPr>
              <w:t>Memasukkan Id dan Password</w:t>
            </w: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F94F7B" w:rsidRDefault="001D3F32" w:rsidP="001D3F32">
            <w:pPr>
              <w:pStyle w:val="ListParagraph"/>
              <w:numPr>
                <w:ilvl w:val="0"/>
                <w:numId w:val="31"/>
              </w:numPr>
              <w:spacing w:after="200" w:line="276" w:lineRule="auto"/>
              <w:rPr>
                <w:bCs/>
                <w:lang w:val="fi-FI"/>
              </w:rPr>
            </w:pPr>
            <w:r>
              <w:rPr>
                <w:bCs/>
                <w:lang w:val="fi-FI"/>
              </w:rPr>
              <w:t>Aplikasi memeriksa kesesuaian informasi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1"/>
              </w:numPr>
              <w:spacing w:after="200" w:line="276" w:lineRule="auto"/>
              <w:rPr>
                <w:bCs/>
              </w:rPr>
            </w:pPr>
            <w:r>
              <w:rPr>
                <w:bCs/>
              </w:rPr>
              <w:t>Aplikasi gagal mengotentikasi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642933" w:rsidRDefault="001D3F32" w:rsidP="001D3F32">
            <w:pPr>
              <w:pStyle w:val="ListParagraph"/>
              <w:numPr>
                <w:ilvl w:val="0"/>
                <w:numId w:val="31"/>
              </w:numPr>
              <w:spacing w:after="200" w:line="276" w:lineRule="auto"/>
              <w:jc w:val="both"/>
              <w:rPr>
                <w:bCs/>
              </w:rPr>
            </w:pPr>
            <w:r>
              <w:rPr>
                <w:bCs/>
              </w:rPr>
              <w:t>Aktor menerima pesan gagal</w:t>
            </w:r>
          </w:p>
        </w:tc>
        <w:tc>
          <w:tcPr>
            <w:tcW w:w="4320" w:type="dxa"/>
            <w:tcBorders>
              <w:top w:val="single" w:sz="4" w:space="0" w:color="auto"/>
              <w:left w:val="single" w:sz="4" w:space="0" w:color="auto"/>
              <w:bottom w:val="single" w:sz="4" w:space="0" w:color="auto"/>
              <w:right w:val="single" w:sz="4" w:space="0" w:color="auto"/>
            </w:tcBorders>
          </w:tcPr>
          <w:p w:rsidR="001D3F32" w:rsidRPr="00642933" w:rsidRDefault="001D3F32" w:rsidP="00384B2F">
            <w:pPr>
              <w:rPr>
                <w:bCs/>
              </w:rPr>
            </w:pP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 xml:space="preserve">Aktor masuk kehalaman utama dengan menggunakan akun yang telah didaftarkan </w:t>
            </w:r>
          </w:p>
        </w:tc>
      </w:tr>
    </w:tbl>
    <w:p w:rsidR="001D3F32" w:rsidRDefault="001D3F32" w:rsidP="001D3F32">
      <w:pPr>
        <w:tabs>
          <w:tab w:val="left" w:pos="1185"/>
        </w:tabs>
      </w:pPr>
    </w:p>
    <w:p w:rsidR="001D3F32" w:rsidRDefault="001D3F32" w:rsidP="001D3F32">
      <w:pPr>
        <w:pStyle w:val="ListParagraph"/>
        <w:numPr>
          <w:ilvl w:val="0"/>
          <w:numId w:val="32"/>
        </w:numPr>
        <w:tabs>
          <w:tab w:val="left" w:pos="1185"/>
        </w:tabs>
        <w:spacing w:after="200" w:line="276" w:lineRule="auto"/>
      </w:pPr>
      <w:r>
        <w:t>Skenario Buat Akun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2</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Buat Akun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 xml:space="preserve">Proses ini digunakan untuk menjaga keamanan sistem menggunakan akun yang sudah terdaftar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pembuatan akun untuk mempunyai hak akses pada sistem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F2319" w:rsidRDefault="001D3F32" w:rsidP="00384B2F">
            <w:r>
              <w:t>Aktor masuk kehalaman buat akun</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1D3F32">
            <w:pPr>
              <w:pStyle w:val="ListParagraph"/>
              <w:numPr>
                <w:ilvl w:val="0"/>
                <w:numId w:val="33"/>
              </w:numPr>
              <w:spacing w:after="200" w:line="276" w:lineRule="auto"/>
              <w:jc w:val="both"/>
              <w:rPr>
                <w:bCs/>
              </w:rPr>
            </w:pPr>
            <w:r w:rsidRPr="008C1CCB">
              <w:rPr>
                <w:bCs/>
              </w:rPr>
              <w:t>Masuk ke form buat akun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8D2CEA" w:rsidRDefault="001D3F32" w:rsidP="001D3F32">
            <w:pPr>
              <w:pStyle w:val="ListParagraph"/>
              <w:numPr>
                <w:ilvl w:val="0"/>
                <w:numId w:val="33"/>
              </w:numPr>
              <w:spacing w:after="200" w:line="276" w:lineRule="auto"/>
              <w:rPr>
                <w:bCs/>
                <w:lang w:val="fi-FI"/>
              </w:rPr>
            </w:pPr>
            <w:r>
              <w:rPr>
                <w:bCs/>
                <w:lang w:val="fi-FI"/>
              </w:rPr>
              <w:t>Sistem menampilkan form isian</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Default="001D3F32" w:rsidP="001D3F32">
            <w:pPr>
              <w:pStyle w:val="ListParagraph"/>
              <w:numPr>
                <w:ilvl w:val="0"/>
                <w:numId w:val="33"/>
              </w:numPr>
              <w:spacing w:after="200" w:line="276" w:lineRule="auto"/>
              <w:rPr>
                <w:bCs/>
              </w:rPr>
            </w:pPr>
            <w:r>
              <w:rPr>
                <w:bCs/>
              </w:rPr>
              <w:t>Validasi data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3"/>
              </w:numPr>
              <w:spacing w:after="200" w:line="276" w:lineRule="auto"/>
              <w:jc w:val="both"/>
              <w:rPr>
                <w:bCs/>
              </w:rPr>
            </w:pPr>
            <w:r>
              <w:rPr>
                <w:bCs/>
              </w:rPr>
              <w:t>Aktor mendapat hak akses</w:t>
            </w: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384B2F">
            <w:pPr>
              <w:rPr>
                <w:bCs/>
              </w:rPr>
            </w:pPr>
          </w:p>
        </w:tc>
      </w:tr>
      <w:tr w:rsidR="001D3F32" w:rsidRPr="00B64494" w:rsidTr="00384B2F">
        <w:trPr>
          <w:cantSplit/>
        </w:trPr>
        <w:tc>
          <w:tcPr>
            <w:tcW w:w="9594"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Skenario Alternatif</w:t>
            </w:r>
            <w:r>
              <w:rPr>
                <w:b/>
                <w:bCs/>
              </w:rPr>
              <w:t xml:space="preserve"> : Akun tidak valid</w:t>
            </w:r>
          </w:p>
        </w:tc>
      </w:tr>
      <w:tr w:rsidR="001D3F32" w:rsidRPr="00B64494" w:rsidTr="00384B2F">
        <w:trPr>
          <w:cantSplit/>
        </w:trPr>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Reaksi Sistem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jc w:val="both"/>
              <w:rPr>
                <w:bCs/>
              </w:rPr>
            </w:pPr>
            <w:r>
              <w:rPr>
                <w:bCs/>
              </w:rPr>
              <w:t>Masuk ke form buat akun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rPr>
                <w:bCs/>
                <w:lang w:val="fi-FI"/>
              </w:rPr>
            </w:pPr>
            <w:r>
              <w:rPr>
                <w:bCs/>
                <w:lang w:val="fi-FI"/>
              </w:rPr>
              <w:t xml:space="preserve">Sistem menampilkan form isian </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4"/>
              </w:numPr>
              <w:spacing w:after="200" w:line="276" w:lineRule="auto"/>
              <w:rPr>
                <w:bCs/>
              </w:rPr>
            </w:pPr>
            <w:r>
              <w:rPr>
                <w:bCs/>
              </w:rPr>
              <w:t>Validasi data gagal</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rPr>
                <w:bCs/>
              </w:rPr>
            </w:pPr>
            <w:r>
              <w:rPr>
                <w:bCs/>
              </w:rPr>
              <w:t>Sistem menampilkan kesalahan isian</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364570" w:rsidRDefault="001D3F32" w:rsidP="001D3F32">
            <w:pPr>
              <w:pStyle w:val="ListParagraph"/>
              <w:numPr>
                <w:ilvl w:val="0"/>
                <w:numId w:val="34"/>
              </w:numPr>
              <w:spacing w:after="200" w:line="276" w:lineRule="auto"/>
              <w:jc w:val="both"/>
              <w:rPr>
                <w:bCs/>
              </w:rPr>
            </w:pPr>
            <w:r>
              <w:rPr>
                <w:bCs/>
              </w:rPr>
              <w:t>Aktor mengulang isian data</w:t>
            </w:r>
          </w:p>
        </w:tc>
        <w:tc>
          <w:tcPr>
            <w:tcW w:w="4716" w:type="dxa"/>
            <w:tcBorders>
              <w:top w:val="single" w:sz="4" w:space="0" w:color="auto"/>
              <w:left w:val="single" w:sz="4" w:space="0" w:color="auto"/>
              <w:bottom w:val="single" w:sz="4" w:space="0" w:color="auto"/>
              <w:right w:val="single" w:sz="4" w:space="0" w:color="auto"/>
            </w:tcBorders>
          </w:tcPr>
          <w:p w:rsidR="001D3F32" w:rsidRPr="00364570" w:rsidRDefault="001D3F32" w:rsidP="00384B2F">
            <w:pPr>
              <w:rPr>
                <w:bCs/>
              </w:rPr>
            </w:pP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Aktor membuat akun dan mendapatkan hak akses</w:t>
            </w:r>
          </w:p>
        </w:tc>
      </w:tr>
    </w:tbl>
    <w:p w:rsidR="001D3F32" w:rsidRDefault="001D3F32" w:rsidP="001D3F32">
      <w:pPr>
        <w:tabs>
          <w:tab w:val="left" w:pos="1185"/>
        </w:tabs>
      </w:pPr>
    </w:p>
    <w:p w:rsidR="001D3F32" w:rsidRDefault="001D3F32" w:rsidP="001D3F32">
      <w:pPr>
        <w:tabs>
          <w:tab w:val="left" w:pos="1185"/>
        </w:tabs>
      </w:pPr>
    </w:p>
    <w:p w:rsidR="001D3F32" w:rsidRDefault="001D3F32" w:rsidP="001D3F32">
      <w:pPr>
        <w:tabs>
          <w:tab w:val="left" w:pos="1185"/>
        </w:tabs>
      </w:pPr>
    </w:p>
    <w:p w:rsidR="001D3F32" w:rsidRDefault="001D3F32" w:rsidP="001D3F32">
      <w:pPr>
        <w:pStyle w:val="ListParagraph"/>
        <w:numPr>
          <w:ilvl w:val="0"/>
          <w:numId w:val="32"/>
        </w:numPr>
        <w:tabs>
          <w:tab w:val="left" w:pos="1185"/>
        </w:tabs>
        <w:spacing w:after="200" w:line="276" w:lineRule="auto"/>
      </w:pPr>
      <w:r>
        <w:t>Skenario Mencatat Pemasukan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3</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Mencatat Pemasukan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menyimpan data keuangan yang telah masuk</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pencatatan keuangan yang telah masuk untuk disimpan di laporan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 xml:space="preserve">Aktor masuk di menu pilihan </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5"/>
              </w:numPr>
              <w:spacing w:after="200" w:line="276" w:lineRule="auto"/>
              <w:jc w:val="both"/>
              <w:rPr>
                <w:bCs/>
              </w:rPr>
            </w:pPr>
            <w:r>
              <w:rPr>
                <w:bCs/>
              </w:rPr>
              <w:t>Aktor memilih icon pemasukan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jc w:val="both"/>
              <w:rPr>
                <w:bCs/>
              </w:rPr>
            </w:pPr>
            <w:r>
              <w:rPr>
                <w:bCs/>
              </w:rPr>
              <w:t>Aktor mencatat jumlah pemasukan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384B2F">
            <w:pPr>
              <w:rPr>
                <w:bCs/>
                <w:lang w:val="fi-FI"/>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rPr>
                <w:bCs/>
              </w:rPr>
            </w:pPr>
            <w:r>
              <w:rPr>
                <w:bCs/>
              </w:rPr>
              <w:t>Sistem menyimpan data update</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3713B9" w:rsidRDefault="001D3F32" w:rsidP="00384B2F">
            <w:pPr>
              <w:jc w:val="center"/>
              <w:rPr>
                <w:b/>
                <w:bCs/>
              </w:rPr>
            </w:pPr>
            <w:r w:rsidRPr="003713B9">
              <w:rPr>
                <w:b/>
                <w:bCs/>
              </w:rPr>
              <w:t>Skenario Alternatif</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 xml:space="preserve">Aktor mencatat pemasukan </w:t>
            </w:r>
          </w:p>
        </w:tc>
      </w:tr>
    </w:tbl>
    <w:p w:rsidR="001D3F32" w:rsidRDefault="001D3F32" w:rsidP="001D3F32">
      <w:pPr>
        <w:tabs>
          <w:tab w:val="left" w:pos="1185"/>
        </w:tabs>
      </w:pPr>
    </w:p>
    <w:p w:rsidR="001D3F32" w:rsidRDefault="001D3F32" w:rsidP="001D3F32">
      <w:pPr>
        <w:pStyle w:val="ListParagraph"/>
        <w:numPr>
          <w:ilvl w:val="0"/>
          <w:numId w:val="35"/>
        </w:numPr>
        <w:tabs>
          <w:tab w:val="left" w:pos="1185"/>
        </w:tabs>
        <w:spacing w:after="200" w:line="276" w:lineRule="auto"/>
      </w:pPr>
      <w:r>
        <w:t xml:space="preserve">Skenario Mencatat Pengeluaran </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4</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Mencatat Pengeluaran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mencatat pengeluaran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pencatatan keuangan yang telah diambil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 xml:space="preserve">Aktor masuk di menu pilihan </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6"/>
              </w:numPr>
              <w:spacing w:after="200" w:line="276" w:lineRule="auto"/>
              <w:jc w:val="both"/>
              <w:rPr>
                <w:bCs/>
              </w:rPr>
            </w:pPr>
            <w:r>
              <w:rPr>
                <w:bCs/>
              </w:rPr>
              <w:t>Aktor memilih icon pengeluaran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jc w:val="both"/>
              <w:rPr>
                <w:bCs/>
              </w:rPr>
            </w:pPr>
            <w:r>
              <w:rPr>
                <w:bCs/>
              </w:rPr>
              <w:t>Aktor mencatat jumlah pengeluaran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384B2F">
            <w:pPr>
              <w:rPr>
                <w:bCs/>
                <w:lang w:val="fi-FI"/>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rPr>
                <w:bCs/>
              </w:rPr>
            </w:pPr>
            <w:r>
              <w:rPr>
                <w:bCs/>
              </w:rPr>
              <w:t>Sistem menyimpan data update</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48007E" w:rsidRDefault="001D3F32" w:rsidP="00384B2F">
            <w:pPr>
              <w:jc w:val="center"/>
              <w:rPr>
                <w:bCs/>
              </w:rPr>
            </w:pPr>
            <w:r>
              <w:rPr>
                <w:bCs/>
              </w:rPr>
              <w:t>Skenario Alternatif</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Aktor mencatat pengeluaran</w:t>
            </w:r>
          </w:p>
        </w:tc>
      </w:tr>
    </w:tbl>
    <w:p w:rsidR="001D3F32" w:rsidRDefault="001D3F32" w:rsidP="001D3F32">
      <w:pPr>
        <w:tabs>
          <w:tab w:val="left" w:pos="1185"/>
        </w:tabs>
      </w:pPr>
    </w:p>
    <w:p w:rsidR="001D3F32" w:rsidRDefault="001D3F32" w:rsidP="001D3F32">
      <w:pPr>
        <w:tabs>
          <w:tab w:val="left" w:pos="1185"/>
        </w:tabs>
      </w:pPr>
    </w:p>
    <w:p w:rsidR="001D3F32" w:rsidRDefault="001D3F32" w:rsidP="001D3F32">
      <w:pPr>
        <w:pStyle w:val="ListParagraph"/>
        <w:numPr>
          <w:ilvl w:val="0"/>
          <w:numId w:val="35"/>
        </w:numPr>
        <w:tabs>
          <w:tab w:val="left" w:pos="1185"/>
        </w:tabs>
        <w:spacing w:after="200" w:line="276" w:lineRule="auto"/>
      </w:pPr>
      <w:r>
        <w:t>Skenario Laporan Keuangan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5</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Laporan Keuangan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menyimpan keseluruhan data</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peyimpanan data pemasukan dan pengeluaran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 xml:space="preserve">Aktor masuk ke halaman laporan keuangan </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jc w:val="both"/>
              <w:rPr>
                <w:bCs/>
              </w:rPr>
            </w:pPr>
            <w:r>
              <w:rPr>
                <w:bCs/>
              </w:rPr>
              <w:lastRenderedPageBreak/>
              <w:t>Masuk ke menu laporan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lang w:val="fi-FI"/>
              </w:rPr>
            </w:pPr>
            <w:r w:rsidRPr="00792B5F">
              <w:rPr>
                <w:bCs/>
                <w:lang w:val="fi-FI"/>
              </w:rPr>
              <w:t>S</w:t>
            </w:r>
            <w:r>
              <w:rPr>
                <w:bCs/>
                <w:lang w:val="fi-FI"/>
              </w:rPr>
              <w:t>istem menampilkan data keseluruhan</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rPr>
            </w:pPr>
            <w:r>
              <w:rPr>
                <w:bCs/>
              </w:rPr>
              <w:t xml:space="preserve">Sistem menampilkan grafik data keseluruhan </w:t>
            </w:r>
          </w:p>
        </w:tc>
      </w:tr>
      <w:tr w:rsidR="001D3F32" w:rsidRPr="00B64494" w:rsidTr="00384B2F">
        <w:trPr>
          <w:cantSplit/>
        </w:trPr>
        <w:tc>
          <w:tcPr>
            <w:tcW w:w="9594"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Skenario Alternatif</w:t>
            </w:r>
            <w:r>
              <w:rPr>
                <w:b/>
                <w:bCs/>
              </w:rPr>
              <w:t xml:space="preserve">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 xml:space="preserve">Aktor menampilkan keseluruhan data </w:t>
            </w:r>
          </w:p>
        </w:tc>
      </w:tr>
    </w:tbl>
    <w:p w:rsidR="001D3F32" w:rsidRPr="001D3F32" w:rsidRDefault="001D3F32" w:rsidP="001D3F32"/>
    <w:p w:rsidR="005C4457" w:rsidRDefault="005C4457" w:rsidP="005C4457">
      <w:pPr>
        <w:pStyle w:val="Heading2"/>
      </w:pPr>
      <w:bookmarkStart w:id="35" w:name="_Toc242602806"/>
      <w:bookmarkStart w:id="36" w:name="_Toc320098391"/>
      <w:bookmarkStart w:id="37" w:name="_Toc96755453"/>
      <w:bookmarkEnd w:id="34"/>
      <w:r w:rsidRPr="00FA210F">
        <w:t>Diagram Kelas</w:t>
      </w:r>
      <w:bookmarkEnd w:id="35"/>
      <w:bookmarkEnd w:id="36"/>
    </w:p>
    <w:p w:rsidR="00EF23B0" w:rsidRPr="00EF23B0" w:rsidRDefault="00512016" w:rsidP="00EF23B0">
      <w:r>
        <w:pict>
          <v:shape id="_x0000_i1026" type="#_x0000_t75" style="width:453pt;height:359.25pt">
            <v:imagedata r:id="rId10" o:title="class diagram kas pribadi"/>
          </v:shape>
        </w:pict>
      </w:r>
    </w:p>
    <w:p w:rsidR="00CD28F3" w:rsidRPr="00FA210F" w:rsidRDefault="00CD28F3" w:rsidP="00CD28F3">
      <w:pPr>
        <w:pStyle w:val="Heading2"/>
      </w:pPr>
      <w:bookmarkStart w:id="38" w:name="_Toc320098392"/>
      <w:bookmarkEnd w:id="37"/>
      <w:r w:rsidRPr="00FA210F">
        <w:t xml:space="preserve">Diagram </w:t>
      </w:r>
      <w:r>
        <w:rPr>
          <w:lang w:val="id-ID"/>
        </w:rPr>
        <w:t>Kelakuan</w:t>
      </w:r>
      <w:bookmarkEnd w:id="38"/>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pPr>
        <w:pStyle w:val="Heading2"/>
      </w:pPr>
      <w:bookmarkStart w:id="39" w:name="_Toc320098393"/>
      <w:bookmarkStart w:id="40" w:name="_Toc505173938"/>
      <w:bookmarkEnd w:id="23"/>
      <w:r>
        <w:rPr>
          <w:lang w:val="id-ID"/>
        </w:rPr>
        <w:t>Kebutuhan Non Fungsional</w:t>
      </w:r>
      <w:bookmarkEnd w:id="39"/>
      <w:r>
        <w:rPr>
          <w:lang w:val="id-ID"/>
        </w:rPr>
        <w:t xml:space="preserve"> </w:t>
      </w:r>
      <w:bookmarkEnd w:id="40"/>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Ergonomy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Others 1: Bahasa komunikasi</w:t>
            </w:r>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r>
              <w:t>Setiap layar harus mengandung logo PT Pos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r>
        <w:t>Catatan :</w:t>
      </w:r>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r>
        <w:rPr>
          <w:i/>
        </w:rPr>
        <w:t>Security : aspek keamanan yang harus dipenuhi.</w:t>
      </w:r>
    </w:p>
    <w:p w:rsidR="00DE1E69" w:rsidRDefault="00DE1E69">
      <w:pPr>
        <w:pStyle w:val="guide"/>
      </w:pPr>
    </w:p>
    <w:p w:rsidR="00DE1E69" w:rsidRDefault="00262973">
      <w:pPr>
        <w:pStyle w:val="Heading2"/>
      </w:pPr>
      <w:bookmarkStart w:id="41" w:name="_Toc320098394"/>
      <w:r>
        <w:t>Batasan Perancangan</w:t>
      </w:r>
      <w:bookmarkEnd w:id="41"/>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2" w:name="_Toc320098395"/>
      <w:r>
        <w:t>Kerunutan (</w:t>
      </w:r>
      <w:r w:rsidRPr="00B74417">
        <w:t>traceability</w:t>
      </w:r>
      <w:r>
        <w:t>)</w:t>
      </w:r>
      <w:bookmarkEnd w:id="42"/>
    </w:p>
    <w:p w:rsidR="00DE1E69" w:rsidRDefault="00262973">
      <w:pPr>
        <w:pStyle w:val="guide"/>
      </w:pPr>
      <w:r>
        <w:t xml:space="preserve">Diisi dengan tabel yang berisi traceability dari hasil analisis. Gunanya untuk menilai apakah hasil analisis “runut”  dan lojik. Untuik sementara, baru didefinisikan Data-store versus E-R. </w:t>
      </w:r>
    </w:p>
    <w:p w:rsidR="00DE1E69" w:rsidRDefault="00DE1E69"/>
    <w:p w:rsidR="00CD28F3" w:rsidRDefault="00CD28F3">
      <w:pPr>
        <w:pStyle w:val="Heading3"/>
        <w:rPr>
          <w:lang w:val="id-ID"/>
        </w:rPr>
      </w:pPr>
      <w:bookmarkStart w:id="43" w:name="_Toc320098396"/>
      <w:bookmarkStart w:id="44" w:name="_Toc505173942"/>
      <w:r>
        <w:rPr>
          <w:lang w:val="id-ID"/>
        </w:rPr>
        <w:t>Kebutuhan Fungsional vs Use Case</w:t>
      </w:r>
      <w:bookmarkEnd w:id="43"/>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875370"/>
        </w:tc>
        <w:tc>
          <w:tcPr>
            <w:tcW w:w="3261" w:type="dxa"/>
          </w:tcPr>
          <w:p w:rsidR="00CD28F3" w:rsidRDefault="00CD28F3" w:rsidP="00875370"/>
        </w:tc>
      </w:tr>
    </w:tbl>
    <w:p w:rsidR="00CD28F3" w:rsidRPr="00CD28F3" w:rsidRDefault="00CD28F3" w:rsidP="00CD28F3">
      <w:pPr>
        <w:rPr>
          <w:lang w:val="id-ID"/>
        </w:rPr>
      </w:pPr>
    </w:p>
    <w:p w:rsidR="00CD28F3" w:rsidRDefault="00CD28F3">
      <w:pPr>
        <w:pStyle w:val="Heading3"/>
        <w:rPr>
          <w:lang w:val="id-ID"/>
        </w:rPr>
      </w:pPr>
      <w:bookmarkStart w:id="45" w:name="_Toc320098397"/>
      <w:r>
        <w:rPr>
          <w:lang w:val="id-ID"/>
        </w:rPr>
        <w:t>Use Case vs Kelas Terkait</w:t>
      </w:r>
      <w:bookmarkEnd w:id="45"/>
    </w:p>
    <w:p w:rsidR="00CD28F3" w:rsidRPr="00CD28F3" w:rsidRDefault="00CD28F3" w:rsidP="00CD28F3">
      <w:pPr>
        <w:rPr>
          <w:lang w:val="id-ID"/>
        </w:rPr>
      </w:pPr>
    </w:p>
    <w:bookmarkEnd w:id="44"/>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Pr="00490D1B" w:rsidRDefault="00490D1B">
            <w:pPr>
              <w:rPr>
                <w:lang w:val="id-ID"/>
              </w:rPr>
            </w:pPr>
            <w:r>
              <w:rPr>
                <w:lang w:val="id-ID"/>
              </w:rPr>
              <w:t>001</w:t>
            </w:r>
          </w:p>
        </w:tc>
        <w:tc>
          <w:tcPr>
            <w:tcW w:w="2160" w:type="dxa"/>
          </w:tcPr>
          <w:p w:rsidR="00CD28F3" w:rsidRPr="00490D1B" w:rsidRDefault="00490D1B">
            <w:pPr>
              <w:rPr>
                <w:lang w:val="id-ID"/>
              </w:rPr>
            </w:pPr>
            <w:r>
              <w:rPr>
                <w:lang w:val="id-ID"/>
              </w:rPr>
              <w:t>akun</w:t>
            </w:r>
          </w:p>
        </w:tc>
      </w:tr>
      <w:tr w:rsidR="00CD28F3">
        <w:tc>
          <w:tcPr>
            <w:tcW w:w="1998" w:type="dxa"/>
          </w:tcPr>
          <w:p w:rsidR="00CD28F3" w:rsidRPr="00490D1B" w:rsidRDefault="00490D1B">
            <w:pPr>
              <w:rPr>
                <w:lang w:val="id-ID"/>
              </w:rPr>
            </w:pPr>
            <w:r>
              <w:rPr>
                <w:lang w:val="id-ID"/>
              </w:rPr>
              <w:t>002</w:t>
            </w:r>
          </w:p>
        </w:tc>
        <w:tc>
          <w:tcPr>
            <w:tcW w:w="2160" w:type="dxa"/>
          </w:tcPr>
          <w:p w:rsidR="00CD28F3" w:rsidRPr="00490D1B" w:rsidRDefault="00490D1B">
            <w:pPr>
              <w:rPr>
                <w:lang w:val="id-ID"/>
              </w:rPr>
            </w:pPr>
            <w:r>
              <w:rPr>
                <w:lang w:val="id-ID"/>
              </w:rPr>
              <w:t>akun</w:t>
            </w:r>
          </w:p>
        </w:tc>
      </w:tr>
      <w:tr w:rsidR="00CD28F3">
        <w:tc>
          <w:tcPr>
            <w:tcW w:w="1998" w:type="dxa"/>
          </w:tcPr>
          <w:p w:rsidR="00CD28F3" w:rsidRPr="00490D1B" w:rsidRDefault="00490D1B">
            <w:pPr>
              <w:rPr>
                <w:lang w:val="id-ID"/>
              </w:rPr>
            </w:pPr>
            <w:r>
              <w:rPr>
                <w:lang w:val="id-ID"/>
              </w:rPr>
              <w:t>003</w:t>
            </w:r>
          </w:p>
        </w:tc>
        <w:tc>
          <w:tcPr>
            <w:tcW w:w="2160" w:type="dxa"/>
          </w:tcPr>
          <w:p w:rsidR="00CD28F3" w:rsidRPr="00490D1B" w:rsidRDefault="00490D1B">
            <w:pPr>
              <w:rPr>
                <w:lang w:val="id-ID"/>
              </w:rPr>
            </w:pPr>
            <w:r>
              <w:rPr>
                <w:lang w:val="id-ID"/>
              </w:rPr>
              <w:t>keuangan</w:t>
            </w:r>
          </w:p>
        </w:tc>
      </w:tr>
      <w:tr w:rsidR="00CD28F3">
        <w:tc>
          <w:tcPr>
            <w:tcW w:w="1998" w:type="dxa"/>
          </w:tcPr>
          <w:p w:rsidR="00CD28F3" w:rsidRPr="00490D1B" w:rsidRDefault="00490D1B">
            <w:pPr>
              <w:rPr>
                <w:lang w:val="id-ID"/>
              </w:rPr>
            </w:pPr>
            <w:r>
              <w:rPr>
                <w:lang w:val="id-ID"/>
              </w:rPr>
              <w:t>004</w:t>
            </w:r>
          </w:p>
        </w:tc>
        <w:tc>
          <w:tcPr>
            <w:tcW w:w="2160" w:type="dxa"/>
          </w:tcPr>
          <w:p w:rsidR="00CD28F3" w:rsidRPr="00490D1B" w:rsidRDefault="00490D1B">
            <w:pPr>
              <w:rPr>
                <w:lang w:val="id-ID"/>
              </w:rPr>
            </w:pPr>
            <w:r>
              <w:rPr>
                <w:lang w:val="id-ID"/>
              </w:rPr>
              <w:t>keuangan</w:t>
            </w:r>
          </w:p>
        </w:tc>
      </w:tr>
      <w:tr w:rsidR="00CD28F3">
        <w:tc>
          <w:tcPr>
            <w:tcW w:w="1998" w:type="dxa"/>
          </w:tcPr>
          <w:p w:rsidR="00CD28F3" w:rsidRPr="00490D1B" w:rsidRDefault="00490D1B">
            <w:pPr>
              <w:rPr>
                <w:lang w:val="id-ID"/>
              </w:rPr>
            </w:pPr>
            <w:r>
              <w:rPr>
                <w:lang w:val="id-ID"/>
              </w:rPr>
              <w:t>005</w:t>
            </w:r>
          </w:p>
        </w:tc>
        <w:tc>
          <w:tcPr>
            <w:tcW w:w="2160" w:type="dxa"/>
          </w:tcPr>
          <w:p w:rsidR="00CD28F3" w:rsidRPr="00490D1B" w:rsidRDefault="00490D1B">
            <w:pPr>
              <w:rPr>
                <w:lang w:val="id-ID"/>
              </w:rPr>
            </w:pPr>
            <w:r>
              <w:rPr>
                <w:lang w:val="id-ID"/>
              </w:rPr>
              <w:t>laporan</w:t>
            </w:r>
          </w:p>
        </w:tc>
      </w:tr>
    </w:tbl>
    <w:p w:rsidR="00DE1E69" w:rsidRDefault="00262973">
      <w:pPr>
        <w:pStyle w:val="Heading2"/>
      </w:pPr>
      <w:bookmarkStart w:id="46" w:name="_Toc320098398"/>
      <w:bookmarkStart w:id="47" w:name="_Toc505173943"/>
      <w:r>
        <w:lastRenderedPageBreak/>
        <w:t>Ringkasan Kebutuhan</w:t>
      </w:r>
      <w:bookmarkEnd w:id="46"/>
      <w:r>
        <w:t xml:space="preserve"> </w:t>
      </w:r>
      <w:bookmarkEnd w:id="47"/>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8" w:name="_Toc320098399"/>
      <w:r>
        <w:rPr>
          <w:lang w:val="id-ID"/>
        </w:rPr>
        <w:t>Kebutuhan Fungsional</w:t>
      </w:r>
      <w:bookmarkEnd w:id="48"/>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9" w:name="_Toc505173945"/>
      <w:bookmarkStart w:id="50" w:name="_Toc320098400"/>
      <w:r>
        <w:rPr>
          <w:lang w:val="id-ID"/>
        </w:rPr>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B46" w:rsidRDefault="001E4B46">
      <w:r>
        <w:separator/>
      </w:r>
    </w:p>
  </w:endnote>
  <w:endnote w:type="continuationSeparator" w:id="0">
    <w:p w:rsidR="001E4B46" w:rsidRDefault="001E4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75370">
      <w:tc>
        <w:tcPr>
          <w:tcW w:w="4282" w:type="dxa"/>
          <w:tcBorders>
            <w:top w:val="nil"/>
            <w:left w:val="nil"/>
            <w:bottom w:val="nil"/>
            <w:right w:val="nil"/>
          </w:tcBorders>
        </w:tcPr>
        <w:p w:rsidR="00875370" w:rsidRPr="000F0E56" w:rsidRDefault="0087537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75370" w:rsidRPr="00574DF0" w:rsidRDefault="00875370">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875370" w:rsidRDefault="0087537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512016">
            <w:rPr>
              <w:rStyle w:val="PageNumber"/>
              <w:rFonts w:ascii="Arial" w:hAnsi="Arial"/>
              <w:b/>
              <w:noProof/>
              <w:sz w:val="22"/>
            </w:rPr>
            <w:t>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512016">
            <w:rPr>
              <w:rStyle w:val="PageNumber"/>
              <w:noProof/>
            </w:rPr>
            <w:t>14</w:t>
          </w:r>
          <w:r>
            <w:rPr>
              <w:rStyle w:val="PageNumber"/>
            </w:rPr>
            <w:fldChar w:fldCharType="end"/>
          </w:r>
          <w:r>
            <w:rPr>
              <w:rStyle w:val="PageNumber"/>
              <w:rFonts w:ascii="Arial" w:hAnsi="Arial"/>
              <w:b/>
              <w:snapToGrid w:val="0"/>
              <w:sz w:val="22"/>
            </w:rPr>
            <w:t xml:space="preserve"> halaman</w:t>
          </w:r>
        </w:p>
      </w:tc>
    </w:tr>
    <w:tr w:rsidR="00875370" w:rsidRPr="00CD28F3">
      <w:trPr>
        <w:trHeight w:val="225"/>
      </w:trPr>
      <w:tc>
        <w:tcPr>
          <w:tcW w:w="9356" w:type="dxa"/>
          <w:gridSpan w:val="3"/>
          <w:tcBorders>
            <w:top w:val="nil"/>
            <w:left w:val="nil"/>
            <w:bottom w:val="nil"/>
            <w:right w:val="nil"/>
          </w:tcBorders>
        </w:tcPr>
        <w:p w:rsidR="00875370" w:rsidRPr="000F0E56" w:rsidRDefault="00875370" w:rsidP="00574DF0">
          <w:pPr>
            <w:pStyle w:val="Footer"/>
            <w:spacing w:before="120"/>
            <w:rPr>
              <w:rFonts w:ascii="Arial" w:hAnsi="Arial"/>
              <w:sz w:val="16"/>
              <w:lang w:val="sv-SE"/>
            </w:rPr>
          </w:pPr>
        </w:p>
      </w:tc>
    </w:tr>
  </w:tbl>
  <w:p w:rsidR="00875370" w:rsidRPr="000F0E56" w:rsidRDefault="0087537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B46" w:rsidRDefault="001E4B46">
      <w:r>
        <w:separator/>
      </w:r>
    </w:p>
  </w:footnote>
  <w:footnote w:type="continuationSeparator" w:id="0">
    <w:p w:rsidR="001E4B46" w:rsidRDefault="001E4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9D02D31"/>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91FE3"/>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36227804"/>
    <w:multiLevelType w:val="hybridMultilevel"/>
    <w:tmpl w:val="B82AAC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66324EE"/>
    <w:multiLevelType w:val="hybridMultilevel"/>
    <w:tmpl w:val="365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6B188B"/>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FC63FDE"/>
    <w:multiLevelType w:val="hybridMultilevel"/>
    <w:tmpl w:val="E704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FB4280"/>
    <w:multiLevelType w:val="hybridMultilevel"/>
    <w:tmpl w:val="FB544812"/>
    <w:lvl w:ilvl="0" w:tplc="A4329E14">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695A6156"/>
    <w:multiLevelType w:val="hybridMultilevel"/>
    <w:tmpl w:val="C36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708F6CF1"/>
    <w:multiLevelType w:val="hybridMultilevel"/>
    <w:tmpl w:val="1BCA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9A477F"/>
    <w:multiLevelType w:val="hybridMultilevel"/>
    <w:tmpl w:val="0E6CC62A"/>
    <w:lvl w:ilvl="0" w:tplc="99689A40">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31"/>
  </w:num>
  <w:num w:numId="13">
    <w:abstractNumId w:val="16"/>
  </w:num>
  <w:num w:numId="14">
    <w:abstractNumId w:val="25"/>
  </w:num>
  <w:num w:numId="15">
    <w:abstractNumId w:val="15"/>
  </w:num>
  <w:num w:numId="16">
    <w:abstractNumId w:val="15"/>
    <w:lvlOverride w:ilvl="0">
      <w:lvl w:ilvl="0">
        <w:start w:val="1"/>
        <w:numFmt w:val="decimal"/>
        <w:lvlText w:val="%1."/>
        <w:legacy w:legacy="1" w:legacySpace="0" w:legacyIndent="360"/>
        <w:lvlJc w:val="left"/>
        <w:pPr>
          <w:ind w:left="360" w:hanging="360"/>
        </w:pPr>
      </w:lvl>
    </w:lvlOverride>
  </w:num>
  <w:num w:numId="17">
    <w:abstractNumId w:val="15"/>
    <w:lvlOverride w:ilvl="0">
      <w:lvl w:ilvl="0">
        <w:start w:val="1"/>
        <w:numFmt w:val="decimal"/>
        <w:lvlText w:val="%1."/>
        <w:legacy w:legacy="1" w:legacySpace="0" w:legacyIndent="360"/>
        <w:lvlJc w:val="left"/>
        <w:pPr>
          <w:ind w:left="360" w:hanging="360"/>
        </w:pPr>
      </w:lvl>
    </w:lvlOverride>
  </w:num>
  <w:num w:numId="18">
    <w:abstractNumId w:val="15"/>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9"/>
  </w:num>
  <w:num w:numId="22">
    <w:abstractNumId w:val="24"/>
  </w:num>
  <w:num w:numId="23">
    <w:abstractNumId w:val="28"/>
  </w:num>
  <w:num w:numId="24">
    <w:abstractNumId w:val="26"/>
  </w:num>
  <w:num w:numId="25">
    <w:abstractNumId w:val="27"/>
  </w:num>
  <w:num w:numId="26">
    <w:abstractNumId w:val="33"/>
  </w:num>
  <w:num w:numId="27">
    <w:abstractNumId w:val="14"/>
  </w:num>
  <w:num w:numId="28">
    <w:abstractNumId w:val="20"/>
  </w:num>
  <w:num w:numId="29">
    <w:abstractNumId w:val="17"/>
  </w:num>
  <w:num w:numId="30">
    <w:abstractNumId w:val="22"/>
  </w:num>
  <w:num w:numId="31">
    <w:abstractNumId w:val="12"/>
  </w:num>
  <w:num w:numId="32">
    <w:abstractNumId w:val="32"/>
  </w:num>
  <w:num w:numId="33">
    <w:abstractNumId w:val="30"/>
  </w:num>
  <w:num w:numId="34">
    <w:abstractNumId w:val="18"/>
  </w:num>
  <w:num w:numId="35">
    <w:abstractNumId w:val="11"/>
  </w:num>
  <w:num w:numId="36">
    <w:abstractNumId w:val="1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F0E56"/>
    <w:rsid w:val="001670A2"/>
    <w:rsid w:val="00167DF4"/>
    <w:rsid w:val="001D3F32"/>
    <w:rsid w:val="001E4B46"/>
    <w:rsid w:val="0020693A"/>
    <w:rsid w:val="0021558D"/>
    <w:rsid w:val="00247025"/>
    <w:rsid w:val="00262973"/>
    <w:rsid w:val="003430F7"/>
    <w:rsid w:val="003838C3"/>
    <w:rsid w:val="003F4F85"/>
    <w:rsid w:val="00490D1B"/>
    <w:rsid w:val="004A4539"/>
    <w:rsid w:val="004D7FF9"/>
    <w:rsid w:val="00512016"/>
    <w:rsid w:val="00535E1F"/>
    <w:rsid w:val="00574DF0"/>
    <w:rsid w:val="00576CF2"/>
    <w:rsid w:val="00590860"/>
    <w:rsid w:val="005C4457"/>
    <w:rsid w:val="005E041B"/>
    <w:rsid w:val="00697538"/>
    <w:rsid w:val="006F5133"/>
    <w:rsid w:val="00875370"/>
    <w:rsid w:val="009119B4"/>
    <w:rsid w:val="00917AEB"/>
    <w:rsid w:val="00A240B3"/>
    <w:rsid w:val="00A24593"/>
    <w:rsid w:val="00A73494"/>
    <w:rsid w:val="00AE2AF5"/>
    <w:rsid w:val="00AF4E9D"/>
    <w:rsid w:val="00B709D6"/>
    <w:rsid w:val="00B74417"/>
    <w:rsid w:val="00C12A0D"/>
    <w:rsid w:val="00CD28F3"/>
    <w:rsid w:val="00D0269C"/>
    <w:rsid w:val="00D21569"/>
    <w:rsid w:val="00D65D5E"/>
    <w:rsid w:val="00DE1E69"/>
    <w:rsid w:val="00E44486"/>
    <w:rsid w:val="00E6601F"/>
    <w:rsid w:val="00E971A2"/>
    <w:rsid w:val="00EC2E32"/>
    <w:rsid w:val="00EF23B0"/>
    <w:rsid w:val="00EF2DD6"/>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D21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53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D21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5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51436">
      <w:bodyDiv w:val="1"/>
      <w:marLeft w:val="0"/>
      <w:marRight w:val="0"/>
      <w:marTop w:val="0"/>
      <w:marBottom w:val="0"/>
      <w:divBdr>
        <w:top w:val="none" w:sz="0" w:space="0" w:color="auto"/>
        <w:left w:val="none" w:sz="0" w:space="0" w:color="auto"/>
        <w:bottom w:val="none" w:sz="0" w:space="0" w:color="auto"/>
        <w:right w:val="none" w:sz="0" w:space="0" w:color="auto"/>
      </w:divBdr>
    </w:div>
    <w:div w:id="17103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14</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ASJEN</cp:lastModifiedBy>
  <cp:revision>19</cp:revision>
  <cp:lastPrinted>2001-08-10T07:24:00Z</cp:lastPrinted>
  <dcterms:created xsi:type="dcterms:W3CDTF">2014-10-18T15:17:00Z</dcterms:created>
  <dcterms:modified xsi:type="dcterms:W3CDTF">2014-10-19T16:51:00Z</dcterms:modified>
</cp:coreProperties>
</file>