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B179" w14:textId="77777777" w:rsidR="00121466" w:rsidRPr="00121466" w:rsidRDefault="00121466" w:rsidP="00121466">
      <w:pPr>
        <w:jc w:val="center"/>
        <w:rPr>
          <w:rFonts w:ascii="Times New Roman" w:hAnsi="Times New Roman" w:cs="Times New Roman"/>
          <w:b/>
          <w:bCs/>
          <w:sz w:val="32"/>
          <w:szCs w:val="32"/>
          <w:u w:val="single"/>
        </w:rPr>
      </w:pPr>
      <w:r w:rsidRPr="00121466">
        <w:rPr>
          <w:rFonts w:ascii="Times New Roman" w:hAnsi="Times New Roman" w:cs="Times New Roman"/>
          <w:b/>
          <w:bCs/>
          <w:sz w:val="32"/>
          <w:szCs w:val="32"/>
          <w:u w:val="single"/>
        </w:rPr>
        <w:t>Project Report: Integration of "Plan Finder," Revit, and VR-Ready Plugin for VR Visualization</w:t>
      </w:r>
    </w:p>
    <w:p w14:paraId="4BCE22BB" w14:textId="77777777" w:rsidR="00121466" w:rsidRPr="00121466" w:rsidRDefault="00121466" w:rsidP="00121466">
      <w:pPr>
        <w:rPr>
          <w:rFonts w:ascii="Times New Roman" w:hAnsi="Times New Roman" w:cs="Times New Roman"/>
          <w:sz w:val="24"/>
          <w:szCs w:val="24"/>
        </w:rPr>
      </w:pPr>
    </w:p>
    <w:p w14:paraId="3E174D7B"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Objective:</w:t>
      </w:r>
    </w:p>
    <w:p w14:paraId="1F043097"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The primary goal of this project was to enhance the visualization capabilities of Revit-generated 2D floor plans by integrating a machine learning-based plugin named "Plan Finder" and then converting these plans into immersive 3D models. The final step involved utilizing the "VR-Ready" plugin to view and explore these 3D models in a Virtual Reality (VR) environment.</w:t>
      </w:r>
    </w:p>
    <w:p w14:paraId="7EC8E093" w14:textId="77777777" w:rsidR="00121466" w:rsidRPr="00121466" w:rsidRDefault="00121466" w:rsidP="00121466">
      <w:pPr>
        <w:rPr>
          <w:rFonts w:ascii="Times New Roman" w:hAnsi="Times New Roman" w:cs="Times New Roman"/>
          <w:sz w:val="24"/>
          <w:szCs w:val="24"/>
        </w:rPr>
      </w:pPr>
    </w:p>
    <w:p w14:paraId="7B5C71CB"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1. Software Installation:</w:t>
      </w:r>
    </w:p>
    <w:p w14:paraId="24866578" w14:textId="6AEDD409"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The project began with the installation of Autodesk Revit, a Building Information Modeling (BIM) software, to create and manage 3D models. The version of Revit used is crucial as certain plugins may be version-specific.</w:t>
      </w:r>
      <w:r w:rsidR="00815891">
        <w:rPr>
          <w:rFonts w:ascii="Times New Roman" w:hAnsi="Times New Roman" w:cs="Times New Roman"/>
          <w:sz w:val="24"/>
          <w:szCs w:val="24"/>
        </w:rPr>
        <w:t xml:space="preserve"> So, we installed the latest version of Revit 2024.</w:t>
      </w:r>
    </w:p>
    <w:p w14:paraId="52EF75A6" w14:textId="77777777" w:rsidR="00121466" w:rsidRPr="00121466" w:rsidRDefault="00121466" w:rsidP="00121466">
      <w:pPr>
        <w:rPr>
          <w:rFonts w:ascii="Times New Roman" w:hAnsi="Times New Roman" w:cs="Times New Roman"/>
          <w:sz w:val="24"/>
          <w:szCs w:val="24"/>
        </w:rPr>
      </w:pPr>
    </w:p>
    <w:p w14:paraId="47813EF7"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2. Discovery of "Plan Finder" Plugin:</w:t>
      </w:r>
    </w:p>
    <w:p w14:paraId="44596585"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During research, the team identified the "Plan Finder" plugin, designed to generate 2D floor plans using a combination of a data set and machine learning algorithms. This plugin allows for the automatic generation of floor plans based on input parameters, streamlining the design process and saving time.</w:t>
      </w:r>
    </w:p>
    <w:p w14:paraId="34986659" w14:textId="77777777" w:rsidR="00121466" w:rsidRPr="00121466" w:rsidRDefault="00121466" w:rsidP="00121466">
      <w:pPr>
        <w:rPr>
          <w:rFonts w:ascii="Times New Roman" w:hAnsi="Times New Roman" w:cs="Times New Roman"/>
          <w:sz w:val="24"/>
          <w:szCs w:val="24"/>
        </w:rPr>
      </w:pPr>
    </w:p>
    <w:p w14:paraId="559B45AA"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3. Generation of 2D to 3D Conversion:</w:t>
      </w:r>
    </w:p>
    <w:p w14:paraId="40CC62B9"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After the 2D floor plans were created using the "Plan Finder" plugin, the next step involved converting these plans into 3D models within Revit. This was achieved using Revit's default 3D view property, leveraging the software's native capabilities for a seamless transition.</w:t>
      </w:r>
    </w:p>
    <w:p w14:paraId="7BF4367C" w14:textId="77777777" w:rsidR="00121466" w:rsidRPr="00121466" w:rsidRDefault="00121466" w:rsidP="00121466">
      <w:pPr>
        <w:rPr>
          <w:rFonts w:ascii="Times New Roman" w:hAnsi="Times New Roman" w:cs="Times New Roman"/>
          <w:sz w:val="24"/>
          <w:szCs w:val="24"/>
        </w:rPr>
      </w:pPr>
    </w:p>
    <w:p w14:paraId="62DB26BC"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4. Integration of "VR-Ready" Plugin:</w:t>
      </w:r>
    </w:p>
    <w:p w14:paraId="0C69E586"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To enable VR visualization of the 3D models, the team incorporated the "VR-Ready" plugin. This Unity-based plugin allows the importation of 3D models from Revit and facilitates the creation of a VR environment. Notably, the pro version of the plugin was utilized for its advanced features.</w:t>
      </w:r>
    </w:p>
    <w:p w14:paraId="5596F662" w14:textId="77777777" w:rsidR="00121466" w:rsidRPr="00121466" w:rsidRDefault="00121466" w:rsidP="00121466">
      <w:pPr>
        <w:rPr>
          <w:rFonts w:ascii="Times New Roman" w:hAnsi="Times New Roman" w:cs="Times New Roman"/>
          <w:sz w:val="24"/>
          <w:szCs w:val="24"/>
        </w:rPr>
      </w:pPr>
    </w:p>
    <w:p w14:paraId="2C0C4E80" w14:textId="77777777" w:rsidR="00121466" w:rsidRDefault="00121466" w:rsidP="00121466">
      <w:pPr>
        <w:rPr>
          <w:rFonts w:ascii="Times New Roman" w:hAnsi="Times New Roman" w:cs="Times New Roman"/>
          <w:b/>
          <w:bCs/>
          <w:sz w:val="28"/>
          <w:szCs w:val="28"/>
          <w:u w:val="single"/>
        </w:rPr>
      </w:pPr>
    </w:p>
    <w:p w14:paraId="1B76E9FE" w14:textId="00A098A3"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lastRenderedPageBreak/>
        <w:t>5. VR Camera Setup and Material Generation:</w:t>
      </w:r>
    </w:p>
    <w:p w14:paraId="3BFB6753"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The "VR-Ready" plugin not only imports the 3D model but also assists in setting up the VR camera within Unity. This ensures an optimal viewing experience in VR. Additionally, the plugin's functionality for generating auto materials or using AI-based materials was employed to enhance the realism of the 3D model.</w:t>
      </w:r>
    </w:p>
    <w:p w14:paraId="36B7C1E1" w14:textId="77777777" w:rsidR="00121466" w:rsidRPr="00121466" w:rsidRDefault="00121466" w:rsidP="00121466">
      <w:pPr>
        <w:rPr>
          <w:rFonts w:ascii="Times New Roman" w:hAnsi="Times New Roman" w:cs="Times New Roman"/>
          <w:sz w:val="24"/>
          <w:szCs w:val="24"/>
        </w:rPr>
      </w:pPr>
    </w:p>
    <w:p w14:paraId="4295AFB4"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6. Initial Camera Position Settings:</w:t>
      </w:r>
    </w:p>
    <w:p w14:paraId="03825380"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Prior to VR visualization, careful consideration was given to the initial camera position settings within Unity. This step is crucial for providing users with an immersive and coherent experience when exploring the 3D model in VR.</w:t>
      </w:r>
    </w:p>
    <w:p w14:paraId="39CA1770" w14:textId="77777777" w:rsidR="00121466" w:rsidRPr="00121466" w:rsidRDefault="00121466" w:rsidP="00121466">
      <w:pPr>
        <w:rPr>
          <w:rFonts w:ascii="Times New Roman" w:hAnsi="Times New Roman" w:cs="Times New Roman"/>
          <w:sz w:val="24"/>
          <w:szCs w:val="24"/>
        </w:rPr>
      </w:pPr>
    </w:p>
    <w:p w14:paraId="18F1F789"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7. VR Visualization:</w:t>
      </w:r>
    </w:p>
    <w:p w14:paraId="15B20010" w14:textId="77777777" w:rsidR="00121466"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With all the preparations in place, the team initiated the VR visualization by hitting the play button within the Unity environment. This step activated the VR mode, allowing users to enter a virtual environment and explore the 3D model as if they were physically present within it.</w:t>
      </w:r>
    </w:p>
    <w:p w14:paraId="68B92F9D" w14:textId="77777777" w:rsidR="00121466" w:rsidRPr="00121466" w:rsidRDefault="00121466" w:rsidP="00121466">
      <w:pPr>
        <w:rPr>
          <w:rFonts w:ascii="Times New Roman" w:hAnsi="Times New Roman" w:cs="Times New Roman"/>
          <w:sz w:val="24"/>
          <w:szCs w:val="24"/>
        </w:rPr>
      </w:pPr>
    </w:p>
    <w:p w14:paraId="23649705" w14:textId="77777777" w:rsidR="00121466" w:rsidRPr="00121466" w:rsidRDefault="00121466" w:rsidP="00121466">
      <w:pPr>
        <w:rPr>
          <w:rFonts w:ascii="Times New Roman" w:hAnsi="Times New Roman" w:cs="Times New Roman"/>
          <w:b/>
          <w:bCs/>
          <w:sz w:val="28"/>
          <w:szCs w:val="28"/>
          <w:u w:val="single"/>
        </w:rPr>
      </w:pPr>
      <w:r w:rsidRPr="00121466">
        <w:rPr>
          <w:rFonts w:ascii="Times New Roman" w:hAnsi="Times New Roman" w:cs="Times New Roman"/>
          <w:b/>
          <w:bCs/>
          <w:sz w:val="28"/>
          <w:szCs w:val="28"/>
          <w:u w:val="single"/>
        </w:rPr>
        <w:t>8. Success and Future Implications:</w:t>
      </w:r>
    </w:p>
    <w:p w14:paraId="298C4DC6" w14:textId="65024D64" w:rsidR="00086161" w:rsidRPr="00121466" w:rsidRDefault="00121466" w:rsidP="00121466">
      <w:pPr>
        <w:rPr>
          <w:rFonts w:ascii="Times New Roman" w:hAnsi="Times New Roman" w:cs="Times New Roman"/>
          <w:sz w:val="24"/>
          <w:szCs w:val="24"/>
        </w:rPr>
      </w:pPr>
      <w:r w:rsidRPr="00121466">
        <w:rPr>
          <w:rFonts w:ascii="Times New Roman" w:hAnsi="Times New Roman" w:cs="Times New Roman"/>
          <w:sz w:val="24"/>
          <w:szCs w:val="24"/>
        </w:rPr>
        <w:t>The successful integration of the "Plan Finder" plugin, Revit, and the "VR-Ready" plugin has opened up new possibilities for architects, designers, and stakeholders to experience architectural designs in an immersive VR environment. The use of machine learning, 3D modeling, and VR technology collectively contributes to a more efficient and visually appealing design and presentation process.</w:t>
      </w:r>
    </w:p>
    <w:sectPr w:rsidR="00086161" w:rsidRPr="00121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66"/>
    <w:rsid w:val="00086161"/>
    <w:rsid w:val="00121466"/>
    <w:rsid w:val="007731F2"/>
    <w:rsid w:val="0081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E84D"/>
  <w15:chartTrackingRefBased/>
  <w15:docId w15:val="{92FB9165-9A60-4E98-8005-69B2AD03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11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Raheeb Ahmad</dc:creator>
  <cp:keywords/>
  <dc:description/>
  <cp:lastModifiedBy>Raheeb Ahmad</cp:lastModifiedBy>
  <cp:revision>1</cp:revision>
  <dcterms:created xsi:type="dcterms:W3CDTF">2024-01-04T09:36:00Z</dcterms:created>
  <dcterms:modified xsi:type="dcterms:W3CDTF">2024-01-04T09:50:00Z</dcterms:modified>
</cp:coreProperties>
</file>