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93" w:rsidRPr="00526893" w:rsidRDefault="00526893" w:rsidP="005268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26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Worksheet 02: Classification Methods &amp; Performance Metrics</w:t>
      </w:r>
    </w:p>
    <w:p w:rsidR="0048023F" w:rsidRPr="0048023F" w:rsidRDefault="00526893" w:rsidP="004802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023F">
        <w:rPr>
          <w:rFonts w:ascii="Times New Roman" w:eastAsia="Times New Roman" w:hAnsi="Times New Roman" w:cs="Times New Roman"/>
          <w:b/>
          <w:bCs/>
          <w:sz w:val="36"/>
          <w:szCs w:val="36"/>
        </w:rPr>
        <w:t>Naïve Bayes Classifier</w:t>
      </w:r>
    </w:p>
    <w:p w:rsidR="0048023F" w:rsidRDefault="0048023F" w:rsidP="0048023F">
      <w:pPr>
        <w:pStyle w:val="NormalWeb"/>
      </w:pPr>
      <w:r>
        <w:t xml:space="preserve">Naïve Bayes is a simple yet powerful </w:t>
      </w:r>
      <w:r>
        <w:rPr>
          <w:rStyle w:val="Strong"/>
        </w:rPr>
        <w:t>probabilistic algorithm</w:t>
      </w:r>
      <w:r>
        <w:t xml:space="preserve"> used for </w:t>
      </w:r>
      <w:r>
        <w:rPr>
          <w:rStyle w:val="Strong"/>
        </w:rPr>
        <w:t>classification</w:t>
      </w:r>
      <w:r>
        <w:t xml:space="preserve"> tasks. It is based on </w:t>
      </w:r>
      <w:r>
        <w:rPr>
          <w:rStyle w:val="Strong"/>
        </w:rPr>
        <w:t>Bayes' Theorem</w:t>
      </w:r>
      <w:r>
        <w:t>, which describes the probability of an event based on prior knowledge.</w:t>
      </w:r>
    </w:p>
    <w:p w:rsidR="00C2755C" w:rsidRDefault="0048023F" w:rsidP="0048023F">
      <w:pPr>
        <w:pStyle w:val="NormalWeb"/>
      </w:pPr>
      <w:r>
        <w:t xml:space="preserve">It is called </w:t>
      </w:r>
      <w:r>
        <w:rPr>
          <w:rStyle w:val="Strong"/>
        </w:rPr>
        <w:t>"naïve"</w:t>
      </w:r>
      <w:r>
        <w:t xml:space="preserve"> because it </w:t>
      </w:r>
      <w:r>
        <w:rPr>
          <w:rStyle w:val="Strong"/>
        </w:rPr>
        <w:t>assumes</w:t>
      </w:r>
      <w:r>
        <w:t xml:space="preserve"> that all features in the data are </w:t>
      </w:r>
      <w:r>
        <w:rPr>
          <w:rStyle w:val="Strong"/>
        </w:rPr>
        <w:t>independent</w:t>
      </w:r>
      <w:r>
        <w:t>, which is not always true in real life but wo</w:t>
      </w:r>
      <w:r w:rsidR="00C2755C">
        <w:t>rks well in practice.</w:t>
      </w:r>
    </w:p>
    <w:p w:rsidR="0048023F" w:rsidRDefault="0048023F" w:rsidP="0048023F">
      <w:pPr>
        <w:pStyle w:val="NormalWeb"/>
      </w:pPr>
      <w:r>
        <w:rPr>
          <w:rStyle w:val="Strong"/>
        </w:rPr>
        <w:t>Best used for:</w:t>
      </w:r>
    </w:p>
    <w:p w:rsidR="0048023F" w:rsidRDefault="0048023F" w:rsidP="0048023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Text classification</w:t>
      </w:r>
      <w:r>
        <w:t xml:space="preserve"> (spam detection, sentiment analysis, topic categorization)</w:t>
      </w:r>
    </w:p>
    <w:p w:rsidR="0048023F" w:rsidRDefault="0048023F" w:rsidP="0048023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Medical diagnosis</w:t>
      </w:r>
    </w:p>
    <w:p w:rsidR="0048023F" w:rsidRPr="00C2755C" w:rsidRDefault="00C2755C" w:rsidP="00C275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55C">
        <w:rPr>
          <w:rFonts w:ascii="Times New Roman" w:eastAsia="Times New Roman" w:hAnsi="Times New Roman" w:cs="Times New Roman"/>
          <w:b/>
          <w:bCs/>
          <w:sz w:val="24"/>
          <w:szCs w:val="24"/>
        </w:rPr>
        <w:t>Face recognition</w:t>
      </w:r>
    </w:p>
    <w:p w:rsidR="00526893" w:rsidRPr="00526893" w:rsidRDefault="00526893" w:rsidP="00526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6893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Naïve Bayes:</w:t>
      </w:r>
    </w:p>
    <w:p w:rsidR="00526893" w:rsidRPr="00526893" w:rsidRDefault="00526893" w:rsidP="00526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893">
        <w:rPr>
          <w:rFonts w:ascii="Times New Roman" w:eastAsia="Times New Roman" w:hAnsi="Times New Roman" w:cs="Times New Roman"/>
          <w:b/>
          <w:bCs/>
          <w:sz w:val="24"/>
          <w:szCs w:val="24"/>
        </w:rPr>
        <w:t>Gaussian Naïve Bayes</w:t>
      </w:r>
      <w:r w:rsidRPr="00526893">
        <w:rPr>
          <w:rFonts w:ascii="Times New Roman" w:eastAsia="Times New Roman" w:hAnsi="Times New Roman" w:cs="Times New Roman"/>
          <w:sz w:val="24"/>
          <w:szCs w:val="24"/>
        </w:rPr>
        <w:t xml:space="preserve"> – Used for continuous data.</w:t>
      </w:r>
    </w:p>
    <w:p w:rsidR="00526893" w:rsidRPr="00526893" w:rsidRDefault="00526893" w:rsidP="00526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893">
        <w:rPr>
          <w:rFonts w:ascii="Times New Roman" w:eastAsia="Times New Roman" w:hAnsi="Times New Roman" w:cs="Times New Roman"/>
          <w:b/>
          <w:bCs/>
          <w:sz w:val="24"/>
          <w:szCs w:val="24"/>
        </w:rPr>
        <w:t>Multinomial Naïve Bayes</w:t>
      </w:r>
      <w:r w:rsidRPr="00526893">
        <w:rPr>
          <w:rFonts w:ascii="Times New Roman" w:eastAsia="Times New Roman" w:hAnsi="Times New Roman" w:cs="Times New Roman"/>
          <w:sz w:val="24"/>
          <w:szCs w:val="24"/>
        </w:rPr>
        <w:t xml:space="preserve"> – Used for text classification.</w:t>
      </w:r>
    </w:p>
    <w:p w:rsidR="00526893" w:rsidRDefault="00526893" w:rsidP="00526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893">
        <w:rPr>
          <w:rFonts w:ascii="Times New Roman" w:eastAsia="Times New Roman" w:hAnsi="Times New Roman" w:cs="Times New Roman"/>
          <w:b/>
          <w:bCs/>
          <w:sz w:val="24"/>
          <w:szCs w:val="24"/>
        </w:rPr>
        <w:t>Bernoulli Naïve Bayes</w:t>
      </w:r>
      <w:r w:rsidRPr="00526893">
        <w:rPr>
          <w:rFonts w:ascii="Times New Roman" w:eastAsia="Times New Roman" w:hAnsi="Times New Roman" w:cs="Times New Roman"/>
          <w:sz w:val="24"/>
          <w:szCs w:val="24"/>
        </w:rPr>
        <w:t xml:space="preserve"> – Used for binary features</w:t>
      </w:r>
    </w:p>
    <w:p w:rsidR="00C2755C" w:rsidRDefault="00C2755C" w:rsidP="00C2755C">
      <w:pPr>
        <w:pStyle w:val="Heading2"/>
      </w:pPr>
      <w:r>
        <w:rPr>
          <w:rStyle w:val="Strong"/>
          <w:b/>
          <w:bCs/>
        </w:rPr>
        <w:t>Understanding Bayes’ Theorem</w:t>
      </w:r>
    </w:p>
    <w:p w:rsidR="00C2755C" w:rsidRDefault="00C2755C" w:rsidP="00C2755C">
      <w:pPr>
        <w:pStyle w:val="NormalWeb"/>
      </w:pPr>
      <w:r>
        <w:t>Bayes’ Theorem is the foundation of Naïve Bayes. It helps us update our beliefs based on new evidence.</w:t>
      </w:r>
    </w:p>
    <w:p w:rsidR="00C2755C" w:rsidRDefault="00C2755C" w:rsidP="00C2755C">
      <w:r>
        <w:t xml:space="preserve">                                                    </w:t>
      </w:r>
      <w:r w:rsidRPr="00C2755C">
        <w:rPr>
          <w:noProof/>
        </w:rPr>
        <w:drawing>
          <wp:inline distT="0" distB="0" distL="0" distR="0" wp14:anchorId="086C3A6F" wp14:editId="1D68A381">
            <wp:extent cx="2072820" cy="59441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5C" w:rsidRDefault="00C2755C" w:rsidP="00C2755C">
      <w:pPr>
        <w:pStyle w:val="Heading3"/>
      </w:pPr>
      <w:r>
        <w:rPr>
          <w:rStyle w:val="Strong"/>
          <w:b/>
          <w:bCs/>
        </w:rPr>
        <w:t>Breaking it Down:</w:t>
      </w:r>
    </w:p>
    <w:p w:rsidR="00C2755C" w:rsidRDefault="00C2755C" w:rsidP="00C2755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atex-mathml"/>
          <w:b/>
          <w:bCs/>
        </w:rPr>
        <w:t>P(A</w:t>
      </w:r>
      <w:r>
        <w:rPr>
          <w:rStyle w:val="katex-mathml"/>
          <w:rFonts w:ascii="Cambria Math" w:hAnsi="Cambria Math" w:cs="Cambria Math"/>
          <w:b/>
          <w:bCs/>
        </w:rPr>
        <w:t>∣</w:t>
      </w:r>
      <w:r>
        <w:rPr>
          <w:rStyle w:val="katex-mathml"/>
          <w:b/>
          <w:bCs/>
        </w:rPr>
        <w:t>B)</w:t>
      </w:r>
      <w:r>
        <w:rPr>
          <w:rStyle w:val="Strong"/>
        </w:rPr>
        <w:t>→ Posterior Probability</w:t>
      </w:r>
      <w:r>
        <w:t xml:space="preserve"> (Probability of A happening, given B)</w:t>
      </w:r>
    </w:p>
    <w:p w:rsidR="00C2755C" w:rsidRDefault="00C2755C" w:rsidP="00C2755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atex-mathml"/>
          <w:b/>
          <w:bCs/>
        </w:rPr>
        <w:t>P(B</w:t>
      </w:r>
      <w:r>
        <w:rPr>
          <w:rStyle w:val="katex-mathml"/>
          <w:rFonts w:ascii="Cambria Math" w:hAnsi="Cambria Math" w:cs="Cambria Math"/>
          <w:b/>
          <w:bCs/>
        </w:rPr>
        <w:t>∣</w:t>
      </w:r>
      <w:r>
        <w:rPr>
          <w:rStyle w:val="katex-mathml"/>
          <w:b/>
          <w:bCs/>
        </w:rPr>
        <w:t>A)</w:t>
      </w:r>
      <w:r>
        <w:rPr>
          <w:rStyle w:val="Strong"/>
        </w:rPr>
        <w:t xml:space="preserve"> → Likelihood</w:t>
      </w:r>
      <w:r>
        <w:t xml:space="preserve"> (Probability of B happening, given A)</w:t>
      </w:r>
    </w:p>
    <w:p w:rsidR="00C2755C" w:rsidRDefault="00C2755C" w:rsidP="00C2755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atex-mathml"/>
          <w:b/>
          <w:bCs/>
        </w:rPr>
        <w:t>P(A)</w:t>
      </w:r>
      <w:r>
        <w:rPr>
          <w:rStyle w:val="Strong"/>
        </w:rPr>
        <w:t xml:space="preserve"> → Prior Probability</w:t>
      </w:r>
      <w:r>
        <w:t xml:space="preserve"> (How much we already believe in A)</w:t>
      </w:r>
    </w:p>
    <w:p w:rsidR="00C2755C" w:rsidRDefault="00C2755C" w:rsidP="00C2755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atex-mathml"/>
          <w:b/>
          <w:bCs/>
        </w:rPr>
        <w:t>P(B)</w:t>
      </w:r>
      <w:r>
        <w:rPr>
          <w:rStyle w:val="Strong"/>
        </w:rPr>
        <w:t>→ Evidence</w:t>
      </w:r>
      <w:r>
        <w:t xml:space="preserve"> (Probability of B occurring)</w:t>
      </w:r>
    </w:p>
    <w:p w:rsidR="00C11EEC" w:rsidRDefault="00C11EEC" w:rsidP="00C11EEC">
      <w:pPr>
        <w:pStyle w:val="Heading2"/>
      </w:pPr>
      <w:r>
        <w:rPr>
          <w:rStyle w:val="Strong"/>
          <w:b/>
          <w:bCs/>
        </w:rPr>
        <w:t>How Does Naïve Bayes Work?</w:t>
      </w:r>
    </w:p>
    <w:p w:rsidR="00C11EEC" w:rsidRDefault="00C11EEC" w:rsidP="00C11EEC">
      <w:pPr>
        <w:pStyle w:val="Heading3"/>
      </w:pPr>
      <w:r>
        <w:rPr>
          <w:rStyle w:val="Strong"/>
          <w:b/>
          <w:bCs/>
        </w:rPr>
        <w:lastRenderedPageBreak/>
        <w:t xml:space="preserve">Example 1: Spam Email Detection </w:t>
      </w:r>
      <w:r>
        <w:rPr>
          <w:rStyle w:val="Strong"/>
          <w:rFonts w:ascii="Segoe UI Symbol" w:hAnsi="Segoe UI Symbol" w:cs="Segoe UI Symbol"/>
          <w:b/>
          <w:bCs/>
        </w:rPr>
        <w:t>📧</w:t>
      </w:r>
    </w:p>
    <w:p w:rsidR="00C11EEC" w:rsidRDefault="00C11EEC" w:rsidP="00C11EEC">
      <w:pPr>
        <w:pStyle w:val="NormalWeb"/>
      </w:pPr>
      <w:r>
        <w:t xml:space="preserve">Imagine you receive an email, and you want to classify it as </w:t>
      </w:r>
      <w:r>
        <w:rPr>
          <w:rStyle w:val="Strong"/>
        </w:rPr>
        <w:t>"Spam"</w:t>
      </w:r>
      <w:r>
        <w:t xml:space="preserve"> or </w:t>
      </w:r>
      <w:r>
        <w:rPr>
          <w:rStyle w:val="Strong"/>
        </w:rPr>
        <w:t>"Not Spam"</w:t>
      </w:r>
      <w:r>
        <w:t xml:space="preserve"> based on words in the email.</w:t>
      </w:r>
    </w:p>
    <w:p w:rsidR="00C11EEC" w:rsidRPr="00C11EEC" w:rsidRDefault="00C11EEC" w:rsidP="00C11EEC">
      <w:pPr>
        <w:pStyle w:val="Heading4"/>
        <w:rPr>
          <w:color w:val="auto"/>
        </w:rPr>
      </w:pPr>
      <w:r w:rsidRPr="00C11EEC">
        <w:rPr>
          <w:rStyle w:val="Strong"/>
          <w:bCs w:val="0"/>
          <w:color w:val="auto"/>
        </w:rPr>
        <w:t>Step 1: Calculate Prior Probabilities</w:t>
      </w:r>
    </w:p>
    <w:p w:rsidR="00C11EEC" w:rsidRDefault="00C11EEC" w:rsidP="00C11EEC">
      <w:pPr>
        <w:pStyle w:val="NormalWeb"/>
      </w:pPr>
      <w:r>
        <w:t xml:space="preserve">We check how many emails in our dataset are </w:t>
      </w:r>
      <w:r>
        <w:rPr>
          <w:rStyle w:val="Strong"/>
        </w:rPr>
        <w:t>Spam</w:t>
      </w:r>
      <w:r>
        <w:t xml:space="preserve"> and how many are </w:t>
      </w:r>
      <w:r>
        <w:rPr>
          <w:rStyle w:val="Strong"/>
        </w:rPr>
        <w:t>Not Spam</w:t>
      </w:r>
      <w:r>
        <w:t>.</w:t>
      </w:r>
    </w:p>
    <w:p w:rsidR="00C11EEC" w:rsidRDefault="00C11EEC" w:rsidP="00C11EEC">
      <w:pPr>
        <w:pStyle w:val="NormalWeb"/>
      </w:pPr>
      <w:r>
        <w:t xml:space="preserve">                                           </w:t>
      </w:r>
      <w:r w:rsidRPr="00C11EEC">
        <w:rPr>
          <w:noProof/>
        </w:rPr>
        <w:drawing>
          <wp:inline distT="0" distB="0" distL="0" distR="0" wp14:anchorId="7A99613A" wp14:editId="6CA813C4">
            <wp:extent cx="2911092" cy="85351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EC" w:rsidRPr="00C11EEC" w:rsidRDefault="00C11EEC" w:rsidP="00C11EEC">
      <w:pPr>
        <w:pStyle w:val="Heading4"/>
        <w:rPr>
          <w:color w:val="auto"/>
        </w:rPr>
      </w:pPr>
      <w:r w:rsidRPr="00C11EEC">
        <w:rPr>
          <w:rStyle w:val="Strong"/>
          <w:bCs w:val="0"/>
          <w:color w:val="auto"/>
        </w:rPr>
        <w:t>Step 2: Calculate Likelihood for Each Word</w:t>
      </w:r>
    </w:p>
    <w:p w:rsidR="00C11EEC" w:rsidRDefault="00C11EEC" w:rsidP="00C11EEC">
      <w:pPr>
        <w:pStyle w:val="NormalWeb"/>
      </w:pPr>
      <w:r>
        <w:t>For each word in the email, we calculate how often it appears in spam vs. non-spam emails.</w:t>
      </w:r>
    </w:p>
    <w:p w:rsidR="00C11EEC" w:rsidRDefault="00C11EEC" w:rsidP="00C11EEC">
      <w:pPr>
        <w:pStyle w:val="NormalWeb"/>
      </w:pPr>
      <w:r>
        <w:t xml:space="preserve">        </w:t>
      </w:r>
      <w:r w:rsidRPr="00C11EEC">
        <w:rPr>
          <w:noProof/>
        </w:rPr>
        <w:drawing>
          <wp:inline distT="0" distB="0" distL="0" distR="0" wp14:anchorId="47B51D9D" wp14:editId="0308B626">
            <wp:extent cx="5166808" cy="8763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EC" w:rsidRPr="00C11EEC" w:rsidRDefault="00C11EEC" w:rsidP="00C11EEC">
      <w:pPr>
        <w:pStyle w:val="Heading4"/>
        <w:rPr>
          <w:color w:val="auto"/>
        </w:rPr>
      </w:pPr>
      <w:r w:rsidRPr="00C11EEC">
        <w:rPr>
          <w:rStyle w:val="Strong"/>
          <w:bCs w:val="0"/>
          <w:color w:val="auto"/>
        </w:rPr>
        <w:t>Step 3: Apply Bayes' Theorem</w:t>
      </w:r>
    </w:p>
    <w:p w:rsidR="00C11EEC" w:rsidRDefault="00C11EEC" w:rsidP="00C11EEC">
      <w:pPr>
        <w:pStyle w:val="NormalWeb"/>
      </w:pPr>
      <w:r>
        <w:t>We multiply these probabilities to find out if the email is more likely to be spam or not.</w:t>
      </w:r>
    </w:p>
    <w:p w:rsidR="00C11EEC" w:rsidRDefault="00C11EEC" w:rsidP="00C11EEC">
      <w:pPr>
        <w:pStyle w:val="NormalWeb"/>
      </w:pPr>
      <w:r>
        <w:t xml:space="preserve">                      </w:t>
      </w:r>
      <w:r w:rsidRPr="00C11EEC">
        <w:rPr>
          <w:noProof/>
        </w:rPr>
        <w:drawing>
          <wp:inline distT="0" distB="0" distL="0" distR="0" wp14:anchorId="0D499017" wp14:editId="1FD33BFA">
            <wp:extent cx="3436918" cy="43437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EC" w:rsidRDefault="00C11EEC" w:rsidP="00C11EEC">
      <w:pPr>
        <w:pStyle w:val="NormalWeb"/>
      </w:pPr>
      <w:r>
        <w:t xml:space="preserve">If </w:t>
      </w:r>
      <w:r>
        <w:rPr>
          <w:rStyle w:val="katex-mathml"/>
          <w:b/>
          <w:bCs/>
        </w:rPr>
        <w:t>P(Spam</w:t>
      </w:r>
      <w:r>
        <w:rPr>
          <w:rStyle w:val="katex-mathml"/>
          <w:rFonts w:ascii="Cambria Math" w:hAnsi="Cambria Math" w:cs="Cambria Math"/>
          <w:b/>
          <w:bCs/>
        </w:rPr>
        <w:t>∣</w:t>
      </w:r>
      <w:r>
        <w:rPr>
          <w:rStyle w:val="katex-mathml"/>
          <w:b/>
          <w:bCs/>
        </w:rPr>
        <w:t>Words)</w:t>
      </w:r>
      <w:r>
        <w:t xml:space="preserve"> is higher than </w:t>
      </w:r>
      <w:r>
        <w:rPr>
          <w:rStyle w:val="katex-mathml"/>
          <w:b/>
          <w:bCs/>
        </w:rPr>
        <w:t>P(NotSpam</w:t>
      </w:r>
      <w:r>
        <w:rPr>
          <w:rStyle w:val="katex-mathml"/>
          <w:rFonts w:ascii="Cambria Math" w:hAnsi="Cambria Math" w:cs="Cambria Math"/>
          <w:b/>
          <w:bCs/>
        </w:rPr>
        <w:t>∣</w:t>
      </w:r>
      <w:r>
        <w:rPr>
          <w:rStyle w:val="katex-mathml"/>
          <w:b/>
          <w:bCs/>
        </w:rPr>
        <w:t>Words)</w:t>
      </w:r>
      <w:r>
        <w:t>, the email is classified as spam.</w:t>
      </w:r>
    </w:p>
    <w:p w:rsidR="0058363F" w:rsidRDefault="0058363F" w:rsidP="00C11EEC">
      <w:pPr>
        <w:pStyle w:val="NormalWeb"/>
      </w:pPr>
      <w:r w:rsidRPr="0058363F">
        <w:rPr>
          <w:noProof/>
        </w:rPr>
        <w:lastRenderedPageBreak/>
        <w:drawing>
          <wp:inline distT="0" distB="0" distL="0" distR="0" wp14:anchorId="2C9495F2" wp14:editId="41057839">
            <wp:extent cx="5685013" cy="378746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EC" w:rsidRDefault="00C11EEC" w:rsidP="00C11EEC">
      <w:pPr>
        <w:pStyle w:val="NormalWeb"/>
      </w:pPr>
    </w:p>
    <w:p w:rsidR="00C11EEC" w:rsidRDefault="00C11EEC" w:rsidP="00C11EEC">
      <w:pPr>
        <w:pStyle w:val="NormalWeb"/>
      </w:pPr>
    </w:p>
    <w:p w:rsidR="00C11EEC" w:rsidRDefault="00C11EEC" w:rsidP="00C11EEC">
      <w:pPr>
        <w:spacing w:before="100" w:beforeAutospacing="1" w:after="100" w:afterAutospacing="1" w:line="240" w:lineRule="auto"/>
      </w:pPr>
    </w:p>
    <w:p w:rsidR="00C2755C" w:rsidRPr="00526893" w:rsidRDefault="00C2755C" w:rsidP="00C2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893" w:rsidRDefault="00526893">
      <w:r w:rsidRPr="00526893">
        <w:rPr>
          <w:noProof/>
        </w:rPr>
        <w:lastRenderedPageBreak/>
        <w:drawing>
          <wp:inline distT="0" distB="0" distL="0" distR="0" wp14:anchorId="4BD36DBD" wp14:editId="23B04707">
            <wp:extent cx="5616427" cy="39322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93" w:rsidRDefault="00526893" w:rsidP="00526893">
      <w:pPr>
        <w:pStyle w:val="Heading2"/>
        <w:rPr>
          <w:rStyle w:val="Strong"/>
          <w:b/>
          <w:bCs/>
        </w:rPr>
      </w:pPr>
    </w:p>
    <w:p w:rsidR="00526893" w:rsidRDefault="00526893" w:rsidP="00526893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2. Linear Discriminant Analysis (LDA)</w:t>
      </w:r>
    </w:p>
    <w:p w:rsidR="00EF383A" w:rsidRDefault="00EF383A" w:rsidP="00EF383A">
      <w:pPr>
        <w:pStyle w:val="NormalWeb"/>
      </w:pPr>
      <w:r>
        <w:t xml:space="preserve">Linear Discriminant Analysis (LDA) is a machine learning algorithm used for </w:t>
      </w:r>
      <w:r>
        <w:rPr>
          <w:rStyle w:val="Strong"/>
        </w:rPr>
        <w:t>classification</w:t>
      </w:r>
      <w:r>
        <w:t xml:space="preserve">. It finds a </w:t>
      </w:r>
      <w:r>
        <w:rPr>
          <w:rStyle w:val="Strong"/>
        </w:rPr>
        <w:t>straight line (or a plane in higher dimensions)</w:t>
      </w:r>
      <w:r>
        <w:t xml:space="preserve"> that best separates different categories in the data.</w:t>
      </w:r>
    </w:p>
    <w:p w:rsidR="009F5174" w:rsidRDefault="00EF383A" w:rsidP="00EF383A">
      <w:pPr>
        <w:pStyle w:val="NormalWeb"/>
      </w:pPr>
      <w:r>
        <w:t xml:space="preserve">Think of LDA as drawing the </w:t>
      </w:r>
      <w:r>
        <w:rPr>
          <w:rStyle w:val="Strong"/>
        </w:rPr>
        <w:t>best boundary</w:t>
      </w:r>
      <w:r>
        <w:t xml:space="preserve"> between different groups so that when a new data point appears, we can </w:t>
      </w:r>
      <w:r>
        <w:rPr>
          <w:rStyle w:val="Strong"/>
        </w:rPr>
        <w:t>easily classify it</w:t>
      </w:r>
      <w:r>
        <w:t>.</w:t>
      </w:r>
    </w:p>
    <w:p w:rsidR="00526893" w:rsidRDefault="00526893" w:rsidP="00526893">
      <w:pPr>
        <w:pStyle w:val="Heading3"/>
      </w:pPr>
      <w:r>
        <w:rPr>
          <w:rStyle w:val="Strong"/>
          <w:b/>
          <w:bCs/>
        </w:rPr>
        <w:t>Concept:</w:t>
      </w:r>
    </w:p>
    <w:p w:rsidR="00526893" w:rsidRDefault="00526893" w:rsidP="0052689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 classification technique that </w:t>
      </w:r>
      <w:r>
        <w:rPr>
          <w:rStyle w:val="Strong"/>
        </w:rPr>
        <w:t>reduces dimensionality</w:t>
      </w:r>
      <w:r>
        <w:t xml:space="preserve"> while preserving class separability.</w:t>
      </w:r>
    </w:p>
    <w:p w:rsidR="00526893" w:rsidRDefault="00526893" w:rsidP="0052689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Maximizes the ratio of </w:t>
      </w:r>
      <w:r>
        <w:rPr>
          <w:rStyle w:val="Strong"/>
        </w:rPr>
        <w:t>between-class variance to within-class variance</w:t>
      </w:r>
      <w:r>
        <w:t>.</w:t>
      </w:r>
    </w:p>
    <w:p w:rsidR="00EF383A" w:rsidRDefault="00EF383A" w:rsidP="00EF383A">
      <w:pPr>
        <w:pStyle w:val="Heading3"/>
      </w:pPr>
      <w:r>
        <w:rPr>
          <w:rStyle w:val="Strong"/>
          <w:b/>
          <w:bCs/>
        </w:rPr>
        <w:t>Why Do We Need LDA?</w:t>
      </w:r>
    </w:p>
    <w:p w:rsidR="00EF383A" w:rsidRDefault="00EF383A" w:rsidP="00EF383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If you have </w:t>
      </w:r>
      <w:r>
        <w:rPr>
          <w:rStyle w:val="Strong"/>
        </w:rPr>
        <w:t>multiple classes</w:t>
      </w:r>
      <w:r>
        <w:t xml:space="preserve"> (e.g., Spam vs. Not Spam, Disease vs. No Disease), LDA helps you </w:t>
      </w:r>
      <w:r>
        <w:rPr>
          <w:rStyle w:val="Strong"/>
        </w:rPr>
        <w:t>find patterns</w:t>
      </w:r>
      <w:r>
        <w:t xml:space="preserve"> in your data.</w:t>
      </w:r>
    </w:p>
    <w:p w:rsidR="00EF383A" w:rsidRDefault="00EF383A" w:rsidP="00EF383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LDA </w:t>
      </w:r>
      <w:r>
        <w:rPr>
          <w:rStyle w:val="Strong"/>
        </w:rPr>
        <w:t>reduces the dimensions</w:t>
      </w:r>
      <w:r>
        <w:t xml:space="preserve"> of the dataset while keeping the most important information.</w:t>
      </w:r>
    </w:p>
    <w:p w:rsidR="00EF383A" w:rsidRDefault="00EF383A" w:rsidP="00EF383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It is </w:t>
      </w:r>
      <w:r>
        <w:rPr>
          <w:rStyle w:val="Strong"/>
        </w:rPr>
        <w:t>faster than other classifiers</w:t>
      </w:r>
      <w:r>
        <w:t xml:space="preserve"> like k-NN or deep learning for small datasets.</w:t>
      </w:r>
    </w:p>
    <w:p w:rsidR="00EF383A" w:rsidRDefault="00EF383A" w:rsidP="00EF383A">
      <w:pPr>
        <w:pStyle w:val="Heading3"/>
      </w:pPr>
      <w:r>
        <w:rPr>
          <w:rStyle w:val="Strong"/>
          <w:b/>
          <w:bCs/>
        </w:rPr>
        <w:lastRenderedPageBreak/>
        <w:t xml:space="preserve"> How Does LDA Work?</w:t>
      </w:r>
    </w:p>
    <w:p w:rsidR="00EF383A" w:rsidRDefault="00EF383A" w:rsidP="00EF383A">
      <w:pPr>
        <w:pStyle w:val="NormalWeb"/>
      </w:pPr>
      <w:r>
        <w:t xml:space="preserve">LDA works in </w:t>
      </w:r>
      <w:r>
        <w:rPr>
          <w:rStyle w:val="Strong"/>
        </w:rPr>
        <w:t>three main steps</w:t>
      </w:r>
      <w:r>
        <w:t>:</w:t>
      </w:r>
    </w:p>
    <w:p w:rsidR="00EF383A" w:rsidRDefault="00EF383A" w:rsidP="00EF383A">
      <w:pPr>
        <w:pStyle w:val="Heading3"/>
      </w:pPr>
      <w:r>
        <w:rPr>
          <w:rStyle w:val="Strong"/>
          <w:b/>
          <w:bCs/>
        </w:rPr>
        <w:t>Step 1: Compute the Mean of Each Class</w:t>
      </w:r>
    </w:p>
    <w:p w:rsidR="00EF383A" w:rsidRDefault="00EF383A" w:rsidP="00EF383A">
      <w:pPr>
        <w:pStyle w:val="NormalWeb"/>
      </w:pPr>
      <w:r>
        <w:t xml:space="preserve">For every category in the dataset, we calculate the </w:t>
      </w:r>
      <w:r>
        <w:rPr>
          <w:rStyle w:val="Strong"/>
        </w:rPr>
        <w:t>average value</w:t>
      </w:r>
      <w:r>
        <w:t xml:space="preserve"> (centroid).</w:t>
      </w:r>
    </w:p>
    <w:p w:rsidR="00EF383A" w:rsidRDefault="00EF383A" w:rsidP="00EF383A">
      <w:pPr>
        <w:pStyle w:val="NormalWeb"/>
      </w:pPr>
      <w:r>
        <w:rPr>
          <w:rStyle w:val="Strong"/>
        </w:rPr>
        <w:t>Example:</w:t>
      </w:r>
      <w:r>
        <w:br/>
        <w:t>If we are classifying students into "Pass" and "Fail" based on study hours and test scores:</w:t>
      </w:r>
    </w:p>
    <w:p w:rsidR="00EF383A" w:rsidRDefault="00EF383A" w:rsidP="00EF383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Compute the </w:t>
      </w:r>
      <w:r>
        <w:rPr>
          <w:rStyle w:val="Strong"/>
        </w:rPr>
        <w:t>average study hours and scores</w:t>
      </w:r>
      <w:r>
        <w:t xml:space="preserve"> for both Pass and Fail groups.</w:t>
      </w:r>
    </w:p>
    <w:p w:rsidR="00EF383A" w:rsidRDefault="00EF383A" w:rsidP="00EF383A">
      <w:pPr>
        <w:pStyle w:val="Heading3"/>
      </w:pPr>
      <w:r>
        <w:rPr>
          <w:rStyle w:val="Strong"/>
          <w:b/>
          <w:bCs/>
        </w:rPr>
        <w:t>Step 2: Compute Scatter (Variance) Within and Between Classes</w:t>
      </w:r>
    </w:p>
    <w:p w:rsidR="00EF383A" w:rsidRDefault="00EF383A" w:rsidP="00EF383A">
      <w:pPr>
        <w:pStyle w:val="NormalWeb"/>
      </w:pPr>
      <w:r>
        <w:t>LDA calculates:</w:t>
      </w:r>
    </w:p>
    <w:p w:rsidR="00EF383A" w:rsidRDefault="00EF383A" w:rsidP="00EF383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Within-class scatter</w:t>
      </w:r>
      <w:r>
        <w:t xml:space="preserve"> → How much the data spreads </w:t>
      </w:r>
      <w:r>
        <w:rPr>
          <w:rStyle w:val="Strong"/>
        </w:rPr>
        <w:t>inside</w:t>
      </w:r>
      <w:r>
        <w:t xml:space="preserve"> each category. </w:t>
      </w:r>
    </w:p>
    <w:p w:rsidR="00EF383A" w:rsidRDefault="00EF383A" w:rsidP="00EF383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If students who "Pass" have similar study hours but "Fail" students have a big variation, this affects the boundary.</w:t>
      </w:r>
    </w:p>
    <w:p w:rsidR="00EF383A" w:rsidRDefault="00EF383A" w:rsidP="00EF383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Between-class scatter</w:t>
      </w:r>
      <w:r>
        <w:t xml:space="preserve"> → How different the classes are from each other. </w:t>
      </w:r>
    </w:p>
    <w:p w:rsidR="00EF383A" w:rsidRDefault="00EF383A" w:rsidP="00EF383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If "Pass" students have high scores and "Fail" students have low scores, the difference is clear.</w:t>
      </w:r>
    </w:p>
    <w:p w:rsidR="00EF383A" w:rsidRDefault="00EF383A" w:rsidP="00EF383A">
      <w:pPr>
        <w:pStyle w:val="Heading3"/>
      </w:pPr>
      <w:r>
        <w:rPr>
          <w:rStyle w:val="Strong"/>
          <w:b/>
          <w:bCs/>
        </w:rPr>
        <w:t>Step 3: Find the Best Line to Separate Classes</w:t>
      </w:r>
    </w:p>
    <w:p w:rsidR="00EF383A" w:rsidRDefault="00EF383A" w:rsidP="00EF383A">
      <w:pPr>
        <w:pStyle w:val="NormalWeb"/>
      </w:pPr>
      <w:r>
        <w:t xml:space="preserve">LDA finds the </w:t>
      </w:r>
      <w:r>
        <w:rPr>
          <w:rStyle w:val="Strong"/>
        </w:rPr>
        <w:t>optimal line</w:t>
      </w:r>
      <w:r>
        <w:t xml:space="preserve"> (or plane) that:  </w:t>
      </w:r>
      <w:r>
        <w:rPr>
          <w:rStyle w:val="Strong"/>
        </w:rPr>
        <w:t>Minimizes the overlap between categories</w:t>
      </w:r>
      <w:r>
        <w:t xml:space="preserve"> </w:t>
      </w:r>
      <w:r>
        <w:rPr>
          <w:rStyle w:val="Strong"/>
        </w:rPr>
        <w:t>Maximizes the distance between class centers</w:t>
      </w:r>
    </w:p>
    <w:p w:rsidR="00EF383A" w:rsidRDefault="00EF383A" w:rsidP="00CB4302">
      <w:pPr>
        <w:pStyle w:val="NormalWeb"/>
      </w:pPr>
      <w:r>
        <w:t>The new data points are projected onto this line, making classification easier.</w:t>
      </w:r>
    </w:p>
    <w:p w:rsidR="00EF383A" w:rsidRDefault="00EF383A" w:rsidP="00EF383A">
      <w:pPr>
        <w:spacing w:before="100" w:beforeAutospacing="1" w:after="100" w:afterAutospacing="1" w:line="240" w:lineRule="auto"/>
        <w:ind w:left="720"/>
      </w:pPr>
    </w:p>
    <w:p w:rsidR="00526893" w:rsidRDefault="00526893" w:rsidP="00526893">
      <w:pPr>
        <w:spacing w:before="100" w:beforeAutospacing="1" w:after="100" w:afterAutospacing="1" w:line="240" w:lineRule="auto"/>
        <w:ind w:left="720"/>
      </w:pPr>
      <w:r w:rsidRPr="00526893">
        <w:rPr>
          <w:noProof/>
        </w:rPr>
        <w:drawing>
          <wp:inline distT="0" distB="0" distL="0" distR="0" wp14:anchorId="20514FAF" wp14:editId="1B5C386D">
            <wp:extent cx="4503810" cy="2209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93" w:rsidRDefault="00526893" w:rsidP="00526893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 Logistic Regression</w:t>
      </w:r>
    </w:p>
    <w:p w:rsidR="00CB4302" w:rsidRPr="00CB4302" w:rsidRDefault="00CB4302" w:rsidP="00CB4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02">
        <w:rPr>
          <w:rFonts w:ascii="Times New Roman" w:eastAsia="Times New Roman" w:hAnsi="Times New Roman" w:cs="Times New Roman"/>
          <w:sz w:val="24"/>
          <w:szCs w:val="24"/>
        </w:rPr>
        <w:t xml:space="preserve">Logistic Regression is a </w:t>
      </w:r>
      <w:r w:rsidRPr="00CB4302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 algorithm</w:t>
      </w:r>
      <w:r w:rsidRPr="00CB4302">
        <w:rPr>
          <w:rFonts w:ascii="Times New Roman" w:eastAsia="Times New Roman" w:hAnsi="Times New Roman" w:cs="Times New Roman"/>
          <w:sz w:val="24"/>
          <w:szCs w:val="24"/>
        </w:rPr>
        <w:t xml:space="preserve"> used for </w:t>
      </w:r>
      <w:r w:rsidRPr="00CB4302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CB4302">
        <w:rPr>
          <w:rFonts w:ascii="Times New Roman" w:eastAsia="Times New Roman" w:hAnsi="Times New Roman" w:cs="Times New Roman"/>
          <w:sz w:val="24"/>
          <w:szCs w:val="24"/>
        </w:rPr>
        <w:t xml:space="preserve"> tasks. It predicts whether something belongs to </w:t>
      </w:r>
      <w:r w:rsidRPr="00CB4302">
        <w:rPr>
          <w:rFonts w:ascii="Times New Roman" w:eastAsia="Times New Roman" w:hAnsi="Times New Roman" w:cs="Times New Roman"/>
          <w:b/>
          <w:bCs/>
          <w:sz w:val="24"/>
          <w:szCs w:val="24"/>
        </w:rPr>
        <w:t>one of two categories</w:t>
      </w:r>
      <w:r w:rsidRPr="00CB4302">
        <w:rPr>
          <w:rFonts w:ascii="Times New Roman" w:eastAsia="Times New Roman" w:hAnsi="Times New Roman" w:cs="Times New Roman"/>
          <w:sz w:val="24"/>
          <w:szCs w:val="24"/>
        </w:rPr>
        <w:t xml:space="preserve"> (binary classification).</w:t>
      </w:r>
    </w:p>
    <w:p w:rsidR="00CB4302" w:rsidRPr="00CB4302" w:rsidRDefault="00CB4302" w:rsidP="00CB4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0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B4302" w:rsidRPr="00CB4302" w:rsidRDefault="00CB4302" w:rsidP="00CB43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02">
        <w:rPr>
          <w:rFonts w:ascii="Times New Roman" w:eastAsia="Times New Roman" w:hAnsi="Times New Roman" w:cs="Times New Roman"/>
          <w:b/>
          <w:bCs/>
          <w:sz w:val="24"/>
          <w:szCs w:val="24"/>
        </w:rPr>
        <w:t>Spam Detection</w:t>
      </w:r>
      <w:r w:rsidRPr="00CB4302">
        <w:rPr>
          <w:rFonts w:ascii="Times New Roman" w:eastAsia="Times New Roman" w:hAnsi="Times New Roman" w:cs="Times New Roman"/>
          <w:sz w:val="24"/>
          <w:szCs w:val="24"/>
        </w:rPr>
        <w:t xml:space="preserve"> → Is an email spam (1) or not spam (0)?</w:t>
      </w:r>
    </w:p>
    <w:p w:rsidR="00CB4302" w:rsidRPr="00CB4302" w:rsidRDefault="00CB4302" w:rsidP="00CB43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02">
        <w:rPr>
          <w:rFonts w:ascii="Times New Roman" w:eastAsia="Times New Roman" w:hAnsi="Times New Roman" w:cs="Times New Roman"/>
          <w:b/>
          <w:bCs/>
          <w:sz w:val="24"/>
          <w:szCs w:val="24"/>
        </w:rPr>
        <w:t>Disease Prediction</w:t>
      </w:r>
      <w:r w:rsidRPr="00CB4302">
        <w:rPr>
          <w:rFonts w:ascii="Times New Roman" w:eastAsia="Times New Roman" w:hAnsi="Times New Roman" w:cs="Times New Roman"/>
          <w:sz w:val="24"/>
          <w:szCs w:val="24"/>
        </w:rPr>
        <w:t xml:space="preserve"> → Does a patient have a disease (1) or not (0)?</w:t>
      </w:r>
    </w:p>
    <w:p w:rsidR="00CB4302" w:rsidRPr="00B80624" w:rsidRDefault="00CB4302" w:rsidP="005268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02">
        <w:rPr>
          <w:rFonts w:ascii="Times New Roman" w:eastAsia="Times New Roman" w:hAnsi="Times New Roman" w:cs="Times New Roman"/>
          <w:b/>
          <w:bCs/>
          <w:sz w:val="24"/>
          <w:szCs w:val="24"/>
        </w:rPr>
        <w:t>Loan Approval</w:t>
      </w:r>
      <w:r w:rsidRPr="00CB4302">
        <w:rPr>
          <w:rFonts w:ascii="Times New Roman" w:eastAsia="Times New Roman" w:hAnsi="Times New Roman" w:cs="Times New Roman"/>
          <w:sz w:val="24"/>
          <w:szCs w:val="24"/>
        </w:rPr>
        <w:t xml:space="preserve"> → Will a person get a loan (1) or not (0)?</w:t>
      </w:r>
    </w:p>
    <w:p w:rsidR="00526893" w:rsidRDefault="00526893" w:rsidP="00526893">
      <w:pPr>
        <w:pStyle w:val="Heading3"/>
      </w:pPr>
      <w:r>
        <w:rPr>
          <w:rStyle w:val="Strong"/>
          <w:b/>
          <w:bCs/>
        </w:rPr>
        <w:t>Concept:</w:t>
      </w:r>
    </w:p>
    <w:p w:rsidR="00526893" w:rsidRDefault="00526893" w:rsidP="0052689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binary &amp; multiclass classification</w:t>
      </w:r>
      <w:r>
        <w:t>.</w:t>
      </w:r>
    </w:p>
    <w:p w:rsidR="00526893" w:rsidRDefault="00526893" w:rsidP="0052689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sigmoid function</w:t>
      </w:r>
      <w:r>
        <w:t xml:space="preserve"> to predict probabilities.</w:t>
      </w:r>
    </w:p>
    <w:p w:rsidR="00B80624" w:rsidRDefault="00B80624" w:rsidP="00B80624">
      <w:pPr>
        <w:pStyle w:val="Heading3"/>
      </w:pPr>
      <w:r>
        <w:rPr>
          <w:rStyle w:val="Strong"/>
          <w:b/>
          <w:bCs/>
        </w:rPr>
        <w:t xml:space="preserve"> How Does Logistic Regression Work?</w:t>
      </w:r>
    </w:p>
    <w:p w:rsidR="00B80624" w:rsidRDefault="00B80624" w:rsidP="00B80624">
      <w:pPr>
        <w:pStyle w:val="NormalWeb"/>
      </w:pPr>
      <w:r>
        <w:t xml:space="preserve">Instead of predicting values directly, Logistic Regression calculates </w:t>
      </w:r>
      <w:r>
        <w:rPr>
          <w:rStyle w:val="Strong"/>
        </w:rPr>
        <w:t>probabilities</w:t>
      </w:r>
      <w:r>
        <w:t xml:space="preserve"> using the </w:t>
      </w:r>
      <w:r>
        <w:rPr>
          <w:rStyle w:val="Strong"/>
        </w:rPr>
        <w:t>Sigmoid Function</w:t>
      </w:r>
      <w:r>
        <w:t>.</w:t>
      </w:r>
    </w:p>
    <w:p w:rsidR="00B80624" w:rsidRPr="00B80624" w:rsidRDefault="00B80624" w:rsidP="00B80624">
      <w:pPr>
        <w:pStyle w:val="Heading4"/>
        <w:rPr>
          <w:color w:val="auto"/>
        </w:rPr>
      </w:pPr>
      <w:r w:rsidRPr="00B80624">
        <w:rPr>
          <w:rStyle w:val="Strong"/>
          <w:bCs w:val="0"/>
          <w:color w:val="auto"/>
        </w:rPr>
        <w:t>Step 1: Calculate the Weighted Sum</w:t>
      </w:r>
    </w:p>
    <w:p w:rsidR="00B80624" w:rsidRDefault="00B80624" w:rsidP="00B80624">
      <w:pPr>
        <w:pStyle w:val="NormalWeb"/>
      </w:pPr>
      <w:r>
        <w:t>Just like linear regression, we compute:</w:t>
      </w:r>
    </w:p>
    <w:p w:rsidR="00B80624" w:rsidRDefault="00B80624" w:rsidP="00B80624">
      <w:pPr>
        <w:pStyle w:val="NormalWeb"/>
      </w:pPr>
      <w:r>
        <w:t xml:space="preserve">                                 </w:t>
      </w:r>
      <w:r w:rsidRPr="00B80624">
        <w:rPr>
          <w:noProof/>
        </w:rPr>
        <w:drawing>
          <wp:inline distT="0" distB="0" distL="0" distR="0" wp14:anchorId="4EBFC72A" wp14:editId="4D10EBE8">
            <wp:extent cx="1912786" cy="28196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24" w:rsidRDefault="00B80624" w:rsidP="00B80624">
      <w:pPr>
        <w:pStyle w:val="NormalWeb"/>
      </w:pPr>
      <w:r>
        <w:t>where:</w:t>
      </w:r>
    </w:p>
    <w:p w:rsidR="00B80624" w:rsidRDefault="00B80624" w:rsidP="00B806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atex-mathml"/>
        </w:rPr>
        <w:t>x1, x2</w:t>
      </w:r>
      <w:r>
        <w:rPr>
          <w:rStyle w:val="vlist-s"/>
        </w:rPr>
        <w:t>​</w:t>
      </w:r>
      <w:r>
        <w:t xml:space="preserve"> are input features (e.g., study hours, past grades).</w:t>
      </w:r>
    </w:p>
    <w:p w:rsidR="00B80624" w:rsidRDefault="00B80624" w:rsidP="00B806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atex-mathml"/>
        </w:rPr>
        <w:t>w1, w2</w:t>
      </w:r>
      <w:r>
        <w:rPr>
          <w:rStyle w:val="vlist-s"/>
        </w:rPr>
        <w:t>​</w:t>
      </w:r>
      <w:r>
        <w:t xml:space="preserve"> are weights (learned by the model).</w:t>
      </w:r>
    </w:p>
    <w:p w:rsidR="00B80624" w:rsidRDefault="00B80624" w:rsidP="00B806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atex-mathml"/>
        </w:rPr>
        <w:t xml:space="preserve">B </w:t>
      </w:r>
      <w:r>
        <w:t>is the bias term.</w:t>
      </w:r>
    </w:p>
    <w:p w:rsidR="00B80624" w:rsidRPr="00B80624" w:rsidRDefault="00B80624" w:rsidP="00B80624">
      <w:pPr>
        <w:pStyle w:val="Heading4"/>
        <w:rPr>
          <w:color w:val="auto"/>
        </w:rPr>
      </w:pPr>
      <w:r w:rsidRPr="00B80624">
        <w:rPr>
          <w:rStyle w:val="Strong"/>
          <w:bCs w:val="0"/>
          <w:color w:val="auto"/>
        </w:rPr>
        <w:t>Step 2: Apply the Sigmoid Function</w:t>
      </w:r>
    </w:p>
    <w:p w:rsidR="00B80624" w:rsidRDefault="00B80624" w:rsidP="00B80624">
      <w:pPr>
        <w:pStyle w:val="NormalWeb"/>
      </w:pPr>
      <w:r>
        <w:t xml:space="preserve">The sigmoid function converts </w:t>
      </w:r>
      <w:r>
        <w:rPr>
          <w:rStyle w:val="katex-mathml"/>
        </w:rPr>
        <w:t>Z</w:t>
      </w:r>
      <w:r>
        <w:t xml:space="preserve"> into a probability between </w:t>
      </w:r>
      <w:r>
        <w:rPr>
          <w:rStyle w:val="Strong"/>
        </w:rPr>
        <w:t>0 and 1</w:t>
      </w:r>
      <w:r>
        <w:t>:</w:t>
      </w:r>
    </w:p>
    <w:p w:rsidR="00B80624" w:rsidRDefault="00B80624" w:rsidP="00B80624">
      <w:r>
        <w:t xml:space="preserve">                                                             </w:t>
      </w:r>
      <w:r w:rsidRPr="00B80624">
        <w:rPr>
          <w:noProof/>
        </w:rPr>
        <w:drawing>
          <wp:inline distT="0" distB="0" distL="0" distR="0" wp14:anchorId="212EC74B" wp14:editId="29FB566D">
            <wp:extent cx="1577477" cy="54106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24" w:rsidRDefault="00B80624" w:rsidP="00B8062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katex-mathml"/>
        </w:rPr>
        <w:t>P(Y=1)&gt;0.5</w:t>
      </w:r>
      <w:r>
        <w:t xml:space="preserve"> → Predict </w:t>
      </w:r>
      <w:r>
        <w:rPr>
          <w:rStyle w:val="Strong"/>
        </w:rPr>
        <w:t>1 (Yes/Positive)</w:t>
      </w:r>
    </w:p>
    <w:p w:rsidR="00B80624" w:rsidRDefault="00B80624" w:rsidP="00B8062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katex-mathml"/>
        </w:rPr>
        <w:t>P(Y=1)&lt;0.5</w:t>
      </w:r>
      <w:r>
        <w:t xml:space="preserve"> → Predict </w:t>
      </w:r>
      <w:r>
        <w:rPr>
          <w:rStyle w:val="Strong"/>
        </w:rPr>
        <w:t>0 (No/Negative)</w:t>
      </w:r>
    </w:p>
    <w:p w:rsidR="00B80624" w:rsidRDefault="00B80624" w:rsidP="00B80624">
      <w:pPr>
        <w:pStyle w:val="NormalWeb"/>
      </w:pPr>
      <w:r>
        <w:rPr>
          <w:rStyle w:val="Strong"/>
        </w:rPr>
        <w:t>Think of it like a switch:</w:t>
      </w:r>
    </w:p>
    <w:p w:rsidR="00B80624" w:rsidRDefault="00B80624" w:rsidP="00B8062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 xml:space="preserve">If probability is </w:t>
      </w:r>
      <w:r>
        <w:rPr>
          <w:rStyle w:val="Strong"/>
        </w:rPr>
        <w:t>high (&gt;50%)</w:t>
      </w:r>
      <w:r>
        <w:t xml:space="preserve">, we classify it as </w:t>
      </w:r>
      <w:r>
        <w:rPr>
          <w:rStyle w:val="Strong"/>
        </w:rPr>
        <w:t>1</w:t>
      </w:r>
      <w:r>
        <w:t>.</w:t>
      </w:r>
    </w:p>
    <w:p w:rsidR="00B80624" w:rsidRDefault="00B80624" w:rsidP="00B8062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If probability is </w:t>
      </w:r>
      <w:r>
        <w:rPr>
          <w:rStyle w:val="Strong"/>
        </w:rPr>
        <w:t>low (&lt;50%)</w:t>
      </w:r>
      <w:r>
        <w:t xml:space="preserve">, we classify it as </w:t>
      </w:r>
      <w:r>
        <w:rPr>
          <w:rStyle w:val="Strong"/>
        </w:rPr>
        <w:t>0</w:t>
      </w:r>
      <w:r>
        <w:t>.</w:t>
      </w:r>
    </w:p>
    <w:p w:rsidR="00B80624" w:rsidRDefault="00B80624" w:rsidP="00B80624">
      <w:pPr>
        <w:spacing w:before="100" w:beforeAutospacing="1" w:after="100" w:afterAutospacing="1" w:line="240" w:lineRule="auto"/>
      </w:pPr>
    </w:p>
    <w:p w:rsidR="00526893" w:rsidRDefault="00526893" w:rsidP="00526893">
      <w:pPr>
        <w:spacing w:before="100" w:beforeAutospacing="1" w:after="100" w:afterAutospacing="1" w:line="240" w:lineRule="auto"/>
        <w:ind w:left="720"/>
      </w:pPr>
      <w:r w:rsidRPr="00526893">
        <w:rPr>
          <w:noProof/>
        </w:rPr>
        <w:drawing>
          <wp:inline distT="0" distB="0" distL="0" distR="0" wp14:anchorId="5227C835" wp14:editId="66D1982E">
            <wp:extent cx="4092295" cy="21718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93" w:rsidRDefault="00526893" w:rsidP="00526893">
      <w:pPr>
        <w:pStyle w:val="Heading2"/>
      </w:pPr>
      <w:r>
        <w:rPr>
          <w:rStyle w:val="Strong"/>
          <w:b/>
          <w:bCs/>
        </w:rPr>
        <w:t>4. K-Nearest Neighbors (KNN) Classifier</w:t>
      </w:r>
    </w:p>
    <w:p w:rsidR="00526893" w:rsidRDefault="00526893" w:rsidP="00526893">
      <w:pPr>
        <w:pStyle w:val="Heading3"/>
      </w:pPr>
      <w:r>
        <w:rPr>
          <w:rStyle w:val="Strong"/>
          <w:b/>
          <w:bCs/>
        </w:rPr>
        <w:t>Concept:</w:t>
      </w:r>
    </w:p>
    <w:p w:rsidR="00526893" w:rsidRDefault="00526893" w:rsidP="0052689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non-parametric</w:t>
      </w:r>
      <w:r>
        <w:t xml:space="preserve"> classifier that classifies based on the majority class of </w:t>
      </w:r>
      <w:r>
        <w:rPr>
          <w:rStyle w:val="Strong"/>
        </w:rPr>
        <w:t>K nearest neighbors</w:t>
      </w:r>
      <w:r>
        <w:t>.</w:t>
      </w:r>
    </w:p>
    <w:p w:rsidR="00526893" w:rsidRDefault="00526893" w:rsidP="0052689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Sensitive to the choice of </w:t>
      </w:r>
      <w:r>
        <w:rPr>
          <w:rStyle w:val="Strong"/>
        </w:rPr>
        <w:t>K</w:t>
      </w:r>
      <w:r>
        <w:t>.</w:t>
      </w:r>
    </w:p>
    <w:p w:rsidR="005D2538" w:rsidRDefault="00526893" w:rsidP="00526893">
      <w:r>
        <w:t xml:space="preserve">                      </w:t>
      </w:r>
      <w:r w:rsidRPr="00526893">
        <w:rPr>
          <w:noProof/>
        </w:rPr>
        <w:drawing>
          <wp:inline distT="0" distB="0" distL="0" distR="0" wp14:anchorId="60D7B2A8" wp14:editId="0F32618D">
            <wp:extent cx="3977985" cy="211092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43" w:rsidRDefault="00083506" w:rsidP="00826C43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5. Performance Metrics for Classification</w:t>
      </w:r>
    </w:p>
    <w:p w:rsidR="00826C43" w:rsidRDefault="00826C43" w:rsidP="00826C43">
      <w:pPr>
        <w:pStyle w:val="Heading2"/>
        <w:rPr>
          <w:b w:val="0"/>
          <w:sz w:val="28"/>
          <w:szCs w:val="28"/>
        </w:rPr>
      </w:pPr>
      <w:r w:rsidRPr="00826C43">
        <w:rPr>
          <w:b w:val="0"/>
          <w:sz w:val="28"/>
          <w:szCs w:val="28"/>
        </w:rPr>
        <w:t xml:space="preserve">When evaluating a classification model, we use different metrics to measure how well it's performing. The four most common metrics are </w:t>
      </w:r>
      <w:r w:rsidRPr="00826C43">
        <w:rPr>
          <w:rStyle w:val="Strong"/>
          <w:b/>
          <w:sz w:val="28"/>
          <w:szCs w:val="28"/>
        </w:rPr>
        <w:t>Precision, Recall, Accuracy, and F1-Score</w:t>
      </w:r>
      <w:r w:rsidRPr="00826C43">
        <w:rPr>
          <w:b w:val="0"/>
          <w:sz w:val="28"/>
          <w:szCs w:val="28"/>
        </w:rPr>
        <w:t>.</w:t>
      </w:r>
    </w:p>
    <w:p w:rsidR="00083506" w:rsidRDefault="00083506" w:rsidP="00526893">
      <w:pPr>
        <w:rPr>
          <w:b/>
        </w:rPr>
      </w:pPr>
      <w:r w:rsidRPr="00083506">
        <w:rPr>
          <w:b/>
        </w:rPr>
        <w:lastRenderedPageBreak/>
        <w:t>Precision, Recall, Accuracy, F1-score</w:t>
      </w:r>
    </w:p>
    <w:p w:rsidR="00083506" w:rsidRDefault="00083506" w:rsidP="00526893">
      <w:pPr>
        <w:rPr>
          <w:b/>
        </w:rPr>
      </w:pPr>
      <w:r w:rsidRPr="00083506">
        <w:rPr>
          <w:b/>
          <w:noProof/>
        </w:rPr>
        <w:drawing>
          <wp:inline distT="0" distB="0" distL="0" distR="0" wp14:anchorId="0EC80091" wp14:editId="2CFB56DD">
            <wp:extent cx="5730737" cy="16765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0C" w:rsidRDefault="00F0290C" w:rsidP="00526893">
      <w:pPr>
        <w:rPr>
          <w:b/>
        </w:rPr>
      </w:pPr>
      <w:r w:rsidRPr="00F0290C">
        <w:rPr>
          <w:b/>
        </w:rPr>
        <w:drawing>
          <wp:inline distT="0" distB="0" distL="0" distR="0" wp14:anchorId="4D5E6793" wp14:editId="306ECB77">
            <wp:extent cx="5730737" cy="134123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506" w:rsidRDefault="00083506" w:rsidP="00526893">
      <w:pPr>
        <w:rPr>
          <w:b/>
        </w:rPr>
      </w:pPr>
      <w:r w:rsidRPr="00083506">
        <w:rPr>
          <w:b/>
          <w:noProof/>
        </w:rPr>
        <w:drawing>
          <wp:inline distT="0" distB="0" distL="0" distR="0" wp14:anchorId="42BC601B" wp14:editId="35527FBE">
            <wp:extent cx="5311600" cy="142506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43" w:rsidRDefault="00826C43" w:rsidP="00526893">
      <w:r>
        <w:t>Example Scenario: Spam Email Classification</w:t>
      </w:r>
    </w:p>
    <w:p w:rsidR="00826C43" w:rsidRDefault="00826C43" w:rsidP="00526893">
      <w:r>
        <w:t xml:space="preserve">Imagine we have an AI model that predicts whether an email is </w:t>
      </w:r>
      <w:r>
        <w:rPr>
          <w:rStyle w:val="Strong"/>
        </w:rPr>
        <w:t>Spam (1)</w:t>
      </w:r>
      <w:r>
        <w:t xml:space="preserve"> or </w:t>
      </w:r>
      <w:r>
        <w:rPr>
          <w:rStyle w:val="Strong"/>
        </w:rPr>
        <w:t>Not Spam (0)</w:t>
      </w:r>
      <w:r>
        <w:t>.</w:t>
      </w:r>
    </w:p>
    <w:p w:rsidR="00826C43" w:rsidRDefault="00826C43" w:rsidP="00526893">
      <w:pPr>
        <w:rPr>
          <w:b/>
        </w:rPr>
      </w:pPr>
      <w:r w:rsidRPr="00826C43">
        <w:rPr>
          <w:b/>
        </w:rPr>
        <w:drawing>
          <wp:inline distT="0" distB="0" distL="0" distR="0" wp14:anchorId="441F4EF5" wp14:editId="231D599E">
            <wp:extent cx="4153260" cy="156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43" w:rsidRPr="00826C43" w:rsidRDefault="00826C43" w:rsidP="00826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43">
        <w:rPr>
          <w:rFonts w:ascii="Times New Roman" w:eastAsia="Times New Roman" w:hAnsi="Times New Roman" w:cs="Times New Roman"/>
          <w:sz w:val="24"/>
          <w:szCs w:val="24"/>
        </w:rPr>
        <w:t>Now, we define key terms:</w:t>
      </w:r>
    </w:p>
    <w:p w:rsidR="00826C43" w:rsidRPr="00826C43" w:rsidRDefault="00826C43" w:rsidP="00826C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43">
        <w:rPr>
          <w:rFonts w:ascii="Times New Roman" w:eastAsia="Times New Roman" w:hAnsi="Times New Roman" w:cs="Times New Roman"/>
          <w:b/>
          <w:bCs/>
          <w:sz w:val="24"/>
          <w:szCs w:val="24"/>
        </w:rPr>
        <w:t>True Positives (TP)</w:t>
      </w:r>
      <w:r w:rsidRPr="00826C43">
        <w:rPr>
          <w:rFonts w:ascii="Times New Roman" w:eastAsia="Times New Roman" w:hAnsi="Times New Roman" w:cs="Times New Roman"/>
          <w:sz w:val="24"/>
          <w:szCs w:val="24"/>
        </w:rPr>
        <w:t>: Correctly classified spam emails.</w:t>
      </w:r>
    </w:p>
    <w:p w:rsidR="00826C43" w:rsidRPr="00826C43" w:rsidRDefault="00826C43" w:rsidP="00826C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43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Positives (FP)</w:t>
      </w:r>
      <w:r w:rsidRPr="00826C43">
        <w:rPr>
          <w:rFonts w:ascii="Times New Roman" w:eastAsia="Times New Roman" w:hAnsi="Times New Roman" w:cs="Times New Roman"/>
          <w:sz w:val="24"/>
          <w:szCs w:val="24"/>
        </w:rPr>
        <w:t>: Normal emails wrongly classified as spam.</w:t>
      </w:r>
    </w:p>
    <w:p w:rsidR="00826C43" w:rsidRPr="00826C43" w:rsidRDefault="00826C43" w:rsidP="00826C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False Negatives (FN)</w:t>
      </w:r>
      <w:r w:rsidRPr="00826C43">
        <w:rPr>
          <w:rFonts w:ascii="Times New Roman" w:eastAsia="Times New Roman" w:hAnsi="Times New Roman" w:cs="Times New Roman"/>
          <w:sz w:val="24"/>
          <w:szCs w:val="24"/>
        </w:rPr>
        <w:t>: Spam emails wrongly classified as normal.</w:t>
      </w:r>
    </w:p>
    <w:p w:rsidR="00826C43" w:rsidRDefault="00826C43" w:rsidP="00826C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43">
        <w:rPr>
          <w:rFonts w:ascii="Times New Roman" w:eastAsia="Times New Roman" w:hAnsi="Times New Roman" w:cs="Times New Roman"/>
          <w:b/>
          <w:bCs/>
          <w:sz w:val="24"/>
          <w:szCs w:val="24"/>
        </w:rPr>
        <w:t>True Negatives (TN)</w:t>
      </w:r>
      <w:r w:rsidRPr="00826C43">
        <w:rPr>
          <w:rFonts w:ascii="Times New Roman" w:eastAsia="Times New Roman" w:hAnsi="Times New Roman" w:cs="Times New Roman"/>
          <w:sz w:val="24"/>
          <w:szCs w:val="24"/>
        </w:rPr>
        <w:t>: Correctly classified normal emails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6C43" w:rsidRDefault="00826C43" w:rsidP="00826C43">
      <w:pPr>
        <w:pStyle w:val="Heading2"/>
      </w:pPr>
      <w:r>
        <w:rPr>
          <w:rStyle w:val="Strong"/>
          <w:b/>
          <w:bCs/>
        </w:rPr>
        <w:t>Precision (How many predicted spam emails are actually spam?)</w:t>
      </w:r>
    </w:p>
    <w:p w:rsidR="00826C43" w:rsidRDefault="00826C43" w:rsidP="00826C43">
      <w:pPr>
        <w:pStyle w:val="NormalWeb"/>
      </w:pPr>
      <w:r>
        <w:rPr>
          <w:rStyle w:val="Strong"/>
        </w:rPr>
        <w:t>Formula:</w:t>
      </w:r>
    </w:p>
    <w:p w:rsidR="00826C43" w:rsidRDefault="00826C43" w:rsidP="00826C43">
      <w:r>
        <w:rPr>
          <w:rStyle w:val="katex-mathml"/>
        </w:rPr>
        <w:t>Precision=TP</w:t>
      </w:r>
      <w:r>
        <w:rPr>
          <w:rStyle w:val="katex-mathml"/>
        </w:rPr>
        <w:t>/(TP</w:t>
      </w:r>
      <w:r>
        <w:rPr>
          <w:rStyle w:val="katex-mathml"/>
        </w:rPr>
        <w:t>+FP</w:t>
      </w:r>
      <w:r>
        <w:rPr>
          <w:rStyle w:val="katex-mathml"/>
        </w:rPr>
        <w:t>)</w:t>
      </w:r>
      <w:r>
        <w:rPr>
          <w:rStyle w:val="vlist-s"/>
        </w:rPr>
        <w:t>​</w:t>
      </w:r>
      <w:r>
        <w:t xml:space="preserve"> </w:t>
      </w:r>
    </w:p>
    <w:p w:rsidR="00826C43" w:rsidRDefault="00826C43" w:rsidP="00826C4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High precision</w:t>
      </w:r>
      <w:r>
        <w:t xml:space="preserve"> means fewer false positives (fewer normal emails marked as spam).</w:t>
      </w:r>
    </w:p>
    <w:p w:rsidR="00826C43" w:rsidRDefault="00826C43" w:rsidP="00826C4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Low precision</w:t>
      </w:r>
      <w:r>
        <w:t xml:space="preserve"> means the model makes a lot of mistakes by marking normal emails as spam.</w:t>
      </w:r>
    </w:p>
    <w:p w:rsidR="00826C43" w:rsidRDefault="00826C43" w:rsidP="00826C43">
      <w:pPr>
        <w:pStyle w:val="NormalWeb"/>
      </w:pPr>
      <w:r>
        <w:rPr>
          <w:rStyle w:val="Strong"/>
        </w:rPr>
        <w:t>Use Case:</w:t>
      </w:r>
      <w:r>
        <w:t xml:space="preserve"> When </w:t>
      </w:r>
      <w:r>
        <w:rPr>
          <w:rStyle w:val="Strong"/>
        </w:rPr>
        <w:t>False Positives</w:t>
      </w:r>
      <w:r>
        <w:t xml:space="preserve"> are costly, like detecting fraud in banking.</w:t>
      </w:r>
    </w:p>
    <w:p w:rsidR="00826C43" w:rsidRDefault="00826C43" w:rsidP="00826C43">
      <w:pPr>
        <w:pStyle w:val="Heading2"/>
      </w:pPr>
      <w:r>
        <w:rPr>
          <w:rStyle w:val="Strong"/>
          <w:b/>
          <w:bCs/>
        </w:rPr>
        <w:t>Recall (How many actual spam emails were detected?)</w:t>
      </w:r>
    </w:p>
    <w:p w:rsidR="00826C43" w:rsidRDefault="00826C43" w:rsidP="00826C43">
      <w:pPr>
        <w:pStyle w:val="NormalWeb"/>
      </w:pPr>
      <w:r>
        <w:rPr>
          <w:rStyle w:val="Strong"/>
        </w:rPr>
        <w:t>Formula:</w:t>
      </w:r>
    </w:p>
    <w:p w:rsidR="00826C43" w:rsidRDefault="00826C43" w:rsidP="00826C43">
      <w:r>
        <w:rPr>
          <w:rStyle w:val="katex-mathml"/>
        </w:rPr>
        <w:t>Recall={TP}</w:t>
      </w:r>
      <w:r>
        <w:rPr>
          <w:rStyle w:val="katex-mathml"/>
        </w:rPr>
        <w:t>/</w:t>
      </w:r>
      <w:r>
        <w:rPr>
          <w:rStyle w:val="katex-mathml"/>
        </w:rPr>
        <w:t>{TP + FN}</w:t>
      </w:r>
      <w:r>
        <w:rPr>
          <w:rStyle w:val="vlist-s"/>
        </w:rPr>
        <w:t>​</w:t>
      </w:r>
      <w:r>
        <w:t xml:space="preserve"> </w:t>
      </w:r>
    </w:p>
    <w:p w:rsidR="00826C43" w:rsidRDefault="00826C43" w:rsidP="00826C4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High recall</w:t>
      </w:r>
      <w:r>
        <w:t xml:space="preserve"> means the model finds most spam emails.</w:t>
      </w:r>
    </w:p>
    <w:p w:rsidR="00826C43" w:rsidRDefault="00826C43" w:rsidP="00826C4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Low recall</w:t>
      </w:r>
      <w:r>
        <w:t xml:space="preserve"> means many spam emails go undetected.</w:t>
      </w:r>
    </w:p>
    <w:p w:rsidR="00826C43" w:rsidRDefault="00826C43" w:rsidP="00826C43">
      <w:pPr>
        <w:pStyle w:val="NormalWeb"/>
      </w:pPr>
      <w:r>
        <w:rPr>
          <w:rStyle w:val="Strong"/>
        </w:rPr>
        <w:t>Use Case:</w:t>
      </w:r>
      <w:r>
        <w:t xml:space="preserve"> When </w:t>
      </w:r>
      <w:r>
        <w:rPr>
          <w:rStyle w:val="Strong"/>
        </w:rPr>
        <w:t>False Negatives</w:t>
      </w:r>
      <w:r>
        <w:t xml:space="preserve"> are costly, like detecting cancer in medical tests.</w:t>
      </w:r>
    </w:p>
    <w:p w:rsidR="00DE1435" w:rsidRDefault="00DE1435" w:rsidP="00DE1435">
      <w:pPr>
        <w:pStyle w:val="Heading2"/>
      </w:pPr>
      <w:r>
        <w:rPr>
          <w:rStyle w:val="Strong"/>
          <w:b/>
          <w:bCs/>
        </w:rPr>
        <w:t>Accuracy (Overall correctness of the model)</w:t>
      </w:r>
    </w:p>
    <w:p w:rsidR="00DE1435" w:rsidRDefault="00DE1435" w:rsidP="00DE1435">
      <w:pPr>
        <w:pStyle w:val="NormalWeb"/>
      </w:pPr>
      <w:r>
        <w:rPr>
          <w:rStyle w:val="Strong"/>
        </w:rPr>
        <w:t>Formula:</w:t>
      </w:r>
    </w:p>
    <w:p w:rsidR="00DE1435" w:rsidRDefault="00DE1435" w:rsidP="00DE1435">
      <w:r>
        <w:rPr>
          <w:rStyle w:val="katex-mathml"/>
        </w:rPr>
        <w:t>Accuracy=</w:t>
      </w:r>
      <w:r>
        <w:rPr>
          <w:rStyle w:val="katex-mathml"/>
        </w:rPr>
        <w:t xml:space="preserve"> </w:t>
      </w:r>
      <w:r>
        <w:rPr>
          <w:rStyle w:val="katex-mathml"/>
        </w:rPr>
        <w:t>{TP + TN}</w:t>
      </w:r>
      <w:r>
        <w:rPr>
          <w:rStyle w:val="katex-mathml"/>
        </w:rPr>
        <w:t>/</w:t>
      </w:r>
      <w:r>
        <w:rPr>
          <w:rStyle w:val="katex-mathml"/>
        </w:rPr>
        <w:t>{TP + TN + FP + FN}</w:t>
      </w:r>
    </w:p>
    <w:p w:rsidR="00DE1435" w:rsidRDefault="00DE1435" w:rsidP="00DE143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High accuracy</w:t>
      </w:r>
      <w:r>
        <w:t xml:space="preserve"> means the model is making very few mistakes.</w:t>
      </w:r>
    </w:p>
    <w:p w:rsidR="00DE1435" w:rsidRDefault="00DE1435" w:rsidP="00DE143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Low accuracy</w:t>
      </w:r>
      <w:r>
        <w:t xml:space="preserve"> means the model is predicting a lot of emails incorrectly.</w:t>
      </w:r>
    </w:p>
    <w:p w:rsidR="00DE1435" w:rsidRDefault="00DE1435" w:rsidP="00DE1435">
      <w:pPr>
        <w:pStyle w:val="NormalWeb"/>
      </w:pPr>
      <w:r>
        <w:rPr>
          <w:rStyle w:val="Strong"/>
        </w:rPr>
        <w:t>Problem with Accuracy:</w:t>
      </w:r>
      <w:r>
        <w:t xml:space="preserve"> If spam emails are only </w:t>
      </w:r>
      <w:r>
        <w:rPr>
          <w:rStyle w:val="Strong"/>
        </w:rPr>
        <w:t>5% of all emails</w:t>
      </w:r>
      <w:r>
        <w:t xml:space="preserve">, and the model always predicts "Not Spam," it will have </w:t>
      </w:r>
      <w:r>
        <w:rPr>
          <w:rStyle w:val="Strong"/>
        </w:rPr>
        <w:t>95% accuracy but be completely useless for detecting spam!</w:t>
      </w:r>
    </w:p>
    <w:p w:rsidR="00DE1435" w:rsidRDefault="00DE1435" w:rsidP="00DE1435">
      <w:pPr>
        <w:pStyle w:val="NormalWeb"/>
      </w:pPr>
      <w:r>
        <w:rPr>
          <w:rStyle w:val="Strong"/>
        </w:rPr>
        <w:t>Use Case:</w:t>
      </w:r>
      <w:r>
        <w:t xml:space="preserve"> Best when the dataset is balanced (equal spam and normal emails).</w:t>
      </w:r>
    </w:p>
    <w:p w:rsidR="00C03555" w:rsidRDefault="00C03555" w:rsidP="00C03555">
      <w:pPr>
        <w:pStyle w:val="Heading2"/>
      </w:pPr>
      <w:r>
        <w:rPr>
          <w:rStyle w:val="Strong"/>
          <w:b/>
          <w:bCs/>
        </w:rPr>
        <w:t>F1-Score (Balances Precision and Recall)</w:t>
      </w:r>
    </w:p>
    <w:p w:rsidR="00C03555" w:rsidRDefault="00C03555" w:rsidP="00C03555">
      <w:pPr>
        <w:pStyle w:val="NormalWeb"/>
      </w:pPr>
      <w:r>
        <w:rPr>
          <w:rStyle w:val="Strong"/>
        </w:rPr>
        <w:t>Formula:</w:t>
      </w:r>
    </w:p>
    <w:p w:rsidR="00C03555" w:rsidRDefault="00C03555" w:rsidP="00C03555">
      <w:r>
        <w:rPr>
          <w:rStyle w:val="katex-mathml"/>
        </w:rPr>
        <w:lastRenderedPageBreak/>
        <w:t>F1=</w:t>
      </w:r>
      <w:r>
        <w:rPr>
          <w:rStyle w:val="katex-mathml"/>
        </w:rPr>
        <w:t xml:space="preserve"> {</w:t>
      </w:r>
      <w:r>
        <w:rPr>
          <w:rStyle w:val="katex-mathml"/>
        </w:rPr>
        <w:t>2×Precision×Recal</w:t>
      </w:r>
      <w:r>
        <w:rPr>
          <w:rStyle w:val="katex-mathml"/>
        </w:rPr>
        <w:t>}/{</w:t>
      </w:r>
      <w:r>
        <w:rPr>
          <w:rStyle w:val="katex-mathml"/>
        </w:rPr>
        <w:t>Precision+Recall</w:t>
      </w:r>
      <w:r>
        <w:rPr>
          <w:rStyle w:val="katex-mathml"/>
        </w:rPr>
        <w:t>}</w:t>
      </w:r>
      <w:r>
        <w:rPr>
          <w:rStyle w:val="vlist-s"/>
        </w:rPr>
        <w:t>​</w:t>
      </w:r>
      <w:r>
        <w:t xml:space="preserve"> </w:t>
      </w:r>
    </w:p>
    <w:p w:rsidR="00C03555" w:rsidRDefault="00C03555" w:rsidP="00C0355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High F1-Score</w:t>
      </w:r>
      <w:r>
        <w:t xml:space="preserve"> means both </w:t>
      </w:r>
      <w:r>
        <w:rPr>
          <w:rStyle w:val="Strong"/>
        </w:rPr>
        <w:t>Precision and Recall</w:t>
      </w:r>
      <w:r>
        <w:t xml:space="preserve"> are high.</w:t>
      </w:r>
    </w:p>
    <w:p w:rsidR="00C03555" w:rsidRDefault="00C03555" w:rsidP="00C0355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Low F1-Score</w:t>
      </w:r>
      <w:r>
        <w:t xml:space="preserve"> means one of them is very low.</w:t>
      </w:r>
    </w:p>
    <w:p w:rsidR="00C03555" w:rsidRDefault="00C03555" w:rsidP="00C03555">
      <w:pPr>
        <w:pStyle w:val="NormalWeb"/>
      </w:pPr>
      <w:r>
        <w:rPr>
          <w:rStyle w:val="Strong"/>
        </w:rPr>
        <w:t>Use Case:</w:t>
      </w:r>
      <w:r>
        <w:t xml:space="preserve"> When we need a balance between </w:t>
      </w:r>
      <w:r>
        <w:rPr>
          <w:rStyle w:val="Strong"/>
        </w:rPr>
        <w:t>Precision and Recall</w:t>
      </w:r>
      <w:r>
        <w:t>, like spam detection.</w:t>
      </w:r>
    </w:p>
    <w:p w:rsidR="003C790C" w:rsidRPr="003C790C" w:rsidRDefault="003C790C" w:rsidP="00C03555">
      <w:pPr>
        <w:pStyle w:val="NormalWeb"/>
        <w:rPr>
          <w:b/>
        </w:rPr>
      </w:pPr>
      <w:r w:rsidRPr="003C790C">
        <w:rPr>
          <w:b/>
        </w:rPr>
        <w:t>Note:</w:t>
      </w:r>
    </w:p>
    <w:p w:rsidR="00826C43" w:rsidRPr="00F0290C" w:rsidRDefault="003C790C" w:rsidP="00F0290C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fewer false alarms (FP), focus on Precision.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don’t want to miss important cases (FN), focus on Recall.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data is balanced, Accuracy is good.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need both Precision and Recall, use F1-Score.</w:t>
      </w:r>
    </w:p>
    <w:p w:rsidR="00826C43" w:rsidRDefault="00826C43" w:rsidP="00826C43">
      <w:pPr>
        <w:pStyle w:val="Heading3"/>
      </w:pPr>
      <w:r>
        <w:rPr>
          <w:rStyle w:val="Strong"/>
          <w:b/>
          <w:bCs/>
        </w:rPr>
        <w:t>Confusion Matrix</w:t>
      </w:r>
    </w:p>
    <w:p w:rsidR="00826C43" w:rsidRDefault="00826C43" w:rsidP="00826C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table showing </w:t>
      </w:r>
      <w:r>
        <w:rPr>
          <w:rStyle w:val="Strong"/>
        </w:rPr>
        <w:t>true vs. predicted labels</w:t>
      </w:r>
      <w:r>
        <w:t>.</w:t>
      </w:r>
    </w:p>
    <w:p w:rsidR="00826C43" w:rsidRDefault="00826C43" w:rsidP="00826C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TP (True Positives), TN (True Negatives), FP (False Positives), FN (False Negatives)</w:t>
      </w:r>
      <w:r>
        <w:t>.</w:t>
      </w:r>
    </w:p>
    <w:p w:rsidR="00826C43" w:rsidRDefault="00826C43" w:rsidP="00826C43">
      <w:pPr>
        <w:spacing w:before="100" w:beforeAutospacing="1" w:after="100" w:afterAutospacing="1" w:line="240" w:lineRule="auto"/>
        <w:ind w:left="720"/>
      </w:pPr>
      <w:r w:rsidRPr="00083506">
        <w:rPr>
          <w:noProof/>
        </w:rPr>
        <w:drawing>
          <wp:inline distT="0" distB="0" distL="0" distR="0" wp14:anchorId="5F63FC16" wp14:editId="19CAC9D0">
            <wp:extent cx="2880610" cy="1089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43" w:rsidRPr="00083506" w:rsidRDefault="00826C43" w:rsidP="00826C43">
      <w:pPr>
        <w:rPr>
          <w:b/>
        </w:rPr>
      </w:pPr>
      <w:r>
        <w:t xml:space="preserve">                       </w:t>
      </w:r>
    </w:p>
    <w:sectPr w:rsidR="00826C43" w:rsidRPr="0008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7B8" w:rsidRDefault="008047B8" w:rsidP="00526893">
      <w:pPr>
        <w:spacing w:after="0" w:line="240" w:lineRule="auto"/>
      </w:pPr>
      <w:r>
        <w:separator/>
      </w:r>
    </w:p>
  </w:endnote>
  <w:endnote w:type="continuationSeparator" w:id="0">
    <w:p w:rsidR="008047B8" w:rsidRDefault="008047B8" w:rsidP="0052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7B8" w:rsidRDefault="008047B8" w:rsidP="00526893">
      <w:pPr>
        <w:spacing w:after="0" w:line="240" w:lineRule="auto"/>
      </w:pPr>
      <w:r>
        <w:separator/>
      </w:r>
    </w:p>
  </w:footnote>
  <w:footnote w:type="continuationSeparator" w:id="0">
    <w:p w:rsidR="008047B8" w:rsidRDefault="008047B8" w:rsidP="00526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72A5"/>
    <w:multiLevelType w:val="multilevel"/>
    <w:tmpl w:val="0C8E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A0C1A"/>
    <w:multiLevelType w:val="multilevel"/>
    <w:tmpl w:val="D52C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10CBD"/>
    <w:multiLevelType w:val="multilevel"/>
    <w:tmpl w:val="A48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3D2F20"/>
    <w:multiLevelType w:val="multilevel"/>
    <w:tmpl w:val="0FF0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46744"/>
    <w:multiLevelType w:val="multilevel"/>
    <w:tmpl w:val="DBF4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F1CFF"/>
    <w:multiLevelType w:val="multilevel"/>
    <w:tmpl w:val="514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E27E2"/>
    <w:multiLevelType w:val="multilevel"/>
    <w:tmpl w:val="6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E2353"/>
    <w:multiLevelType w:val="multilevel"/>
    <w:tmpl w:val="CA80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CA5520"/>
    <w:multiLevelType w:val="multilevel"/>
    <w:tmpl w:val="CDE8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EF09EB"/>
    <w:multiLevelType w:val="multilevel"/>
    <w:tmpl w:val="67F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A4299C"/>
    <w:multiLevelType w:val="multilevel"/>
    <w:tmpl w:val="003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2F087C"/>
    <w:multiLevelType w:val="multilevel"/>
    <w:tmpl w:val="46A0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CD600A"/>
    <w:multiLevelType w:val="hybridMultilevel"/>
    <w:tmpl w:val="0284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04784"/>
    <w:multiLevelType w:val="multilevel"/>
    <w:tmpl w:val="880C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B55978"/>
    <w:multiLevelType w:val="multilevel"/>
    <w:tmpl w:val="5820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265935"/>
    <w:multiLevelType w:val="multilevel"/>
    <w:tmpl w:val="12E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73AD6"/>
    <w:multiLevelType w:val="multilevel"/>
    <w:tmpl w:val="DE8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60385D"/>
    <w:multiLevelType w:val="multilevel"/>
    <w:tmpl w:val="1D9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1B039C"/>
    <w:multiLevelType w:val="multilevel"/>
    <w:tmpl w:val="30F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836D41"/>
    <w:multiLevelType w:val="multilevel"/>
    <w:tmpl w:val="592E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B162B"/>
    <w:multiLevelType w:val="multilevel"/>
    <w:tmpl w:val="356C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6149D0"/>
    <w:multiLevelType w:val="multilevel"/>
    <w:tmpl w:val="D6A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19"/>
  </w:num>
  <w:num w:numId="5">
    <w:abstractNumId w:val="14"/>
  </w:num>
  <w:num w:numId="6">
    <w:abstractNumId w:val="5"/>
  </w:num>
  <w:num w:numId="7">
    <w:abstractNumId w:val="12"/>
  </w:num>
  <w:num w:numId="8">
    <w:abstractNumId w:val="20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4"/>
  </w:num>
  <w:num w:numId="16">
    <w:abstractNumId w:val="21"/>
  </w:num>
  <w:num w:numId="17">
    <w:abstractNumId w:val="15"/>
  </w:num>
  <w:num w:numId="18">
    <w:abstractNumId w:val="0"/>
  </w:num>
  <w:num w:numId="19">
    <w:abstractNumId w:val="9"/>
  </w:num>
  <w:num w:numId="20">
    <w:abstractNumId w:val="18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93"/>
    <w:rsid w:val="00083506"/>
    <w:rsid w:val="000C5EDD"/>
    <w:rsid w:val="002149D7"/>
    <w:rsid w:val="002F7599"/>
    <w:rsid w:val="003C790C"/>
    <w:rsid w:val="0048023F"/>
    <w:rsid w:val="004F31D0"/>
    <w:rsid w:val="00526893"/>
    <w:rsid w:val="0058363F"/>
    <w:rsid w:val="008047B8"/>
    <w:rsid w:val="00826C43"/>
    <w:rsid w:val="008C045F"/>
    <w:rsid w:val="009F5174"/>
    <w:rsid w:val="00B80624"/>
    <w:rsid w:val="00C03555"/>
    <w:rsid w:val="00C11EEC"/>
    <w:rsid w:val="00C2755C"/>
    <w:rsid w:val="00CB4302"/>
    <w:rsid w:val="00DE1435"/>
    <w:rsid w:val="00EF383A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3ED52-489F-411B-AE8D-8B466C5A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6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68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68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68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893"/>
  </w:style>
  <w:style w:type="paragraph" w:styleId="Footer">
    <w:name w:val="footer"/>
    <w:basedOn w:val="Normal"/>
    <w:link w:val="FooterChar"/>
    <w:uiPriority w:val="99"/>
    <w:unhideWhenUsed/>
    <w:rsid w:val="0052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893"/>
  </w:style>
  <w:style w:type="paragraph" w:styleId="ListParagraph">
    <w:name w:val="List Paragraph"/>
    <w:basedOn w:val="Normal"/>
    <w:uiPriority w:val="34"/>
    <w:qFormat/>
    <w:rsid w:val="004802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2755C"/>
  </w:style>
  <w:style w:type="character" w:customStyle="1" w:styleId="mord">
    <w:name w:val="mord"/>
    <w:basedOn w:val="DefaultParagraphFont"/>
    <w:rsid w:val="00C2755C"/>
  </w:style>
  <w:style w:type="character" w:customStyle="1" w:styleId="mopen">
    <w:name w:val="mopen"/>
    <w:basedOn w:val="DefaultParagraphFont"/>
    <w:rsid w:val="00C2755C"/>
  </w:style>
  <w:style w:type="character" w:customStyle="1" w:styleId="mclose">
    <w:name w:val="mclose"/>
    <w:basedOn w:val="DefaultParagraphFont"/>
    <w:rsid w:val="00C2755C"/>
  </w:style>
  <w:style w:type="character" w:customStyle="1" w:styleId="mrel">
    <w:name w:val="mrel"/>
    <w:basedOn w:val="DefaultParagraphFont"/>
    <w:rsid w:val="00C2755C"/>
  </w:style>
  <w:style w:type="character" w:customStyle="1" w:styleId="mbin">
    <w:name w:val="mbin"/>
    <w:basedOn w:val="DefaultParagraphFont"/>
    <w:rsid w:val="00C2755C"/>
  </w:style>
  <w:style w:type="character" w:customStyle="1" w:styleId="vlist-s">
    <w:name w:val="vlist-s"/>
    <w:basedOn w:val="DefaultParagraphFont"/>
    <w:rsid w:val="00C2755C"/>
  </w:style>
  <w:style w:type="character" w:customStyle="1" w:styleId="Heading4Char">
    <w:name w:val="Heading 4 Char"/>
    <w:basedOn w:val="DefaultParagraphFont"/>
    <w:link w:val="Heading4"/>
    <w:uiPriority w:val="9"/>
    <w:semiHidden/>
    <w:rsid w:val="00C1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punct">
    <w:name w:val="mpunct"/>
    <w:basedOn w:val="DefaultParagraphFont"/>
    <w:rsid w:val="00B8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2025-03-09T20:17:00Z</dcterms:created>
  <dcterms:modified xsi:type="dcterms:W3CDTF">2025-03-10T05:31:00Z</dcterms:modified>
</cp:coreProperties>
</file>