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402" w:rsidRPr="00704F7A" w:rsidRDefault="00E97402">
      <w:pPr>
        <w:pStyle w:val="Text"/>
        <w:ind w:firstLine="0"/>
        <w:rPr>
          <w:sz w:val="18"/>
          <w:szCs w:val="18"/>
        </w:rPr>
      </w:pPr>
      <w:bookmarkStart w:id="0" w:name="_Hlk480980225"/>
      <w:bookmarkEnd w:id="0"/>
      <w:r w:rsidRPr="00704F7A">
        <w:rPr>
          <w:sz w:val="18"/>
          <w:szCs w:val="18"/>
        </w:rPr>
        <w:footnoteReference w:customMarkFollows="1" w:id="1"/>
        <w:sym w:font="Symbol" w:char="F020"/>
      </w:r>
    </w:p>
    <w:p w:rsidR="002520BF" w:rsidRPr="00704F7A" w:rsidRDefault="002520BF" w:rsidP="002520BF">
      <w:pPr>
        <w:pStyle w:val="Title"/>
        <w:framePr w:wrap="notBeside"/>
      </w:pPr>
      <w:bookmarkStart w:id="1" w:name="_GoBack"/>
      <w:bookmarkEnd w:id="1"/>
      <w:r w:rsidRPr="00704F7A">
        <w:t>Photo Album Organizer</w:t>
      </w:r>
    </w:p>
    <w:p w:rsidR="002520BF" w:rsidRPr="00704F7A" w:rsidRDefault="002520BF" w:rsidP="002520BF">
      <w:pPr>
        <w:pStyle w:val="Authors"/>
        <w:framePr w:wrap="notBeside"/>
      </w:pPr>
      <w:r w:rsidRPr="00704F7A">
        <w:t>Raheen Mazgaonkar, 4714-4316, Student</w:t>
      </w:r>
      <w:r w:rsidRPr="00704F7A">
        <w:rPr>
          <w:rStyle w:val="MemberType"/>
        </w:rPr>
        <w:t>, University of Florida</w:t>
      </w:r>
    </w:p>
    <w:p w:rsidR="002520BF" w:rsidRPr="00704F7A" w:rsidRDefault="002520BF" w:rsidP="002520BF">
      <w:pPr>
        <w:pStyle w:val="Abstract"/>
      </w:pPr>
      <w:bookmarkStart w:id="2" w:name="PointTmp"/>
      <w:r w:rsidRPr="00704F7A">
        <w:rPr>
          <w:i/>
          <w:iCs/>
        </w:rPr>
        <w:t>Abstract</w:t>
      </w:r>
      <w:r w:rsidRPr="00704F7A">
        <w:t>—</w:t>
      </w:r>
      <w:r w:rsidRPr="00704F7A">
        <w:rPr>
          <w:color w:val="000000"/>
          <w:sz w:val="20"/>
          <w:szCs w:val="20"/>
        </w:rPr>
        <w:t xml:space="preserve">An average person has hundreds of photos, stored in digital form. These photos are generally organized based on timeline. Apart from this for any further kind of classification, the user would have to manually sort the </w:t>
      </w:r>
      <w:r w:rsidR="0033205E" w:rsidRPr="00704F7A">
        <w:rPr>
          <w:color w:val="000000"/>
          <w:sz w:val="20"/>
          <w:szCs w:val="20"/>
        </w:rPr>
        <w:t>images [</w:t>
      </w:r>
      <w:r w:rsidRPr="00704F7A">
        <w:rPr>
          <w:color w:val="000000"/>
          <w:sz w:val="20"/>
          <w:szCs w:val="20"/>
        </w:rPr>
        <w:t>3][4]. This project suggests an application for organizing photos automatically based on the people present in them using face recognition techniques.</w:t>
      </w:r>
    </w:p>
    <w:p w:rsidR="002520BF" w:rsidRPr="00704F7A" w:rsidRDefault="002520BF" w:rsidP="002520BF"/>
    <w:p w:rsidR="002520BF" w:rsidRPr="00704F7A" w:rsidRDefault="002520BF" w:rsidP="002520BF">
      <w:pPr>
        <w:pStyle w:val="IndexTerms"/>
      </w:pPr>
      <w:r w:rsidRPr="00704F7A">
        <w:rPr>
          <w:i/>
          <w:iCs/>
        </w:rPr>
        <w:t>Index Terms</w:t>
      </w:r>
      <w:r w:rsidRPr="00704F7A">
        <w:t>—</w:t>
      </w:r>
      <w:r w:rsidRPr="00704F7A">
        <w:rPr>
          <w:color w:val="000000"/>
          <w:sz w:val="20"/>
          <w:szCs w:val="20"/>
        </w:rPr>
        <w:t xml:space="preserve"> Face Recognition, PCA, Eigen Face</w:t>
      </w:r>
      <w:r w:rsidR="00530DE7">
        <w:rPr>
          <w:color w:val="000000"/>
          <w:sz w:val="20"/>
          <w:szCs w:val="20"/>
        </w:rPr>
        <w:t>s</w:t>
      </w:r>
      <w:r w:rsidRPr="00704F7A">
        <w:rPr>
          <w:color w:val="000000"/>
          <w:sz w:val="20"/>
          <w:szCs w:val="20"/>
        </w:rPr>
        <w:t>, Image Organizer.</w:t>
      </w:r>
    </w:p>
    <w:p w:rsidR="00E97402" w:rsidRPr="00704F7A" w:rsidRDefault="00E97402"/>
    <w:bookmarkEnd w:id="2"/>
    <w:p w:rsidR="002520BF" w:rsidRPr="00704F7A" w:rsidRDefault="002520BF" w:rsidP="002520BF">
      <w:pPr>
        <w:pStyle w:val="Heading1"/>
      </w:pPr>
      <w:r w:rsidRPr="00704F7A">
        <w:t>I</w:t>
      </w:r>
      <w:r w:rsidR="00E62673">
        <w:rPr>
          <w:sz w:val="16"/>
          <w:szCs w:val="16"/>
        </w:rPr>
        <w:t>ntroduction</w:t>
      </w:r>
    </w:p>
    <w:p w:rsidR="002520BF" w:rsidRPr="00704F7A" w:rsidRDefault="002520BF" w:rsidP="002520BF">
      <w:pPr>
        <w:pStyle w:val="Text"/>
        <w:keepNext/>
        <w:framePr w:dropCap="drop" w:lines="2" w:wrap="auto" w:vAnchor="text" w:hAnchor="text"/>
        <w:spacing w:line="480" w:lineRule="exact"/>
        <w:ind w:firstLine="0"/>
        <w:rPr>
          <w:smallCaps/>
          <w:position w:val="-3"/>
          <w:sz w:val="56"/>
          <w:szCs w:val="56"/>
        </w:rPr>
      </w:pPr>
      <w:r w:rsidRPr="00704F7A">
        <w:rPr>
          <w:position w:val="-3"/>
          <w:sz w:val="56"/>
          <w:szCs w:val="56"/>
        </w:rPr>
        <w:t>W</w:t>
      </w:r>
    </w:p>
    <w:p w:rsidR="002520BF" w:rsidRPr="00704F7A" w:rsidRDefault="002520BF" w:rsidP="002520BF">
      <w:pPr>
        <w:rPr>
          <w:color w:val="000000"/>
        </w:rPr>
      </w:pPr>
      <w:r w:rsidRPr="00704F7A">
        <w:rPr>
          <w:smallCaps/>
        </w:rPr>
        <w:t>ITH</w:t>
      </w:r>
      <w:r w:rsidRPr="00704F7A">
        <w:t xml:space="preserve"> </w:t>
      </w:r>
      <w:r w:rsidRPr="00704F7A">
        <w:rPr>
          <w:color w:val="000000"/>
        </w:rPr>
        <w:t xml:space="preserve">the advent of digital cameras, the ease of taking images has greatly increased. This has led to every individual possessing hundreds of images. With these large numbers of photos, it has become essential to organize these photos for easy retrieval by the user. Photos can be organized based on various categories such as time when the photo was taken, where it was taken, people present in the photo etc. Of these, sorting based on time is one of the earliest and most widely used method of sorting photos. With the presence of GPS in cameras and mobile phones it is also possible to sort images based on the location where they were taken.  </w:t>
      </w:r>
    </w:p>
    <w:p w:rsidR="002520BF" w:rsidRPr="00704F7A" w:rsidRDefault="002520BF" w:rsidP="002520BF">
      <w:pPr>
        <w:rPr>
          <w:color w:val="000000"/>
        </w:rPr>
      </w:pPr>
    </w:p>
    <w:p w:rsidR="002520BF" w:rsidRPr="00704F7A" w:rsidRDefault="002520BF" w:rsidP="002520BF">
      <w:pPr>
        <w:rPr>
          <w:color w:val="000000"/>
        </w:rPr>
      </w:pPr>
      <w:r w:rsidRPr="00704F7A">
        <w:rPr>
          <w:color w:val="000000"/>
        </w:rPr>
        <w:t>In this project, we shall emphasize on organizing photos based on the people present in it. We will use face recognition</w:t>
      </w:r>
      <w:r w:rsidR="00530DE7">
        <w:rPr>
          <w:color w:val="000000"/>
        </w:rPr>
        <w:t xml:space="preserve"> techniques in order</w:t>
      </w:r>
      <w:r w:rsidRPr="00704F7A">
        <w:rPr>
          <w:color w:val="000000"/>
        </w:rPr>
        <w:t xml:space="preserve"> to identify the people present in the image. When the user add</w:t>
      </w:r>
      <w:r w:rsidR="00D31E37">
        <w:rPr>
          <w:color w:val="000000"/>
        </w:rPr>
        <w:t>s</w:t>
      </w:r>
      <w:r w:rsidRPr="00704F7A">
        <w:rPr>
          <w:color w:val="000000"/>
        </w:rPr>
        <w:t xml:space="preserve"> first few images of person, we shall</w:t>
      </w:r>
      <w:r w:rsidR="001424E6">
        <w:rPr>
          <w:color w:val="000000"/>
        </w:rPr>
        <w:t xml:space="preserve"> ask</w:t>
      </w:r>
      <w:r w:rsidRPr="00704F7A">
        <w:rPr>
          <w:color w:val="000000"/>
        </w:rPr>
        <w:t xml:space="preserve"> for a tag(simply na</w:t>
      </w:r>
      <w:r w:rsidR="00114446">
        <w:rPr>
          <w:color w:val="000000"/>
        </w:rPr>
        <w:t>me of the person) for the image</w:t>
      </w:r>
      <w:r w:rsidRPr="00704F7A">
        <w:rPr>
          <w:color w:val="000000"/>
        </w:rPr>
        <w:t>. Subsequently, when more images are added they shall be identified and appropriate tags will be given automatically. When user enters a tag, all the images containing those tags will be displayed. Furthermore, the user will also be able create an album of all the people who are given that tag. Additionally, along with the name tag, each user can also be given a relation tag such as family</w:t>
      </w:r>
      <w:r w:rsidR="00D31E37">
        <w:rPr>
          <w:color w:val="000000"/>
        </w:rPr>
        <w:t>,</w:t>
      </w:r>
      <w:r w:rsidRPr="00704F7A">
        <w:rPr>
          <w:color w:val="000000"/>
        </w:rPr>
        <w:t xml:space="preserve"> colleague etc. We can also search and create albums based on these tags.</w:t>
      </w:r>
    </w:p>
    <w:p w:rsidR="002520BF" w:rsidRPr="00704F7A" w:rsidRDefault="002520BF" w:rsidP="002520BF">
      <w:pPr>
        <w:rPr>
          <w:color w:val="000000"/>
        </w:rPr>
      </w:pPr>
    </w:p>
    <w:p w:rsidR="002520BF" w:rsidRPr="00704F7A" w:rsidRDefault="002520BF" w:rsidP="002520BF">
      <w:pPr>
        <w:spacing w:after="160" w:line="259" w:lineRule="auto"/>
        <w:rPr>
          <w:color w:val="000000"/>
        </w:rPr>
      </w:pPr>
      <w:r w:rsidRPr="00704F7A">
        <w:rPr>
          <w:color w:val="000000"/>
        </w:rPr>
        <w:t>Thus, face recognition forms the core component of this project. Over time, various techniques for face recognition have been developed. However, all these techniques follow three basic stages: Face detection, Feature Extraction and Face Recognition</w:t>
      </w:r>
      <w:r w:rsidR="00A957B1">
        <w:rPr>
          <w:color w:val="000000"/>
        </w:rPr>
        <w:t xml:space="preserve"> </w:t>
      </w:r>
      <w:r w:rsidRPr="00704F7A">
        <w:rPr>
          <w:color w:val="000000"/>
        </w:rPr>
        <w:t>[1]</w:t>
      </w:r>
      <w:r w:rsidR="00114446">
        <w:rPr>
          <w:color w:val="000000"/>
        </w:rPr>
        <w:t xml:space="preserve"> </w:t>
      </w:r>
      <w:r w:rsidRPr="00704F7A">
        <w:t>(Fig 1)</w:t>
      </w:r>
      <w:r w:rsidR="00114446">
        <w:t>. Though considered as three separate stages, sometimes they may overlap.</w:t>
      </w:r>
    </w:p>
    <w:p w:rsidR="003C2ED7" w:rsidRDefault="002520BF" w:rsidP="002520BF">
      <w:pPr>
        <w:pStyle w:val="Text"/>
        <w:ind w:firstLine="0"/>
        <w:rPr>
          <w:color w:val="000000"/>
        </w:rPr>
      </w:pPr>
      <w:r w:rsidRPr="00704F7A">
        <w:rPr>
          <w:color w:val="000000"/>
        </w:rPr>
        <w:t>In this project, we shall concentrate only on</w:t>
      </w:r>
      <w:r w:rsidR="009D6590">
        <w:rPr>
          <w:color w:val="000000"/>
        </w:rPr>
        <w:t xml:space="preserve"> the </w:t>
      </w:r>
      <w:r w:rsidR="004E2F96">
        <w:rPr>
          <w:color w:val="000000"/>
        </w:rPr>
        <w:t xml:space="preserve">feature extraction and </w:t>
      </w:r>
      <w:r w:rsidRPr="00704F7A">
        <w:rPr>
          <w:color w:val="000000"/>
        </w:rPr>
        <w:t>face recognition</w:t>
      </w:r>
      <w:r w:rsidR="00E81EEA">
        <w:rPr>
          <w:color w:val="000000"/>
        </w:rPr>
        <w:t xml:space="preserve"> </w:t>
      </w:r>
      <w:r w:rsidRPr="00704F7A">
        <w:rPr>
          <w:color w:val="000000"/>
        </w:rPr>
        <w:t xml:space="preserve">stage. Hence, in order to, make face detection easier all the training and testing images will be solo images with background cropped so that only the face is visible in the image. </w:t>
      </w:r>
    </w:p>
    <w:p w:rsidR="003C2ED7" w:rsidRDefault="003C2ED7" w:rsidP="002520BF">
      <w:pPr>
        <w:pStyle w:val="Text"/>
        <w:ind w:firstLine="0"/>
      </w:pPr>
    </w:p>
    <w:p w:rsidR="002520BF" w:rsidRPr="00704F7A" w:rsidRDefault="002520BF" w:rsidP="002520BF">
      <w:pPr>
        <w:pStyle w:val="Text"/>
        <w:ind w:firstLine="0"/>
      </w:pPr>
      <w:r w:rsidRPr="00704F7A">
        <w:t>Face Recognition techniques can be classified into three types</w:t>
      </w:r>
      <w:r w:rsidR="00E4337B">
        <w:t xml:space="preserve"> [2</w:t>
      </w:r>
      <w:r w:rsidR="001B6A01">
        <w:t>]</w:t>
      </w:r>
      <w:r w:rsidRPr="00704F7A">
        <w:t xml:space="preserve">. First one is holistic in which the faces are identified using the entire face and not some local features. Second one is </w:t>
      </w:r>
      <w:r w:rsidRPr="00704F7A">
        <w:rPr>
          <w:iCs/>
        </w:rPr>
        <w:t>feature-based approach, in which distinctive features of the face such as eyes, mouth, nose, etc. are extracted. The geometric relation between these features is then computed and the image is reduced to a vector of geometric features. These are then fed into a structural classifier for recognition. And lastly, we have the hybrid methods which use both global and local images to recognize faces [1].</w:t>
      </w:r>
      <w:r w:rsidRPr="00704F7A">
        <w:rPr>
          <w:color w:val="000000"/>
        </w:rPr>
        <w:t xml:space="preserve"> </w:t>
      </w:r>
      <w:r w:rsidRPr="00704F7A">
        <w:t>In this project, we shall use one of the holistic face recognition algo</w:t>
      </w:r>
      <w:r w:rsidR="002E5FD2">
        <w:t xml:space="preserve">rithms i.e. Principal Component </w:t>
      </w:r>
      <w:r w:rsidRPr="00704F7A">
        <w:t>Analysis</w:t>
      </w:r>
      <w:r w:rsidR="002E5FD2">
        <w:t>(PCA)</w:t>
      </w:r>
      <w:r w:rsidRPr="00704F7A">
        <w:t xml:space="preserve"> using Eigen Faces.</w:t>
      </w:r>
    </w:p>
    <w:p w:rsidR="00E97402" w:rsidRPr="00704F7A" w:rsidRDefault="00E97402" w:rsidP="002520BF">
      <w:pPr>
        <w:pStyle w:val="Text"/>
        <w:ind w:firstLine="0"/>
      </w:pPr>
    </w:p>
    <w:p w:rsidR="002520BF" w:rsidRPr="00704F7A" w:rsidRDefault="002520BF" w:rsidP="002520BF">
      <w:pPr>
        <w:pStyle w:val="Text"/>
        <w:ind w:firstLine="0"/>
      </w:pPr>
      <w:r w:rsidRPr="00704F7A">
        <w:t xml:space="preserve">   </w:t>
      </w:r>
    </w:p>
    <w:p w:rsidR="002520BF" w:rsidRPr="00704F7A" w:rsidRDefault="002520BF" w:rsidP="002520BF">
      <w:pPr>
        <w:pStyle w:val="Text"/>
        <w:ind w:firstLine="0"/>
      </w:pPr>
      <w:r w:rsidRPr="00704F7A">
        <w:t xml:space="preserve">                           </w:t>
      </w:r>
      <w:r w:rsidR="00BE6F77" w:rsidRPr="00704F7A">
        <w:rPr>
          <w:noProof/>
        </w:rPr>
        <mc:AlternateContent>
          <mc:Choice Requires="wpc">
            <w:drawing>
              <wp:inline distT="0" distB="0" distL="0" distR="0">
                <wp:extent cx="1530350" cy="3511550"/>
                <wp:effectExtent l="0" t="0" r="0" b="0"/>
                <wp:docPr id="22" name="Canvas 3"/>
                <wp:cNvGraphicFramePr>
                  <a:graphicFrameLocks xmlns:a="http://schemas.openxmlformats.org/drawingml/2006/main"/>
                </wp:cNvGraphicFramePr>
                <a:graphic xmlns:a="http://schemas.openxmlformats.org/drawingml/2006/main">
                  <a:graphicData uri="http://schemas.microsoft.com/office/word/2010/wordprocessingCanvas">
                    <wpc:wpc>
                      <wpc:bg/>
                      <wpc:whole>
                        <a:ln>
                          <a:noFill/>
                        </a:ln>
                      </wpc:whole>
                      <wps:wsp>
                        <wps:cNvPr id="2" name="Rectangle 4"/>
                        <wps:cNvSpPr/>
                        <wps:spPr>
                          <a:xfrm>
                            <a:off x="353292" y="2286202"/>
                            <a:ext cx="824345" cy="42929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2520BF" w:rsidRDefault="00254AF3" w:rsidP="002520BF">
                              <w:pPr>
                                <w:jc w:val="center"/>
                              </w:pPr>
                              <w:r>
                                <w:t>Face Recogn</w:t>
                              </w:r>
                              <w:r w:rsidR="0036111E">
                                <w:t>i</w:t>
                              </w:r>
                              <w:r w:rsidR="00530DE7">
                                <w:t>tio</w:t>
                              </w:r>
                              <w:r w:rsidR="00C87C95">
                                <w:t>n</w:t>
                              </w:r>
                            </w:p>
                          </w:txbxContent>
                        </wps:txbx>
                        <wps:bodyPr rot="0" spcFirstLastPara="0" vertOverflow="overflow" horzOverflow="overflow" vert="horz" wrap="square" lIns="82086" tIns="41043" rIns="82086" bIns="41043" numCol="1" spcCol="0" rtlCol="0" fromWordArt="0" anchor="ctr" anchorCtr="0" forceAA="0" compatLnSpc="1">
                          <a:prstTxWarp prst="textNoShape">
                            <a:avLst/>
                          </a:prstTxWarp>
                          <a:noAutofit/>
                        </wps:bodyPr>
                      </wps:wsp>
                      <wps:wsp>
                        <wps:cNvPr id="5" name="Rectangle 6"/>
                        <wps:cNvSpPr/>
                        <wps:spPr>
                          <a:xfrm>
                            <a:off x="343619" y="831440"/>
                            <a:ext cx="752404" cy="454544"/>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2520BF" w:rsidRDefault="002520BF" w:rsidP="002520BF">
                              <w:pPr>
                                <w:jc w:val="center"/>
                              </w:pPr>
                              <w:r>
                                <w:t>Face Detection</w:t>
                              </w:r>
                            </w:p>
                          </w:txbxContent>
                        </wps:txbx>
                        <wps:bodyPr rot="0" spcFirstLastPara="0" vert="horz" wrap="square" lIns="82086" tIns="41043" rIns="82086" bIns="41043" numCol="1" spcCol="0" rtlCol="0" fromWordArt="0" anchor="ctr" anchorCtr="0" forceAA="0" compatLnSpc="1">
                          <a:prstTxWarp prst="textNoShape">
                            <a:avLst/>
                          </a:prstTxWarp>
                          <a:noAutofit/>
                        </wps:bodyPr>
                      </wps:wsp>
                      <wps:wsp>
                        <wps:cNvPr id="8" name="Rectangle 7"/>
                        <wps:cNvSpPr/>
                        <wps:spPr>
                          <a:xfrm>
                            <a:off x="284021" y="1592183"/>
                            <a:ext cx="914400" cy="437507"/>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2520BF" w:rsidRPr="009E794E" w:rsidRDefault="002520BF" w:rsidP="002520BF">
                              <w:pPr>
                                <w:jc w:val="center"/>
                                <w:rPr>
                                  <w:sz w:val="22"/>
                                  <w:szCs w:val="22"/>
                                </w:rPr>
                              </w:pPr>
                              <w:r w:rsidRPr="009E794E">
                                <w:rPr>
                                  <w:sz w:val="22"/>
                                  <w:szCs w:val="22"/>
                                </w:rPr>
                                <w:t>Feature Extraction</w:t>
                              </w:r>
                            </w:p>
                          </w:txbxContent>
                        </wps:txbx>
                        <wps:bodyPr rot="0" spcFirstLastPara="0" vert="horz" wrap="square" lIns="82086" tIns="41043" rIns="82086" bIns="41043" numCol="1" spcCol="0" rtlCol="0" fromWordArt="0" anchor="ctr" anchorCtr="0" forceAA="0" compatLnSpc="1">
                          <a:prstTxWarp prst="textNoShape">
                            <a:avLst/>
                          </a:prstTxWarp>
                          <a:noAutofit/>
                        </wps:bodyPr>
                      </wps:wsp>
                      <wps:wsp>
                        <wps:cNvPr id="12" name="Flowchart: Data 10"/>
                        <wps:cNvSpPr/>
                        <wps:spPr>
                          <a:xfrm>
                            <a:off x="311730" y="138712"/>
                            <a:ext cx="1066800" cy="360052"/>
                          </a:xfrm>
                          <a:prstGeom prst="flowChartInputOutput">
                            <a:avLst/>
                          </a:prstGeom>
                          <a:solidFill>
                            <a:sysClr val="window" lastClr="FFFFFF"/>
                          </a:solidFill>
                          <a:ln w="12700" cap="flat" cmpd="sng" algn="ctr">
                            <a:solidFill>
                              <a:sysClr val="windowText" lastClr="000000"/>
                            </a:solidFill>
                            <a:prstDash val="solid"/>
                            <a:miter lim="800000"/>
                          </a:ln>
                          <a:effectLst/>
                        </wps:spPr>
                        <wps:txbx>
                          <w:txbxContent>
                            <w:p w:rsidR="002520BF" w:rsidRDefault="002520BF" w:rsidP="002520BF">
                              <w:pPr>
                                <w:jc w:val="center"/>
                              </w:pPr>
                              <w:r>
                                <w:t>Image</w:t>
                              </w:r>
                            </w:p>
                          </w:txbxContent>
                        </wps:txbx>
                        <wps:bodyPr rot="0" spcFirstLastPara="0" vertOverflow="overflow" horzOverflow="overflow" vert="horz" wrap="square" lIns="82086" tIns="41043" rIns="82086" bIns="41043" numCol="1" spcCol="0" rtlCol="0" fromWordArt="0" anchor="ctr" anchorCtr="0" forceAA="0" compatLnSpc="1">
                          <a:prstTxWarp prst="textNoShape">
                            <a:avLst/>
                          </a:prstTxWarp>
                          <a:noAutofit/>
                        </wps:bodyPr>
                      </wps:wsp>
                      <wps:wsp>
                        <wps:cNvPr id="13" name="Flowchart: Data 11"/>
                        <wps:cNvSpPr/>
                        <wps:spPr>
                          <a:xfrm>
                            <a:off x="203761" y="3062218"/>
                            <a:ext cx="892262" cy="366784"/>
                          </a:xfrm>
                          <a:prstGeom prst="flowChartInputOutput">
                            <a:avLst/>
                          </a:prstGeom>
                          <a:solidFill>
                            <a:sysClr val="window" lastClr="FFFFFF"/>
                          </a:solidFill>
                          <a:ln w="12700" cap="flat" cmpd="sng" algn="ctr">
                            <a:solidFill>
                              <a:sysClr val="windowText" lastClr="000000"/>
                            </a:solidFill>
                            <a:prstDash val="solid"/>
                            <a:miter lim="800000"/>
                          </a:ln>
                          <a:effectLst/>
                        </wps:spPr>
                        <wps:txbx>
                          <w:txbxContent>
                            <w:p w:rsidR="002520BF" w:rsidRDefault="002520BF" w:rsidP="002520BF">
                              <w:pPr>
                                <w:jc w:val="center"/>
                              </w:pPr>
                              <w:r>
                                <w:t>Result</w:t>
                              </w:r>
                            </w:p>
                          </w:txbxContent>
                        </wps:txbx>
                        <wps:bodyPr rot="0" spcFirstLastPara="0" vert="horz" wrap="square" lIns="82086" tIns="41043" rIns="82086" bIns="41043" numCol="1" spcCol="0" rtlCol="0" fromWordArt="0" anchor="ctr" anchorCtr="0" forceAA="0" compatLnSpc="1">
                          <a:prstTxWarp prst="textNoShape">
                            <a:avLst/>
                          </a:prstTxWarp>
                          <a:noAutofit/>
                        </wps:bodyPr>
                      </wps:wsp>
                      <wps:wsp>
                        <wps:cNvPr id="16" name="Straight Arrow Connector 14"/>
                        <wps:cNvCnPr/>
                        <wps:spPr>
                          <a:xfrm flipH="1">
                            <a:off x="719821" y="498764"/>
                            <a:ext cx="18629" cy="332676"/>
                          </a:xfrm>
                          <a:prstGeom prst="straightConnector1">
                            <a:avLst/>
                          </a:prstGeom>
                          <a:noFill/>
                          <a:ln w="6350" cap="flat" cmpd="sng" algn="ctr">
                            <a:solidFill>
                              <a:sysClr val="windowText" lastClr="000000"/>
                            </a:solidFill>
                            <a:prstDash val="solid"/>
                            <a:miter lim="800000"/>
                            <a:tailEnd type="triangle"/>
                          </a:ln>
                          <a:effectLst/>
                        </wps:spPr>
                        <wps:bodyPr/>
                      </wps:wsp>
                      <wps:wsp>
                        <wps:cNvPr id="17" name="Straight Arrow Connector 15"/>
                        <wps:cNvCnPr/>
                        <wps:spPr>
                          <a:xfrm>
                            <a:off x="738450" y="1302327"/>
                            <a:ext cx="2771" cy="289856"/>
                          </a:xfrm>
                          <a:prstGeom prst="straightConnector1">
                            <a:avLst/>
                          </a:prstGeom>
                          <a:noFill/>
                          <a:ln w="6350" cap="flat" cmpd="sng" algn="ctr">
                            <a:solidFill>
                              <a:sysClr val="windowText" lastClr="000000"/>
                            </a:solidFill>
                            <a:prstDash val="solid"/>
                            <a:miter lim="800000"/>
                            <a:tailEnd type="triangle"/>
                          </a:ln>
                          <a:effectLst/>
                        </wps:spPr>
                        <wps:bodyPr/>
                      </wps:wsp>
                      <wps:wsp>
                        <wps:cNvPr id="19" name="Straight Arrow Connector 21"/>
                        <wps:cNvCnPr/>
                        <wps:spPr>
                          <a:xfrm>
                            <a:off x="741221" y="2029690"/>
                            <a:ext cx="2704" cy="256512"/>
                          </a:xfrm>
                          <a:prstGeom prst="straightConnector1">
                            <a:avLst/>
                          </a:prstGeom>
                          <a:noFill/>
                          <a:ln w="6350" cap="flat" cmpd="sng" algn="ctr">
                            <a:solidFill>
                              <a:sysClr val="windowText" lastClr="000000"/>
                            </a:solidFill>
                            <a:prstDash val="solid"/>
                            <a:miter lim="800000"/>
                            <a:tailEnd type="triangle"/>
                          </a:ln>
                          <a:effectLst/>
                        </wps:spPr>
                        <wps:bodyPr/>
                      </wps:wsp>
                      <wps:wsp>
                        <wps:cNvPr id="20" name="Straight Arrow Connector 23"/>
                        <wps:cNvCnPr/>
                        <wps:spPr>
                          <a:xfrm flipH="1">
                            <a:off x="649892" y="2701638"/>
                            <a:ext cx="38777" cy="360580"/>
                          </a:xfrm>
                          <a:prstGeom prst="straightConnector1">
                            <a:avLst/>
                          </a:prstGeom>
                          <a:noFill/>
                          <a:ln w="6350" cap="flat" cmpd="sng" algn="ctr">
                            <a:solidFill>
                              <a:sysClr val="windowText" lastClr="000000"/>
                            </a:solidFill>
                            <a:prstDash val="solid"/>
                            <a:miter lim="800000"/>
                            <a:tailEnd type="triangle"/>
                          </a:ln>
                          <a:effectLst/>
                        </wps:spPr>
                        <wps:bodyPr/>
                      </wps:wsp>
                    </wpc:wpc>
                  </a:graphicData>
                </a:graphic>
              </wp:inline>
            </w:drawing>
          </mc:Choice>
          <mc:Fallback>
            <w:pict>
              <v:group id="Canvas 3" o:spid="_x0000_s1026" editas="canvas" style="width:120.5pt;height:276.5pt;mso-position-horizontal-relative:char;mso-position-vertical-relative:line" coordsize="15303,35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5303;height:35115;visibility:visible;mso-wrap-style:square">
                  <v:fill o:detectmouseclick="t"/>
                  <v:path o:connecttype="none"/>
                </v:shape>
                <v:rect id="Rectangle 4" o:spid="_x0000_s1028" style="position:absolute;left:3532;top:22862;width:8244;height:4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" fillcolor="window" strokecolor="windowText" strokeweight="1pt">
                  <v:textbox inset="2.28017mm,1.1401mm,2.28017mm,1.1401mm">
                    <w:txbxContent>
                      <w:p w:rsidR="002520BF" w:rsidRDefault="00254AF3" w:rsidP="002520BF">
                        <w:pPr>
                          <w:jc w:val="center"/>
                        </w:pPr>
                        <w:r>
                          <w:t>Face Recogn</w:t>
                        </w:r>
                        <w:r w:rsidR="0036111E">
                          <w:t>i</w:t>
                        </w:r>
                        <w:r w:rsidR="00530DE7">
                          <w:t>tio</w:t>
                        </w:r>
                        <w:r w:rsidR="00C87C95">
                          <w:t>n</w:t>
                        </w:r>
                      </w:p>
                    </w:txbxContent>
                  </v:textbox>
                </v:rect>
                <v:rect id="Rectangle 6" o:spid="_x0000_s1029" style="position:absolute;left:3436;top:8314;width:7524;height:45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" fillcolor="window" strokecolor="windowText" strokeweight="1pt">
                  <v:textbox inset="2.28017mm,1.1401mm,2.28017mm,1.1401mm">
                    <w:txbxContent>
                      <w:p w:rsidR="002520BF" w:rsidRDefault="002520BF" w:rsidP="002520BF">
                        <w:pPr>
                          <w:jc w:val="center"/>
                        </w:pPr>
                        <w:r>
                          <w:t>Face Detection</w:t>
                        </w:r>
                      </w:p>
                    </w:txbxContent>
                  </v:textbox>
                </v:rect>
                <v:rect id="Rectangle 7" o:spid="_x0000_s1030" style="position:absolute;left:2840;top:15921;width:9144;height:4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" fillcolor="window" strokecolor="windowText" strokeweight="1pt">
                  <v:textbox inset="2.28017mm,1.1401mm,2.28017mm,1.1401mm">
                    <w:txbxContent>
                      <w:p w:rsidR="002520BF" w:rsidRPr="009E794E" w:rsidRDefault="002520BF" w:rsidP="002520BF">
                        <w:pPr>
                          <w:jc w:val="center"/>
                          <w:rPr>
                            <w:sz w:val="22"/>
                            <w:szCs w:val="22"/>
                          </w:rPr>
                        </w:pPr>
                        <w:r w:rsidRPr="009E794E">
                          <w:rPr>
                            <w:sz w:val="22"/>
                            <w:szCs w:val="22"/>
                          </w:rPr>
                          <w:t>Feature Extraction</w:t>
                        </w:r>
                      </w:p>
                    </w:txbxContent>
                  </v:textbox>
                </v:rect>
                <v:shapetype id="_x0000_t111" coordsize="21600,21600" o:spt="111" path="m4321,l21600,,17204,21600,,21600xe">
                  <v:stroke joinstyle="miter"/>
                  <v:path gradientshapeok="t" o:connecttype="custom" o:connectlocs="12961,0;10800,0;2161,10800;8602,21600;10800,21600;19402,10800" textboxrect="4321,0,17204,21600"/>
                </v:shapetype>
                <v:shape id="Flowchart: Data 10" o:spid="_x0000_s1031" type="#_x0000_t111" style="position:absolute;left:3117;top:1387;width:10668;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" fillcolor="window" strokecolor="windowText" strokeweight="1pt">
                  <v:textbox inset="2.28017mm,1.1401mm,2.28017mm,1.1401mm">
                    <w:txbxContent>
                      <w:p w:rsidR="002520BF" w:rsidRDefault="002520BF" w:rsidP="002520BF">
                        <w:pPr>
                          <w:jc w:val="center"/>
                        </w:pPr>
                        <w:r>
                          <w:t>Image</w:t>
                        </w:r>
                      </w:p>
                    </w:txbxContent>
                  </v:textbox>
                </v:shape>
                <v:shape id="Flowchart: Data 11" o:spid="_x0000_s1032" type="#_x0000_t111" style="position:absolute;left:2037;top:30622;width:8923;height:3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" fillcolor="window" strokecolor="windowText" strokeweight="1pt">
                  <v:textbox inset="2.28017mm,1.1401mm,2.28017mm,1.1401mm">
                    <w:txbxContent>
                      <w:p w:rsidR="002520BF" w:rsidRDefault="002520BF" w:rsidP="002520BF">
                        <w:pPr>
                          <w:jc w:val="center"/>
                        </w:pPr>
                        <w:r>
                          <w:t>Result</w:t>
                        </w:r>
                      </w:p>
                    </w:txbxContent>
                  </v:textbox>
                </v:shape>
                <v:shapetype id="_x0000_t32" coordsize="21600,21600" o:spt="32" o:oned="t" path="m,l21600,21600e" filled="f">
                  <v:path arrowok="t" fillok="f" o:connecttype="none"/>
                  <o:lock v:ext="edit" shapetype="t"/>
                </v:shapetype>
                <v:shape id="Straight Arrow Connector 14" o:spid="_x0000_s1033" type="#_x0000_t32" style="position:absolute;left:7198;top:4987;width:186;height:332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" strokecolor="windowText" strokeweight=".5pt">
                  <v:stroke endarrow="block" joinstyle="miter"/>
                </v:shape>
                <v:shape id="Straight Arrow Connector 15" o:spid="_x0000_s1034" type="#_x0000_t32" style="position:absolute;left:7384;top:13023;width:28;height:28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" strokecolor="windowText" strokeweight=".5pt">
                  <v:stroke endarrow="block" joinstyle="miter"/>
                </v:shape>
                <v:shape id="Straight Arrow Connector 21" o:spid="_x0000_s1035" type="#_x0000_t32" style="position:absolute;left:7412;top:20296;width:27;height:25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" strokecolor="windowText" strokeweight=".5pt">
                  <v:stroke endarrow="block" joinstyle="miter"/>
                </v:shape>
                <v:shape id="Straight Arrow Connector 23" o:spid="_x0000_s1036" type="#_x0000_t32" style="position:absolute;left:6498;top:27016;width:388;height:36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" strokecolor="windowText" strokeweight=".5pt">
                  <v:stroke endarrow="block" joinstyle="miter"/>
                </v:shape>
                <w10:anchorlock/>
              </v:group>
            </w:pict>
          </mc:Fallback>
        </mc:AlternateContent>
      </w:r>
    </w:p>
    <w:p w:rsidR="002520BF" w:rsidRPr="00704F7A" w:rsidRDefault="002520BF" w:rsidP="002520BF">
      <w:pPr>
        <w:pStyle w:val="Text"/>
        <w:ind w:firstLine="0"/>
      </w:pPr>
    </w:p>
    <w:p w:rsidR="002520BF" w:rsidRPr="00704F7A" w:rsidRDefault="002520BF" w:rsidP="002520BF">
      <w:pPr>
        <w:pStyle w:val="Text"/>
        <w:ind w:firstLine="0"/>
      </w:pPr>
      <w:r w:rsidRPr="00704F7A">
        <w:t xml:space="preserve">                        Fig 1. Stages of face recognition.</w:t>
      </w:r>
    </w:p>
    <w:p w:rsidR="002520BF" w:rsidRPr="00704F7A" w:rsidRDefault="002520BF" w:rsidP="002520BF">
      <w:pPr>
        <w:pStyle w:val="Text"/>
        <w:ind w:firstLine="0"/>
      </w:pPr>
      <w:r w:rsidRPr="00704F7A">
        <w:t xml:space="preserve"> </w:t>
      </w:r>
    </w:p>
    <w:p w:rsidR="00E97402" w:rsidRPr="00704F7A" w:rsidRDefault="00553CE6">
      <w:pPr>
        <w:pStyle w:val="Heading1"/>
      </w:pPr>
      <w:r>
        <w:lastRenderedPageBreak/>
        <w:t>Description</w:t>
      </w:r>
    </w:p>
    <w:p w:rsidR="00E97402" w:rsidRPr="00704F7A" w:rsidRDefault="002520BF">
      <w:pPr>
        <w:pStyle w:val="Heading2"/>
      </w:pPr>
      <w:r w:rsidRPr="00704F7A">
        <w:t>Project Overview</w:t>
      </w:r>
    </w:p>
    <w:p w:rsidR="002520BF" w:rsidRDefault="002520BF" w:rsidP="002520BF">
      <w:pPr>
        <w:ind w:firstLine="144"/>
        <w:rPr>
          <w:color w:val="000000"/>
        </w:rPr>
      </w:pPr>
      <w:r w:rsidRPr="00704F7A">
        <w:rPr>
          <w:color w:val="000000"/>
        </w:rPr>
        <w:t>Unlike traditional face recognition applications, where we require a separate training and testing stage, in this application both</w:t>
      </w:r>
      <w:r w:rsidR="00334475">
        <w:rPr>
          <w:color w:val="000000"/>
        </w:rPr>
        <w:t xml:space="preserve"> are integrated. Fig. 5</w:t>
      </w:r>
      <w:r w:rsidRPr="00704F7A">
        <w:rPr>
          <w:color w:val="000000"/>
        </w:rPr>
        <w:t xml:space="preserve"> gives the flow of the application. For accurate testing, a substantial training set is required. Hence, we do not start our testing and training cycle from the beginning. Instead, a minimum value is set. If the number of image</w:t>
      </w:r>
      <w:r w:rsidR="00951518">
        <w:rPr>
          <w:color w:val="000000"/>
        </w:rPr>
        <w:t>s</w:t>
      </w:r>
      <w:r w:rsidRPr="00704F7A">
        <w:rPr>
          <w:color w:val="000000"/>
        </w:rPr>
        <w:t xml:space="preserve"> is below this value then the user is required to input tags for the image. Once the number of images crosses this point, whenever an image is added we shall apply PCA to recognize the person. If the image is recognized, then it is stored with the appropriate tag</w:t>
      </w:r>
      <w:r w:rsidR="00114847">
        <w:rPr>
          <w:color w:val="000000"/>
        </w:rPr>
        <w:t xml:space="preserve"> (Fig 2)</w:t>
      </w:r>
      <w:r w:rsidRPr="00704F7A">
        <w:rPr>
          <w:color w:val="000000"/>
        </w:rPr>
        <w:t>. The user may also add image of a person who is not all already present in the training set. In this case, our algorithm will not be able to identif</w:t>
      </w:r>
      <w:r w:rsidR="009474E2">
        <w:rPr>
          <w:color w:val="000000"/>
        </w:rPr>
        <w:t>y it. In such cases again,</w:t>
      </w:r>
      <w:r w:rsidRPr="00704F7A">
        <w:rPr>
          <w:color w:val="000000"/>
        </w:rPr>
        <w:t xml:space="preserve"> the user will be asked to input tags</w:t>
      </w:r>
      <w:r w:rsidR="0033205E">
        <w:rPr>
          <w:color w:val="000000"/>
        </w:rPr>
        <w:t xml:space="preserve"> </w:t>
      </w:r>
      <w:r w:rsidR="00114847">
        <w:rPr>
          <w:color w:val="000000"/>
        </w:rPr>
        <w:t>(Fig 3)</w:t>
      </w:r>
      <w:r w:rsidRPr="00704F7A">
        <w:rPr>
          <w:color w:val="000000"/>
        </w:rPr>
        <w:t>.</w:t>
      </w:r>
      <w:r w:rsidR="00E13FA9">
        <w:rPr>
          <w:color w:val="000000"/>
        </w:rPr>
        <w:t xml:space="preserve"> Sometimes, if the number of images of a person is very low they are chances that the images are identified incorrectly.</w:t>
      </w:r>
      <w:r w:rsidRPr="00704F7A">
        <w:rPr>
          <w:color w:val="000000"/>
        </w:rPr>
        <w:t xml:space="preserve"> In order, to overcome the issue of false acceptance after every identification we shall ask the user to verify the result</w:t>
      </w:r>
      <w:r w:rsidR="00164824">
        <w:rPr>
          <w:color w:val="000000"/>
        </w:rPr>
        <w:t xml:space="preserve"> (Fig 2)</w:t>
      </w:r>
      <w:r w:rsidRPr="00704F7A">
        <w:rPr>
          <w:color w:val="000000"/>
        </w:rPr>
        <w:t>. Only after the user replies in affirmative, the image will be store</w:t>
      </w:r>
      <w:r w:rsidR="005821B8">
        <w:rPr>
          <w:color w:val="000000"/>
        </w:rPr>
        <w:t xml:space="preserve">d. If we are unable to identify the image, then user </w:t>
      </w:r>
      <w:r w:rsidR="00F248ED">
        <w:rPr>
          <w:color w:val="000000"/>
        </w:rPr>
        <w:t xml:space="preserve">will be </w:t>
      </w:r>
      <w:r w:rsidR="005821B8">
        <w:rPr>
          <w:color w:val="000000"/>
        </w:rPr>
        <w:t xml:space="preserve">again be </w:t>
      </w:r>
      <w:r w:rsidR="00F248ED">
        <w:rPr>
          <w:color w:val="000000"/>
        </w:rPr>
        <w:t>asked</w:t>
      </w:r>
      <w:r w:rsidR="005821B8">
        <w:rPr>
          <w:color w:val="000000"/>
        </w:rPr>
        <w:t xml:space="preserve"> to input tag for that image</w:t>
      </w:r>
      <w:r w:rsidR="00F248ED">
        <w:rPr>
          <w:color w:val="000000"/>
        </w:rPr>
        <w:t>. As the number of</w:t>
      </w:r>
      <w:r w:rsidRPr="00704F7A">
        <w:rPr>
          <w:color w:val="000000"/>
        </w:rPr>
        <w:t xml:space="preserve"> images per person increases, accuracy will also </w:t>
      </w:r>
      <w:r w:rsidR="0033205E" w:rsidRPr="00704F7A">
        <w:rPr>
          <w:color w:val="000000"/>
        </w:rPr>
        <w:t>increase,</w:t>
      </w:r>
      <w:r w:rsidRPr="00704F7A">
        <w:rPr>
          <w:color w:val="000000"/>
        </w:rPr>
        <w:t xml:space="preserve"> and number of user inputs will decrease. Whenever an image is added we shall carry out training process again to increase accuracy.</w:t>
      </w:r>
    </w:p>
    <w:p w:rsidR="00BD76D9" w:rsidRDefault="00BD76D9" w:rsidP="002520BF">
      <w:pPr>
        <w:ind w:firstLine="144"/>
        <w:rPr>
          <w:color w:val="000000"/>
        </w:rPr>
      </w:pPr>
    </w:p>
    <w:p w:rsidR="00BD76D9" w:rsidRDefault="00BD76D9" w:rsidP="00BD76D9">
      <w:pPr>
        <w:rPr>
          <w:color w:val="000000"/>
        </w:rPr>
      </w:pPr>
      <w:r>
        <w:rPr>
          <w:color w:val="000000"/>
        </w:rPr>
        <w:t>When the user wants to view images of a person</w:t>
      </w:r>
      <w:r w:rsidR="001B6A01">
        <w:rPr>
          <w:color w:val="000000"/>
        </w:rPr>
        <w:t>,</w:t>
      </w:r>
      <w:r>
        <w:rPr>
          <w:color w:val="000000"/>
        </w:rPr>
        <w:t xml:space="preserve"> he just has to enter the person’s name and all the images of that person will appear. Similarly, if the user wants to view images of all the people associated with a relation</w:t>
      </w:r>
      <w:r w:rsidR="001B6A01">
        <w:rPr>
          <w:color w:val="000000"/>
        </w:rPr>
        <w:t>,</w:t>
      </w:r>
      <w:r>
        <w:rPr>
          <w:color w:val="000000"/>
        </w:rPr>
        <w:t xml:space="preserve"> he just has to enter the relation and images of everybody belonging to that relation will appear. Furthermo</w:t>
      </w:r>
      <w:r w:rsidR="00E85D85">
        <w:rPr>
          <w:color w:val="000000"/>
        </w:rPr>
        <w:t>re, the user can also create an</w:t>
      </w:r>
      <w:r>
        <w:rPr>
          <w:color w:val="000000"/>
        </w:rPr>
        <w:t xml:space="preserve"> album of all these images</w:t>
      </w:r>
      <w:r w:rsidR="00114847">
        <w:rPr>
          <w:color w:val="000000"/>
        </w:rPr>
        <w:t xml:space="preserve"> (Fig 4)</w:t>
      </w:r>
      <w:r>
        <w:rPr>
          <w:color w:val="000000"/>
        </w:rPr>
        <w:t>.</w:t>
      </w:r>
    </w:p>
    <w:p w:rsidR="00114847" w:rsidRDefault="00114847" w:rsidP="00BD76D9">
      <w:pPr>
        <w:rPr>
          <w:color w:val="000000"/>
        </w:rPr>
      </w:pPr>
    </w:p>
    <w:p w:rsidR="00114847" w:rsidRDefault="00114847" w:rsidP="00BD76D9">
      <w:pPr>
        <w:rPr>
          <w:color w:val="000000"/>
        </w:rPr>
      </w:pPr>
    </w:p>
    <w:p w:rsidR="00BD76D9" w:rsidRDefault="00ED5B3C" w:rsidP="00BD76D9">
      <w:pPr>
        <w:rPr>
          <w:color w:val="000000"/>
        </w:rPr>
      </w:pPr>
      <w:r>
        <w:rPr>
          <w:noProof/>
        </w:rPr>
        <w:drawing>
          <wp:inline distT="0" distB="0" distL="0" distR="0" wp14:anchorId="3D5C27B4" wp14:editId="136C0AAC">
            <wp:extent cx="2957946" cy="216027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7866" t="30729" r="36222" b="22547"/>
                    <a:stretch/>
                  </pic:blipFill>
                  <pic:spPr bwMode="auto">
                    <a:xfrm>
                      <a:off x="0" y="0"/>
                      <a:ext cx="2980082" cy="2176443"/>
                    </a:xfrm>
                    <a:prstGeom prst="rect">
                      <a:avLst/>
                    </a:prstGeom>
                    <a:ln>
                      <a:noFill/>
                    </a:ln>
                    <a:extLst>
                      <a:ext uri="{53640926-AAD7-44D8-BBD7-CCE9431645EC}">
                        <a14:shadowObscured xmlns:a14="http://schemas.microsoft.com/office/drawing/2010/main"/>
                      </a:ext>
                    </a:extLst>
                  </pic:spPr>
                </pic:pic>
              </a:graphicData>
            </a:graphic>
          </wp:inline>
        </w:drawing>
      </w:r>
    </w:p>
    <w:p w:rsidR="005248DA" w:rsidRDefault="005248DA" w:rsidP="00BD76D9">
      <w:pPr>
        <w:rPr>
          <w:color w:val="000000"/>
        </w:rPr>
      </w:pPr>
    </w:p>
    <w:p w:rsidR="00ED5B3C" w:rsidRDefault="00ED5B3C" w:rsidP="00BD76D9">
      <w:pPr>
        <w:rPr>
          <w:color w:val="000000"/>
        </w:rPr>
      </w:pPr>
      <w:r>
        <w:rPr>
          <w:color w:val="000000"/>
        </w:rPr>
        <w:t xml:space="preserve">                   Fig 2. Successful verification              </w:t>
      </w:r>
    </w:p>
    <w:p w:rsidR="00ED5B3C" w:rsidRDefault="00ED5B3C" w:rsidP="00BD76D9">
      <w:pPr>
        <w:rPr>
          <w:color w:val="000000"/>
        </w:rPr>
      </w:pPr>
    </w:p>
    <w:p w:rsidR="00114847" w:rsidRDefault="00114847" w:rsidP="00BD76D9">
      <w:pPr>
        <w:rPr>
          <w:color w:val="000000"/>
        </w:rPr>
      </w:pPr>
      <w:r>
        <w:rPr>
          <w:noProof/>
        </w:rPr>
        <w:drawing>
          <wp:inline distT="0" distB="0" distL="0" distR="0" wp14:anchorId="5F8433B2" wp14:editId="6DC01119">
            <wp:extent cx="2860963" cy="204374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180" t="42269" r="57196" b="10688"/>
                    <a:stretch/>
                  </pic:blipFill>
                  <pic:spPr bwMode="auto">
                    <a:xfrm>
                      <a:off x="0" y="0"/>
                      <a:ext cx="2880594" cy="2057765"/>
                    </a:xfrm>
                    <a:prstGeom prst="rect">
                      <a:avLst/>
                    </a:prstGeom>
                    <a:ln>
                      <a:noFill/>
                    </a:ln>
                    <a:extLst>
                      <a:ext uri="{53640926-AAD7-44D8-BBD7-CCE9431645EC}">
                        <a14:shadowObscured xmlns:a14="http://schemas.microsoft.com/office/drawing/2010/main"/>
                      </a:ext>
                    </a:extLst>
                  </pic:spPr>
                </pic:pic>
              </a:graphicData>
            </a:graphic>
          </wp:inline>
        </w:drawing>
      </w:r>
    </w:p>
    <w:p w:rsidR="00114847" w:rsidRDefault="00ED5B3C" w:rsidP="00BD76D9">
      <w:pPr>
        <w:rPr>
          <w:color w:val="000000"/>
        </w:rPr>
      </w:pPr>
      <w:r>
        <w:rPr>
          <w:color w:val="000000"/>
        </w:rPr>
        <w:t xml:space="preserve">            Fig 3</w:t>
      </w:r>
      <w:r w:rsidR="00114847">
        <w:rPr>
          <w:color w:val="000000"/>
        </w:rPr>
        <w:t>: Unsuccessful verification</w:t>
      </w:r>
    </w:p>
    <w:p w:rsidR="00BD76D9" w:rsidRPr="00704F7A" w:rsidRDefault="00BD76D9" w:rsidP="00BD76D9">
      <w:pPr>
        <w:rPr>
          <w:color w:val="000000"/>
        </w:rPr>
      </w:pPr>
      <w:r>
        <w:rPr>
          <w:color w:val="000000"/>
        </w:rPr>
        <w:t xml:space="preserve">   </w:t>
      </w:r>
    </w:p>
    <w:p w:rsidR="002520BF" w:rsidRDefault="00114847" w:rsidP="002520BF">
      <w:pPr>
        <w:ind w:firstLine="144"/>
        <w:rPr>
          <w:color w:val="000000"/>
        </w:rPr>
      </w:pPr>
      <w:r>
        <w:rPr>
          <w:noProof/>
        </w:rPr>
        <w:drawing>
          <wp:inline distT="0" distB="0" distL="0" distR="0" wp14:anchorId="2EEBAD9E" wp14:editId="22706170">
            <wp:extent cx="2798618" cy="2072507"/>
            <wp:effectExtent l="0" t="0" r="1905"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763" t="42476" r="57661" b="10687"/>
                    <a:stretch/>
                  </pic:blipFill>
                  <pic:spPr bwMode="auto">
                    <a:xfrm>
                      <a:off x="0" y="0"/>
                      <a:ext cx="2813061" cy="2083203"/>
                    </a:xfrm>
                    <a:prstGeom prst="rect">
                      <a:avLst/>
                    </a:prstGeom>
                    <a:ln>
                      <a:noFill/>
                    </a:ln>
                    <a:extLst>
                      <a:ext uri="{53640926-AAD7-44D8-BBD7-CCE9431645EC}">
                        <a14:shadowObscured xmlns:a14="http://schemas.microsoft.com/office/drawing/2010/main"/>
                      </a:ext>
                    </a:extLst>
                  </pic:spPr>
                </pic:pic>
              </a:graphicData>
            </a:graphic>
          </wp:inline>
        </w:drawing>
      </w:r>
    </w:p>
    <w:p w:rsidR="00ED5B3C" w:rsidRPr="00704F7A" w:rsidRDefault="00ED5B3C" w:rsidP="002520BF">
      <w:pPr>
        <w:ind w:firstLine="144"/>
        <w:rPr>
          <w:color w:val="000000"/>
        </w:rPr>
      </w:pPr>
      <w:r>
        <w:rPr>
          <w:color w:val="000000"/>
        </w:rPr>
        <w:t xml:space="preserve">        </w:t>
      </w:r>
      <w:r w:rsidR="00334475">
        <w:rPr>
          <w:color w:val="000000"/>
        </w:rPr>
        <w:t xml:space="preserve">     Fig 4:</w:t>
      </w:r>
      <w:r>
        <w:rPr>
          <w:color w:val="000000"/>
        </w:rPr>
        <w:t xml:space="preserve"> Album generation</w:t>
      </w:r>
    </w:p>
    <w:p w:rsidR="002520BF" w:rsidRPr="00704F7A" w:rsidRDefault="002520BF" w:rsidP="002520BF">
      <w:pPr>
        <w:rPr>
          <w:color w:val="000000"/>
        </w:rPr>
      </w:pPr>
    </w:p>
    <w:p w:rsidR="00E97402" w:rsidRPr="00704F7A" w:rsidRDefault="005B10A2">
      <w:pPr>
        <w:pStyle w:val="Heading2"/>
      </w:pPr>
      <w:r w:rsidRPr="00704F7A">
        <w:t>PCA Algorithm</w:t>
      </w:r>
    </w:p>
    <w:p w:rsidR="005B10A2" w:rsidRPr="00704F7A" w:rsidRDefault="005B10A2" w:rsidP="005B10A2"/>
    <w:p w:rsidR="00E81EEA" w:rsidRPr="00E81EEA" w:rsidRDefault="005B10A2" w:rsidP="00151FB2">
      <w:pPr>
        <w:ind w:firstLine="144"/>
        <w:rPr>
          <w:color w:val="333333"/>
          <w:shd w:val="clear" w:color="auto" w:fill="FFFFFF"/>
        </w:rPr>
      </w:pPr>
      <w:r w:rsidRPr="00704F7A">
        <w:t xml:space="preserve">Principal Component Analysis (PCA), is one of most </w:t>
      </w:r>
      <w:r w:rsidR="001B6A01">
        <w:t xml:space="preserve">popular and </w:t>
      </w:r>
      <w:r w:rsidRPr="00704F7A">
        <w:t xml:space="preserve">widely used face recognition technique. It was first studied by </w:t>
      </w:r>
      <w:r w:rsidRPr="00704F7A">
        <w:rPr>
          <w:color w:val="333333"/>
          <w:shd w:val="clear" w:color="auto" w:fill="FFFFFF"/>
        </w:rPr>
        <w:t>Sirovich and Kirby [5]. In this project</w:t>
      </w:r>
      <w:r w:rsidR="00E81EEA">
        <w:rPr>
          <w:color w:val="333333"/>
          <w:shd w:val="clear" w:color="auto" w:fill="FFFFFF"/>
        </w:rPr>
        <w:t>,</w:t>
      </w:r>
      <w:r w:rsidRPr="00704F7A">
        <w:rPr>
          <w:color w:val="333333"/>
          <w:shd w:val="clear" w:color="auto" w:fill="FFFFFF"/>
        </w:rPr>
        <w:t xml:space="preserve"> we shall implement PCA algorithm using eigenfaces. </w:t>
      </w:r>
      <w:r w:rsidR="00E81EEA">
        <w:rPr>
          <w:color w:val="333333"/>
          <w:shd w:val="clear" w:color="auto" w:fill="FFFFFF"/>
        </w:rPr>
        <w:t xml:space="preserve">Here, PCA is used to reduce dimensions so that we retain only the information which is </w:t>
      </w:r>
      <w:r w:rsidR="002C08E2">
        <w:rPr>
          <w:color w:val="333333"/>
          <w:shd w:val="clear" w:color="auto" w:fill="FFFFFF"/>
        </w:rPr>
        <w:t xml:space="preserve">necessary. </w:t>
      </w:r>
      <w:r w:rsidR="00334475">
        <w:rPr>
          <w:color w:val="333333"/>
          <w:shd w:val="clear" w:color="auto" w:fill="FFFFFF"/>
        </w:rPr>
        <w:t>Fig 6</w:t>
      </w:r>
      <w:r w:rsidR="00151FB2">
        <w:rPr>
          <w:color w:val="333333"/>
          <w:shd w:val="clear" w:color="auto" w:fill="FFFFFF"/>
        </w:rPr>
        <w:t xml:space="preserve"> gives overview of the steps involved in PCA [13]. We can elaborate the</w:t>
      </w:r>
      <w:r w:rsidR="002C08E2">
        <w:rPr>
          <w:color w:val="333333"/>
          <w:shd w:val="clear" w:color="auto" w:fill="FFFFFF"/>
        </w:rPr>
        <w:t xml:space="preserve"> steps involved in the </w:t>
      </w:r>
      <w:r w:rsidRPr="00704F7A">
        <w:rPr>
          <w:color w:val="333333"/>
          <w:shd w:val="clear" w:color="auto" w:fill="FFFFFF"/>
        </w:rPr>
        <w:t>algori</w:t>
      </w:r>
      <w:r w:rsidR="00E81EEA">
        <w:rPr>
          <w:color w:val="333333"/>
          <w:shd w:val="clear" w:color="auto" w:fill="FFFFFF"/>
        </w:rPr>
        <w:t xml:space="preserve">thm </w:t>
      </w:r>
      <w:r w:rsidR="00151FB2">
        <w:rPr>
          <w:color w:val="333333"/>
          <w:shd w:val="clear" w:color="auto" w:fill="FFFFFF"/>
        </w:rPr>
        <w:t xml:space="preserve">as </w:t>
      </w:r>
      <w:r w:rsidR="002C08E2">
        <w:rPr>
          <w:color w:val="333333"/>
          <w:shd w:val="clear" w:color="auto" w:fill="FFFFFF"/>
        </w:rPr>
        <w:t>follows</w:t>
      </w:r>
      <w:r w:rsidR="00ED5B3C">
        <w:rPr>
          <w:color w:val="333333"/>
          <w:shd w:val="clear" w:color="auto" w:fill="FFFFFF"/>
        </w:rPr>
        <w:t>: [6][14][15]</w:t>
      </w:r>
    </w:p>
    <w:p w:rsidR="00E81EEA" w:rsidRDefault="00E81EEA" w:rsidP="00E81EEA">
      <w:pPr>
        <w:pStyle w:val="Text"/>
        <w:ind w:firstLine="0"/>
      </w:pPr>
    </w:p>
    <w:p w:rsidR="00F22676" w:rsidRDefault="00E81EEA" w:rsidP="00F22676">
      <w:pPr>
        <w:pStyle w:val="Text"/>
        <w:numPr>
          <w:ilvl w:val="0"/>
          <w:numId w:val="21"/>
        </w:numPr>
      </w:pPr>
      <w:r>
        <w:t>First, every the NxN</w:t>
      </w:r>
      <w:r w:rsidR="0062761F">
        <w:t xml:space="preserve"> two</w:t>
      </w:r>
      <w:r w:rsidR="00B5431F">
        <w:t xml:space="preserve"> </w:t>
      </w:r>
      <w:r w:rsidR="004A2A42">
        <w:t>dimensional</w:t>
      </w:r>
      <w:r>
        <w:t xml:space="preserve"> image is converted to an N</w:t>
      </w:r>
      <w:r>
        <w:rPr>
          <w:vertAlign w:val="superscript"/>
        </w:rPr>
        <w:t>2</w:t>
      </w:r>
      <w:r>
        <w:rPr>
          <w:vertAlign w:val="subscript"/>
        </w:rPr>
        <w:t xml:space="preserve"> </w:t>
      </w:r>
      <w:r>
        <w:t xml:space="preserve">x1 </w:t>
      </w:r>
      <w:r w:rsidR="004A2A42">
        <w:t xml:space="preserve">one dimensional </w:t>
      </w:r>
      <w:r>
        <w:t>vector</w:t>
      </w:r>
      <w:r w:rsidR="004A2A42">
        <w:t xml:space="preserve"> by simply using row appending metho</w:t>
      </w:r>
      <w:r w:rsidR="00F22676">
        <w:t>d</w:t>
      </w:r>
      <w:r>
        <w:t>.</w:t>
      </w:r>
      <w:r w:rsidR="00F22676">
        <w:t xml:space="preserve"> So, our dataset T is represented as </w:t>
      </w:r>
    </w:p>
    <w:p w:rsidR="00F22676" w:rsidRDefault="00F22676" w:rsidP="00F22676">
      <w:pPr>
        <w:pStyle w:val="Text"/>
        <w:ind w:left="720" w:firstLine="0"/>
      </w:pPr>
      <w:r>
        <w:t xml:space="preserve">                  T = {t</w:t>
      </w:r>
      <w:r>
        <w:rPr>
          <w:vertAlign w:val="subscript"/>
        </w:rPr>
        <w:t xml:space="preserve">1,  </w:t>
      </w:r>
      <w:r>
        <w:t>t</w:t>
      </w:r>
      <w:r>
        <w:rPr>
          <w:vertAlign w:val="subscript"/>
        </w:rPr>
        <w:t xml:space="preserve">2, </w:t>
      </w:r>
      <w:r>
        <w:t>…….. , t</w:t>
      </w:r>
      <w:r>
        <w:rPr>
          <w:vertAlign w:val="subscript"/>
        </w:rPr>
        <w:t>m</w:t>
      </w:r>
      <w:r>
        <w:t>};</w:t>
      </w:r>
    </w:p>
    <w:p w:rsidR="00F22676" w:rsidRDefault="00F22676" w:rsidP="00F22676">
      <w:pPr>
        <w:pStyle w:val="Text"/>
        <w:ind w:left="720" w:firstLine="0"/>
      </w:pPr>
      <w:r>
        <w:t>Where,</w:t>
      </w:r>
    </w:p>
    <w:p w:rsidR="00F22676" w:rsidRPr="00F22676" w:rsidRDefault="00F22676" w:rsidP="00F22676">
      <w:pPr>
        <w:pStyle w:val="Text"/>
        <w:ind w:left="720" w:firstLine="0"/>
        <w:rPr>
          <w:vertAlign w:val="superscript"/>
        </w:rPr>
      </w:pPr>
      <w:r>
        <w:tab/>
      </w:r>
      <w:r>
        <w:tab/>
        <w:t>ti = i</w:t>
      </w:r>
      <w:r>
        <w:rPr>
          <w:vertAlign w:val="superscript"/>
        </w:rPr>
        <w:t xml:space="preserve">th </w:t>
      </w:r>
      <w:r>
        <w:t>vector and</w:t>
      </w:r>
    </w:p>
    <w:p w:rsidR="00F22676" w:rsidRPr="00F22676" w:rsidRDefault="00F22676" w:rsidP="00F22676">
      <w:pPr>
        <w:pStyle w:val="Text"/>
        <w:ind w:left="808"/>
      </w:pPr>
      <w:r>
        <w:t>m = number of images in the dataset.</w:t>
      </w:r>
    </w:p>
    <w:p w:rsidR="00F22676" w:rsidRDefault="00F22676" w:rsidP="00F22676">
      <w:pPr>
        <w:pStyle w:val="Text"/>
        <w:ind w:left="720" w:firstLine="0"/>
      </w:pPr>
      <w:r>
        <w:t xml:space="preserve"> </w:t>
      </w:r>
    </w:p>
    <w:p w:rsidR="00635C29" w:rsidRDefault="00E81EEA" w:rsidP="0062761F">
      <w:pPr>
        <w:pStyle w:val="Text"/>
        <w:numPr>
          <w:ilvl w:val="0"/>
          <w:numId w:val="21"/>
        </w:numPr>
      </w:pPr>
      <w:r>
        <w:t>Next</w:t>
      </w:r>
      <w:r w:rsidR="0062761F">
        <w:t>,</w:t>
      </w:r>
      <w:r>
        <w:t xml:space="preserve"> we carry out normalization of the vectors. Normalization is nothing but removing the common features from each</w:t>
      </w:r>
      <w:r w:rsidR="00116A50">
        <w:t xml:space="preserve"> image</w:t>
      </w:r>
      <w:r>
        <w:t xml:space="preserve"> so that only the features unique to each image are retained. To normalize the </w:t>
      </w:r>
      <w:r w:rsidR="00815D52">
        <w:t xml:space="preserve">face </w:t>
      </w:r>
      <w:r w:rsidR="009760A7">
        <w:t>vector,</w:t>
      </w:r>
      <w:r w:rsidR="00815D52">
        <w:t xml:space="preserve"> </w:t>
      </w:r>
      <w:r>
        <w:t xml:space="preserve">we calculate the average face and </w:t>
      </w:r>
      <w:r w:rsidR="00635C29">
        <w:t xml:space="preserve">then </w:t>
      </w:r>
      <w:r>
        <w:t>subtract the average face from every image.</w:t>
      </w:r>
      <w:r w:rsidR="0062761F">
        <w:t xml:space="preserve"> </w:t>
      </w:r>
    </w:p>
    <w:p w:rsidR="00635C29" w:rsidRDefault="00635C29" w:rsidP="00635C29">
      <w:pPr>
        <w:pStyle w:val="Text"/>
        <w:ind w:left="720" w:firstLine="0"/>
      </w:pPr>
    </w:p>
    <w:p w:rsidR="00635C29" w:rsidRDefault="00635C29" w:rsidP="00635C29">
      <w:pPr>
        <w:pStyle w:val="Text"/>
        <w:ind w:left="720" w:firstLine="0"/>
      </w:pPr>
    </w:p>
    <w:p w:rsidR="005920BA" w:rsidRDefault="005920BA" w:rsidP="005920BA">
      <w:pPr>
        <w:pStyle w:val="Text"/>
      </w:pPr>
      <w:r>
        <w:t xml:space="preserve">                </w:t>
      </w:r>
      <w:r w:rsidRPr="00704F7A">
        <w:rPr>
          <w:noProof/>
        </w:rPr>
        <w:drawing>
          <wp:inline distT="0" distB="0" distL="0" distR="0" wp14:anchorId="179AEF84" wp14:editId="2DE36702">
            <wp:extent cx="2225040" cy="4998720"/>
            <wp:effectExtent l="0" t="0" r="0" b="0"/>
            <wp:docPr id="18" name="Picture 9" descr="C:\Users\raheenmz\Documents\Untitled 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aheenmz\Documents\Untitled Diagram (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25040" cy="4998720"/>
                    </a:xfrm>
                    <a:prstGeom prst="rect">
                      <a:avLst/>
                    </a:prstGeom>
                    <a:noFill/>
                    <a:ln>
                      <a:noFill/>
                    </a:ln>
                  </pic:spPr>
                </pic:pic>
              </a:graphicData>
            </a:graphic>
          </wp:inline>
        </w:drawing>
      </w:r>
    </w:p>
    <w:p w:rsidR="005920BA" w:rsidRDefault="005920BA" w:rsidP="005920BA">
      <w:pPr>
        <w:pStyle w:val="Text"/>
        <w:rPr>
          <w:noProof/>
        </w:rPr>
      </w:pPr>
      <w:r>
        <w:rPr>
          <w:noProof/>
        </w:rPr>
        <w:t xml:space="preserve">            Fig 5</w:t>
      </w:r>
      <w:r w:rsidRPr="00704F7A">
        <w:rPr>
          <w:noProof/>
        </w:rPr>
        <w:t>: Flowchart of application</w:t>
      </w:r>
    </w:p>
    <w:p w:rsidR="005920BA" w:rsidRDefault="005920BA" w:rsidP="005920BA">
      <w:pPr>
        <w:pStyle w:val="Text"/>
      </w:pPr>
    </w:p>
    <w:p w:rsidR="005920BA" w:rsidRDefault="005920BA" w:rsidP="005920BA">
      <w:pPr>
        <w:pStyle w:val="Text"/>
      </w:pPr>
    </w:p>
    <w:p w:rsidR="005920BA" w:rsidRDefault="005920BA" w:rsidP="005920BA">
      <w:pPr>
        <w:pStyle w:val="Text"/>
        <w:ind w:firstLine="0"/>
      </w:pPr>
    </w:p>
    <w:p w:rsidR="0062761F" w:rsidRDefault="005920BA" w:rsidP="005920BA">
      <w:pPr>
        <w:pStyle w:val="Text"/>
      </w:pPr>
      <w:r>
        <w:t xml:space="preserve">          </w:t>
      </w:r>
      <w:r w:rsidR="0062761F">
        <w:t>Normalized face can be given by</w:t>
      </w:r>
    </w:p>
    <w:p w:rsidR="0062761F" w:rsidRDefault="0062761F" w:rsidP="0062761F">
      <w:pPr>
        <w:pStyle w:val="Text"/>
        <w:ind w:left="720" w:firstLine="0"/>
      </w:pPr>
      <w:r>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 xml:space="preserve"> Φ</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μ</m:t>
        </m:r>
      </m:oMath>
    </w:p>
    <w:p w:rsidR="0062761F" w:rsidRDefault="0062761F" w:rsidP="0062761F">
      <w:pPr>
        <w:pStyle w:val="Text"/>
        <w:ind w:left="720" w:firstLine="0"/>
      </w:pPr>
      <w:r>
        <w:t>Where,</w:t>
      </w:r>
    </w:p>
    <w:p w:rsidR="0062761F" w:rsidRPr="00815D52" w:rsidRDefault="00815D52" w:rsidP="00815D52">
      <w:pPr>
        <w:pStyle w:val="Text"/>
        <w:ind w:left="720" w:firstLine="0"/>
      </w:pPr>
      <w:r>
        <w:t>Φ</w:t>
      </w:r>
      <w:r>
        <w:rPr>
          <w:vertAlign w:val="subscript"/>
        </w:rPr>
        <w:t xml:space="preserve">i    </w:t>
      </w:r>
      <w:r>
        <w:t xml:space="preserve">represents normalized face vector and  </w:t>
      </w:r>
    </w:p>
    <w:p w:rsidR="00815D52" w:rsidRDefault="00815D52" w:rsidP="0062761F">
      <w:pPr>
        <w:pStyle w:val="Text"/>
        <w:ind w:left="720" w:firstLine="0"/>
      </w:pPr>
      <w:r>
        <w:t xml:space="preserve"> µ represents average face</w:t>
      </w:r>
    </w:p>
    <w:p w:rsidR="00815D52" w:rsidRDefault="00815D52" w:rsidP="0062761F">
      <w:pPr>
        <w:pStyle w:val="Text"/>
        <w:ind w:left="720" w:firstLine="0"/>
      </w:pPr>
    </w:p>
    <w:p w:rsidR="00BE6F77" w:rsidRDefault="00E81EEA" w:rsidP="005920BA">
      <w:pPr>
        <w:pStyle w:val="Text"/>
        <w:numPr>
          <w:ilvl w:val="0"/>
          <w:numId w:val="21"/>
        </w:numPr>
      </w:pPr>
      <w:r>
        <w:t>Next</w:t>
      </w:r>
      <w:r w:rsidR="004A2A42">
        <w:t>,</w:t>
      </w:r>
      <w:r>
        <w:t xml:space="preserve"> we need to calculate the</w:t>
      </w:r>
      <w:r w:rsidR="004A2A42">
        <w:t xml:space="preserve"> </w:t>
      </w:r>
      <w:r w:rsidR="001856B2">
        <w:t xml:space="preserve">eigen vectors associated with these face vectors. To calculate eigen vectors we first need to calculate the </w:t>
      </w:r>
      <w:r w:rsidR="009760A7">
        <w:t>covariance</w:t>
      </w:r>
      <w:r>
        <w:t xml:space="preserve"> </w:t>
      </w:r>
      <w:r w:rsidR="004A2A42">
        <w:t xml:space="preserve">matrix </w:t>
      </w:r>
      <w:r w:rsidR="001856B2">
        <w:t xml:space="preserve">which is </w:t>
      </w:r>
      <w:r w:rsidR="004A2A42">
        <w:t>given by C = AA</w:t>
      </w:r>
      <w:r w:rsidR="004A2A42">
        <w:rPr>
          <w:vertAlign w:val="superscript"/>
        </w:rPr>
        <w:t>T</w:t>
      </w:r>
      <w:r w:rsidR="00635C29">
        <w:t xml:space="preserve"> where A is simply the matrix obtained by combining m </w:t>
      </w:r>
      <m:oMath>
        <m:r>
          <w:rPr>
            <w:rFonts w:ascii="Cambria Math" w:hAnsi="Cambria Math"/>
          </w:rPr>
          <m:t>Φ</m:t>
        </m:r>
      </m:oMath>
      <w:r w:rsidR="00635C29">
        <w:t xml:space="preserve"> vectors</w:t>
      </w:r>
      <w:r w:rsidR="001856B2">
        <w:t>.</w:t>
      </w:r>
      <w:r w:rsidR="00635C29">
        <w:t xml:space="preserve"> So, dimensions of </w:t>
      </w:r>
      <w:r w:rsidR="001856B2">
        <w:t xml:space="preserve"> A and A</w:t>
      </w:r>
      <w:r w:rsidR="001856B2" w:rsidRPr="00635C29">
        <w:rPr>
          <w:vertAlign w:val="superscript"/>
        </w:rPr>
        <w:t>T</w:t>
      </w:r>
      <w:r w:rsidR="00635C29">
        <w:t xml:space="preserve"> will be</w:t>
      </w:r>
      <w:r w:rsidR="001856B2">
        <w:t xml:space="preserve"> N</w:t>
      </w:r>
      <w:r w:rsidR="001856B2" w:rsidRPr="00635C29">
        <w:rPr>
          <w:vertAlign w:val="superscript"/>
        </w:rPr>
        <w:t xml:space="preserve">2 </w:t>
      </w:r>
      <w:r w:rsidR="00635C29">
        <w:t>x m. Hence,</w:t>
      </w:r>
      <w:r w:rsidR="001856B2">
        <w:t xml:space="preserve"> C will become N</w:t>
      </w:r>
      <w:r w:rsidR="001856B2" w:rsidRPr="00635C29">
        <w:rPr>
          <w:vertAlign w:val="superscript"/>
        </w:rPr>
        <w:t xml:space="preserve">2 </w:t>
      </w:r>
      <w:r w:rsidR="001856B2">
        <w:t>x N</w:t>
      </w:r>
      <w:r w:rsidR="001856B2" w:rsidRPr="00635C29">
        <w:rPr>
          <w:vertAlign w:val="superscript"/>
        </w:rPr>
        <w:t xml:space="preserve">2 </w:t>
      </w:r>
      <w:r w:rsidR="00635C29">
        <w:t>in size which is very hu</w:t>
      </w:r>
      <w:r w:rsidR="005920BA">
        <w:t xml:space="preserve">ge. </w:t>
      </w:r>
      <w:r w:rsidR="00635C29">
        <w:t>C</w:t>
      </w:r>
      <w:r w:rsidR="001856B2">
        <w:t>omputing eigen vectors from here will be impractical. Hence, we need to map eigen vectors from higher dimensionality to lower dimensionality. To do this we calculate covariance matrix as C = A</w:t>
      </w:r>
      <w:r w:rsidR="001856B2" w:rsidRPr="005920BA">
        <w:rPr>
          <w:vertAlign w:val="superscript"/>
        </w:rPr>
        <w:t>T</w:t>
      </w:r>
      <w:r w:rsidR="001856B2">
        <w:t>A.</w:t>
      </w:r>
      <w:r w:rsidR="00556DBF">
        <w:t xml:space="preserve"> </w:t>
      </w:r>
      <w:r w:rsidR="001856B2">
        <w:t xml:space="preserve">In this case, size of the covariance matrix becomes m x </w:t>
      </w:r>
      <w:r w:rsidR="00151FB2">
        <w:t xml:space="preserve">m. Finding eigen </w:t>
      </w:r>
      <w:r w:rsidR="00151FB2">
        <w:t>vectors from here become</w:t>
      </w:r>
      <w:r w:rsidR="0063279C">
        <w:t>s</w:t>
      </w:r>
      <w:r w:rsidR="00151FB2">
        <w:t xml:space="preserve"> a more feasible task. We shall calculate m eigen vectors from here. We can always </w:t>
      </w:r>
      <w:r w:rsidR="00BE6F77">
        <w:t>map eigen vectors from higher dimensionality to lower dimensionality</w:t>
      </w:r>
      <w:r w:rsidR="00151FB2">
        <w:t xml:space="preserve"> using the formula</w:t>
      </w:r>
      <w:r w:rsidR="00BE6F77">
        <w:t>:</w:t>
      </w:r>
    </w:p>
    <w:p w:rsidR="00BE6F77" w:rsidRDefault="007C4767" w:rsidP="00BE6F77">
      <w:pPr>
        <w:pStyle w:val="Text"/>
        <w:ind w:left="720" w:firstLine="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=A</m:t>
          </m:r>
          <m:sSub>
            <m:sSubPr>
              <m:ctrlPr>
                <w:rPr>
                  <w:rFonts w:ascii="Cambria Math" w:hAnsi="Cambria Math"/>
                  <w:i/>
                </w:rPr>
              </m:ctrlPr>
            </m:sSubPr>
            <m:e>
              <m:r>
                <w:rPr>
                  <w:rFonts w:ascii="Cambria Math" w:hAnsi="Cambria Math"/>
                </w:rPr>
                <m:t>v</m:t>
              </m:r>
            </m:e>
            <m:sub>
              <m:r>
                <w:rPr>
                  <w:rFonts w:ascii="Cambria Math" w:hAnsi="Cambria Math"/>
                </w:rPr>
                <m:t>i</m:t>
              </m:r>
            </m:sub>
          </m:sSub>
        </m:oMath>
      </m:oMathPara>
    </w:p>
    <w:p w:rsidR="00BE6F77" w:rsidRDefault="00BE6F77" w:rsidP="00BE6F77">
      <w:pPr>
        <w:pStyle w:val="Text"/>
        <w:ind w:left="720" w:firstLine="0"/>
      </w:pPr>
      <w:r>
        <w:t xml:space="preserve"> </w:t>
      </w:r>
    </w:p>
    <w:p w:rsidR="00BE6F77" w:rsidRDefault="00BE6F77" w:rsidP="00BE6F77">
      <w:pPr>
        <w:pStyle w:val="Text"/>
        <w:ind w:left="720" w:firstLine="0"/>
      </w:pPr>
      <w:r>
        <w:t>Where</w:t>
      </w:r>
    </w:p>
    <w:p w:rsidR="00BE6F77" w:rsidRDefault="00BE6F77" w:rsidP="00BE6F77">
      <w:pPr>
        <w:pStyle w:val="Text"/>
        <w:ind w:left="720" w:firstLine="0"/>
      </w:pPr>
      <w:r>
        <w:t xml:space="preserve"> </w:t>
      </w: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xml:space="preserve"> </m:t>
        </m:r>
      </m:oMath>
      <w:r>
        <w:t xml:space="preserve">represents the eigen vector in higher dimension and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oMath>
      <w:r>
        <w:t>represents the eigen vector in lower dimension</w:t>
      </w:r>
    </w:p>
    <w:p w:rsidR="00BE6F77" w:rsidRDefault="00BE6F77" w:rsidP="00F22676">
      <w:pPr>
        <w:pStyle w:val="Text"/>
        <w:ind w:left="720" w:firstLine="0"/>
      </w:pPr>
    </w:p>
    <w:p w:rsidR="00F22676" w:rsidRDefault="00F22676" w:rsidP="00F22676">
      <w:pPr>
        <w:pStyle w:val="Text"/>
        <w:numPr>
          <w:ilvl w:val="0"/>
          <w:numId w:val="21"/>
        </w:numPr>
      </w:pPr>
      <w:r>
        <w:t>Next, from the m vectors found in the previous step</w:t>
      </w:r>
      <w:r w:rsidR="00815D52">
        <w:t>,</w:t>
      </w:r>
      <w:r>
        <w:t xml:space="preserve"> we need to select k </w:t>
      </w:r>
      <w:r w:rsidR="00E37C24">
        <w:t xml:space="preserve">vectors </w:t>
      </w:r>
      <w:r>
        <w:t>where k&lt;=m such t</w:t>
      </w:r>
      <w:r w:rsidR="00E37C24">
        <w:t>hat these k vectors</w:t>
      </w:r>
      <w:r w:rsidR="0063279C">
        <w:t xml:space="preserve"> represent </w:t>
      </w:r>
      <w:r>
        <w:t xml:space="preserve">all the faces present in the data set. </w:t>
      </w:r>
    </w:p>
    <w:p w:rsidR="00815D52" w:rsidRDefault="0063279C" w:rsidP="009B5869">
      <w:pPr>
        <w:pStyle w:val="Text"/>
        <w:numPr>
          <w:ilvl w:val="0"/>
          <w:numId w:val="21"/>
        </w:numPr>
      </w:pPr>
      <w:r>
        <w:t>Finally, w</w:t>
      </w:r>
      <w:r w:rsidR="00BE6F77">
        <w:t>e shall represent each image as a linear comb</w:t>
      </w:r>
      <w:r w:rsidR="00815D52">
        <w:t>ination of these k images</w:t>
      </w:r>
      <w:r w:rsidR="00BE6F77">
        <w:t>.</w:t>
      </w:r>
      <w:r w:rsidR="00815D52">
        <w:t xml:space="preserve"> Thus, each image can be associated with a vector Ω such that,</w:t>
      </w:r>
    </w:p>
    <w:p w:rsidR="00815D52" w:rsidRDefault="00815D52" w:rsidP="00815D52">
      <w:pPr>
        <w:pStyle w:val="Text"/>
        <w:ind w:left="720" w:firstLine="0"/>
      </w:pPr>
      <w:r>
        <w:t xml:space="preserve">                             </w:t>
      </w:r>
      <m:oMath>
        <m:sSub>
          <m:sSubPr>
            <m:ctrlPr>
              <w:rPr>
                <w:rFonts w:ascii="Cambria Math" w:hAnsi="Cambria Math"/>
              </w:rPr>
            </m:ctrlPr>
          </m:sSubPr>
          <m:e>
            <m:r>
              <m:rPr>
                <m:sty m:val="p"/>
              </m:rPr>
              <w:rPr>
                <w:rFonts w:ascii="Cambria Math" w:hAnsi="Cambria Math"/>
              </w:rPr>
              <m:t>Ω</m:t>
            </m:r>
          </m:e>
          <m:sub>
            <m:r>
              <w:rPr>
                <w:rFonts w:ascii="Cambria Math" w:hAnsi="Cambria Math"/>
              </w:rPr>
              <m:t>i</m:t>
            </m:r>
          </m:sub>
        </m:sSub>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i</m:t>
                      </m:r>
                    </m:sup>
                  </m:sSubSup>
                </m:e>
              </m:mr>
              <m:mr>
                <m:e>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i</m:t>
                      </m:r>
                    </m:sup>
                  </m:sSubSup>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m:t>
                        </m:r>
                      </m:e>
                    </m:mr>
                    <m:mr>
                      <m:e>
                        <m:sSubSup>
                          <m:sSubSupPr>
                            <m:ctrlPr>
                              <w:rPr>
                                <w:rFonts w:ascii="Cambria Math" w:hAnsi="Cambria Math"/>
                                <w:i/>
                              </w:rPr>
                            </m:ctrlPr>
                          </m:sSubSupPr>
                          <m:e>
                            <m:r>
                              <w:rPr>
                                <w:rFonts w:ascii="Cambria Math" w:hAnsi="Cambria Math"/>
                              </w:rPr>
                              <m:t>w</m:t>
                            </m:r>
                          </m:e>
                          <m:sub>
                            <m:r>
                              <w:rPr>
                                <w:rFonts w:ascii="Cambria Math" w:hAnsi="Cambria Math"/>
                              </w:rPr>
                              <m:t>k</m:t>
                            </m:r>
                          </m:sub>
                          <m:sup>
                            <m:r>
                              <w:rPr>
                                <w:rFonts w:ascii="Cambria Math" w:hAnsi="Cambria Math"/>
                              </w:rPr>
                              <m:t>i</m:t>
                            </m:r>
                          </m:sup>
                        </m:sSubSup>
                      </m:e>
                    </m:mr>
                  </m:m>
                </m:e>
              </m:mr>
            </m:m>
          </m:e>
        </m:d>
        <m:r>
          <m:rPr>
            <m:sty m:val="p"/>
          </m:rPr>
          <w:rPr>
            <w:rFonts w:ascii="Cambria Math" w:hAnsi="Cambria Math"/>
          </w:rPr>
          <m:t xml:space="preserve"> </m:t>
        </m:r>
      </m:oMath>
    </w:p>
    <w:p w:rsidR="00815D52" w:rsidRDefault="00815D52" w:rsidP="00815D52">
      <w:pPr>
        <w:pStyle w:val="Text"/>
        <w:ind w:left="720" w:firstLine="0"/>
      </w:pPr>
    </w:p>
    <w:p w:rsidR="00815D52" w:rsidRDefault="00815D52" w:rsidP="00815D52">
      <w:pPr>
        <w:pStyle w:val="Text"/>
        <w:ind w:left="720" w:firstLine="0"/>
      </w:pPr>
      <w:r>
        <w:t>Where</w:t>
      </w:r>
    </w:p>
    <w:p w:rsidR="00815D52" w:rsidRPr="001856B2" w:rsidRDefault="007C4767" w:rsidP="001856B2">
      <w:pPr>
        <w:pStyle w:val="Text"/>
        <w:ind w:left="720" w:firstLine="0"/>
      </w:pPr>
      <m:oMath>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i</m:t>
            </m:r>
          </m:sup>
        </m:sSubSup>
      </m:oMath>
      <w:r w:rsidR="00815D52">
        <w:t xml:space="preserve">  is the weight of the </w:t>
      </w:r>
      <w:r w:rsidR="001856B2">
        <w:t>j</w:t>
      </w:r>
      <w:r w:rsidR="001856B2">
        <w:rPr>
          <w:vertAlign w:val="superscript"/>
        </w:rPr>
        <w:t xml:space="preserve">th </w:t>
      </w:r>
      <w:r w:rsidR="001856B2">
        <w:t>vector in the i</w:t>
      </w:r>
      <w:r w:rsidR="001856B2">
        <w:rPr>
          <w:vertAlign w:val="superscript"/>
        </w:rPr>
        <w:t xml:space="preserve">th  </w:t>
      </w:r>
      <w:r w:rsidR="001856B2">
        <w:t>image.</w:t>
      </w:r>
      <w:r w:rsidR="00815D52">
        <w:t xml:space="preserve">   </w:t>
      </w:r>
    </w:p>
    <w:p w:rsidR="00815D52" w:rsidRDefault="00815D52" w:rsidP="00815D52">
      <w:pPr>
        <w:pStyle w:val="Text"/>
        <w:ind w:left="720" w:firstLine="0"/>
      </w:pPr>
    </w:p>
    <w:p w:rsidR="002C08E2" w:rsidRDefault="002C08E2" w:rsidP="001856B2">
      <w:pPr>
        <w:pStyle w:val="Text"/>
        <w:ind w:left="404"/>
      </w:pPr>
      <w:r>
        <w:t xml:space="preserve"> This is the last step involved in the training process.</w:t>
      </w:r>
    </w:p>
    <w:p w:rsidR="0063279C" w:rsidRDefault="0063279C" w:rsidP="001856B2">
      <w:pPr>
        <w:pStyle w:val="Text"/>
        <w:ind w:left="404"/>
      </w:pPr>
    </w:p>
    <w:p w:rsidR="002C08E2" w:rsidRDefault="002C08E2" w:rsidP="002C08E2">
      <w:pPr>
        <w:pStyle w:val="Text"/>
        <w:numPr>
          <w:ilvl w:val="0"/>
          <w:numId w:val="21"/>
        </w:numPr>
      </w:pPr>
      <w:r>
        <w:t>For testing an image, we shall follow steps 1-5 of the image to get its Ω value. Then we shall find the distance</w:t>
      </w:r>
      <w:r w:rsidR="0062761F">
        <w:t xml:space="preserve"> d</w:t>
      </w:r>
      <w:r w:rsidR="0062761F">
        <w:rPr>
          <w:vertAlign w:val="subscript"/>
        </w:rPr>
        <w:t>i</w:t>
      </w:r>
      <w:r>
        <w:t xml:space="preserve"> of this value from all the Ω</w:t>
      </w:r>
      <w:r w:rsidR="0062761F">
        <w:rPr>
          <w:vertAlign w:val="subscript"/>
        </w:rPr>
        <w:t>i</w:t>
      </w:r>
      <w:r>
        <w:t xml:space="preserve"> values obtained in step 5.</w:t>
      </w:r>
    </w:p>
    <w:p w:rsidR="002C08E2" w:rsidRDefault="002C08E2" w:rsidP="002C08E2">
      <w:pPr>
        <w:pStyle w:val="Text"/>
        <w:numPr>
          <w:ilvl w:val="0"/>
          <w:numId w:val="21"/>
        </w:numPr>
      </w:pPr>
      <w:r>
        <w:t>Next, we shall fi</w:t>
      </w:r>
      <w:r w:rsidR="0062761F">
        <w:t>nd the minimum d</w:t>
      </w:r>
      <w:r w:rsidR="0062761F">
        <w:rPr>
          <w:vertAlign w:val="subscript"/>
        </w:rPr>
        <w:t>i</w:t>
      </w:r>
      <w:r>
        <w:t>.</w:t>
      </w:r>
      <w:r w:rsidR="0062761F">
        <w:t xml:space="preserve"> If this value is less than the threshold value (which is generally found through experiments), then the face is matched with the one whose vector is represented by Ω</w:t>
      </w:r>
      <w:r w:rsidR="0062761F">
        <w:rPr>
          <w:vertAlign w:val="subscript"/>
        </w:rPr>
        <w:t xml:space="preserve">i </w:t>
      </w:r>
      <w:r w:rsidR="0062761F">
        <w:t>. Otherwise we say that the face cannot be identified.</w:t>
      </w:r>
    </w:p>
    <w:p w:rsidR="00E81EEA" w:rsidRPr="00704F7A" w:rsidRDefault="002C08E2" w:rsidP="006256F0">
      <w:pPr>
        <w:pStyle w:val="Text"/>
      </w:pPr>
      <w:r>
        <w:t xml:space="preserve">  </w:t>
      </w:r>
    </w:p>
    <w:p w:rsidR="005B10A2" w:rsidRPr="00704F7A" w:rsidRDefault="00E62673" w:rsidP="005B10A2">
      <w:pPr>
        <w:pStyle w:val="Heading1"/>
      </w:pPr>
      <w:r>
        <w:t>Evaluation</w:t>
      </w:r>
    </w:p>
    <w:p w:rsidR="005B10A2" w:rsidRPr="00704F7A" w:rsidRDefault="005B10A2" w:rsidP="005B10A2"/>
    <w:p w:rsidR="005B10A2" w:rsidRPr="00704F7A" w:rsidRDefault="005B10A2" w:rsidP="005B10A2">
      <w:pPr>
        <w:pStyle w:val="Heading2"/>
      </w:pPr>
      <w:r w:rsidRPr="00704F7A">
        <w:t>Setting Threshold Value</w:t>
      </w:r>
    </w:p>
    <w:p w:rsidR="005B10A2" w:rsidRPr="00704F7A" w:rsidRDefault="005B10A2" w:rsidP="005B10A2"/>
    <w:p w:rsidR="005B10A2" w:rsidRPr="00704F7A" w:rsidRDefault="005B10A2" w:rsidP="005B10A2">
      <w:r w:rsidRPr="00704F7A">
        <w:rPr>
          <w:color w:val="000000"/>
        </w:rPr>
        <w:t>The PCA algorithm finds images from the dataset which has minimum distance from the input image. However, there is no threshold s</w:t>
      </w:r>
      <w:r w:rsidR="0063279C">
        <w:rPr>
          <w:color w:val="000000"/>
        </w:rPr>
        <w:t>et on how much minimum distance</w:t>
      </w:r>
      <w:r w:rsidRPr="00704F7A">
        <w:rPr>
          <w:color w:val="000000"/>
        </w:rPr>
        <w:t xml:space="preserve"> ensures accurate verification of the image. Generally, this threshold​ is depends​ on the needs of the application. If the application is resist</w:t>
      </w:r>
      <w:r w:rsidR="004D110D">
        <w:rPr>
          <w:color w:val="000000"/>
        </w:rPr>
        <w:t>ant</w:t>
      </w:r>
      <w:r w:rsidRPr="00704F7A">
        <w:rPr>
          <w:color w:val="000000"/>
        </w:rPr>
        <w:t xml:space="preserve"> to false positives the threshold can be on the higher side otherwise</w:t>
      </w:r>
      <w:r w:rsidR="0063279C">
        <w:rPr>
          <w:color w:val="000000"/>
        </w:rPr>
        <w:t>,</w:t>
      </w:r>
      <w:r w:rsidRPr="00704F7A">
        <w:rPr>
          <w:color w:val="000000"/>
        </w:rPr>
        <w:t xml:space="preserve"> is </w:t>
      </w:r>
      <w:r w:rsidR="00553CE6">
        <w:rPr>
          <w:color w:val="000000"/>
        </w:rPr>
        <w:t>should</w:t>
      </w:r>
      <w:r w:rsidRPr="00704F7A">
        <w:rPr>
          <w:color w:val="000000"/>
        </w:rPr>
        <w:t xml:space="preserve"> be on the lower side. Mostly, when training size is se</w:t>
      </w:r>
      <w:r w:rsidR="008B0291">
        <w:rPr>
          <w:color w:val="000000"/>
        </w:rPr>
        <w:t>t, the threshold can be found by</w:t>
      </w:r>
      <w:r w:rsidRPr="00704F7A">
        <w:rPr>
          <w:color w:val="000000"/>
        </w:rPr>
        <w:t xml:space="preserve"> testing with various images and using the minimum distance to decide the threshold. If the application is not at all resist to false positives we can use the highest minimum distance otherwise​ we can use the average. </w:t>
      </w:r>
    </w:p>
    <w:p w:rsidR="005B10A2" w:rsidRDefault="006256F0" w:rsidP="005B10A2">
      <w:r>
        <w:rPr>
          <w:noProof/>
        </w:rPr>
        <w:lastRenderedPageBreak/>
        <w:drawing>
          <wp:inline distT="0" distB="0" distL="0" distR="0" wp14:anchorId="7F7FA4FA" wp14:editId="5EE90ACC">
            <wp:extent cx="2590800" cy="4892040"/>
            <wp:effectExtent l="0" t="0" r="0" b="3810"/>
            <wp:docPr id="24" name="Picture 24"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I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0800" cy="4892040"/>
                    </a:xfrm>
                    <a:prstGeom prst="rect">
                      <a:avLst/>
                    </a:prstGeom>
                    <a:noFill/>
                    <a:ln>
                      <a:noFill/>
                    </a:ln>
                  </pic:spPr>
                </pic:pic>
              </a:graphicData>
            </a:graphic>
          </wp:inline>
        </w:drawing>
      </w:r>
    </w:p>
    <w:p w:rsidR="006256F0" w:rsidRDefault="006256F0" w:rsidP="005B10A2"/>
    <w:p w:rsidR="006256F0" w:rsidRDefault="006256F0" w:rsidP="006256F0">
      <w:pPr>
        <w:pStyle w:val="Text"/>
        <w:rPr>
          <w:noProof/>
        </w:rPr>
      </w:pPr>
      <w:r w:rsidRPr="00704F7A">
        <w:rPr>
          <w:noProof/>
        </w:rPr>
        <w:t xml:space="preserve">   </w:t>
      </w:r>
      <w:r>
        <w:rPr>
          <w:noProof/>
        </w:rPr>
        <w:t xml:space="preserve">Fig 6: Overview of steps involved in PCA </w:t>
      </w:r>
    </w:p>
    <w:p w:rsidR="006256F0" w:rsidRDefault="006256F0" w:rsidP="005B10A2"/>
    <w:p w:rsidR="006256F0" w:rsidRPr="00704F7A" w:rsidRDefault="006256F0" w:rsidP="005B10A2"/>
    <w:p w:rsidR="005B10A2" w:rsidRPr="00FA5FBF" w:rsidRDefault="005B10A2" w:rsidP="005B10A2">
      <w:pPr>
        <w:rPr>
          <w:color w:val="000000"/>
        </w:rPr>
      </w:pPr>
      <w:r w:rsidRPr="00704F7A">
        <w:rPr>
          <w:color w:val="000000"/>
        </w:rPr>
        <w:t>For this application, however, the training size is not fixed so the approach mentioned above cannot be used. Hence</w:t>
      </w:r>
      <w:r w:rsidR="001168BD">
        <w:rPr>
          <w:color w:val="000000"/>
        </w:rPr>
        <w:t>,</w:t>
      </w:r>
      <w:r w:rsidRPr="00704F7A">
        <w:rPr>
          <w:color w:val="000000"/>
        </w:rPr>
        <w:t xml:space="preserve"> instead of keep</w:t>
      </w:r>
      <w:r w:rsidR="001168BD">
        <w:rPr>
          <w:color w:val="000000"/>
        </w:rPr>
        <w:t>ing</w:t>
      </w:r>
      <w:r w:rsidRPr="00704F7A">
        <w:rPr>
          <w:color w:val="000000"/>
        </w:rPr>
        <w:t xml:space="preserve"> the threshold as a constant number, we assign it as a function o</w:t>
      </w:r>
      <w:r w:rsidR="00525D7F">
        <w:rPr>
          <w:color w:val="000000"/>
        </w:rPr>
        <w:t xml:space="preserve">f the minimum​ and maximum </w:t>
      </w:r>
      <w:r w:rsidR="00137596">
        <w:rPr>
          <w:color w:val="000000"/>
        </w:rPr>
        <w:t>e</w:t>
      </w:r>
      <w:r w:rsidR="00525D7F">
        <w:rPr>
          <w:color w:val="000000"/>
        </w:rPr>
        <w:t>uclidean</w:t>
      </w:r>
      <w:r w:rsidRPr="00704F7A">
        <w:rPr>
          <w:color w:val="000000"/>
        </w:rPr>
        <w:t xml:space="preserve"> distance between the training and testing images. Based on tests, carried on training sets of various sizes, we rea</w:t>
      </w:r>
      <w:r w:rsidR="00BD448A">
        <w:rPr>
          <w:color w:val="000000"/>
        </w:rPr>
        <w:t>ched to the following threshold</w:t>
      </w:r>
      <w:r w:rsidRPr="00704F7A">
        <w:rPr>
          <w:color w:val="000000"/>
        </w:rPr>
        <w:t>: (max euclidean distance - min euclidean distance)* 0.4.</w:t>
      </w:r>
    </w:p>
    <w:p w:rsidR="00E97402" w:rsidRPr="00704F7A" w:rsidRDefault="00E97402">
      <w:pPr>
        <w:pStyle w:val="Heading1"/>
      </w:pPr>
      <w:r w:rsidRPr="00704F7A">
        <w:t>Conclusion</w:t>
      </w:r>
    </w:p>
    <w:p w:rsidR="00E97402" w:rsidRPr="00704F7A" w:rsidRDefault="004A6C2D" w:rsidP="00FA5FBF">
      <w:pPr>
        <w:pStyle w:val="Text"/>
      </w:pPr>
      <w:r>
        <w:t>Face recognition is a very powerful tool and finds way in several applications. One of the methods of Face Recognition</w:t>
      </w:r>
      <w:r w:rsidR="00BD448A">
        <w:t>,</w:t>
      </w:r>
      <w:r>
        <w:t xml:space="preserve"> </w:t>
      </w:r>
      <w:r w:rsidR="00BD448A">
        <w:t xml:space="preserve">that is, </w:t>
      </w:r>
      <w:r>
        <w:t>Principal Component Analysis was studied.</w:t>
      </w:r>
      <w:r w:rsidR="00BD448A">
        <w:t xml:space="preserve"> </w:t>
      </w:r>
      <w:r>
        <w:t xml:space="preserve"> </w:t>
      </w:r>
      <w:r w:rsidR="00BD448A">
        <w:t xml:space="preserve">This algorithm </w:t>
      </w:r>
      <w:r w:rsidR="00FC4777">
        <w:t>was then used to</w:t>
      </w:r>
      <w:r w:rsidR="00BD448A">
        <w:t xml:space="preserve"> develop a useful application i.e. Photo Album Organizer which helps users to sort image</w:t>
      </w:r>
      <w:r w:rsidR="00D459F6">
        <w:t>s</w:t>
      </w:r>
      <w:r w:rsidR="00BD448A">
        <w:t xml:space="preserve"> based on the people present in them. It does this by applying PCA on each image and identifying the people present in them. </w:t>
      </w:r>
      <w:r>
        <w:t xml:space="preserve"> </w:t>
      </w:r>
    </w:p>
    <w:p w:rsidR="00E97402" w:rsidRPr="00704F7A" w:rsidRDefault="00E97402">
      <w:pPr>
        <w:pStyle w:val="ReferenceHead"/>
      </w:pPr>
      <w:r w:rsidRPr="00704F7A">
        <w:t>References</w:t>
      </w:r>
    </w:p>
    <w:p w:rsidR="004A6C2D" w:rsidRPr="004A6C2D" w:rsidRDefault="004A6C2D" w:rsidP="004A6C2D">
      <w:pPr>
        <w:numPr>
          <w:ilvl w:val="0"/>
          <w:numId w:val="19"/>
        </w:numPr>
        <w:rPr>
          <w:sz w:val="16"/>
          <w:szCs w:val="16"/>
        </w:rPr>
      </w:pPr>
      <w:r w:rsidRPr="004A6C2D">
        <w:rPr>
          <w:sz w:val="16"/>
          <w:szCs w:val="16"/>
        </w:rPr>
        <w:t>W. Zhao, R. Chellappa, P.J. Phillips, A.Rosenfeld, "Face Recognition: A Literature Survey"  in ACM Computing Surveys (CSUR), Volume 35 Issue 4, December 2003, pp 399-458.</w:t>
      </w:r>
    </w:p>
    <w:p w:rsidR="004A6C2D" w:rsidRPr="004A6C2D" w:rsidRDefault="004A6C2D" w:rsidP="004A6C2D">
      <w:pPr>
        <w:numPr>
          <w:ilvl w:val="0"/>
          <w:numId w:val="19"/>
        </w:numPr>
        <w:rPr>
          <w:sz w:val="16"/>
          <w:szCs w:val="16"/>
        </w:rPr>
      </w:pPr>
      <w:r w:rsidRPr="004A6C2D">
        <w:rPr>
          <w:sz w:val="16"/>
          <w:szCs w:val="16"/>
        </w:rPr>
        <w:t xml:space="preserve"> R. Jafri, H.R. Arabnia, "A Survey of Recognition Techniques" in Journal of Information Processing Systems, Vol. 5, No. 2, June 2009, pp 41-68.</w:t>
      </w:r>
    </w:p>
    <w:p w:rsidR="004A6C2D" w:rsidRPr="000D1801" w:rsidRDefault="004A6C2D" w:rsidP="004A6C2D">
      <w:pPr>
        <w:numPr>
          <w:ilvl w:val="0"/>
          <w:numId w:val="19"/>
        </w:numPr>
        <w:rPr>
          <w:sz w:val="16"/>
          <w:szCs w:val="16"/>
        </w:rPr>
      </w:pPr>
      <w:r w:rsidRPr="000D1801">
        <w:rPr>
          <w:sz w:val="16"/>
          <w:szCs w:val="16"/>
        </w:rPr>
        <w:t>L. Zhang, L. Chen, M. Li, H. Zhang “Automated Annotation of Human Faces in Family Albums”, in Multimedia ’03 Proceedings of the eleventh ACM international conference on Multimedia, pp 355-358.</w:t>
      </w:r>
    </w:p>
    <w:p w:rsidR="004A6C2D" w:rsidRPr="000D1801" w:rsidRDefault="004A6C2D" w:rsidP="004A6C2D">
      <w:pPr>
        <w:pStyle w:val="ListParagraph"/>
        <w:numPr>
          <w:ilvl w:val="0"/>
          <w:numId w:val="19"/>
        </w:numPr>
        <w:spacing w:after="0" w:line="240" w:lineRule="auto"/>
        <w:rPr>
          <w:rFonts w:ascii="Times New Roman" w:eastAsia="Times New Roman" w:hAnsi="Times New Roman"/>
          <w:sz w:val="16"/>
          <w:szCs w:val="16"/>
        </w:rPr>
      </w:pPr>
      <w:r w:rsidRPr="000D1801">
        <w:rPr>
          <w:rFonts w:ascii="Times New Roman" w:eastAsia="Times New Roman" w:hAnsi="Times New Roman"/>
          <w:sz w:val="16"/>
          <w:szCs w:val="16"/>
        </w:rPr>
        <w:t>Chen L., Hu B., Zhang L., Li M. and Zhang H.J., “Face annotation for family photo album management”, International Journal of Image and Graphics, p.1-14, Vol. 3, No. 1, 2003</w:t>
      </w:r>
    </w:p>
    <w:p w:rsidR="004A6C2D" w:rsidRPr="000D1801" w:rsidRDefault="004A6C2D" w:rsidP="004A6C2D">
      <w:pPr>
        <w:numPr>
          <w:ilvl w:val="0"/>
          <w:numId w:val="19"/>
        </w:numPr>
        <w:rPr>
          <w:sz w:val="16"/>
          <w:szCs w:val="16"/>
        </w:rPr>
      </w:pPr>
      <w:r w:rsidRPr="000D1801">
        <w:rPr>
          <w:color w:val="333333"/>
          <w:sz w:val="16"/>
          <w:szCs w:val="16"/>
          <w:shd w:val="clear" w:color="auto" w:fill="F3FAFE"/>
        </w:rPr>
        <w:t>L. Sirovich, M. Kirby, "Low-Dimensional Procedure for Characterization of Human Faces",</w:t>
      </w:r>
      <w:r w:rsidRPr="000D1801">
        <w:rPr>
          <w:rStyle w:val="apple-converted-space"/>
          <w:color w:val="333333"/>
          <w:sz w:val="16"/>
          <w:szCs w:val="16"/>
          <w:shd w:val="clear" w:color="auto" w:fill="F3FAFE"/>
        </w:rPr>
        <w:t> </w:t>
      </w:r>
      <w:r w:rsidRPr="000D1801">
        <w:rPr>
          <w:rStyle w:val="Emphasis"/>
          <w:color w:val="333333"/>
          <w:sz w:val="16"/>
          <w:szCs w:val="16"/>
          <w:shd w:val="clear" w:color="auto" w:fill="F3FAFE"/>
        </w:rPr>
        <w:t>J. Optical Soc. Am.</w:t>
      </w:r>
      <w:r w:rsidRPr="000D1801">
        <w:rPr>
          <w:color w:val="333333"/>
          <w:sz w:val="16"/>
          <w:szCs w:val="16"/>
          <w:shd w:val="clear" w:color="auto" w:fill="F3FAFE"/>
        </w:rPr>
        <w:t>, vol. 4, pp. 519-524, 1987.</w:t>
      </w:r>
    </w:p>
    <w:p w:rsidR="004A6C2D" w:rsidRPr="000D1801" w:rsidRDefault="004A6C2D" w:rsidP="004A6C2D">
      <w:pPr>
        <w:pStyle w:val="Default"/>
        <w:numPr>
          <w:ilvl w:val="0"/>
          <w:numId w:val="19"/>
        </w:numPr>
        <w:rPr>
          <w:sz w:val="16"/>
          <w:szCs w:val="16"/>
        </w:rPr>
      </w:pPr>
      <w:r w:rsidRPr="000D1801">
        <w:rPr>
          <w:sz w:val="16"/>
          <w:szCs w:val="16"/>
        </w:rPr>
        <w:t xml:space="preserve">K. Delac., M. Grgic.,S. Grgic., “Independent Comparative Study of PCA, ICA, and LDA on the FERET Data Set, in International Journal of Imaging Systems and Technology, Vol. 15, Issue 5, 2006, pp. 252-260. </w:t>
      </w:r>
    </w:p>
    <w:p w:rsidR="004A6C2D" w:rsidRPr="000D1801" w:rsidRDefault="004A6C2D" w:rsidP="004A6C2D">
      <w:pPr>
        <w:numPr>
          <w:ilvl w:val="0"/>
          <w:numId w:val="19"/>
        </w:numPr>
        <w:rPr>
          <w:sz w:val="16"/>
          <w:szCs w:val="16"/>
        </w:rPr>
      </w:pPr>
      <w:r w:rsidRPr="000D1801">
        <w:rPr>
          <w:color w:val="000000"/>
          <w:sz w:val="16"/>
          <w:szCs w:val="16"/>
        </w:rPr>
        <w:t>A. Georghiades, P. Belhumeur, and D. Kriegman's paper, "From Few to Many: Illumination Cone Models for Face Recognition under Variable Lighting and Pose", PAMI, 2001</w:t>
      </w:r>
    </w:p>
    <w:p w:rsidR="004A6C2D" w:rsidRPr="000D1801" w:rsidRDefault="004A6C2D" w:rsidP="004A6C2D">
      <w:pPr>
        <w:numPr>
          <w:ilvl w:val="0"/>
          <w:numId w:val="19"/>
        </w:numPr>
        <w:rPr>
          <w:sz w:val="16"/>
          <w:szCs w:val="16"/>
        </w:rPr>
      </w:pPr>
      <w:r w:rsidRPr="000D1801">
        <w:rPr>
          <w:sz w:val="16"/>
          <w:szCs w:val="16"/>
        </w:rPr>
        <w:t>http://www.cs.otago.ac.nz/cosc453/student_tutorials/principal_components.pdf</w:t>
      </w:r>
    </w:p>
    <w:p w:rsidR="004A6C2D" w:rsidRPr="000D1801" w:rsidRDefault="004A6C2D" w:rsidP="004A6C2D">
      <w:pPr>
        <w:numPr>
          <w:ilvl w:val="0"/>
          <w:numId w:val="19"/>
        </w:numPr>
        <w:rPr>
          <w:sz w:val="16"/>
          <w:szCs w:val="16"/>
        </w:rPr>
      </w:pPr>
      <w:r w:rsidRPr="000D1801">
        <w:rPr>
          <w:sz w:val="16"/>
          <w:szCs w:val="16"/>
        </w:rPr>
        <w:t>http://docs.opencv.org/2.4/modules/contrib/doc/facerec/facerec_tutorial.html?highlight=face%20recognition</w:t>
      </w:r>
    </w:p>
    <w:p w:rsidR="004A6C2D" w:rsidRPr="000D1801" w:rsidRDefault="000100AE" w:rsidP="004A6C2D">
      <w:pPr>
        <w:numPr>
          <w:ilvl w:val="0"/>
          <w:numId w:val="19"/>
        </w:numPr>
        <w:rPr>
          <w:sz w:val="16"/>
          <w:szCs w:val="16"/>
        </w:rPr>
      </w:pPr>
      <w:r w:rsidRPr="000D1801">
        <w:rPr>
          <w:sz w:val="16"/>
          <w:szCs w:val="16"/>
        </w:rPr>
        <w:t xml:space="preserve"> </w:t>
      </w:r>
      <w:r w:rsidR="004A6C2D" w:rsidRPr="000D1801">
        <w:rPr>
          <w:sz w:val="16"/>
          <w:szCs w:val="16"/>
        </w:rPr>
        <w:t>https://medium.com/@ageitgey/machine-learning-is-fun-80ea3ec3c471#.ig3by5j8r</w:t>
      </w:r>
    </w:p>
    <w:p w:rsidR="004A6C2D" w:rsidRPr="000D1801" w:rsidRDefault="004A6C2D" w:rsidP="004A6C2D">
      <w:pPr>
        <w:numPr>
          <w:ilvl w:val="0"/>
          <w:numId w:val="19"/>
        </w:numPr>
        <w:rPr>
          <w:sz w:val="16"/>
          <w:szCs w:val="16"/>
        </w:rPr>
      </w:pPr>
      <w:r w:rsidRPr="000D1801">
        <w:rPr>
          <w:sz w:val="16"/>
          <w:szCs w:val="16"/>
        </w:rPr>
        <w:t>http://www.anefian.com/research/face_reco.htm</w:t>
      </w:r>
    </w:p>
    <w:p w:rsidR="00151FB2" w:rsidRPr="000D1801" w:rsidRDefault="004A6C2D" w:rsidP="00151FB2">
      <w:pPr>
        <w:rPr>
          <w:sz w:val="16"/>
          <w:szCs w:val="16"/>
        </w:rPr>
      </w:pPr>
      <w:r w:rsidRPr="000D1801">
        <w:rPr>
          <w:bCs/>
          <w:sz w:val="16"/>
          <w:szCs w:val="16"/>
        </w:rPr>
        <w:t>[12</w:t>
      </w:r>
      <w:r w:rsidR="000100AE" w:rsidRPr="000D1801">
        <w:rPr>
          <w:bCs/>
          <w:sz w:val="16"/>
          <w:szCs w:val="16"/>
        </w:rPr>
        <w:t>]   http://cswww.essex.ac.uk/mv/allfaces/</w:t>
      </w:r>
    </w:p>
    <w:p w:rsidR="000100AE" w:rsidRPr="000D1801" w:rsidRDefault="00151FB2" w:rsidP="000100AE">
      <w:pPr>
        <w:rPr>
          <w:sz w:val="16"/>
          <w:szCs w:val="16"/>
        </w:rPr>
      </w:pPr>
      <w:r w:rsidRPr="000D1801">
        <w:rPr>
          <w:sz w:val="16"/>
          <w:szCs w:val="16"/>
        </w:rPr>
        <w:t xml:space="preserve">[13]   </w:t>
      </w:r>
      <w:r w:rsidR="000100AE" w:rsidRPr="000D1801">
        <w:rPr>
          <w:sz w:val="16"/>
          <w:szCs w:val="16"/>
        </w:rPr>
        <w:t>http://openbio.sourceforge.net/resources/eigenfaces/</w:t>
      </w:r>
    </w:p>
    <w:p w:rsidR="00151FB2" w:rsidRPr="000D1801" w:rsidRDefault="000100AE" w:rsidP="000100AE">
      <w:pPr>
        <w:rPr>
          <w:sz w:val="16"/>
          <w:szCs w:val="16"/>
        </w:rPr>
      </w:pPr>
      <w:r w:rsidRPr="000D1801">
        <w:rPr>
          <w:sz w:val="16"/>
          <w:szCs w:val="16"/>
        </w:rPr>
        <w:t xml:space="preserve">          </w:t>
      </w:r>
      <w:r w:rsidR="00151FB2" w:rsidRPr="000D1801">
        <w:rPr>
          <w:sz w:val="16"/>
          <w:szCs w:val="16"/>
        </w:rPr>
        <w:t>eigenfaces- html/facesOptions.html</w:t>
      </w:r>
    </w:p>
    <w:p w:rsidR="000100AE" w:rsidRPr="000D1801" w:rsidRDefault="00151FB2">
      <w:pPr>
        <w:pStyle w:val="FigureCaption"/>
        <w:rPr>
          <w:bCs/>
        </w:rPr>
      </w:pPr>
      <w:r w:rsidRPr="000D1801">
        <w:rPr>
          <w:bCs/>
        </w:rPr>
        <w:t>[14]</w:t>
      </w:r>
      <w:r w:rsidR="000100AE" w:rsidRPr="000D1801">
        <w:rPr>
          <w:bCs/>
        </w:rPr>
        <w:t xml:space="preserve">   </w:t>
      </w:r>
      <w:r w:rsidR="000100AE" w:rsidRPr="000D1801">
        <w:t>http://www.vision.jhu.edu/teaching/vision08/Handouts/</w:t>
      </w:r>
    </w:p>
    <w:p w:rsidR="00E97402" w:rsidRPr="000D1801" w:rsidRDefault="000100AE">
      <w:pPr>
        <w:pStyle w:val="FigureCaption"/>
        <w:rPr>
          <w:bCs/>
        </w:rPr>
      </w:pPr>
      <w:r w:rsidRPr="000D1801">
        <w:rPr>
          <w:bCs/>
        </w:rPr>
        <w:t xml:space="preserve">          case_study_pca1.pdf</w:t>
      </w:r>
    </w:p>
    <w:p w:rsidR="000100AE" w:rsidRPr="000D1801" w:rsidRDefault="00151FB2" w:rsidP="000100AE">
      <w:pPr>
        <w:pStyle w:val="FigureCaption"/>
      </w:pPr>
      <w:r w:rsidRPr="000D1801">
        <w:t>[15]</w:t>
      </w:r>
      <w:r w:rsidR="000100AE" w:rsidRPr="000D1801">
        <w:t xml:space="preserve">   S.P. Bahurupu, D.S. Chaudari, "Principal Component Analysis for </w:t>
      </w:r>
    </w:p>
    <w:p w:rsidR="000100AE" w:rsidRPr="000D1801" w:rsidRDefault="000100AE" w:rsidP="000100AE">
      <w:pPr>
        <w:pStyle w:val="FigureCaption"/>
      </w:pPr>
      <w:r w:rsidRPr="000D1801">
        <w:t xml:space="preserve">          Face recognition", International Journal of Engineering and </w:t>
      </w:r>
    </w:p>
    <w:p w:rsidR="00E97402" w:rsidRPr="000D1801" w:rsidRDefault="000100AE" w:rsidP="000100AE">
      <w:pPr>
        <w:pStyle w:val="FigureCaption"/>
      </w:pPr>
      <w:r w:rsidRPr="000D1801">
        <w:t xml:space="preserve">          Advanced Technology (IJEAT), Volume-1, Issue-5, June 2012.</w:t>
      </w:r>
    </w:p>
    <w:p w:rsidR="000D1801" w:rsidRDefault="00ED5B3C">
      <w:pPr>
        <w:pStyle w:val="FigureCaption"/>
      </w:pPr>
      <w:r w:rsidRPr="000D1801">
        <w:t>[16</w:t>
      </w:r>
      <w:r w:rsidR="000D1801" w:rsidRPr="000D1801">
        <w:t xml:space="preserve">] </w:t>
      </w:r>
      <w:r w:rsidR="000D1801">
        <w:t xml:space="preserve">  </w:t>
      </w:r>
      <w:r w:rsidR="000D1801" w:rsidRPr="000D1801">
        <w:t>S.K.</w:t>
      </w:r>
      <w:r w:rsidR="000100AE" w:rsidRPr="000D1801">
        <w:t xml:space="preserve"> Bhattacharyya, k. Rahul, "F</w:t>
      </w:r>
      <w:r w:rsidR="0063279C">
        <w:t>0</w:t>
      </w:r>
      <w:r w:rsidR="000100AE" w:rsidRPr="000D1801">
        <w:t xml:space="preserve">ace Recognition by </w:t>
      </w:r>
    </w:p>
    <w:p w:rsidR="000D1801" w:rsidRDefault="000D1801">
      <w:pPr>
        <w:pStyle w:val="FigureCaption"/>
      </w:pPr>
      <w:r>
        <w:t xml:space="preserve">          Linear </w:t>
      </w:r>
      <w:r w:rsidR="000100AE" w:rsidRPr="000D1801">
        <w:t>Discrimininant A</w:t>
      </w:r>
      <w:r>
        <w:t xml:space="preserve">nalysis", International Journal </w:t>
      </w:r>
    </w:p>
    <w:p w:rsidR="00ED5B3C" w:rsidRPr="000D1801" w:rsidRDefault="000D1801">
      <w:pPr>
        <w:pStyle w:val="FigureCaption"/>
      </w:pPr>
      <w:r>
        <w:t xml:space="preserve">         of </w:t>
      </w:r>
      <w:r w:rsidR="000100AE" w:rsidRPr="000D1801">
        <w:t>Communication Netw</w:t>
      </w:r>
      <w:r>
        <w:t>ork Security,</w:t>
      </w:r>
      <w:r w:rsidR="000100AE" w:rsidRPr="000D1801">
        <w:t xml:space="preserve"> Volume-2, Issue-2, 2013</w:t>
      </w:r>
    </w:p>
    <w:p w:rsidR="000D1801" w:rsidRDefault="00ED5B3C">
      <w:pPr>
        <w:pStyle w:val="FigureCaption"/>
        <w:rPr>
          <w:color w:val="000000"/>
          <w:shd w:val="clear" w:color="auto" w:fill="FFFFFF"/>
        </w:rPr>
      </w:pPr>
      <w:r w:rsidRPr="000D1801">
        <w:t>[17]</w:t>
      </w:r>
      <w:r w:rsidR="000D1801" w:rsidRPr="000D1801">
        <w:t xml:space="preserve">  </w:t>
      </w:r>
      <w:r w:rsidR="000D1801" w:rsidRPr="000D1801">
        <w:rPr>
          <w:color w:val="000000"/>
          <w:shd w:val="clear" w:color="auto" w:fill="FFFFFF"/>
        </w:rPr>
        <w:t xml:space="preserve">P. Jonathon Phillips. 1999. Support vector machines applied to </w:t>
      </w:r>
    </w:p>
    <w:p w:rsidR="000D1801" w:rsidRDefault="000D1801">
      <w:pPr>
        <w:pStyle w:val="FigureCaption"/>
        <w:rPr>
          <w:rStyle w:val="Emphasis"/>
          <w:color w:val="000000"/>
          <w:shd w:val="clear" w:color="auto" w:fill="FFFFFF"/>
        </w:rPr>
      </w:pPr>
      <w:r>
        <w:rPr>
          <w:color w:val="000000"/>
          <w:shd w:val="clear" w:color="auto" w:fill="FFFFFF"/>
        </w:rPr>
        <w:t xml:space="preserve">        Face </w:t>
      </w:r>
      <w:r w:rsidRPr="000D1801">
        <w:rPr>
          <w:color w:val="000000"/>
          <w:shd w:val="clear" w:color="auto" w:fill="FFFFFF"/>
        </w:rPr>
        <w:t>recognition. In</w:t>
      </w:r>
      <w:r w:rsidRPr="000D1801">
        <w:rPr>
          <w:rStyle w:val="apple-converted-space"/>
          <w:color w:val="000000"/>
          <w:shd w:val="clear" w:color="auto" w:fill="FFFFFF"/>
        </w:rPr>
        <w:t> </w:t>
      </w:r>
      <w:r w:rsidRPr="000D1801">
        <w:rPr>
          <w:rStyle w:val="Emphasis"/>
          <w:color w:val="000000"/>
          <w:shd w:val="clear" w:color="auto" w:fill="FFFFFF"/>
        </w:rPr>
        <w:t xml:space="preserve">Proceedings of the 1998 conference on Advances </w:t>
      </w:r>
    </w:p>
    <w:p w:rsidR="000D1801" w:rsidRDefault="000D1801">
      <w:pPr>
        <w:pStyle w:val="FigureCaption"/>
        <w:rPr>
          <w:color w:val="000000"/>
          <w:shd w:val="clear" w:color="auto" w:fill="FFFFFF"/>
        </w:rPr>
      </w:pPr>
      <w:r>
        <w:rPr>
          <w:rStyle w:val="Emphasis"/>
          <w:color w:val="000000"/>
          <w:shd w:val="clear" w:color="auto" w:fill="FFFFFF"/>
        </w:rPr>
        <w:t xml:space="preserve">        </w:t>
      </w:r>
      <w:r w:rsidRPr="000D1801">
        <w:rPr>
          <w:rStyle w:val="Emphasis"/>
          <w:color w:val="000000"/>
          <w:shd w:val="clear" w:color="auto" w:fill="FFFFFF"/>
        </w:rPr>
        <w:t>in neural information processing systems II</w:t>
      </w:r>
      <w:r w:rsidRPr="000D1801">
        <w:rPr>
          <w:color w:val="000000"/>
          <w:shd w:val="clear" w:color="auto" w:fill="FFFFFF"/>
        </w:rPr>
        <w:t xml:space="preserve">, David A. Cohn (Ed.). </w:t>
      </w:r>
    </w:p>
    <w:p w:rsidR="00ED5B3C" w:rsidRDefault="000D1801">
      <w:pPr>
        <w:pStyle w:val="FigureCaption"/>
        <w:rPr>
          <w:color w:val="000000"/>
          <w:shd w:val="clear" w:color="auto" w:fill="FFFFFF"/>
        </w:rPr>
      </w:pPr>
      <w:r>
        <w:rPr>
          <w:color w:val="000000"/>
          <w:shd w:val="clear" w:color="auto" w:fill="FFFFFF"/>
        </w:rPr>
        <w:t xml:space="preserve">        </w:t>
      </w:r>
      <w:r w:rsidRPr="000D1801">
        <w:rPr>
          <w:color w:val="000000"/>
          <w:shd w:val="clear" w:color="auto" w:fill="FFFFFF"/>
        </w:rPr>
        <w:t xml:space="preserve">MIT </w:t>
      </w:r>
      <w:r>
        <w:rPr>
          <w:color w:val="000000"/>
          <w:shd w:val="clear" w:color="auto" w:fill="FFFFFF"/>
        </w:rPr>
        <w:t xml:space="preserve"> </w:t>
      </w:r>
      <w:r w:rsidRPr="000D1801">
        <w:rPr>
          <w:color w:val="000000"/>
          <w:shd w:val="clear" w:color="auto" w:fill="FFFFFF"/>
        </w:rPr>
        <w:t>Press, Cambridge, MA, USA, 803-809.</w:t>
      </w:r>
    </w:p>
    <w:p w:rsidR="00684D80" w:rsidRDefault="00684D80">
      <w:pPr>
        <w:pStyle w:val="FigureCaption"/>
        <w:rPr>
          <w:color w:val="000000"/>
          <w:shd w:val="clear" w:color="auto" w:fill="FFFFFF"/>
        </w:rPr>
      </w:pPr>
      <w:r>
        <w:rPr>
          <w:color w:val="000000"/>
          <w:shd w:val="clear" w:color="auto" w:fill="FFFFFF"/>
        </w:rPr>
        <w:t xml:space="preserve">[18]  </w:t>
      </w:r>
      <w:r w:rsidRPr="00E62673">
        <w:rPr>
          <w:color w:val="000000"/>
          <w:shd w:val="clear" w:color="auto" w:fill="FFFFFF"/>
        </w:rPr>
        <w:t>https://www.mathworks.com/matlabcentral/fileexchange/</w:t>
      </w:r>
    </w:p>
    <w:p w:rsidR="00684D80" w:rsidRPr="000D1801" w:rsidRDefault="00684D80">
      <w:pPr>
        <w:pStyle w:val="FigureCaption"/>
      </w:pPr>
      <w:r>
        <w:rPr>
          <w:color w:val="000000"/>
          <w:shd w:val="clear" w:color="auto" w:fill="FFFFFF"/>
        </w:rPr>
        <w:t xml:space="preserve">        </w:t>
      </w:r>
      <w:r w:rsidRPr="00684D80">
        <w:rPr>
          <w:color w:val="000000"/>
          <w:shd w:val="clear" w:color="auto" w:fill="FFFFFF"/>
        </w:rPr>
        <w:t>17032-pca-based-face-recognition-system</w:t>
      </w:r>
    </w:p>
    <w:sectPr w:rsidR="00684D80" w:rsidRPr="000D1801">
      <w:headerReference w:type="default" r:id="rId13"/>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4767" w:rsidRDefault="007C4767">
      <w:r>
        <w:separator/>
      </w:r>
    </w:p>
  </w:endnote>
  <w:endnote w:type="continuationSeparator" w:id="0">
    <w:p w:rsidR="007C4767" w:rsidRDefault="007C47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Leelawadee UI"/>
    <w:charset w:val="00"/>
    <w:family w:val="auto"/>
    <w:pitch w:val="variable"/>
    <w:sig w:usb0="03000000"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4767" w:rsidRDefault="007C4767"/>
  </w:footnote>
  <w:footnote w:type="continuationSeparator" w:id="0">
    <w:p w:rsidR="007C4767" w:rsidRDefault="007C4767">
      <w:r>
        <w:continuationSeparator/>
      </w:r>
    </w:p>
  </w:footnote>
  <w:footnote w:id="1">
    <w:p w:rsidR="00E97402" w:rsidRDefault="00E97402">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7402" w:rsidRDefault="00E97402">
    <w:pPr>
      <w:framePr w:wrap="auto" w:vAnchor="text" w:hAnchor="margin" w:xAlign="right" w:y="1"/>
    </w:pPr>
    <w:r>
      <w:fldChar w:fldCharType="begin"/>
    </w:r>
    <w:r>
      <w:instrText xml:space="preserve">PAGE  </w:instrText>
    </w:r>
    <w:r>
      <w:fldChar w:fldCharType="separate"/>
    </w:r>
    <w:r w:rsidR="00FA5FBF">
      <w:rPr>
        <w:noProof/>
      </w:rPr>
      <w:t>1</w:t>
    </w:r>
    <w:r>
      <w:fldChar w:fldCharType="end"/>
    </w:r>
  </w:p>
  <w:p w:rsidR="004A6C2D" w:rsidRDefault="004A6C2D">
    <w:pPr>
      <w:ind w:right="360"/>
    </w:pPr>
    <w:r>
      <w:t xml:space="preserve">                                                                                                                                                           </w:t>
    </w:r>
  </w:p>
  <w:p w:rsidR="00E97402" w:rsidRDefault="00E97402">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7" w15:restartNumberingAfterBreak="0">
    <w:nsid w:val="401A77F6"/>
    <w:multiLevelType w:val="hybridMultilevel"/>
    <w:tmpl w:val="E4B44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1"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2"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5"/>
  </w:num>
  <w:num w:numId="13">
    <w:abstractNumId w:val="1"/>
  </w:num>
  <w:num w:numId="14">
    <w:abstractNumId w:val="10"/>
  </w:num>
  <w:num w:numId="15">
    <w:abstractNumId w:val="9"/>
  </w:num>
  <w:num w:numId="16">
    <w:abstractNumId w:val="12"/>
  </w:num>
  <w:num w:numId="17">
    <w:abstractNumId w:val="3"/>
  </w:num>
  <w:num w:numId="18">
    <w:abstractNumId w:val="2"/>
  </w:num>
  <w:num w:numId="19">
    <w:abstractNumId w:val="11"/>
  </w:num>
  <w:num w:numId="20">
    <w:abstractNumId w:val="6"/>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5B"/>
    <w:rsid w:val="000100AE"/>
    <w:rsid w:val="00051164"/>
    <w:rsid w:val="000666D7"/>
    <w:rsid w:val="000D1801"/>
    <w:rsid w:val="00114446"/>
    <w:rsid w:val="00114847"/>
    <w:rsid w:val="001168BD"/>
    <w:rsid w:val="00116A50"/>
    <w:rsid w:val="00137596"/>
    <w:rsid w:val="001424E6"/>
    <w:rsid w:val="00144E72"/>
    <w:rsid w:val="00151FB2"/>
    <w:rsid w:val="00164824"/>
    <w:rsid w:val="001856B2"/>
    <w:rsid w:val="001B6A01"/>
    <w:rsid w:val="002434A1"/>
    <w:rsid w:val="0024405C"/>
    <w:rsid w:val="002520BF"/>
    <w:rsid w:val="00254AF3"/>
    <w:rsid w:val="002C08E2"/>
    <w:rsid w:val="002E5FD2"/>
    <w:rsid w:val="00324D29"/>
    <w:rsid w:val="0033205E"/>
    <w:rsid w:val="00333BDB"/>
    <w:rsid w:val="00334475"/>
    <w:rsid w:val="00360269"/>
    <w:rsid w:val="0036111E"/>
    <w:rsid w:val="003C2ED7"/>
    <w:rsid w:val="0042224C"/>
    <w:rsid w:val="0043144F"/>
    <w:rsid w:val="00431BFA"/>
    <w:rsid w:val="004631BC"/>
    <w:rsid w:val="004A2A42"/>
    <w:rsid w:val="004A6C2D"/>
    <w:rsid w:val="004C1E16"/>
    <w:rsid w:val="004D110D"/>
    <w:rsid w:val="004E2F96"/>
    <w:rsid w:val="005248DA"/>
    <w:rsid w:val="00525D7F"/>
    <w:rsid w:val="00530DE7"/>
    <w:rsid w:val="00533741"/>
    <w:rsid w:val="00553CE6"/>
    <w:rsid w:val="00556DBF"/>
    <w:rsid w:val="005821B8"/>
    <w:rsid w:val="00582AF2"/>
    <w:rsid w:val="005920BA"/>
    <w:rsid w:val="005A25E6"/>
    <w:rsid w:val="005A2A15"/>
    <w:rsid w:val="005B10A2"/>
    <w:rsid w:val="006256F0"/>
    <w:rsid w:val="00625E96"/>
    <w:rsid w:val="0062761F"/>
    <w:rsid w:val="0063279C"/>
    <w:rsid w:val="00634CF8"/>
    <w:rsid w:val="00635C29"/>
    <w:rsid w:val="00684D80"/>
    <w:rsid w:val="00704F7A"/>
    <w:rsid w:val="007137CD"/>
    <w:rsid w:val="0072184A"/>
    <w:rsid w:val="00741662"/>
    <w:rsid w:val="0074712A"/>
    <w:rsid w:val="00783325"/>
    <w:rsid w:val="007C1F78"/>
    <w:rsid w:val="007C4336"/>
    <w:rsid w:val="007C4767"/>
    <w:rsid w:val="00811F4E"/>
    <w:rsid w:val="00815D52"/>
    <w:rsid w:val="0087792E"/>
    <w:rsid w:val="008B0291"/>
    <w:rsid w:val="008C66A7"/>
    <w:rsid w:val="0091035B"/>
    <w:rsid w:val="00931435"/>
    <w:rsid w:val="009474E2"/>
    <w:rsid w:val="00951518"/>
    <w:rsid w:val="009760A7"/>
    <w:rsid w:val="009915EE"/>
    <w:rsid w:val="009D6590"/>
    <w:rsid w:val="00A44DFE"/>
    <w:rsid w:val="00A957B1"/>
    <w:rsid w:val="00AE1C29"/>
    <w:rsid w:val="00B516D6"/>
    <w:rsid w:val="00B5431F"/>
    <w:rsid w:val="00B93F69"/>
    <w:rsid w:val="00BD448A"/>
    <w:rsid w:val="00BD76D9"/>
    <w:rsid w:val="00BE6F77"/>
    <w:rsid w:val="00C67A03"/>
    <w:rsid w:val="00C73E31"/>
    <w:rsid w:val="00C87C95"/>
    <w:rsid w:val="00CB4B8D"/>
    <w:rsid w:val="00D31E37"/>
    <w:rsid w:val="00D337BF"/>
    <w:rsid w:val="00D459F6"/>
    <w:rsid w:val="00D56935"/>
    <w:rsid w:val="00D6450D"/>
    <w:rsid w:val="00D758C6"/>
    <w:rsid w:val="00D95636"/>
    <w:rsid w:val="00DF2DDE"/>
    <w:rsid w:val="00E13FA9"/>
    <w:rsid w:val="00E32135"/>
    <w:rsid w:val="00E37C24"/>
    <w:rsid w:val="00E4337B"/>
    <w:rsid w:val="00E50DF6"/>
    <w:rsid w:val="00E5710D"/>
    <w:rsid w:val="00E62673"/>
    <w:rsid w:val="00E81EEA"/>
    <w:rsid w:val="00E85D85"/>
    <w:rsid w:val="00E97402"/>
    <w:rsid w:val="00E97596"/>
    <w:rsid w:val="00EA22BA"/>
    <w:rsid w:val="00ED5B3C"/>
    <w:rsid w:val="00F00D7B"/>
    <w:rsid w:val="00F22676"/>
    <w:rsid w:val="00F248ED"/>
    <w:rsid w:val="00F34C0C"/>
    <w:rsid w:val="00F417B6"/>
    <w:rsid w:val="00F65266"/>
    <w:rsid w:val="00FA5FBF"/>
    <w:rsid w:val="00FC4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CEB8CC"/>
  <w15:chartTrackingRefBased/>
  <w15:docId w15:val="{9762F99E-FFDA-411C-87F3-007748074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customStyle="1" w:styleId="Default">
    <w:name w:val="Default"/>
    <w:rsid w:val="004A6C2D"/>
    <w:pPr>
      <w:autoSpaceDE w:val="0"/>
      <w:autoSpaceDN w:val="0"/>
      <w:adjustRightInd w:val="0"/>
    </w:pPr>
    <w:rPr>
      <w:color w:val="000000"/>
      <w:sz w:val="24"/>
      <w:szCs w:val="24"/>
    </w:rPr>
  </w:style>
  <w:style w:type="paragraph" w:styleId="ListParagraph">
    <w:name w:val="List Paragraph"/>
    <w:basedOn w:val="Normal"/>
    <w:uiPriority w:val="34"/>
    <w:qFormat/>
    <w:rsid w:val="004A6C2D"/>
    <w:pPr>
      <w:autoSpaceDE/>
      <w:autoSpaceDN/>
      <w:spacing w:after="160" w:line="259" w:lineRule="auto"/>
      <w:ind w:left="720"/>
      <w:contextualSpacing/>
    </w:pPr>
    <w:rPr>
      <w:rFonts w:ascii="Calibri" w:eastAsia="Calibri" w:hAnsi="Calibri"/>
      <w:sz w:val="22"/>
      <w:szCs w:val="22"/>
    </w:rPr>
  </w:style>
  <w:style w:type="character" w:customStyle="1" w:styleId="apple-converted-space">
    <w:name w:val="apple-converted-space"/>
    <w:rsid w:val="004A6C2D"/>
  </w:style>
  <w:style w:type="character" w:styleId="Emphasis">
    <w:name w:val="Emphasis"/>
    <w:uiPriority w:val="20"/>
    <w:qFormat/>
    <w:rsid w:val="004A6C2D"/>
    <w:rPr>
      <w:i/>
      <w:iCs/>
    </w:rPr>
  </w:style>
  <w:style w:type="character" w:styleId="PlaceholderText">
    <w:name w:val="Placeholder Text"/>
    <w:basedOn w:val="DefaultParagraphFont"/>
    <w:uiPriority w:val="99"/>
    <w:semiHidden/>
    <w:rsid w:val="00BE6F77"/>
    <w:rPr>
      <w:color w:val="808080"/>
    </w:rPr>
  </w:style>
  <w:style w:type="character" w:styleId="Mention">
    <w:name w:val="Mention"/>
    <w:basedOn w:val="DefaultParagraphFont"/>
    <w:uiPriority w:val="99"/>
    <w:semiHidden/>
    <w:unhideWhenUsed/>
    <w:rsid w:val="00151FB2"/>
    <w:rPr>
      <w:color w:val="2B579A"/>
      <w:shd w:val="clear" w:color="auto" w:fill="E6E6E6"/>
    </w:rPr>
  </w:style>
  <w:style w:type="paragraph" w:styleId="BalloonText">
    <w:name w:val="Balloon Text"/>
    <w:basedOn w:val="Normal"/>
    <w:link w:val="BalloonTextChar"/>
    <w:rsid w:val="00254AF3"/>
    <w:rPr>
      <w:rFonts w:ascii="Segoe UI" w:hAnsi="Segoe UI" w:cs="Segoe UI"/>
      <w:sz w:val="18"/>
      <w:szCs w:val="18"/>
    </w:rPr>
  </w:style>
  <w:style w:type="character" w:customStyle="1" w:styleId="BalloonTextChar">
    <w:name w:val="Balloon Text Char"/>
    <w:basedOn w:val="DefaultParagraphFont"/>
    <w:link w:val="BalloonText"/>
    <w:rsid w:val="00254AF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5675669">
      <w:bodyDiv w:val="1"/>
      <w:marLeft w:val="0"/>
      <w:marRight w:val="0"/>
      <w:marTop w:val="0"/>
      <w:marBottom w:val="0"/>
      <w:divBdr>
        <w:top w:val="none" w:sz="0" w:space="0" w:color="auto"/>
        <w:left w:val="none" w:sz="0" w:space="0" w:color="auto"/>
        <w:bottom w:val="none" w:sz="0" w:space="0" w:color="auto"/>
        <w:right w:val="none" w:sz="0" w:space="0" w:color="auto"/>
      </w:divBdr>
    </w:div>
    <w:div w:id="129984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49C55-2730-4AC7-B053-BC27A64E2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1921</Words>
  <Characters>10952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Mazgaonkar,Raheen</cp:lastModifiedBy>
  <cp:revision>2</cp:revision>
  <cp:lastPrinted>2017-04-26T19:08:00Z</cp:lastPrinted>
  <dcterms:created xsi:type="dcterms:W3CDTF">2018-01-02T23:59:00Z</dcterms:created>
  <dcterms:modified xsi:type="dcterms:W3CDTF">2018-01-02T23:59:00Z</dcterms:modified>
</cp:coreProperties>
</file>