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EFC" w:rsidRDefault="004D1EFC"/>
    <w:p w:rsidR="0097187C" w:rsidRDefault="0097187C"/>
    <w:p w:rsidR="0097187C" w:rsidRDefault="0097187C"/>
    <w:p w:rsidR="0097187C" w:rsidRDefault="0097187C"/>
    <w:p w:rsidR="00717950" w:rsidRDefault="0097187C" w:rsidP="0097187C">
      <w:pPr>
        <w:jc w:val="center"/>
      </w:pPr>
      <w:r>
        <w:rPr>
          <w:noProof/>
          <w:lang w:eastAsia="en-CA"/>
        </w:rPr>
        <w:drawing>
          <wp:inline distT="0" distB="0" distL="0" distR="0">
            <wp:extent cx="3962400" cy="10645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ordia-logo.png"/>
                    <pic:cNvPicPr/>
                  </pic:nvPicPr>
                  <pic:blipFill>
                    <a:blip r:embed="rId9">
                      <a:extLst>
                        <a:ext uri="{28A0092B-C50C-407E-A947-70E740481C1C}">
                          <a14:useLocalDpi xmlns:a14="http://schemas.microsoft.com/office/drawing/2010/main" val="0"/>
                        </a:ext>
                      </a:extLst>
                    </a:blip>
                    <a:stretch>
                      <a:fillRect/>
                    </a:stretch>
                  </pic:blipFill>
                  <pic:spPr>
                    <a:xfrm>
                      <a:off x="0" y="0"/>
                      <a:ext cx="4001154" cy="1074983"/>
                    </a:xfrm>
                    <a:prstGeom prst="rect">
                      <a:avLst/>
                    </a:prstGeom>
                  </pic:spPr>
                </pic:pic>
              </a:graphicData>
            </a:graphic>
          </wp:inline>
        </w:drawing>
      </w:r>
    </w:p>
    <w:p w:rsidR="00717950" w:rsidRDefault="00717950" w:rsidP="0097187C">
      <w:pPr>
        <w:rPr>
          <w:rFonts w:asciiTheme="majorBidi" w:hAnsiTheme="majorBidi" w:cstheme="majorBidi"/>
          <w:b/>
          <w:bCs/>
          <w:sz w:val="56"/>
          <w:szCs w:val="56"/>
        </w:rPr>
      </w:pPr>
    </w:p>
    <w:p w:rsidR="0097187C" w:rsidRDefault="0097187C" w:rsidP="0097187C">
      <w:pPr>
        <w:rPr>
          <w:rFonts w:asciiTheme="majorBidi" w:hAnsiTheme="majorBidi" w:cstheme="majorBidi"/>
          <w:b/>
          <w:bCs/>
          <w:sz w:val="56"/>
          <w:szCs w:val="56"/>
        </w:rPr>
      </w:pPr>
    </w:p>
    <w:p w:rsidR="0097187C" w:rsidRDefault="0097187C" w:rsidP="0097187C">
      <w:pPr>
        <w:rPr>
          <w:rFonts w:asciiTheme="majorBidi" w:hAnsiTheme="majorBidi" w:cstheme="majorBidi"/>
          <w:b/>
          <w:bCs/>
        </w:rPr>
      </w:pPr>
    </w:p>
    <w:p w:rsidR="00717950" w:rsidRPr="00717950" w:rsidRDefault="00717950" w:rsidP="0097187C">
      <w:pPr>
        <w:jc w:val="center"/>
        <w:rPr>
          <w:rFonts w:asciiTheme="majorBidi" w:hAnsiTheme="majorBidi" w:cstheme="majorBidi"/>
          <w:b/>
          <w:bCs/>
        </w:rPr>
      </w:pPr>
      <w:r w:rsidRPr="00717950">
        <w:rPr>
          <w:rFonts w:asciiTheme="majorBidi" w:hAnsiTheme="majorBidi" w:cstheme="majorBidi"/>
          <w:b/>
          <w:bCs/>
          <w:sz w:val="32"/>
          <w:szCs w:val="32"/>
        </w:rPr>
        <w:t>Comp 6721</w:t>
      </w:r>
    </w:p>
    <w:p w:rsidR="00717950" w:rsidRDefault="00717950" w:rsidP="0097187C">
      <w:pPr>
        <w:jc w:val="center"/>
        <w:rPr>
          <w:rFonts w:asciiTheme="majorBidi" w:hAnsiTheme="majorBidi" w:cstheme="majorBidi"/>
          <w:b/>
          <w:bCs/>
          <w:sz w:val="32"/>
          <w:szCs w:val="32"/>
        </w:rPr>
      </w:pPr>
      <w:r w:rsidRPr="00717950">
        <w:rPr>
          <w:rFonts w:asciiTheme="majorBidi" w:hAnsiTheme="majorBidi" w:cstheme="majorBidi"/>
          <w:b/>
          <w:bCs/>
          <w:sz w:val="32"/>
          <w:szCs w:val="32"/>
        </w:rPr>
        <w:t>Artificial Intelligence</w:t>
      </w:r>
    </w:p>
    <w:p w:rsidR="00717950" w:rsidRDefault="00717950">
      <w:pPr>
        <w:rPr>
          <w:rFonts w:asciiTheme="majorBidi" w:hAnsiTheme="majorBidi" w:cstheme="majorBidi"/>
          <w:b/>
          <w:bCs/>
          <w:sz w:val="32"/>
          <w:szCs w:val="32"/>
        </w:rPr>
      </w:pPr>
    </w:p>
    <w:p w:rsidR="004F3B6F" w:rsidRDefault="004F3B6F">
      <w:pPr>
        <w:rPr>
          <w:rFonts w:asciiTheme="majorBidi" w:hAnsiTheme="majorBidi" w:cstheme="majorBidi"/>
          <w:b/>
          <w:bCs/>
          <w:sz w:val="32"/>
          <w:szCs w:val="32"/>
        </w:rPr>
      </w:pPr>
    </w:p>
    <w:tbl>
      <w:tblPr>
        <w:tblStyle w:val="TableGrid"/>
        <w:tblW w:w="9135" w:type="dxa"/>
        <w:jc w:val="center"/>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9135"/>
      </w:tblGrid>
      <w:tr w:rsidR="00717950" w:rsidTr="00FB4957">
        <w:trPr>
          <w:trHeight w:val="602"/>
          <w:jc w:val="center"/>
        </w:trPr>
        <w:tc>
          <w:tcPr>
            <w:tcW w:w="9135" w:type="dxa"/>
            <w:shd w:val="clear" w:color="auto" w:fill="FFFFFF" w:themeFill="background1"/>
          </w:tcPr>
          <w:p w:rsidR="00717950" w:rsidRDefault="004F3B6F" w:rsidP="004F3B6F">
            <w:pPr>
              <w:jc w:val="center"/>
              <w:rPr>
                <w:rFonts w:asciiTheme="majorBidi" w:hAnsiTheme="majorBidi" w:cstheme="majorBidi"/>
                <w:b/>
                <w:bCs/>
                <w:sz w:val="32"/>
                <w:szCs w:val="32"/>
              </w:rPr>
            </w:pPr>
            <w:r>
              <w:rPr>
                <w:rFonts w:asciiTheme="majorBidi" w:hAnsiTheme="majorBidi" w:cstheme="majorBidi"/>
                <w:b/>
                <w:bCs/>
                <w:sz w:val="32"/>
                <w:szCs w:val="32"/>
              </w:rPr>
              <w:t>Mini Project 1 Report</w:t>
            </w:r>
          </w:p>
        </w:tc>
      </w:tr>
    </w:tbl>
    <w:p w:rsidR="00717950" w:rsidRPr="00717950" w:rsidRDefault="00717950">
      <w:pPr>
        <w:rPr>
          <w:rFonts w:asciiTheme="majorBidi" w:hAnsiTheme="majorBidi" w:cstheme="majorBidi"/>
          <w:b/>
          <w:bCs/>
          <w:sz w:val="32"/>
          <w:szCs w:val="32"/>
        </w:rPr>
      </w:pPr>
    </w:p>
    <w:p w:rsidR="00717950" w:rsidRDefault="00717950"/>
    <w:p w:rsidR="004F3B6F" w:rsidRPr="004F3B6F" w:rsidRDefault="004F3B6F" w:rsidP="004F3B6F">
      <w:pPr>
        <w:jc w:val="center"/>
        <w:rPr>
          <w:rFonts w:asciiTheme="majorBidi" w:hAnsiTheme="majorBidi" w:cstheme="majorBidi"/>
        </w:rPr>
      </w:pPr>
      <w:r w:rsidRPr="004F3B6F">
        <w:rPr>
          <w:rFonts w:asciiTheme="majorBidi" w:hAnsiTheme="majorBidi" w:cstheme="majorBidi"/>
        </w:rPr>
        <w:t xml:space="preserve">Author: </w:t>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t>Student Id:</w:t>
      </w:r>
    </w:p>
    <w:p w:rsidR="004F3B6F" w:rsidRDefault="004F3B6F" w:rsidP="004F3B6F">
      <w:pPr>
        <w:jc w:val="center"/>
        <w:rPr>
          <w:rFonts w:asciiTheme="majorBidi" w:hAnsiTheme="majorBidi" w:cstheme="majorBidi"/>
        </w:rPr>
      </w:pPr>
      <w:r w:rsidRPr="004F3B6F">
        <w:rPr>
          <w:rFonts w:asciiTheme="majorBidi" w:hAnsiTheme="majorBidi" w:cstheme="majorBidi"/>
        </w:rPr>
        <w:t>Raheleh Zarei Chamgordani</w:t>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r>
      <w:r w:rsidRPr="004F3B6F">
        <w:rPr>
          <w:rFonts w:asciiTheme="majorBidi" w:hAnsiTheme="majorBidi" w:cstheme="majorBidi"/>
        </w:rPr>
        <w:tab/>
        <w:t>40059289</w:t>
      </w:r>
    </w:p>
    <w:p w:rsidR="004F3B6F" w:rsidRDefault="004F3B6F" w:rsidP="004F3B6F">
      <w:pPr>
        <w:jc w:val="center"/>
        <w:rPr>
          <w:rFonts w:asciiTheme="majorBidi" w:hAnsiTheme="majorBidi" w:cstheme="majorBidi"/>
        </w:rPr>
      </w:pPr>
    </w:p>
    <w:p w:rsidR="004F3B6F" w:rsidRDefault="004F3B6F" w:rsidP="004F3B6F">
      <w:pPr>
        <w:jc w:val="center"/>
        <w:rPr>
          <w:rFonts w:asciiTheme="majorBidi" w:hAnsiTheme="majorBidi" w:cstheme="majorBidi"/>
        </w:rPr>
      </w:pPr>
    </w:p>
    <w:p w:rsidR="004F3B6F" w:rsidRDefault="004F3B6F" w:rsidP="004F3B6F">
      <w:pPr>
        <w:jc w:val="center"/>
        <w:rPr>
          <w:rFonts w:asciiTheme="majorBidi" w:hAnsiTheme="majorBidi" w:cstheme="majorBidi"/>
        </w:rPr>
      </w:pPr>
    </w:p>
    <w:p w:rsidR="004F3B6F" w:rsidRDefault="004F3B6F" w:rsidP="004F3B6F">
      <w:pPr>
        <w:jc w:val="center"/>
        <w:rPr>
          <w:rFonts w:asciiTheme="majorBidi" w:hAnsiTheme="majorBidi" w:cstheme="majorBidi"/>
        </w:rPr>
      </w:pPr>
    </w:p>
    <w:p w:rsidR="007D4DDC" w:rsidRDefault="004F3B6F" w:rsidP="004F3B6F">
      <w:pPr>
        <w:jc w:val="center"/>
        <w:rPr>
          <w:rFonts w:asciiTheme="majorBidi" w:hAnsiTheme="majorBidi" w:cstheme="majorBidi"/>
        </w:rPr>
      </w:pPr>
      <w:r>
        <w:rPr>
          <w:rFonts w:asciiTheme="majorBidi" w:hAnsiTheme="majorBidi" w:cstheme="majorBidi"/>
        </w:rPr>
        <w:t>October 12, 2018</w:t>
      </w:r>
    </w:p>
    <w:p w:rsidR="006F7DB4" w:rsidRPr="00575DA2" w:rsidRDefault="00575DA2" w:rsidP="00575DA2">
      <w:pPr>
        <w:spacing w:line="240" w:lineRule="auto"/>
        <w:ind w:left="720" w:firstLine="720"/>
        <w:rPr>
          <w:rFonts w:asciiTheme="majorBidi" w:hAnsiTheme="majorBidi" w:cstheme="majorBidi"/>
          <w:sz w:val="20"/>
          <w:szCs w:val="20"/>
        </w:rPr>
      </w:pPr>
      <w:r>
        <w:rPr>
          <w:rFonts w:asciiTheme="majorBidi" w:hAnsiTheme="majorBidi" w:cstheme="majorBidi"/>
          <w:sz w:val="20"/>
          <w:szCs w:val="20"/>
        </w:rPr>
        <w:t xml:space="preserve">            </w:t>
      </w:r>
      <w:r w:rsidR="006F7DB4" w:rsidRPr="00312DC3">
        <w:rPr>
          <w:rFonts w:asciiTheme="majorBidi" w:hAnsiTheme="majorBidi" w:cstheme="majorBidi"/>
          <w:sz w:val="20"/>
          <w:szCs w:val="20"/>
        </w:rPr>
        <w:t xml:space="preserve">Department of Computer Science </w:t>
      </w:r>
      <w:r w:rsidR="005A3472" w:rsidRPr="00312DC3">
        <w:rPr>
          <w:rFonts w:asciiTheme="majorBidi" w:hAnsiTheme="majorBidi" w:cstheme="majorBidi"/>
          <w:sz w:val="20"/>
          <w:szCs w:val="20"/>
        </w:rPr>
        <w:t>and</w:t>
      </w:r>
      <w:r w:rsidR="006F7DB4" w:rsidRPr="00312DC3">
        <w:rPr>
          <w:rFonts w:asciiTheme="majorBidi" w:hAnsiTheme="majorBidi" w:cstheme="majorBidi"/>
          <w:sz w:val="20"/>
          <w:szCs w:val="20"/>
        </w:rPr>
        <w:t xml:space="preserve"> Software Engineering</w:t>
      </w:r>
    </w:p>
    <w:p w:rsidR="006F7DB4" w:rsidRDefault="006F7DB4" w:rsidP="004F3B6F">
      <w:pPr>
        <w:jc w:val="center"/>
        <w:rPr>
          <w:rFonts w:asciiTheme="majorBidi" w:hAnsiTheme="majorBidi" w:cstheme="majorBidi"/>
        </w:rPr>
      </w:pPr>
    </w:p>
    <w:p w:rsidR="007D4DDC" w:rsidRDefault="007D4DDC">
      <w:pPr>
        <w:rPr>
          <w:rFonts w:asciiTheme="majorBidi" w:hAnsiTheme="majorBidi" w:cstheme="majorBidi"/>
        </w:rPr>
      </w:pPr>
      <w:r>
        <w:rPr>
          <w:rFonts w:asciiTheme="majorBidi" w:hAnsiTheme="majorBidi" w:cstheme="majorBidi"/>
        </w:rPr>
        <w:br w:type="page"/>
      </w:r>
    </w:p>
    <w:sdt>
      <w:sdtPr>
        <w:rPr>
          <w:rFonts w:asciiTheme="minorHAnsi" w:eastAsiaTheme="minorEastAsia" w:hAnsiTheme="minorHAnsi" w:cstheme="minorBidi"/>
          <w:color w:val="auto"/>
          <w:sz w:val="21"/>
          <w:szCs w:val="21"/>
        </w:rPr>
        <w:id w:val="345217486"/>
        <w:docPartObj>
          <w:docPartGallery w:val="Table of Contents"/>
          <w:docPartUnique/>
        </w:docPartObj>
      </w:sdtPr>
      <w:sdtEndPr/>
      <w:sdtContent>
        <w:p w:rsidR="00EF0812" w:rsidRPr="00595D78" w:rsidRDefault="00EF0812">
          <w:pPr>
            <w:pStyle w:val="TOCHeading"/>
            <w:rPr>
              <w:b/>
              <w:bCs/>
              <w:sz w:val="40"/>
              <w:szCs w:val="40"/>
            </w:rPr>
          </w:pPr>
          <w:r w:rsidRPr="00595D78">
            <w:rPr>
              <w:b/>
              <w:bCs/>
              <w:sz w:val="40"/>
              <w:szCs w:val="40"/>
            </w:rPr>
            <w:t>Table of Contents</w:t>
          </w:r>
        </w:p>
        <w:p w:rsidR="003351E1" w:rsidRDefault="003351E1" w:rsidP="00EF0812">
          <w:pPr>
            <w:pStyle w:val="TOC1"/>
            <w:rPr>
              <w:b/>
              <w:bCs/>
            </w:rPr>
          </w:pPr>
        </w:p>
        <w:p w:rsidR="003351E1" w:rsidRDefault="003351E1" w:rsidP="00EF0812">
          <w:pPr>
            <w:pStyle w:val="TOC1"/>
            <w:rPr>
              <w:b/>
              <w:bCs/>
            </w:rPr>
          </w:pPr>
        </w:p>
        <w:p w:rsidR="00EF0812" w:rsidRDefault="00F11C65" w:rsidP="00EF0812">
          <w:pPr>
            <w:pStyle w:val="TOC1"/>
          </w:pPr>
          <w:r>
            <w:rPr>
              <w:b/>
              <w:bCs/>
            </w:rPr>
            <w:t xml:space="preserve">1. </w:t>
          </w:r>
          <w:r w:rsidR="00EF0812" w:rsidRPr="00E146FC">
            <w:rPr>
              <w:b/>
              <w:bCs/>
            </w:rPr>
            <w:t>Introduction</w:t>
          </w:r>
          <w:r w:rsidR="00EF0812" w:rsidRPr="00E146FC">
            <w:rPr>
              <w:b/>
              <w:bCs/>
            </w:rPr>
            <w:ptab w:relativeTo="margin" w:alignment="right" w:leader="dot"/>
          </w:r>
          <w:r w:rsidR="00AD54D6">
            <w:rPr>
              <w:b/>
              <w:bCs/>
            </w:rPr>
            <w:t>3</w:t>
          </w:r>
        </w:p>
        <w:p w:rsidR="00EF0812" w:rsidRDefault="00971BA7" w:rsidP="00EF0812">
          <w:pPr>
            <w:pStyle w:val="TOC2"/>
            <w:ind w:left="216"/>
          </w:pPr>
          <w:r>
            <w:t xml:space="preserve">1.1 </w:t>
          </w:r>
          <w:r w:rsidR="00EF0812">
            <w:t>Objective</w:t>
          </w:r>
          <w:r w:rsidR="00EF0812">
            <w:ptab w:relativeTo="margin" w:alignment="right" w:leader="dot"/>
          </w:r>
          <w:r w:rsidR="00AD54D6">
            <w:t>3</w:t>
          </w:r>
        </w:p>
        <w:p w:rsidR="00EF0812" w:rsidRDefault="00971BA7" w:rsidP="00604D52">
          <w:pPr>
            <w:pStyle w:val="TOC3"/>
            <w:ind w:left="446"/>
          </w:pPr>
          <w:r>
            <w:t xml:space="preserve">1.2 </w:t>
          </w:r>
          <w:r w:rsidR="00604D52">
            <w:t>Motivation</w:t>
          </w:r>
          <w:r w:rsidR="00EF0812">
            <w:ptab w:relativeTo="margin" w:alignment="right" w:leader="dot"/>
          </w:r>
          <w:r w:rsidR="00AD54D6">
            <w:t>3</w:t>
          </w:r>
        </w:p>
        <w:p w:rsidR="003351E1" w:rsidRPr="003351E1" w:rsidRDefault="003351E1" w:rsidP="003351E1">
          <w:pPr>
            <w:rPr>
              <w:lang w:val="en-US"/>
            </w:rPr>
          </w:pPr>
        </w:p>
        <w:p w:rsidR="00604D52" w:rsidRPr="00255FFA" w:rsidRDefault="00F11C65" w:rsidP="00255FFA">
          <w:pPr>
            <w:pStyle w:val="TOC1"/>
            <w:rPr>
              <w:b/>
              <w:bCs/>
              <w:lang w:val="en-CA"/>
            </w:rPr>
          </w:pPr>
          <w:r>
            <w:rPr>
              <w:b/>
              <w:bCs/>
              <w:lang w:val="en-CA"/>
            </w:rPr>
            <w:t xml:space="preserve">2. </w:t>
          </w:r>
          <w:r w:rsidR="00255FFA" w:rsidRPr="00255FFA">
            <w:rPr>
              <w:b/>
              <w:bCs/>
              <w:lang w:val="en-CA"/>
            </w:rPr>
            <w:t>Methodology</w:t>
          </w:r>
          <w:r w:rsidR="00EF0812">
            <w:ptab w:relativeTo="margin" w:alignment="right" w:leader="dot"/>
          </w:r>
          <w:r w:rsidR="00EF0812">
            <w:rPr>
              <w:b/>
              <w:bCs/>
            </w:rPr>
            <w:t>4</w:t>
          </w:r>
        </w:p>
        <w:p w:rsidR="003351E1" w:rsidRPr="003351E1" w:rsidRDefault="003351E1" w:rsidP="003351E1">
          <w:pPr>
            <w:rPr>
              <w:lang w:val="en-US"/>
            </w:rPr>
          </w:pPr>
        </w:p>
        <w:p w:rsidR="00604D52" w:rsidRDefault="00F11C65" w:rsidP="00604D52">
          <w:pPr>
            <w:rPr>
              <w:b/>
              <w:bCs/>
            </w:rPr>
          </w:pPr>
          <w:r>
            <w:rPr>
              <w:rFonts w:cs="Times New Roman"/>
              <w:b/>
              <w:bCs/>
              <w:lang w:val="en-US"/>
            </w:rPr>
            <w:t xml:space="preserve">3. </w:t>
          </w:r>
          <w:r w:rsidR="00604D52" w:rsidRPr="00687780">
            <w:rPr>
              <w:rFonts w:cs="Times New Roman"/>
              <w:b/>
              <w:bCs/>
              <w:lang w:val="en-US"/>
            </w:rPr>
            <w:t>Challenges</w:t>
          </w:r>
          <w:r w:rsidR="00687780">
            <w:ptab w:relativeTo="margin" w:alignment="right" w:leader="dot"/>
          </w:r>
          <w:r w:rsidR="00AD54D6">
            <w:rPr>
              <w:b/>
              <w:bCs/>
            </w:rPr>
            <w:t>5</w:t>
          </w:r>
        </w:p>
        <w:p w:rsidR="001E108A" w:rsidRDefault="007A407E" w:rsidP="00484F68">
          <w:pPr>
            <w:pStyle w:val="TOC2"/>
            <w:ind w:left="216"/>
          </w:pPr>
          <w:r>
            <w:t xml:space="preserve">3.1 Heuristic </w:t>
          </w:r>
          <w:r w:rsidR="00D06D31">
            <w:t>…………………………………………………………………………………………………………………………………………5</w:t>
          </w:r>
        </w:p>
        <w:p w:rsidR="00113DE4" w:rsidRPr="00113DE4" w:rsidRDefault="00113DE4" w:rsidP="004D72C2">
          <w:pPr>
            <w:pStyle w:val="TOC2"/>
            <w:ind w:left="216"/>
          </w:pPr>
          <w:r w:rsidRPr="00484F68">
            <w:t>3.</w:t>
          </w:r>
          <w:r w:rsidR="00A521BB">
            <w:t>2</w:t>
          </w:r>
          <w:r w:rsidRPr="00484F68">
            <w:t xml:space="preserve"> </w:t>
          </w:r>
          <w:r w:rsidR="004D72C2" w:rsidRPr="004D72C2">
            <w:t xml:space="preserve">Comparing two heuristics </w:t>
          </w:r>
          <w:r w:rsidR="004D72C2">
            <w:t>.</w:t>
          </w:r>
          <w:r>
            <w:t>………………………………………………………………………………………………………………</w:t>
          </w:r>
          <w:r w:rsidR="004D72C2">
            <w:t>7</w:t>
          </w:r>
        </w:p>
        <w:p w:rsidR="003351E1" w:rsidRPr="00687780" w:rsidRDefault="003351E1" w:rsidP="00604D52">
          <w:pPr>
            <w:rPr>
              <w:rFonts w:cs="Times New Roman"/>
              <w:b/>
              <w:bCs/>
              <w:rtl/>
              <w:lang w:val="en-US" w:bidi="fa-IR"/>
            </w:rPr>
          </w:pPr>
        </w:p>
        <w:p w:rsidR="00604D52" w:rsidRDefault="00F11C65" w:rsidP="00A83279">
          <w:pPr>
            <w:rPr>
              <w:b/>
              <w:bCs/>
            </w:rPr>
          </w:pPr>
          <w:r>
            <w:rPr>
              <w:rFonts w:cs="Times New Roman"/>
              <w:b/>
              <w:bCs/>
              <w:lang w:val="en-US"/>
            </w:rPr>
            <w:t xml:space="preserve">4. </w:t>
          </w:r>
          <w:r w:rsidR="00A83279" w:rsidRPr="00A83279">
            <w:rPr>
              <w:rFonts w:cs="Times New Roman"/>
              <w:b/>
              <w:bCs/>
              <w:lang w:val="en-US"/>
            </w:rPr>
            <w:t xml:space="preserve">Conclusion </w:t>
          </w:r>
          <w:r w:rsidR="00687780">
            <w:ptab w:relativeTo="margin" w:alignment="right" w:leader="dot"/>
          </w:r>
          <w:r w:rsidR="004370E6">
            <w:rPr>
              <w:b/>
              <w:bCs/>
            </w:rPr>
            <w:t>8</w:t>
          </w:r>
        </w:p>
        <w:p w:rsidR="003351E1" w:rsidRPr="00687780" w:rsidRDefault="003351E1" w:rsidP="00604D52">
          <w:pPr>
            <w:rPr>
              <w:rFonts w:cs="Times New Roman"/>
              <w:b/>
              <w:bCs/>
              <w:lang w:val="en-US"/>
            </w:rPr>
          </w:pPr>
        </w:p>
        <w:p w:rsidR="00604D52" w:rsidRPr="00687780" w:rsidRDefault="00A83279" w:rsidP="009E18D7">
          <w:pPr>
            <w:rPr>
              <w:rFonts w:cs="Times New Roman"/>
              <w:b/>
              <w:bCs/>
              <w:lang w:val="en-US"/>
            </w:rPr>
          </w:pPr>
          <w:r>
            <w:rPr>
              <w:rFonts w:cs="Times New Roman"/>
              <w:b/>
              <w:bCs/>
              <w:lang w:val="en-US"/>
            </w:rPr>
            <w:t xml:space="preserve">5. </w:t>
          </w:r>
          <w:r w:rsidR="00604D52" w:rsidRPr="00687780">
            <w:rPr>
              <w:rFonts w:cs="Times New Roman"/>
              <w:b/>
              <w:bCs/>
              <w:lang w:val="en-US"/>
            </w:rPr>
            <w:t>Reference</w:t>
          </w:r>
          <w:r w:rsidR="00687780">
            <w:ptab w:relativeTo="margin" w:alignment="right" w:leader="dot"/>
          </w:r>
          <w:r w:rsidR="009E18D7">
            <w:rPr>
              <w:b/>
              <w:bCs/>
            </w:rPr>
            <w:t>9</w:t>
          </w:r>
        </w:p>
        <w:p w:rsidR="00604D52" w:rsidRDefault="00604D52" w:rsidP="00604D52">
          <w:pPr>
            <w:rPr>
              <w:lang w:val="en-US"/>
            </w:rPr>
          </w:pPr>
        </w:p>
        <w:p w:rsidR="00EF0812" w:rsidRPr="00604D52" w:rsidRDefault="00101195" w:rsidP="00604D52">
          <w:pPr>
            <w:rPr>
              <w:lang w:val="en-US"/>
            </w:rPr>
          </w:pPr>
        </w:p>
      </w:sdtContent>
    </w:sdt>
    <w:p w:rsidR="00A77811" w:rsidRPr="00207580" w:rsidRDefault="00A77811" w:rsidP="00DB58D2">
      <w:pPr>
        <w:pStyle w:val="TOC1"/>
        <w:spacing w:line="720" w:lineRule="auto"/>
      </w:pPr>
    </w:p>
    <w:p w:rsidR="000718DE" w:rsidRDefault="000718DE" w:rsidP="00031434">
      <w:pPr>
        <w:jc w:val="both"/>
        <w:rPr>
          <w:rFonts w:asciiTheme="majorHAnsi" w:eastAsiaTheme="majorEastAsia" w:hAnsiTheme="majorHAnsi" w:cstheme="majorBidi"/>
          <w:b/>
          <w:bCs/>
          <w:color w:val="2E74B5" w:themeColor="accent1" w:themeShade="BF"/>
          <w:sz w:val="40"/>
          <w:szCs w:val="40"/>
        </w:rPr>
      </w:pPr>
      <w:r>
        <w:rPr>
          <w:rFonts w:asciiTheme="majorBidi" w:hAnsiTheme="majorBidi" w:cstheme="majorBidi"/>
        </w:rPr>
        <w:br w:type="page"/>
      </w:r>
      <w:r w:rsidR="001042AB">
        <w:rPr>
          <w:rFonts w:asciiTheme="majorHAnsi" w:eastAsiaTheme="majorEastAsia" w:hAnsiTheme="majorHAnsi" w:cstheme="majorBidi"/>
          <w:b/>
          <w:bCs/>
          <w:color w:val="2E74B5" w:themeColor="accent1" w:themeShade="BF"/>
          <w:sz w:val="40"/>
          <w:szCs w:val="40"/>
        </w:rPr>
        <w:lastRenderedPageBreak/>
        <w:t>1. I</w:t>
      </w:r>
      <w:r w:rsidRPr="00DB4214">
        <w:rPr>
          <w:rFonts w:asciiTheme="majorHAnsi" w:eastAsiaTheme="majorEastAsia" w:hAnsiTheme="majorHAnsi" w:cstheme="majorBidi"/>
          <w:b/>
          <w:bCs/>
          <w:color w:val="2E74B5" w:themeColor="accent1" w:themeShade="BF"/>
          <w:sz w:val="40"/>
          <w:szCs w:val="40"/>
        </w:rPr>
        <w:t>ntroduction</w:t>
      </w:r>
    </w:p>
    <w:p w:rsidR="00CE5DF9" w:rsidRPr="00604D52" w:rsidRDefault="00CE5DF9" w:rsidP="00031434">
      <w:pPr>
        <w:jc w:val="both"/>
        <w:rPr>
          <w:rFonts w:asciiTheme="majorBidi" w:hAnsiTheme="majorBidi" w:cstheme="majorBidi"/>
        </w:rPr>
      </w:pPr>
    </w:p>
    <w:p w:rsidR="000718DE" w:rsidRDefault="000718DE" w:rsidP="00ED2092">
      <w:pPr>
        <w:jc w:val="both"/>
        <w:rPr>
          <w:rFonts w:asciiTheme="majorBidi" w:hAnsiTheme="majorBidi" w:cstheme="majorBidi"/>
          <w:sz w:val="26"/>
          <w:szCs w:val="26"/>
        </w:rPr>
      </w:pPr>
      <w:r w:rsidRPr="00674E87">
        <w:rPr>
          <w:rFonts w:asciiTheme="majorBidi" w:hAnsiTheme="majorBidi" w:cstheme="majorBidi"/>
          <w:sz w:val="26"/>
          <w:szCs w:val="26"/>
        </w:rPr>
        <w:t xml:space="preserve">This report is a description for mini project one of Artificial Intelligence course at Concordia University for fall 2018 semester. Nowadays, AI has a vide variety of applications in every domain and paly a vital role in all branch of technologies. AI systems nowadays, are using in routine tasks and everywhere there is a technology we can find a footprint of AI. It has application in military, medicine, manufacturing industries, finance and economy, video games and our common home appliances. </w:t>
      </w:r>
    </w:p>
    <w:p w:rsidR="00235F27" w:rsidRDefault="000718DE" w:rsidP="00DB4214">
      <w:pPr>
        <w:jc w:val="both"/>
        <w:rPr>
          <w:rFonts w:asciiTheme="majorBidi" w:hAnsiTheme="majorBidi" w:cstheme="majorBidi"/>
          <w:sz w:val="26"/>
          <w:szCs w:val="26"/>
        </w:rPr>
      </w:pPr>
      <w:r>
        <w:rPr>
          <w:rFonts w:asciiTheme="majorBidi" w:hAnsiTheme="majorBidi" w:cstheme="majorBidi"/>
          <w:sz w:val="26"/>
          <w:szCs w:val="26"/>
        </w:rPr>
        <w:t>By using AI, machine can learn</w:t>
      </w:r>
      <w:r w:rsidR="00E56DBF">
        <w:rPr>
          <w:rFonts w:asciiTheme="majorBidi" w:hAnsiTheme="majorBidi" w:cstheme="majorBidi"/>
          <w:sz w:val="26"/>
          <w:szCs w:val="26"/>
        </w:rPr>
        <w:t xml:space="preserve"> how</w:t>
      </w:r>
      <w:r>
        <w:rPr>
          <w:rFonts w:asciiTheme="majorBidi" w:hAnsiTheme="majorBidi" w:cstheme="majorBidi"/>
          <w:sz w:val="26"/>
          <w:szCs w:val="26"/>
        </w:rPr>
        <w:t xml:space="preserve"> to solve </w:t>
      </w:r>
      <w:r w:rsidR="00E56DBF">
        <w:rPr>
          <w:rFonts w:asciiTheme="majorBidi" w:hAnsiTheme="majorBidi" w:cstheme="majorBidi"/>
          <w:sz w:val="26"/>
          <w:szCs w:val="26"/>
        </w:rPr>
        <w:t>a</w:t>
      </w:r>
      <w:r w:rsidR="00EF0812">
        <w:rPr>
          <w:rFonts w:asciiTheme="majorBidi" w:hAnsiTheme="majorBidi" w:cstheme="majorBidi"/>
          <w:sz w:val="26"/>
          <w:szCs w:val="26"/>
        </w:rPr>
        <w:t xml:space="preserve"> complex</w:t>
      </w:r>
      <w:r w:rsidR="00C138CB">
        <w:rPr>
          <w:rFonts w:asciiTheme="majorBidi" w:hAnsiTheme="majorBidi" w:cstheme="majorBidi"/>
          <w:sz w:val="26"/>
          <w:szCs w:val="26"/>
        </w:rPr>
        <w:t xml:space="preserve"> problem base on the algorithms that </w:t>
      </w:r>
      <w:r w:rsidR="00EF0812">
        <w:rPr>
          <w:rFonts w:asciiTheme="majorBidi" w:hAnsiTheme="majorBidi" w:cstheme="majorBidi"/>
          <w:sz w:val="26"/>
          <w:szCs w:val="26"/>
        </w:rPr>
        <w:t>works intelligently rather than following people or animal behaviour.</w:t>
      </w:r>
    </w:p>
    <w:p w:rsidR="00235F27" w:rsidRDefault="00235F27" w:rsidP="00ED2092">
      <w:pPr>
        <w:jc w:val="both"/>
        <w:rPr>
          <w:rFonts w:asciiTheme="majorBidi" w:hAnsiTheme="majorBidi" w:cstheme="majorBidi"/>
          <w:sz w:val="26"/>
          <w:szCs w:val="26"/>
        </w:rPr>
      </w:pPr>
    </w:p>
    <w:p w:rsidR="00B20A9C" w:rsidRPr="00DB4214" w:rsidRDefault="00B20A9C" w:rsidP="00B20A9C">
      <w:pPr>
        <w:pStyle w:val="Heading2"/>
        <w:numPr>
          <w:ilvl w:val="1"/>
          <w:numId w:val="13"/>
        </w:numPr>
        <w:rPr>
          <w:b/>
          <w:bCs/>
          <w:sz w:val="32"/>
          <w:szCs w:val="32"/>
        </w:rPr>
      </w:pPr>
      <w:r w:rsidRPr="00DB4214">
        <w:rPr>
          <w:b/>
          <w:bCs/>
          <w:sz w:val="32"/>
          <w:szCs w:val="32"/>
        </w:rPr>
        <w:t>Objective</w:t>
      </w:r>
    </w:p>
    <w:p w:rsidR="00B20A9C" w:rsidRDefault="00B20A9C" w:rsidP="008B039F">
      <w:pPr>
        <w:jc w:val="both"/>
        <w:rPr>
          <w:rFonts w:asciiTheme="majorBidi" w:hAnsiTheme="majorBidi" w:cstheme="majorBidi"/>
          <w:sz w:val="26"/>
          <w:szCs w:val="26"/>
        </w:rPr>
      </w:pPr>
    </w:p>
    <w:p w:rsidR="004D225D" w:rsidRDefault="004D225D" w:rsidP="008B039F">
      <w:pPr>
        <w:jc w:val="both"/>
        <w:rPr>
          <w:rFonts w:asciiTheme="majorBidi" w:hAnsiTheme="majorBidi" w:cstheme="majorBidi"/>
          <w:sz w:val="26"/>
          <w:szCs w:val="26"/>
        </w:rPr>
      </w:pPr>
      <w:r>
        <w:rPr>
          <w:rFonts w:asciiTheme="majorBidi" w:hAnsiTheme="majorBidi" w:cstheme="majorBidi"/>
          <w:sz w:val="26"/>
          <w:szCs w:val="26"/>
        </w:rPr>
        <w:t>Purpose</w:t>
      </w:r>
      <w:r w:rsidR="003434C1">
        <w:rPr>
          <w:rFonts w:asciiTheme="majorBidi" w:hAnsiTheme="majorBidi" w:cstheme="majorBidi"/>
          <w:sz w:val="26"/>
          <w:szCs w:val="26"/>
        </w:rPr>
        <w:t xml:space="preserve"> of this project is to implement three main important AI algorithm</w:t>
      </w:r>
      <w:r>
        <w:rPr>
          <w:rFonts w:asciiTheme="majorBidi" w:hAnsiTheme="majorBidi" w:cstheme="majorBidi"/>
          <w:sz w:val="26"/>
          <w:szCs w:val="26"/>
        </w:rPr>
        <w:t>s</w:t>
      </w:r>
      <w:r w:rsidR="003434C1">
        <w:rPr>
          <w:rFonts w:asciiTheme="majorBidi" w:hAnsiTheme="majorBidi" w:cstheme="majorBidi"/>
          <w:sz w:val="26"/>
          <w:szCs w:val="26"/>
        </w:rPr>
        <w:t xml:space="preserve">, Dfs, Bfs and A* for puzzle game in a board of 3*4 tiles </w:t>
      </w:r>
      <w:r w:rsidR="008B039F">
        <w:rPr>
          <w:rFonts w:asciiTheme="majorBidi" w:hAnsiTheme="majorBidi" w:cstheme="majorBidi"/>
          <w:sz w:val="26"/>
          <w:szCs w:val="26"/>
        </w:rPr>
        <w:t>taking</w:t>
      </w:r>
      <w:r w:rsidR="003434C1">
        <w:rPr>
          <w:rFonts w:asciiTheme="majorBidi" w:hAnsiTheme="majorBidi" w:cstheme="majorBidi"/>
          <w:sz w:val="26"/>
          <w:szCs w:val="26"/>
        </w:rPr>
        <w:t xml:space="preserve"> the blank tile</w:t>
      </w:r>
      <w:r w:rsidR="008B039F">
        <w:rPr>
          <w:rFonts w:asciiTheme="majorBidi" w:hAnsiTheme="majorBidi" w:cstheme="majorBidi"/>
          <w:sz w:val="26"/>
          <w:szCs w:val="26"/>
        </w:rPr>
        <w:t xml:space="preserve"> in to account</w:t>
      </w:r>
      <w:r w:rsidR="003434C1">
        <w:rPr>
          <w:rFonts w:asciiTheme="majorBidi" w:hAnsiTheme="majorBidi" w:cstheme="majorBidi"/>
          <w:sz w:val="26"/>
          <w:szCs w:val="26"/>
        </w:rPr>
        <w:t xml:space="preserve">. </w:t>
      </w:r>
      <w:r>
        <w:rPr>
          <w:rFonts w:asciiTheme="majorBidi" w:hAnsiTheme="majorBidi" w:cstheme="majorBidi"/>
          <w:sz w:val="26"/>
          <w:szCs w:val="26"/>
        </w:rPr>
        <w:t xml:space="preserve">The aim of this project is to design and implement heuristics to use with Bfs and A* algorithms and compare their </w:t>
      </w:r>
      <w:r w:rsidR="00227A25">
        <w:rPr>
          <w:rFonts w:asciiTheme="majorBidi" w:hAnsiTheme="majorBidi" w:cstheme="majorBidi"/>
          <w:sz w:val="26"/>
          <w:szCs w:val="26"/>
        </w:rPr>
        <w:t>efficiency</w:t>
      </w:r>
      <w:r>
        <w:rPr>
          <w:rFonts w:asciiTheme="majorBidi" w:hAnsiTheme="majorBidi" w:cstheme="majorBidi"/>
          <w:sz w:val="26"/>
          <w:szCs w:val="26"/>
        </w:rPr>
        <w:t xml:space="preserve"> as well as comparing to Dfs that is based on the depth search and do not use any heuristic. This system asks the user to enter the initial status of the unsolved 11-puzzel and would represent the final solution path</w:t>
      </w:r>
      <w:r w:rsidR="006903C8">
        <w:rPr>
          <w:rFonts w:asciiTheme="majorBidi" w:hAnsiTheme="majorBidi" w:cstheme="majorBidi"/>
          <w:sz w:val="26"/>
          <w:szCs w:val="26"/>
        </w:rPr>
        <w:t xml:space="preserve"> in a text file</w:t>
      </w:r>
      <w:r>
        <w:rPr>
          <w:rFonts w:asciiTheme="majorBidi" w:hAnsiTheme="majorBidi" w:cstheme="majorBidi"/>
          <w:sz w:val="26"/>
          <w:szCs w:val="26"/>
        </w:rPr>
        <w:t xml:space="preserve"> by </w:t>
      </w:r>
      <w:r w:rsidR="00E07B79">
        <w:rPr>
          <w:rFonts w:asciiTheme="majorBidi" w:hAnsiTheme="majorBidi" w:cstheme="majorBidi"/>
          <w:sz w:val="26"/>
          <w:szCs w:val="26"/>
        </w:rPr>
        <w:t>mentioning</w:t>
      </w:r>
      <w:r>
        <w:rPr>
          <w:rFonts w:asciiTheme="majorBidi" w:hAnsiTheme="majorBidi" w:cstheme="majorBidi"/>
          <w:sz w:val="26"/>
          <w:szCs w:val="26"/>
        </w:rPr>
        <w:t xml:space="preserve"> the </w:t>
      </w:r>
      <w:r w:rsidR="00E07B79">
        <w:rPr>
          <w:rFonts w:asciiTheme="majorBidi" w:hAnsiTheme="majorBidi" w:cstheme="majorBidi"/>
          <w:sz w:val="26"/>
          <w:szCs w:val="26"/>
        </w:rPr>
        <w:t>label (each tile has been assigned by an alphabet letter from A to L)</w:t>
      </w:r>
      <w:r w:rsidR="006903C8">
        <w:rPr>
          <w:rFonts w:asciiTheme="majorBidi" w:hAnsiTheme="majorBidi" w:cstheme="majorBidi"/>
          <w:sz w:val="26"/>
          <w:szCs w:val="26"/>
        </w:rPr>
        <w:t xml:space="preserve"> of tile</w:t>
      </w:r>
      <w:r>
        <w:rPr>
          <w:rFonts w:asciiTheme="majorBidi" w:hAnsiTheme="majorBidi" w:cstheme="majorBidi"/>
          <w:sz w:val="26"/>
          <w:szCs w:val="26"/>
        </w:rPr>
        <w:t xml:space="preserve"> that needs to be moved to reach the goal state.</w:t>
      </w:r>
      <w:r w:rsidR="00EA1531">
        <w:rPr>
          <w:rFonts w:asciiTheme="majorBidi" w:hAnsiTheme="majorBidi" w:cstheme="majorBidi"/>
          <w:sz w:val="26"/>
          <w:szCs w:val="26"/>
        </w:rPr>
        <w:t xml:space="preserve"> For the sake of this project, the moves toward the goal</w:t>
      </w:r>
      <w:r w:rsidR="00665D7D">
        <w:rPr>
          <w:rFonts w:asciiTheme="majorBidi" w:hAnsiTheme="majorBidi" w:cstheme="majorBidi"/>
          <w:sz w:val="26"/>
          <w:szCs w:val="26"/>
        </w:rPr>
        <w:t>, has</w:t>
      </w:r>
      <w:r w:rsidR="00EA1531">
        <w:rPr>
          <w:rFonts w:asciiTheme="majorBidi" w:hAnsiTheme="majorBidi" w:cstheme="majorBidi"/>
          <w:sz w:val="26"/>
          <w:szCs w:val="26"/>
        </w:rPr>
        <w:t xml:space="preserve"> shown based on the move of non-blank tile.</w:t>
      </w:r>
    </w:p>
    <w:p w:rsidR="00DB4214" w:rsidRDefault="00DB4214" w:rsidP="00ED2092">
      <w:pPr>
        <w:jc w:val="both"/>
        <w:rPr>
          <w:rFonts w:asciiTheme="majorBidi" w:hAnsiTheme="majorBidi" w:cstheme="majorBidi"/>
          <w:sz w:val="26"/>
          <w:szCs w:val="26"/>
        </w:rPr>
      </w:pPr>
    </w:p>
    <w:p w:rsidR="00031434" w:rsidRDefault="00DB4214" w:rsidP="00ED2092">
      <w:pPr>
        <w:jc w:val="both"/>
        <w:rPr>
          <w:rFonts w:asciiTheme="majorBidi" w:hAnsiTheme="majorBidi" w:cstheme="majorBidi"/>
          <w:sz w:val="26"/>
          <w:szCs w:val="26"/>
        </w:rPr>
      </w:pPr>
      <w:r>
        <w:rPr>
          <w:rFonts w:asciiTheme="majorBidi" w:hAnsiTheme="majorBidi" w:cstheme="majorBidi"/>
          <w:sz w:val="26"/>
          <w:szCs w:val="26"/>
        </w:rPr>
        <w:tab/>
      </w:r>
    </w:p>
    <w:p w:rsidR="00235F27" w:rsidRDefault="00235F27" w:rsidP="00DB4214">
      <w:pPr>
        <w:pStyle w:val="Heading2"/>
        <w:numPr>
          <w:ilvl w:val="1"/>
          <w:numId w:val="13"/>
        </w:numPr>
        <w:rPr>
          <w:b/>
          <w:bCs/>
          <w:sz w:val="32"/>
          <w:szCs w:val="32"/>
        </w:rPr>
      </w:pPr>
      <w:r w:rsidRPr="00DB4214">
        <w:rPr>
          <w:b/>
          <w:bCs/>
          <w:sz w:val="32"/>
          <w:szCs w:val="32"/>
        </w:rPr>
        <w:t>Motivation</w:t>
      </w:r>
    </w:p>
    <w:p w:rsidR="00DB4214" w:rsidRPr="00DB4214" w:rsidRDefault="00DB4214" w:rsidP="00DB4214"/>
    <w:p w:rsidR="003434C1" w:rsidRDefault="003434C1" w:rsidP="0013404C">
      <w:pPr>
        <w:jc w:val="both"/>
        <w:rPr>
          <w:rFonts w:asciiTheme="majorBidi" w:hAnsiTheme="majorBidi" w:cstheme="majorBidi"/>
          <w:sz w:val="26"/>
          <w:szCs w:val="26"/>
          <w:lang w:bidi="fa-IR"/>
        </w:rPr>
      </w:pPr>
      <w:r>
        <w:rPr>
          <w:rFonts w:asciiTheme="majorBidi" w:hAnsiTheme="majorBidi" w:cstheme="majorBidi"/>
          <w:sz w:val="26"/>
          <w:szCs w:val="26"/>
        </w:rPr>
        <w:t>This project is a version of 8-puzzle game but in a bigger board, which is a board with 12 tiles considering the blank tiles. The board is 3X4 tiles numbered form 1 to 11.</w:t>
      </w:r>
      <w:r w:rsidR="004D225D">
        <w:rPr>
          <w:rFonts w:asciiTheme="majorBidi" w:hAnsiTheme="majorBidi" w:cstheme="majorBidi"/>
          <w:sz w:val="26"/>
          <w:szCs w:val="26"/>
        </w:rPr>
        <w:t xml:space="preserve"> </w:t>
      </w:r>
      <w:r w:rsidR="007A7ACD">
        <w:rPr>
          <w:rFonts w:asciiTheme="majorBidi" w:hAnsiTheme="majorBidi" w:cstheme="majorBidi"/>
          <w:sz w:val="26"/>
          <w:szCs w:val="26"/>
        </w:rPr>
        <w:t xml:space="preserve">Now user is able to solve the puzzle game in a wider board and find the solution to the goal </w:t>
      </w:r>
      <w:r w:rsidR="00126971">
        <w:rPr>
          <w:rFonts w:asciiTheme="majorBidi" w:hAnsiTheme="majorBidi" w:cstheme="majorBidi"/>
          <w:sz w:val="26"/>
          <w:szCs w:val="26"/>
        </w:rPr>
        <w:t>status</w:t>
      </w:r>
      <w:r w:rsidR="007A7ACD">
        <w:rPr>
          <w:rFonts w:asciiTheme="majorBidi" w:hAnsiTheme="majorBidi" w:cstheme="majorBidi"/>
          <w:sz w:val="26"/>
          <w:szCs w:val="26"/>
        </w:rPr>
        <w:t>.</w:t>
      </w:r>
      <w:r w:rsidR="00126971">
        <w:rPr>
          <w:rFonts w:asciiTheme="majorBidi" w:hAnsiTheme="majorBidi" w:cstheme="majorBidi"/>
          <w:sz w:val="26"/>
          <w:szCs w:val="26"/>
        </w:rPr>
        <w:t xml:space="preserve"> In this </w:t>
      </w:r>
      <w:r w:rsidR="00DF7757">
        <w:rPr>
          <w:rFonts w:asciiTheme="majorBidi" w:hAnsiTheme="majorBidi" w:cstheme="majorBidi"/>
          <w:sz w:val="26"/>
          <w:szCs w:val="26"/>
        </w:rPr>
        <w:t>project,</w:t>
      </w:r>
      <w:r w:rsidR="00126971">
        <w:rPr>
          <w:rFonts w:asciiTheme="majorBidi" w:hAnsiTheme="majorBidi" w:cstheme="majorBidi"/>
          <w:sz w:val="26"/>
          <w:szCs w:val="26"/>
        </w:rPr>
        <w:t xml:space="preserve"> in addition to move the tiles in four </w:t>
      </w:r>
      <w:r w:rsidR="00126971">
        <w:rPr>
          <w:rFonts w:asciiTheme="majorBidi" w:hAnsiTheme="majorBidi" w:cstheme="majorBidi"/>
          <w:sz w:val="26"/>
          <w:szCs w:val="26"/>
          <w:lang w:bidi="fa-IR"/>
        </w:rPr>
        <w:t>direction</w:t>
      </w:r>
      <w:r w:rsidR="0013404C">
        <w:rPr>
          <w:rFonts w:asciiTheme="majorBidi" w:hAnsiTheme="majorBidi" w:cstheme="majorBidi"/>
          <w:sz w:val="26"/>
          <w:szCs w:val="26"/>
          <w:lang w:bidi="fa-IR"/>
        </w:rPr>
        <w:t xml:space="preserve">, </w:t>
      </w:r>
      <w:r w:rsidR="00126971">
        <w:rPr>
          <w:rFonts w:asciiTheme="majorBidi" w:hAnsiTheme="majorBidi" w:cstheme="majorBidi"/>
          <w:sz w:val="26"/>
          <w:szCs w:val="26"/>
          <w:lang w:bidi="fa-IR"/>
        </w:rPr>
        <w:t>use</w:t>
      </w:r>
      <w:r w:rsidR="00847812">
        <w:rPr>
          <w:rFonts w:asciiTheme="majorBidi" w:hAnsiTheme="majorBidi" w:cstheme="majorBidi"/>
          <w:sz w:val="26"/>
          <w:szCs w:val="26"/>
          <w:lang w:bidi="fa-IR"/>
        </w:rPr>
        <w:t>r</w:t>
      </w:r>
      <w:r w:rsidR="00126971">
        <w:rPr>
          <w:rFonts w:asciiTheme="majorBidi" w:hAnsiTheme="majorBidi" w:cstheme="majorBidi"/>
          <w:sz w:val="26"/>
          <w:szCs w:val="26"/>
          <w:lang w:bidi="fa-IR"/>
        </w:rPr>
        <w:t xml:space="preserve"> is able to move tiles in diagonal direction</w:t>
      </w:r>
      <w:r w:rsidR="0013404C">
        <w:rPr>
          <w:rFonts w:asciiTheme="majorBidi" w:hAnsiTheme="majorBidi" w:cstheme="majorBidi"/>
          <w:sz w:val="26"/>
          <w:szCs w:val="26"/>
          <w:lang w:bidi="fa-IR"/>
        </w:rPr>
        <w:t>s</w:t>
      </w:r>
      <w:r w:rsidR="00126971">
        <w:rPr>
          <w:rFonts w:asciiTheme="majorBidi" w:hAnsiTheme="majorBidi" w:cstheme="majorBidi"/>
          <w:sz w:val="26"/>
          <w:szCs w:val="26"/>
          <w:lang w:bidi="fa-IR"/>
        </w:rPr>
        <w:t xml:space="preserve"> as well.</w:t>
      </w:r>
    </w:p>
    <w:p w:rsidR="00DB58D2" w:rsidRPr="000718DE" w:rsidRDefault="00DB58D2" w:rsidP="00ED2092">
      <w:pPr>
        <w:jc w:val="both"/>
        <w:rPr>
          <w:rFonts w:asciiTheme="majorBidi" w:hAnsiTheme="majorBidi" w:cstheme="majorBidi"/>
        </w:rPr>
      </w:pPr>
      <w:r>
        <w:rPr>
          <w:rFonts w:asciiTheme="majorBidi" w:hAnsiTheme="majorBidi" w:cstheme="majorBidi"/>
        </w:rPr>
        <w:br w:type="page"/>
      </w:r>
    </w:p>
    <w:p w:rsidR="00FB317C" w:rsidRDefault="001042AB" w:rsidP="006A15E3">
      <w:pPr>
        <w:jc w:val="both"/>
        <w:rPr>
          <w:rFonts w:asciiTheme="majorHAnsi" w:eastAsiaTheme="majorEastAsia" w:hAnsiTheme="majorHAnsi" w:cstheme="majorBidi"/>
          <w:b/>
          <w:bCs/>
          <w:color w:val="2E74B5" w:themeColor="accent1" w:themeShade="BF"/>
          <w:sz w:val="40"/>
          <w:szCs w:val="40"/>
        </w:rPr>
      </w:pPr>
      <w:r>
        <w:rPr>
          <w:rFonts w:asciiTheme="majorHAnsi" w:eastAsiaTheme="majorEastAsia" w:hAnsiTheme="majorHAnsi" w:cstheme="majorBidi"/>
          <w:b/>
          <w:bCs/>
          <w:color w:val="2E74B5" w:themeColor="accent1" w:themeShade="BF"/>
          <w:sz w:val="40"/>
          <w:szCs w:val="40"/>
        </w:rPr>
        <w:lastRenderedPageBreak/>
        <w:t xml:space="preserve">2. </w:t>
      </w:r>
      <w:r w:rsidR="00FB317C">
        <w:rPr>
          <w:rFonts w:asciiTheme="majorHAnsi" w:eastAsiaTheme="majorEastAsia" w:hAnsiTheme="majorHAnsi" w:cstheme="majorBidi"/>
          <w:b/>
          <w:bCs/>
          <w:color w:val="2E74B5" w:themeColor="accent1" w:themeShade="BF"/>
          <w:sz w:val="40"/>
          <w:szCs w:val="40"/>
        </w:rPr>
        <w:t>Methodology</w:t>
      </w:r>
    </w:p>
    <w:p w:rsidR="00CE5DF9" w:rsidRDefault="00CE5DF9" w:rsidP="006A15E3">
      <w:pPr>
        <w:jc w:val="both"/>
        <w:rPr>
          <w:rFonts w:asciiTheme="majorHAnsi" w:eastAsiaTheme="majorEastAsia" w:hAnsiTheme="majorHAnsi" w:cstheme="majorBidi"/>
          <w:b/>
          <w:bCs/>
          <w:color w:val="2E74B5" w:themeColor="accent1" w:themeShade="BF"/>
          <w:sz w:val="40"/>
          <w:szCs w:val="40"/>
        </w:rPr>
      </w:pPr>
    </w:p>
    <w:p w:rsidR="006A15E3" w:rsidRDefault="006A15E3" w:rsidP="00743767">
      <w:pPr>
        <w:jc w:val="both"/>
        <w:rPr>
          <w:rFonts w:asciiTheme="majorBidi" w:hAnsiTheme="majorBidi" w:cstheme="majorBidi"/>
          <w:sz w:val="26"/>
          <w:szCs w:val="26"/>
        </w:rPr>
      </w:pPr>
      <w:r>
        <w:rPr>
          <w:rFonts w:asciiTheme="majorBidi" w:hAnsiTheme="majorBidi" w:cstheme="majorBidi"/>
          <w:sz w:val="26"/>
          <w:szCs w:val="26"/>
        </w:rPr>
        <w:t>As the first solution in this project to solve the 11-puzzle game, the Dfs algorithm used. Base on the structure of this algorithm, a stack data structure assigned to contains open states</w:t>
      </w:r>
      <w:r w:rsidR="00CF57DF">
        <w:rPr>
          <w:rFonts w:asciiTheme="majorBidi" w:hAnsiTheme="majorBidi" w:cstheme="majorBidi"/>
          <w:sz w:val="26"/>
          <w:szCs w:val="26"/>
        </w:rPr>
        <w:t>. States in the stack wait</w:t>
      </w:r>
      <w:r>
        <w:rPr>
          <w:rFonts w:asciiTheme="majorBidi" w:hAnsiTheme="majorBidi" w:cstheme="majorBidi"/>
          <w:sz w:val="26"/>
          <w:szCs w:val="26"/>
        </w:rPr>
        <w:t xml:space="preserve"> </w:t>
      </w:r>
      <w:r w:rsidR="00CF57DF">
        <w:rPr>
          <w:rFonts w:asciiTheme="majorBidi" w:hAnsiTheme="majorBidi" w:cstheme="majorBidi"/>
          <w:sz w:val="26"/>
          <w:szCs w:val="26"/>
        </w:rPr>
        <w:t>and will be met</w:t>
      </w:r>
      <w:r>
        <w:rPr>
          <w:rFonts w:asciiTheme="majorBidi" w:hAnsiTheme="majorBidi" w:cstheme="majorBidi"/>
          <w:sz w:val="26"/>
          <w:szCs w:val="26"/>
        </w:rPr>
        <w:t xml:space="preserve"> a</w:t>
      </w:r>
      <w:r w:rsidR="00377334">
        <w:rPr>
          <w:rFonts w:asciiTheme="majorBidi" w:hAnsiTheme="majorBidi" w:cstheme="majorBidi"/>
          <w:sz w:val="26"/>
          <w:szCs w:val="26"/>
        </w:rPr>
        <w:t>nd</w:t>
      </w:r>
      <w:r w:rsidR="00BD4B13">
        <w:rPr>
          <w:rFonts w:asciiTheme="majorBidi" w:hAnsiTheme="majorBidi" w:cstheme="majorBidi"/>
          <w:sz w:val="26"/>
          <w:szCs w:val="26"/>
        </w:rPr>
        <w:t xml:space="preserve"> compared with goal status and does it for each node in open list that is not already visited until it find the solution or open list become empty. </w:t>
      </w:r>
      <w:r w:rsidR="00743767">
        <w:rPr>
          <w:rFonts w:asciiTheme="majorBidi" w:hAnsiTheme="majorBidi" w:cstheme="majorBidi"/>
          <w:sz w:val="26"/>
          <w:szCs w:val="26"/>
        </w:rPr>
        <w:t>The solution path will be reflected in a text file and if algorithm was not successful to find the solution it will</w:t>
      </w:r>
      <w:r w:rsidR="00EA1456">
        <w:rPr>
          <w:rFonts w:asciiTheme="majorBidi" w:hAnsiTheme="majorBidi" w:cstheme="majorBidi"/>
          <w:sz w:val="26"/>
          <w:szCs w:val="26"/>
        </w:rPr>
        <w:t xml:space="preserve"> be</w:t>
      </w:r>
      <w:r w:rsidR="00743767">
        <w:rPr>
          <w:rFonts w:asciiTheme="majorBidi" w:hAnsiTheme="majorBidi" w:cstheme="majorBidi"/>
          <w:sz w:val="26"/>
          <w:szCs w:val="26"/>
        </w:rPr>
        <w:t xml:space="preserve"> return with the message “</w:t>
      </w:r>
      <w:r w:rsidR="00743767" w:rsidRPr="00743767">
        <w:rPr>
          <w:rFonts w:asciiTheme="majorBidi" w:hAnsiTheme="majorBidi" w:cstheme="majorBidi"/>
          <w:sz w:val="26"/>
          <w:szCs w:val="26"/>
        </w:rPr>
        <w:t>Solution not found.</w:t>
      </w:r>
      <w:r w:rsidR="00743767">
        <w:rPr>
          <w:rFonts w:asciiTheme="majorBidi" w:hAnsiTheme="majorBidi" w:cstheme="majorBidi"/>
          <w:sz w:val="26"/>
          <w:szCs w:val="26"/>
        </w:rPr>
        <w:t>”</w:t>
      </w:r>
    </w:p>
    <w:p w:rsidR="00813AD5" w:rsidRDefault="006A15E3" w:rsidP="00523F44">
      <w:pPr>
        <w:jc w:val="both"/>
        <w:rPr>
          <w:rFonts w:asciiTheme="majorBidi" w:hAnsiTheme="majorBidi" w:cstheme="majorBidi"/>
          <w:sz w:val="26"/>
          <w:szCs w:val="26"/>
        </w:rPr>
      </w:pPr>
      <w:r>
        <w:rPr>
          <w:rFonts w:asciiTheme="majorBidi" w:hAnsiTheme="majorBidi" w:cstheme="majorBidi"/>
          <w:sz w:val="26"/>
          <w:szCs w:val="26"/>
        </w:rPr>
        <w:t xml:space="preserve">For the second solution, the Bfs algorithm used but with two different heuristics. </w:t>
      </w:r>
      <w:r w:rsidR="00377334">
        <w:rPr>
          <w:rFonts w:asciiTheme="majorBidi" w:hAnsiTheme="majorBidi" w:cstheme="majorBidi"/>
          <w:sz w:val="26"/>
          <w:szCs w:val="26"/>
        </w:rPr>
        <w:t xml:space="preserve">A priority queue used as the data structure to contains open </w:t>
      </w:r>
      <w:r w:rsidR="006F43BE">
        <w:rPr>
          <w:rFonts w:asciiTheme="majorBidi" w:hAnsiTheme="majorBidi" w:cstheme="majorBidi"/>
          <w:sz w:val="26"/>
          <w:szCs w:val="26"/>
        </w:rPr>
        <w:t>states. State</w:t>
      </w:r>
      <w:r w:rsidR="00A92AC2">
        <w:rPr>
          <w:rFonts w:asciiTheme="majorBidi" w:hAnsiTheme="majorBidi" w:cstheme="majorBidi"/>
          <w:sz w:val="26"/>
          <w:szCs w:val="26"/>
        </w:rPr>
        <w:t xml:space="preserve"> with height priority that is the lower heuristic </w:t>
      </w:r>
      <w:r w:rsidR="00A80EAC">
        <w:rPr>
          <w:rFonts w:asciiTheme="majorBidi" w:hAnsiTheme="majorBidi" w:cstheme="majorBidi"/>
          <w:sz w:val="26"/>
          <w:szCs w:val="26"/>
        </w:rPr>
        <w:t>value</w:t>
      </w:r>
      <w:r w:rsidR="00A92AC2">
        <w:rPr>
          <w:rFonts w:asciiTheme="majorBidi" w:hAnsiTheme="majorBidi" w:cstheme="majorBidi"/>
          <w:sz w:val="26"/>
          <w:szCs w:val="26"/>
        </w:rPr>
        <w:t xml:space="preserve"> will be met at </w:t>
      </w:r>
      <w:r w:rsidR="006F43BE">
        <w:rPr>
          <w:rFonts w:asciiTheme="majorBidi" w:hAnsiTheme="majorBidi" w:cstheme="majorBidi"/>
          <w:sz w:val="26"/>
          <w:szCs w:val="26"/>
        </w:rPr>
        <w:t>first</w:t>
      </w:r>
      <w:r w:rsidR="00784005">
        <w:rPr>
          <w:rFonts w:asciiTheme="majorBidi" w:hAnsiTheme="majorBidi" w:cstheme="majorBidi"/>
          <w:sz w:val="26"/>
          <w:szCs w:val="26"/>
        </w:rPr>
        <w:t xml:space="preserve"> and states with the same priority will server as first in first out</w:t>
      </w:r>
      <w:r w:rsidR="006F43BE">
        <w:rPr>
          <w:rFonts w:asciiTheme="majorBidi" w:hAnsiTheme="majorBidi" w:cstheme="majorBidi"/>
          <w:sz w:val="26"/>
          <w:szCs w:val="26"/>
        </w:rPr>
        <w:t>. State</w:t>
      </w:r>
      <w:r w:rsidR="00784005">
        <w:rPr>
          <w:rFonts w:asciiTheme="majorBidi" w:hAnsiTheme="majorBidi" w:cstheme="majorBidi"/>
          <w:sz w:val="26"/>
          <w:szCs w:val="26"/>
        </w:rPr>
        <w:t>s</w:t>
      </w:r>
      <w:r w:rsidR="00A92AC2">
        <w:rPr>
          <w:rFonts w:asciiTheme="majorBidi" w:hAnsiTheme="majorBidi" w:cstheme="majorBidi"/>
          <w:sz w:val="26"/>
          <w:szCs w:val="26"/>
        </w:rPr>
        <w:t xml:space="preserve"> in priority queue wait and will be </w:t>
      </w:r>
      <w:r w:rsidR="00C77508">
        <w:rPr>
          <w:rFonts w:asciiTheme="majorBidi" w:hAnsiTheme="majorBidi" w:cstheme="majorBidi"/>
          <w:sz w:val="26"/>
          <w:szCs w:val="26"/>
        </w:rPr>
        <w:t>visited</w:t>
      </w:r>
      <w:r w:rsidR="00813AD5">
        <w:rPr>
          <w:rFonts w:asciiTheme="majorBidi" w:hAnsiTheme="majorBidi" w:cstheme="majorBidi"/>
          <w:sz w:val="26"/>
          <w:szCs w:val="26"/>
        </w:rPr>
        <w:t xml:space="preserve"> and compared with goal status does it for each node in open list that is not already visited until it find the solution or open list become empty. The</w:t>
      </w:r>
      <w:r w:rsidR="001742F0">
        <w:rPr>
          <w:rFonts w:asciiTheme="majorBidi" w:hAnsiTheme="majorBidi" w:cstheme="majorBidi"/>
          <w:sz w:val="26"/>
          <w:szCs w:val="26"/>
        </w:rPr>
        <w:t xml:space="preserve"> solution path</w:t>
      </w:r>
      <w:r w:rsidR="00881053">
        <w:rPr>
          <w:rFonts w:asciiTheme="majorBidi" w:hAnsiTheme="majorBidi" w:cstheme="majorBidi"/>
          <w:sz w:val="26"/>
          <w:szCs w:val="26"/>
        </w:rPr>
        <w:t xml:space="preserve"> [1]</w:t>
      </w:r>
      <w:r w:rsidR="00112747">
        <w:rPr>
          <w:rFonts w:asciiTheme="majorBidi" w:hAnsiTheme="majorBidi" w:cstheme="majorBidi"/>
          <w:sz w:val="26"/>
          <w:szCs w:val="26"/>
        </w:rPr>
        <w:t xml:space="preserve"> </w:t>
      </w:r>
      <w:sdt>
        <w:sdtPr>
          <w:rPr>
            <w:rFonts w:asciiTheme="majorBidi" w:hAnsiTheme="majorBidi" w:cstheme="majorBidi"/>
            <w:sz w:val="26"/>
            <w:szCs w:val="26"/>
          </w:rPr>
          <w:id w:val="-574973995"/>
          <w:citation/>
        </w:sdtPr>
        <w:sdtEndPr/>
        <w:sdtContent>
          <w:r w:rsidR="0053211A">
            <w:rPr>
              <w:rFonts w:asciiTheme="majorBidi" w:hAnsiTheme="majorBidi" w:cstheme="majorBidi"/>
              <w:sz w:val="26"/>
              <w:szCs w:val="26"/>
            </w:rPr>
            <w:fldChar w:fldCharType="begin"/>
          </w:r>
          <w:r w:rsidR="0053211A">
            <w:rPr>
              <w:rFonts w:asciiTheme="majorBidi" w:hAnsiTheme="majorBidi" w:cstheme="majorBidi"/>
              <w:sz w:val="26"/>
              <w:szCs w:val="26"/>
            </w:rPr>
            <w:instrText xml:space="preserve"> CITATION ami12 \l 4105 </w:instrText>
          </w:r>
          <w:r w:rsidR="0053211A">
            <w:rPr>
              <w:rFonts w:asciiTheme="majorBidi" w:hAnsiTheme="majorBidi" w:cstheme="majorBidi"/>
              <w:sz w:val="26"/>
              <w:szCs w:val="26"/>
            </w:rPr>
            <w:fldChar w:fldCharType="separate"/>
          </w:r>
          <w:r w:rsidR="00423C59" w:rsidRPr="00423C59">
            <w:rPr>
              <w:rFonts w:asciiTheme="majorBidi" w:hAnsiTheme="majorBidi" w:cstheme="majorBidi"/>
              <w:noProof/>
              <w:sz w:val="26"/>
              <w:szCs w:val="26"/>
            </w:rPr>
            <w:t>(amit, 2012)</w:t>
          </w:r>
          <w:r w:rsidR="0053211A">
            <w:rPr>
              <w:rFonts w:asciiTheme="majorBidi" w:hAnsiTheme="majorBidi" w:cstheme="majorBidi"/>
              <w:sz w:val="26"/>
              <w:szCs w:val="26"/>
            </w:rPr>
            <w:fldChar w:fldCharType="end"/>
          </w:r>
        </w:sdtContent>
      </w:sdt>
      <w:r w:rsidR="00E45C2B">
        <w:rPr>
          <w:rFonts w:asciiTheme="majorBidi" w:hAnsiTheme="majorBidi" w:cstheme="majorBidi"/>
          <w:sz w:val="26"/>
          <w:szCs w:val="26"/>
        </w:rPr>
        <w:t xml:space="preserve"> </w:t>
      </w:r>
      <w:r w:rsidR="00813AD5">
        <w:rPr>
          <w:rFonts w:asciiTheme="majorBidi" w:hAnsiTheme="majorBidi" w:cstheme="majorBidi"/>
          <w:sz w:val="26"/>
          <w:szCs w:val="26"/>
        </w:rPr>
        <w:t>will be reflected in a text file and if algorithm was not successful to find the solution it will be return with the message “</w:t>
      </w:r>
      <w:r w:rsidR="00813AD5" w:rsidRPr="00743767">
        <w:rPr>
          <w:rFonts w:asciiTheme="majorBidi" w:hAnsiTheme="majorBidi" w:cstheme="majorBidi"/>
          <w:sz w:val="26"/>
          <w:szCs w:val="26"/>
        </w:rPr>
        <w:t>Solution not found.</w:t>
      </w:r>
      <w:r w:rsidR="00813AD5">
        <w:rPr>
          <w:rFonts w:asciiTheme="majorBidi" w:hAnsiTheme="majorBidi" w:cstheme="majorBidi"/>
          <w:sz w:val="26"/>
          <w:szCs w:val="26"/>
        </w:rPr>
        <w:t>”</w:t>
      </w:r>
    </w:p>
    <w:p w:rsidR="00CF57DF" w:rsidRDefault="00CF57DF" w:rsidP="00C77508">
      <w:pPr>
        <w:jc w:val="both"/>
        <w:rPr>
          <w:rFonts w:asciiTheme="majorBidi" w:hAnsiTheme="majorBidi" w:cstheme="majorBidi"/>
          <w:sz w:val="26"/>
          <w:szCs w:val="26"/>
        </w:rPr>
      </w:pPr>
    </w:p>
    <w:p w:rsidR="00813AD5" w:rsidRDefault="00A80EAC" w:rsidP="00E83A3E">
      <w:pPr>
        <w:jc w:val="both"/>
        <w:rPr>
          <w:rFonts w:asciiTheme="majorBidi" w:hAnsiTheme="majorBidi" w:cstheme="majorBidi"/>
          <w:sz w:val="26"/>
          <w:szCs w:val="26"/>
        </w:rPr>
      </w:pPr>
      <w:r>
        <w:rPr>
          <w:rFonts w:asciiTheme="majorBidi" w:hAnsiTheme="majorBidi" w:cstheme="majorBidi"/>
          <w:sz w:val="26"/>
          <w:szCs w:val="26"/>
        </w:rPr>
        <w:t>For the third solution, the A* algorithm used but with two different heuristics</w:t>
      </w:r>
      <w:r w:rsidR="00E83A3E">
        <w:rPr>
          <w:rFonts w:asciiTheme="majorBidi" w:hAnsiTheme="majorBidi" w:cstheme="majorBidi"/>
          <w:sz w:val="26"/>
          <w:szCs w:val="26"/>
        </w:rPr>
        <w:t xml:space="preserve"> that used for Bfs algorithm.</w:t>
      </w:r>
      <w:r>
        <w:rPr>
          <w:rFonts w:asciiTheme="majorBidi" w:hAnsiTheme="majorBidi" w:cstheme="majorBidi"/>
          <w:sz w:val="26"/>
          <w:szCs w:val="26"/>
        </w:rPr>
        <w:t xml:space="preserve"> Like the Bfs </w:t>
      </w:r>
      <w:r w:rsidR="00E83A3E">
        <w:rPr>
          <w:rFonts w:asciiTheme="majorBidi" w:hAnsiTheme="majorBidi" w:cstheme="majorBidi"/>
          <w:sz w:val="26"/>
          <w:szCs w:val="26"/>
        </w:rPr>
        <w:t>algorithm,</w:t>
      </w:r>
      <w:r>
        <w:rPr>
          <w:rFonts w:asciiTheme="majorBidi" w:hAnsiTheme="majorBidi" w:cstheme="majorBidi"/>
          <w:sz w:val="26"/>
          <w:szCs w:val="26"/>
        </w:rPr>
        <w:t xml:space="preserve"> a priority queue used as the data structure to contains open states. State with higher priority that is the lower heuristic value will be met at first. Each state is priority queue will be visited</w:t>
      </w:r>
      <w:r w:rsidR="00813AD5">
        <w:rPr>
          <w:rFonts w:asciiTheme="majorBidi" w:hAnsiTheme="majorBidi" w:cstheme="majorBidi"/>
          <w:sz w:val="26"/>
          <w:szCs w:val="26"/>
        </w:rPr>
        <w:t xml:space="preserve"> and compared with goal status </w:t>
      </w:r>
      <w:r w:rsidR="00E83A3E">
        <w:rPr>
          <w:rFonts w:asciiTheme="majorBidi" w:hAnsiTheme="majorBidi" w:cstheme="majorBidi"/>
          <w:sz w:val="26"/>
          <w:szCs w:val="26"/>
        </w:rPr>
        <w:t xml:space="preserve">and </w:t>
      </w:r>
      <w:r w:rsidR="00813AD5">
        <w:rPr>
          <w:rFonts w:asciiTheme="majorBidi" w:hAnsiTheme="majorBidi" w:cstheme="majorBidi"/>
          <w:sz w:val="26"/>
          <w:szCs w:val="26"/>
        </w:rPr>
        <w:t>does it for each node in open list that is not already visited until it find the solution or open list become empty. The solution path will be reflected in a text file and if algorithm was not successful to find the solution it will be return with the message “</w:t>
      </w:r>
      <w:r w:rsidR="00813AD5" w:rsidRPr="00743767">
        <w:rPr>
          <w:rFonts w:asciiTheme="majorBidi" w:hAnsiTheme="majorBidi" w:cstheme="majorBidi"/>
          <w:sz w:val="26"/>
          <w:szCs w:val="26"/>
        </w:rPr>
        <w:t>Solution not found.</w:t>
      </w:r>
      <w:r w:rsidR="00813AD5">
        <w:rPr>
          <w:rFonts w:asciiTheme="majorBidi" w:hAnsiTheme="majorBidi" w:cstheme="majorBidi"/>
          <w:sz w:val="26"/>
          <w:szCs w:val="26"/>
        </w:rPr>
        <w:t>”</w:t>
      </w:r>
    </w:p>
    <w:p w:rsidR="00A80EAC" w:rsidRDefault="00A80EAC" w:rsidP="00A92AC2">
      <w:pPr>
        <w:jc w:val="both"/>
        <w:rPr>
          <w:rFonts w:asciiTheme="majorBidi" w:hAnsiTheme="majorBidi" w:cstheme="majorBidi"/>
          <w:sz w:val="26"/>
          <w:szCs w:val="26"/>
        </w:rPr>
      </w:pPr>
    </w:p>
    <w:p w:rsidR="00BD4B13" w:rsidRDefault="0068369E" w:rsidP="00A92AC2">
      <w:pPr>
        <w:jc w:val="both"/>
        <w:rPr>
          <w:rFonts w:asciiTheme="majorBidi" w:hAnsiTheme="majorBidi" w:cstheme="majorBidi"/>
          <w:sz w:val="26"/>
          <w:szCs w:val="26"/>
        </w:rPr>
      </w:pPr>
      <w:r>
        <w:rPr>
          <w:rFonts w:asciiTheme="majorBidi" w:hAnsiTheme="majorBidi" w:cstheme="majorBidi"/>
          <w:sz w:val="26"/>
          <w:szCs w:val="26"/>
        </w:rPr>
        <w:t>Two heuristics used for this project in Bfs and A* algorithms. First heuristic calculate the sum of the number in each tile that is out of its place in goal state. The state with lower value will be served first as a next child and compare to goal state.</w:t>
      </w:r>
    </w:p>
    <w:p w:rsidR="00CE5DF9" w:rsidRPr="006A15E3" w:rsidRDefault="00CE5DF9" w:rsidP="00A92AC2">
      <w:pPr>
        <w:jc w:val="both"/>
        <w:rPr>
          <w:rFonts w:asciiTheme="majorBidi" w:hAnsiTheme="majorBidi" w:cstheme="majorBidi"/>
          <w:sz w:val="26"/>
          <w:szCs w:val="26"/>
        </w:rPr>
      </w:pPr>
    </w:p>
    <w:p w:rsidR="00DB58D2" w:rsidRPr="006A15E3" w:rsidRDefault="00DB58D2">
      <w:pPr>
        <w:rPr>
          <w:rFonts w:asciiTheme="majorBidi" w:hAnsiTheme="majorBidi" w:cstheme="majorBidi"/>
          <w:sz w:val="26"/>
          <w:szCs w:val="26"/>
        </w:rPr>
      </w:pPr>
      <w:r w:rsidRPr="006A15E3">
        <w:rPr>
          <w:rFonts w:asciiTheme="majorBidi" w:hAnsiTheme="majorBidi" w:cstheme="majorBidi"/>
          <w:sz w:val="26"/>
          <w:szCs w:val="26"/>
        </w:rPr>
        <w:br w:type="page"/>
      </w:r>
    </w:p>
    <w:p w:rsidR="00600C41" w:rsidRDefault="001042AB" w:rsidP="00600C41">
      <w:pPr>
        <w:jc w:val="both"/>
        <w:rPr>
          <w:rFonts w:asciiTheme="majorHAnsi" w:eastAsiaTheme="majorEastAsia" w:hAnsiTheme="majorHAnsi" w:cstheme="majorBidi"/>
          <w:b/>
          <w:bCs/>
          <w:color w:val="2E74B5" w:themeColor="accent1" w:themeShade="BF"/>
          <w:sz w:val="40"/>
          <w:szCs w:val="40"/>
        </w:rPr>
      </w:pPr>
      <w:r>
        <w:rPr>
          <w:rFonts w:asciiTheme="majorHAnsi" w:eastAsiaTheme="majorEastAsia" w:hAnsiTheme="majorHAnsi" w:cstheme="majorBidi"/>
          <w:b/>
          <w:bCs/>
          <w:color w:val="2E74B5" w:themeColor="accent1" w:themeShade="BF"/>
          <w:sz w:val="40"/>
          <w:szCs w:val="40"/>
        </w:rPr>
        <w:lastRenderedPageBreak/>
        <w:t xml:space="preserve">3. </w:t>
      </w:r>
      <w:r w:rsidR="00DB58D2" w:rsidRPr="00882795">
        <w:rPr>
          <w:rFonts w:asciiTheme="majorHAnsi" w:eastAsiaTheme="majorEastAsia" w:hAnsiTheme="majorHAnsi" w:cstheme="majorBidi"/>
          <w:b/>
          <w:bCs/>
          <w:color w:val="2E74B5" w:themeColor="accent1" w:themeShade="BF"/>
          <w:sz w:val="40"/>
          <w:szCs w:val="40"/>
        </w:rPr>
        <w:t>Challenges</w:t>
      </w:r>
      <w:r w:rsidR="003D29F8">
        <w:rPr>
          <w:rFonts w:asciiTheme="majorHAnsi" w:eastAsiaTheme="majorEastAsia" w:hAnsiTheme="majorHAnsi" w:cstheme="majorBidi"/>
          <w:b/>
          <w:bCs/>
          <w:color w:val="2E74B5" w:themeColor="accent1" w:themeShade="BF"/>
          <w:sz w:val="40"/>
          <w:szCs w:val="40"/>
        </w:rPr>
        <w:t xml:space="preserve"> and exp</w:t>
      </w:r>
      <w:r w:rsidR="009B0E9C">
        <w:rPr>
          <w:rFonts w:asciiTheme="majorHAnsi" w:eastAsiaTheme="majorEastAsia" w:hAnsiTheme="majorHAnsi" w:cstheme="majorBidi"/>
          <w:b/>
          <w:bCs/>
          <w:color w:val="2E74B5" w:themeColor="accent1" w:themeShade="BF"/>
          <w:sz w:val="40"/>
          <w:szCs w:val="40"/>
        </w:rPr>
        <w:t>e</w:t>
      </w:r>
      <w:r w:rsidR="003D29F8">
        <w:rPr>
          <w:rFonts w:asciiTheme="majorHAnsi" w:eastAsiaTheme="majorEastAsia" w:hAnsiTheme="majorHAnsi" w:cstheme="majorBidi"/>
          <w:b/>
          <w:bCs/>
          <w:color w:val="2E74B5" w:themeColor="accent1" w:themeShade="BF"/>
          <w:sz w:val="40"/>
          <w:szCs w:val="40"/>
        </w:rPr>
        <w:t>riments</w:t>
      </w:r>
    </w:p>
    <w:p w:rsidR="00600C41" w:rsidRDefault="00600C41" w:rsidP="007D3E86">
      <w:pPr>
        <w:jc w:val="both"/>
        <w:rPr>
          <w:rFonts w:asciiTheme="majorBidi" w:hAnsiTheme="majorBidi" w:cstheme="majorBidi"/>
          <w:sz w:val="26"/>
          <w:szCs w:val="26"/>
        </w:rPr>
      </w:pPr>
    </w:p>
    <w:p w:rsidR="003D29F8" w:rsidRDefault="003D29F8" w:rsidP="00964B2E">
      <w:pPr>
        <w:jc w:val="both"/>
        <w:rPr>
          <w:rFonts w:asciiTheme="majorBidi" w:hAnsiTheme="majorBidi" w:cstheme="majorBidi"/>
          <w:sz w:val="26"/>
          <w:szCs w:val="26"/>
        </w:rPr>
      </w:pPr>
      <w:r w:rsidRPr="00621327">
        <w:rPr>
          <w:rFonts w:asciiTheme="majorBidi" w:hAnsiTheme="majorBidi" w:cstheme="majorBidi"/>
          <w:sz w:val="26"/>
          <w:szCs w:val="26"/>
        </w:rPr>
        <w:t>Challenges</w:t>
      </w:r>
      <w:r w:rsidR="00F30664" w:rsidRPr="00621327">
        <w:rPr>
          <w:rFonts w:asciiTheme="majorBidi" w:hAnsiTheme="majorBidi" w:cstheme="majorBidi"/>
          <w:sz w:val="26"/>
          <w:szCs w:val="26"/>
        </w:rPr>
        <w:t xml:space="preserve"> </w:t>
      </w:r>
      <w:r w:rsidR="007D3E86" w:rsidRPr="00621327">
        <w:rPr>
          <w:rFonts w:asciiTheme="majorBidi" w:hAnsiTheme="majorBidi" w:cstheme="majorBidi"/>
          <w:sz w:val="26"/>
          <w:szCs w:val="26"/>
        </w:rPr>
        <w:t xml:space="preserve">for this project was to </w:t>
      </w:r>
      <w:r w:rsidR="00621327" w:rsidRPr="00621327">
        <w:rPr>
          <w:rFonts w:asciiTheme="majorBidi" w:hAnsiTheme="majorBidi" w:cstheme="majorBidi"/>
          <w:sz w:val="26"/>
          <w:szCs w:val="26"/>
        </w:rPr>
        <w:t xml:space="preserve">design and </w:t>
      </w:r>
      <w:r w:rsidR="007D3E86" w:rsidRPr="00621327">
        <w:rPr>
          <w:rFonts w:asciiTheme="majorBidi" w:hAnsiTheme="majorBidi" w:cstheme="majorBidi"/>
          <w:sz w:val="26"/>
          <w:szCs w:val="26"/>
        </w:rPr>
        <w:t xml:space="preserve">implement admissible heuristics. </w:t>
      </w:r>
      <w:r w:rsidR="00835BEE">
        <w:rPr>
          <w:rFonts w:asciiTheme="majorBidi" w:hAnsiTheme="majorBidi" w:cstheme="majorBidi"/>
          <w:sz w:val="26"/>
          <w:szCs w:val="26"/>
        </w:rPr>
        <w:t>A heuristic helps us to find the solution path toward the goal state more intelligently rather than by chance. The search that is done base on a heuristic is an informed search.</w:t>
      </w:r>
    </w:p>
    <w:p w:rsidR="00835BEE" w:rsidRDefault="00FA3E5D" w:rsidP="00DB3A75">
      <w:pPr>
        <w:jc w:val="both"/>
        <w:rPr>
          <w:rFonts w:asciiTheme="majorBidi" w:hAnsiTheme="majorBidi" w:cstheme="majorBidi"/>
          <w:sz w:val="26"/>
          <w:szCs w:val="26"/>
        </w:rPr>
      </w:pPr>
      <w:r w:rsidRPr="00FA3E5D">
        <w:rPr>
          <w:rFonts w:asciiTheme="majorBidi" w:hAnsiTheme="majorBidi" w:cstheme="majorBidi"/>
          <w:sz w:val="26"/>
          <w:szCs w:val="26"/>
        </w:rPr>
        <w:t xml:space="preserve">In </w:t>
      </w:r>
      <w:r>
        <w:rPr>
          <w:rFonts w:asciiTheme="majorBidi" w:hAnsiTheme="majorBidi" w:cstheme="majorBidi"/>
          <w:sz w:val="26"/>
          <w:szCs w:val="26"/>
        </w:rPr>
        <w:t>designing a heuristic</w:t>
      </w:r>
      <w:r w:rsidRPr="00FA3E5D">
        <w:rPr>
          <w:rFonts w:asciiTheme="majorBidi" w:hAnsiTheme="majorBidi" w:cstheme="majorBidi"/>
          <w:sz w:val="26"/>
          <w:szCs w:val="26"/>
        </w:rPr>
        <w:t xml:space="preserve">, we </w:t>
      </w:r>
      <w:r w:rsidR="003A4FF8">
        <w:rPr>
          <w:rFonts w:asciiTheme="majorBidi" w:hAnsiTheme="majorBidi" w:cstheme="majorBidi"/>
          <w:sz w:val="26"/>
          <w:szCs w:val="26"/>
        </w:rPr>
        <w:t>need to</w:t>
      </w:r>
      <w:r w:rsidRPr="00FA3E5D">
        <w:rPr>
          <w:rFonts w:asciiTheme="majorBidi" w:hAnsiTheme="majorBidi" w:cstheme="majorBidi"/>
          <w:sz w:val="26"/>
          <w:szCs w:val="26"/>
        </w:rPr>
        <w:t xml:space="preserve"> </w:t>
      </w:r>
      <w:r w:rsidR="003A4FF8">
        <w:rPr>
          <w:rFonts w:asciiTheme="majorBidi" w:hAnsiTheme="majorBidi" w:cstheme="majorBidi"/>
          <w:sz w:val="26"/>
          <w:szCs w:val="26"/>
        </w:rPr>
        <w:t>keep</w:t>
      </w:r>
      <w:r w:rsidRPr="00FA3E5D">
        <w:rPr>
          <w:rFonts w:asciiTheme="majorBidi" w:hAnsiTheme="majorBidi" w:cstheme="majorBidi"/>
          <w:sz w:val="26"/>
          <w:szCs w:val="26"/>
        </w:rPr>
        <w:t xml:space="preserve"> a </w:t>
      </w:r>
      <w:r w:rsidR="003A4FF8">
        <w:rPr>
          <w:rFonts w:asciiTheme="majorBidi" w:hAnsiTheme="majorBidi" w:cstheme="majorBidi"/>
          <w:sz w:val="26"/>
          <w:szCs w:val="26"/>
        </w:rPr>
        <w:t xml:space="preserve">balance between the </w:t>
      </w:r>
      <w:r w:rsidRPr="00FA3E5D">
        <w:rPr>
          <w:rFonts w:asciiTheme="majorBidi" w:hAnsiTheme="majorBidi" w:cstheme="majorBidi"/>
          <w:sz w:val="26"/>
          <w:szCs w:val="26"/>
        </w:rPr>
        <w:t>accuracy</w:t>
      </w:r>
      <w:r w:rsidR="003A4FF8">
        <w:rPr>
          <w:rFonts w:asciiTheme="majorBidi" w:hAnsiTheme="majorBidi" w:cstheme="majorBidi"/>
          <w:sz w:val="26"/>
          <w:szCs w:val="26"/>
        </w:rPr>
        <w:t xml:space="preserve"> of</w:t>
      </w:r>
      <w:r w:rsidRPr="00FA3E5D">
        <w:rPr>
          <w:rFonts w:asciiTheme="majorBidi" w:hAnsiTheme="majorBidi" w:cstheme="majorBidi"/>
          <w:sz w:val="26"/>
          <w:szCs w:val="26"/>
        </w:rPr>
        <w:t xml:space="preserve"> heuristic and how </w:t>
      </w:r>
      <w:r w:rsidR="004014CC">
        <w:rPr>
          <w:rFonts w:asciiTheme="majorBidi" w:hAnsiTheme="majorBidi" w:cstheme="majorBidi"/>
          <w:sz w:val="26"/>
          <w:szCs w:val="26"/>
        </w:rPr>
        <w:t>expensive it is to compute</w:t>
      </w:r>
      <w:r w:rsidRPr="00FA3E5D">
        <w:rPr>
          <w:rFonts w:asciiTheme="majorBidi" w:hAnsiTheme="majorBidi" w:cstheme="majorBidi"/>
          <w:sz w:val="26"/>
          <w:szCs w:val="26"/>
        </w:rPr>
        <w:t>.</w:t>
      </w:r>
      <w:r w:rsidR="006E7EF3">
        <w:rPr>
          <w:rFonts w:asciiTheme="majorBidi" w:hAnsiTheme="majorBidi" w:cstheme="majorBidi"/>
          <w:sz w:val="26"/>
          <w:szCs w:val="26"/>
        </w:rPr>
        <w:t xml:space="preserve"> </w:t>
      </w:r>
      <w:r w:rsidR="0074448B">
        <w:rPr>
          <w:rFonts w:asciiTheme="majorBidi" w:hAnsiTheme="majorBidi" w:cstheme="majorBidi"/>
          <w:sz w:val="26"/>
          <w:szCs w:val="26"/>
        </w:rPr>
        <w:t xml:space="preserve">Designing an admissible heuristic is another important thing that needs to be considered. An admissible heuristic never overestimate the cost of </w:t>
      </w:r>
      <w:r w:rsidR="008456DD" w:rsidRPr="008456DD">
        <w:rPr>
          <w:rFonts w:asciiTheme="majorBidi" w:hAnsiTheme="majorBidi" w:cstheme="majorBidi"/>
          <w:sz w:val="26"/>
          <w:szCs w:val="26"/>
        </w:rPr>
        <w:t>reaching the goal</w:t>
      </w:r>
      <w:r w:rsidR="00F26506">
        <w:rPr>
          <w:rFonts w:asciiTheme="majorBidi" w:hAnsiTheme="majorBidi" w:cstheme="majorBidi"/>
          <w:sz w:val="26"/>
          <w:szCs w:val="26"/>
        </w:rPr>
        <w:t xml:space="preserve"> i.e. </w:t>
      </w:r>
      <w:r w:rsidR="00F26506" w:rsidRPr="00F26506">
        <w:rPr>
          <w:rFonts w:asciiTheme="majorBidi" w:hAnsiTheme="majorBidi" w:cstheme="majorBidi"/>
          <w:sz w:val="26"/>
          <w:szCs w:val="26"/>
        </w:rPr>
        <w:t>the cost it estimates to reach the goal is not higher than the lowest possible cost from the current point in the path.</w:t>
      </w:r>
      <w:r w:rsidR="007B56AE">
        <w:rPr>
          <w:rFonts w:asciiTheme="majorBidi" w:hAnsiTheme="majorBidi" w:cstheme="majorBidi"/>
          <w:sz w:val="26"/>
          <w:szCs w:val="26"/>
        </w:rPr>
        <w:t>[3]</w:t>
      </w:r>
      <w:sdt>
        <w:sdtPr>
          <w:rPr>
            <w:rFonts w:asciiTheme="majorBidi" w:hAnsiTheme="majorBidi" w:cstheme="majorBidi"/>
            <w:sz w:val="26"/>
            <w:szCs w:val="26"/>
          </w:rPr>
          <w:id w:val="949129738"/>
          <w:citation/>
        </w:sdtPr>
        <w:sdtEndPr/>
        <w:sdtContent>
          <w:r w:rsidR="00F26506">
            <w:rPr>
              <w:rFonts w:asciiTheme="majorBidi" w:hAnsiTheme="majorBidi" w:cstheme="majorBidi"/>
              <w:sz w:val="26"/>
              <w:szCs w:val="26"/>
            </w:rPr>
            <w:fldChar w:fldCharType="begin"/>
          </w:r>
          <w:r w:rsidR="00F26506">
            <w:rPr>
              <w:rFonts w:asciiTheme="majorBidi" w:hAnsiTheme="majorBidi" w:cstheme="majorBidi"/>
              <w:sz w:val="26"/>
              <w:szCs w:val="26"/>
            </w:rPr>
            <w:instrText xml:space="preserve"> CITATION Rus02 \l 4105 </w:instrText>
          </w:r>
          <w:r w:rsidR="00F26506">
            <w:rPr>
              <w:rFonts w:asciiTheme="majorBidi" w:hAnsiTheme="majorBidi" w:cstheme="majorBidi"/>
              <w:sz w:val="26"/>
              <w:szCs w:val="26"/>
            </w:rPr>
            <w:fldChar w:fldCharType="separate"/>
          </w:r>
          <w:r w:rsidR="00423C59">
            <w:rPr>
              <w:rFonts w:asciiTheme="majorBidi" w:hAnsiTheme="majorBidi" w:cstheme="majorBidi"/>
              <w:noProof/>
              <w:sz w:val="26"/>
              <w:szCs w:val="26"/>
            </w:rPr>
            <w:t xml:space="preserve"> </w:t>
          </w:r>
          <w:r w:rsidR="00423C59" w:rsidRPr="00423C59">
            <w:rPr>
              <w:rFonts w:asciiTheme="majorBidi" w:hAnsiTheme="majorBidi" w:cstheme="majorBidi"/>
              <w:noProof/>
              <w:sz w:val="26"/>
              <w:szCs w:val="26"/>
            </w:rPr>
            <w:t>(Russell, 2002)</w:t>
          </w:r>
          <w:r w:rsidR="00F26506">
            <w:rPr>
              <w:rFonts w:asciiTheme="majorBidi" w:hAnsiTheme="majorBidi" w:cstheme="majorBidi"/>
              <w:sz w:val="26"/>
              <w:szCs w:val="26"/>
            </w:rPr>
            <w:fldChar w:fldCharType="end"/>
          </w:r>
        </w:sdtContent>
      </w:sdt>
    </w:p>
    <w:p w:rsidR="008E17D8" w:rsidRDefault="008E17D8" w:rsidP="008E17D8">
      <w:pPr>
        <w:jc w:val="both"/>
        <w:rPr>
          <w:rFonts w:asciiTheme="majorBidi" w:hAnsiTheme="majorBidi" w:cstheme="majorBidi"/>
          <w:sz w:val="26"/>
          <w:szCs w:val="26"/>
          <w:lang w:bidi="fa-IR"/>
        </w:rPr>
      </w:pPr>
      <w:r w:rsidRPr="00F26506">
        <w:rPr>
          <w:rFonts w:asciiTheme="majorBidi" w:hAnsiTheme="majorBidi" w:cstheme="majorBidi"/>
          <w:sz w:val="26"/>
          <w:szCs w:val="26"/>
        </w:rPr>
        <w:t xml:space="preserve">A* algorithm </w:t>
      </w:r>
      <w:r>
        <w:rPr>
          <w:rFonts w:asciiTheme="majorBidi" w:hAnsiTheme="majorBidi" w:cstheme="majorBidi"/>
          <w:sz w:val="26"/>
          <w:szCs w:val="26"/>
        </w:rPr>
        <w:t xml:space="preserve">must </w:t>
      </w:r>
      <w:r w:rsidRPr="00F26506">
        <w:rPr>
          <w:rFonts w:asciiTheme="majorBidi" w:hAnsiTheme="majorBidi" w:cstheme="majorBidi"/>
          <w:sz w:val="26"/>
          <w:szCs w:val="26"/>
        </w:rPr>
        <w:t>expands the lowest number of nodes than other search</w:t>
      </w:r>
      <w:r>
        <w:rPr>
          <w:rFonts w:asciiTheme="majorBidi" w:hAnsiTheme="majorBidi" w:cstheme="majorBidi"/>
          <w:sz w:val="26"/>
          <w:szCs w:val="26"/>
        </w:rPr>
        <w:t xml:space="preserve"> </w:t>
      </w:r>
      <w:r w:rsidRPr="00F26506">
        <w:rPr>
          <w:rFonts w:asciiTheme="majorBidi" w:hAnsiTheme="majorBidi" w:cstheme="majorBidi"/>
          <w:sz w:val="26"/>
          <w:szCs w:val="26"/>
        </w:rPr>
        <w:t xml:space="preserve">algorithm for a </w:t>
      </w:r>
      <w:r>
        <w:rPr>
          <w:rFonts w:asciiTheme="majorBidi" w:hAnsiTheme="majorBidi" w:cstheme="majorBidi"/>
          <w:sz w:val="26"/>
          <w:szCs w:val="26"/>
        </w:rPr>
        <w:t xml:space="preserve">given heuristic and </w:t>
      </w:r>
      <w:r>
        <w:rPr>
          <w:rFonts w:asciiTheme="majorBidi" w:hAnsiTheme="majorBidi" w:cstheme="majorBidi"/>
          <w:sz w:val="26"/>
          <w:szCs w:val="26"/>
          <w:lang w:bidi="fa-IR"/>
        </w:rPr>
        <w:t xml:space="preserve">in this project the biggest challenge was to design heuristics to meet this requirements. </w:t>
      </w:r>
    </w:p>
    <w:p w:rsidR="001E108A" w:rsidRDefault="001E108A" w:rsidP="00DB3A75">
      <w:pPr>
        <w:jc w:val="both"/>
        <w:rPr>
          <w:rFonts w:asciiTheme="majorBidi" w:hAnsiTheme="majorBidi" w:cstheme="majorBidi"/>
          <w:sz w:val="26"/>
          <w:szCs w:val="26"/>
        </w:rPr>
      </w:pPr>
    </w:p>
    <w:p w:rsidR="00394438" w:rsidRDefault="000B2D51" w:rsidP="000B2D51">
      <w:pPr>
        <w:pStyle w:val="ListParagraph"/>
        <w:ind w:left="360"/>
        <w:jc w:val="both"/>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3.1</w:t>
      </w:r>
      <w:r>
        <w:rPr>
          <w:rFonts w:asciiTheme="majorHAnsi" w:eastAsiaTheme="majorEastAsia" w:hAnsiTheme="majorHAnsi" w:cstheme="majorBidi"/>
          <w:b/>
          <w:bCs/>
          <w:color w:val="2E74B5" w:themeColor="accent1" w:themeShade="BF"/>
          <w:sz w:val="32"/>
          <w:szCs w:val="32"/>
        </w:rPr>
        <w:tab/>
      </w:r>
      <w:r w:rsidRPr="00D22753">
        <w:rPr>
          <w:rFonts w:asciiTheme="majorHAnsi" w:eastAsiaTheme="majorEastAsia" w:hAnsiTheme="majorHAnsi" w:cstheme="majorBidi"/>
          <w:b/>
          <w:bCs/>
          <w:color w:val="2E74B5" w:themeColor="accent1" w:themeShade="BF"/>
          <w:sz w:val="32"/>
          <w:szCs w:val="32"/>
        </w:rPr>
        <w:t>Heuristics</w:t>
      </w:r>
    </w:p>
    <w:p w:rsidR="001E108A" w:rsidRPr="000B2D51" w:rsidRDefault="001E108A" w:rsidP="000B2D51">
      <w:pPr>
        <w:pStyle w:val="ListParagraph"/>
        <w:ind w:left="360"/>
        <w:jc w:val="both"/>
        <w:rPr>
          <w:rFonts w:asciiTheme="majorHAnsi" w:eastAsiaTheme="majorEastAsia" w:hAnsiTheme="majorHAnsi" w:cstheme="majorBidi"/>
          <w:b/>
          <w:bCs/>
          <w:color w:val="2E74B5" w:themeColor="accent1" w:themeShade="BF"/>
          <w:sz w:val="32"/>
          <w:szCs w:val="32"/>
        </w:rPr>
      </w:pPr>
    </w:p>
    <w:p w:rsidR="00DA2BCF" w:rsidRDefault="0029501C" w:rsidP="00DA2BCF">
      <w:pPr>
        <w:jc w:val="both"/>
        <w:rPr>
          <w:rFonts w:asciiTheme="majorBidi" w:hAnsiTheme="majorBidi" w:cstheme="majorBidi"/>
          <w:sz w:val="26"/>
          <w:szCs w:val="26"/>
          <w:lang w:bidi="fa-IR"/>
        </w:rPr>
      </w:pPr>
      <w:r>
        <w:rPr>
          <w:rFonts w:asciiTheme="majorBidi" w:hAnsiTheme="majorBidi" w:cstheme="majorBidi"/>
          <w:sz w:val="26"/>
          <w:szCs w:val="26"/>
          <w:lang w:bidi="fa-IR"/>
        </w:rPr>
        <w:t>T</w:t>
      </w:r>
      <w:r w:rsidR="00CC6CC0">
        <w:rPr>
          <w:rFonts w:asciiTheme="majorBidi" w:hAnsiTheme="majorBidi" w:cstheme="majorBidi"/>
          <w:sz w:val="26"/>
          <w:szCs w:val="26"/>
          <w:lang w:bidi="fa-IR"/>
        </w:rPr>
        <w:t xml:space="preserve">he first </w:t>
      </w:r>
      <w:r>
        <w:rPr>
          <w:rFonts w:asciiTheme="majorBidi" w:hAnsiTheme="majorBidi" w:cstheme="majorBidi"/>
          <w:sz w:val="26"/>
          <w:szCs w:val="26"/>
          <w:lang w:bidi="fa-IR"/>
        </w:rPr>
        <w:t>designed heuristic</w:t>
      </w:r>
      <w:r w:rsidR="00CC6CC0">
        <w:rPr>
          <w:rFonts w:asciiTheme="majorBidi" w:hAnsiTheme="majorBidi" w:cstheme="majorBidi"/>
          <w:sz w:val="26"/>
          <w:szCs w:val="26"/>
          <w:lang w:bidi="fa-IR"/>
        </w:rPr>
        <w:t xml:space="preserve"> that calculate the sum of number</w:t>
      </w:r>
      <w:r w:rsidR="00DB3A75">
        <w:rPr>
          <w:rFonts w:asciiTheme="majorBidi" w:hAnsiTheme="majorBidi" w:cstheme="majorBidi"/>
          <w:sz w:val="26"/>
          <w:szCs w:val="26"/>
          <w:lang w:bidi="fa-IR"/>
        </w:rPr>
        <w:t>s</w:t>
      </w:r>
      <w:r w:rsidR="00CC6CC0">
        <w:rPr>
          <w:rFonts w:asciiTheme="majorBidi" w:hAnsiTheme="majorBidi" w:cstheme="majorBidi"/>
          <w:sz w:val="26"/>
          <w:szCs w:val="26"/>
          <w:lang w:bidi="fa-IR"/>
        </w:rPr>
        <w:t xml:space="preserve"> in tiles out of place is ad</w:t>
      </w:r>
      <w:r>
        <w:rPr>
          <w:rFonts w:asciiTheme="majorBidi" w:hAnsiTheme="majorBidi" w:cstheme="majorBidi"/>
          <w:sz w:val="26"/>
          <w:szCs w:val="26"/>
          <w:lang w:bidi="fa-IR"/>
        </w:rPr>
        <w:t xml:space="preserve">missible </w:t>
      </w:r>
      <w:r w:rsidR="00DB3A75">
        <w:rPr>
          <w:rFonts w:asciiTheme="majorBidi" w:hAnsiTheme="majorBidi" w:cstheme="majorBidi"/>
          <w:sz w:val="26"/>
          <w:szCs w:val="26"/>
          <w:lang w:bidi="fa-IR"/>
        </w:rPr>
        <w:t xml:space="preserve">because </w:t>
      </w:r>
      <w:r w:rsidR="00DB3A75" w:rsidRPr="00DB3A75">
        <w:rPr>
          <w:rFonts w:asciiTheme="majorBidi" w:hAnsiTheme="majorBidi" w:cstheme="majorBidi"/>
          <w:sz w:val="26"/>
          <w:szCs w:val="26"/>
          <w:lang w:bidi="fa-IR"/>
        </w:rPr>
        <w:t>every tile that is</w:t>
      </w:r>
      <w:r w:rsidR="00DB3A75">
        <w:rPr>
          <w:rFonts w:asciiTheme="majorBidi" w:hAnsiTheme="majorBidi" w:cstheme="majorBidi"/>
          <w:sz w:val="26"/>
          <w:szCs w:val="26"/>
          <w:lang w:bidi="fa-IR"/>
        </w:rPr>
        <w:t xml:space="preserve"> </w:t>
      </w:r>
      <w:r w:rsidR="00DB3A75" w:rsidRPr="00DB3A75">
        <w:rPr>
          <w:rFonts w:asciiTheme="majorBidi" w:hAnsiTheme="majorBidi" w:cstheme="majorBidi"/>
          <w:sz w:val="26"/>
          <w:szCs w:val="26"/>
          <w:lang w:bidi="fa-IR"/>
        </w:rPr>
        <w:t xml:space="preserve">out of </w:t>
      </w:r>
      <w:r w:rsidR="00DB3A75">
        <w:rPr>
          <w:rFonts w:asciiTheme="majorBidi" w:hAnsiTheme="majorBidi" w:cstheme="majorBidi"/>
          <w:sz w:val="26"/>
          <w:szCs w:val="26"/>
          <w:lang w:bidi="fa-IR"/>
        </w:rPr>
        <w:t>place</w:t>
      </w:r>
      <w:r w:rsidR="00DB3A75" w:rsidRPr="00DB3A75">
        <w:rPr>
          <w:rFonts w:asciiTheme="majorBidi" w:hAnsiTheme="majorBidi" w:cstheme="majorBidi"/>
          <w:sz w:val="26"/>
          <w:szCs w:val="26"/>
          <w:lang w:bidi="fa-IR"/>
        </w:rPr>
        <w:t xml:space="preserve"> </w:t>
      </w:r>
      <w:r w:rsidR="00DB3A75">
        <w:rPr>
          <w:rFonts w:asciiTheme="majorBidi" w:hAnsiTheme="majorBidi" w:cstheme="majorBidi"/>
          <w:sz w:val="26"/>
          <w:szCs w:val="26"/>
          <w:lang w:bidi="fa-IR"/>
        </w:rPr>
        <w:t>should</w:t>
      </w:r>
      <w:r w:rsidR="00881053">
        <w:rPr>
          <w:rFonts w:asciiTheme="majorBidi" w:hAnsiTheme="majorBidi" w:cstheme="majorBidi"/>
          <w:sz w:val="26"/>
          <w:szCs w:val="26"/>
          <w:lang w:bidi="fa-IR"/>
        </w:rPr>
        <w:t xml:space="preserve"> </w:t>
      </w:r>
      <w:r w:rsidR="00DB3A75" w:rsidRPr="00DB3A75">
        <w:rPr>
          <w:rFonts w:asciiTheme="majorBidi" w:hAnsiTheme="majorBidi" w:cstheme="majorBidi"/>
          <w:sz w:val="26"/>
          <w:szCs w:val="26"/>
          <w:lang w:bidi="fa-IR"/>
        </w:rPr>
        <w:t xml:space="preserve">be moved at least once. </w:t>
      </w:r>
      <w:r w:rsidR="00DA2BCF">
        <w:rPr>
          <w:rFonts w:asciiTheme="majorBidi" w:hAnsiTheme="majorBidi" w:cstheme="majorBidi"/>
          <w:sz w:val="26"/>
          <w:szCs w:val="26"/>
          <w:lang w:bidi="fa-IR"/>
        </w:rPr>
        <w:t>Therefore, it creates the lowest number of nodes.</w:t>
      </w:r>
      <w:r w:rsidR="008C4CD6">
        <w:rPr>
          <w:rFonts w:asciiTheme="majorBidi" w:hAnsiTheme="majorBidi" w:cstheme="majorBidi"/>
          <w:sz w:val="26"/>
          <w:szCs w:val="26"/>
          <w:lang w:bidi="fa-IR"/>
        </w:rPr>
        <w:t xml:space="preserve"> </w:t>
      </w:r>
      <w:r w:rsidR="00EE7620">
        <w:rPr>
          <w:rFonts w:asciiTheme="majorBidi" w:hAnsiTheme="majorBidi" w:cstheme="majorBidi"/>
          <w:sz w:val="26"/>
          <w:szCs w:val="26"/>
          <w:lang w:bidi="fa-IR"/>
        </w:rPr>
        <w:t>(I used the idea of humming distance heuristic)</w:t>
      </w:r>
    </w:p>
    <w:tbl>
      <w:tblPr>
        <w:tblStyle w:val="GridTable1Light-Accent5"/>
        <w:tblpPr w:leftFromText="180" w:rightFromText="180" w:vertAnchor="text" w:horzAnchor="page" w:tblpX="7161" w:tblpY="373"/>
        <w:tblW w:w="0" w:type="auto"/>
        <w:tblLook w:val="04A0" w:firstRow="1" w:lastRow="0" w:firstColumn="1" w:lastColumn="0" w:noHBand="0" w:noVBand="1"/>
      </w:tblPr>
      <w:tblGrid>
        <w:gridCol w:w="377"/>
        <w:gridCol w:w="476"/>
        <w:gridCol w:w="476"/>
        <w:gridCol w:w="377"/>
      </w:tblGrid>
      <w:tr w:rsidR="006F6F3F" w:rsidTr="00C2663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7" w:type="dxa"/>
          </w:tcPr>
          <w:p w:rsidR="006F6F3F" w:rsidRPr="00380D99" w:rsidRDefault="00037592" w:rsidP="006F6F3F">
            <w:pPr>
              <w:jc w:val="both"/>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1</w:t>
            </w:r>
          </w:p>
        </w:tc>
        <w:tc>
          <w:tcPr>
            <w:tcW w:w="377" w:type="dxa"/>
          </w:tcPr>
          <w:p w:rsidR="006F6F3F" w:rsidRPr="00380D99" w:rsidRDefault="00037592" w:rsidP="006F6F3F">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2</w:t>
            </w:r>
          </w:p>
        </w:tc>
        <w:tc>
          <w:tcPr>
            <w:tcW w:w="377" w:type="dxa"/>
          </w:tcPr>
          <w:p w:rsidR="006F6F3F" w:rsidRPr="00380D99" w:rsidRDefault="00037592" w:rsidP="006F6F3F">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3</w:t>
            </w:r>
          </w:p>
        </w:tc>
        <w:tc>
          <w:tcPr>
            <w:tcW w:w="377" w:type="dxa"/>
          </w:tcPr>
          <w:p w:rsidR="006F6F3F" w:rsidRPr="00380D99" w:rsidRDefault="00037592" w:rsidP="006F6F3F">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4</w:t>
            </w:r>
          </w:p>
        </w:tc>
      </w:tr>
      <w:tr w:rsidR="006F6F3F" w:rsidTr="00C2663D">
        <w:trPr>
          <w:trHeight w:val="341"/>
        </w:trPr>
        <w:tc>
          <w:tcPr>
            <w:cnfStyle w:val="001000000000" w:firstRow="0" w:lastRow="0" w:firstColumn="1" w:lastColumn="0" w:oddVBand="0" w:evenVBand="0" w:oddHBand="0" w:evenHBand="0" w:firstRowFirstColumn="0" w:firstRowLastColumn="0" w:lastRowFirstColumn="0" w:lastRowLastColumn="0"/>
            <w:tcW w:w="377" w:type="dxa"/>
          </w:tcPr>
          <w:p w:rsidR="006F6F3F" w:rsidRPr="00380D99" w:rsidRDefault="00037592" w:rsidP="006F6F3F">
            <w:pPr>
              <w:jc w:val="both"/>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5</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6</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7</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8</w:t>
            </w:r>
          </w:p>
        </w:tc>
      </w:tr>
      <w:tr w:rsidR="006F6F3F" w:rsidTr="00C2663D">
        <w:trPr>
          <w:trHeight w:val="341"/>
        </w:trPr>
        <w:tc>
          <w:tcPr>
            <w:cnfStyle w:val="001000000000" w:firstRow="0" w:lastRow="0" w:firstColumn="1" w:lastColumn="0" w:oddVBand="0" w:evenVBand="0" w:oddHBand="0" w:evenHBand="0" w:firstRowFirstColumn="0" w:firstRowLastColumn="0" w:lastRowFirstColumn="0" w:lastRowLastColumn="0"/>
            <w:tcW w:w="377" w:type="dxa"/>
          </w:tcPr>
          <w:p w:rsidR="006F6F3F" w:rsidRPr="00380D99" w:rsidRDefault="00037592" w:rsidP="006F6F3F">
            <w:pPr>
              <w:jc w:val="both"/>
              <w:rPr>
                <w:rFonts w:asciiTheme="majorBidi" w:hAnsiTheme="majorBidi" w:cstheme="majorBidi"/>
                <w:b w:val="0"/>
                <w:bCs w:val="0"/>
                <w:sz w:val="26"/>
                <w:szCs w:val="26"/>
                <w:lang w:bidi="fa-IR"/>
              </w:rPr>
            </w:pPr>
            <w:r w:rsidRPr="00380D99">
              <w:rPr>
                <w:rFonts w:asciiTheme="majorBidi" w:hAnsiTheme="majorBidi" w:cstheme="majorBidi"/>
                <w:b w:val="0"/>
                <w:bCs w:val="0"/>
                <w:sz w:val="26"/>
                <w:szCs w:val="26"/>
                <w:lang w:bidi="fa-IR"/>
              </w:rPr>
              <w:t>9</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10</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11</w:t>
            </w:r>
          </w:p>
        </w:tc>
        <w:tc>
          <w:tcPr>
            <w:tcW w:w="377" w:type="dxa"/>
          </w:tcPr>
          <w:p w:rsidR="006F6F3F" w:rsidRDefault="00037592" w:rsidP="006F6F3F">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0</w:t>
            </w:r>
          </w:p>
        </w:tc>
      </w:tr>
    </w:tbl>
    <w:tbl>
      <w:tblPr>
        <w:tblStyle w:val="GridTable1Light-Accent5"/>
        <w:tblpPr w:leftFromText="180" w:rightFromText="180" w:vertAnchor="text" w:horzAnchor="page" w:tblpX="3101" w:tblpY="343"/>
        <w:tblW w:w="0" w:type="auto"/>
        <w:tblLayout w:type="fixed"/>
        <w:tblLook w:val="04A0" w:firstRow="1" w:lastRow="0" w:firstColumn="1" w:lastColumn="0" w:noHBand="0" w:noVBand="1"/>
      </w:tblPr>
      <w:tblGrid>
        <w:gridCol w:w="479"/>
        <w:gridCol w:w="479"/>
        <w:gridCol w:w="479"/>
        <w:gridCol w:w="479"/>
      </w:tblGrid>
      <w:tr w:rsidR="00C2663D" w:rsidTr="009476D4">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79" w:type="dxa"/>
          </w:tcPr>
          <w:p w:rsidR="006F6F3F" w:rsidRPr="00BD4BB0" w:rsidRDefault="00C2663D" w:rsidP="00037592">
            <w:pPr>
              <w:jc w:val="center"/>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1</w:t>
            </w:r>
          </w:p>
        </w:tc>
        <w:tc>
          <w:tcPr>
            <w:tcW w:w="479" w:type="dxa"/>
          </w:tcPr>
          <w:p w:rsidR="006F6F3F" w:rsidRPr="00BD4BB0" w:rsidRDefault="00C2663D" w:rsidP="0003759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0</w:t>
            </w:r>
          </w:p>
        </w:tc>
        <w:tc>
          <w:tcPr>
            <w:tcW w:w="479" w:type="dxa"/>
          </w:tcPr>
          <w:p w:rsidR="006F6F3F" w:rsidRPr="00BD4BB0" w:rsidRDefault="00C2663D" w:rsidP="0003759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3</w:t>
            </w:r>
          </w:p>
        </w:tc>
        <w:tc>
          <w:tcPr>
            <w:tcW w:w="479" w:type="dxa"/>
          </w:tcPr>
          <w:p w:rsidR="006F6F3F" w:rsidRPr="00BD4BB0" w:rsidRDefault="00C2663D" w:rsidP="00037592">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7</w:t>
            </w:r>
          </w:p>
        </w:tc>
      </w:tr>
      <w:tr w:rsidR="006F6F3F" w:rsidTr="009476D4">
        <w:trPr>
          <w:trHeight w:val="355"/>
        </w:trPr>
        <w:tc>
          <w:tcPr>
            <w:cnfStyle w:val="001000000000" w:firstRow="0" w:lastRow="0" w:firstColumn="1" w:lastColumn="0" w:oddVBand="0" w:evenVBand="0" w:oddHBand="0" w:evenHBand="0" w:firstRowFirstColumn="0" w:firstRowLastColumn="0" w:lastRowFirstColumn="0" w:lastRowLastColumn="0"/>
            <w:tcW w:w="479" w:type="dxa"/>
          </w:tcPr>
          <w:p w:rsidR="006F6F3F" w:rsidRPr="00BD4BB0" w:rsidRDefault="00C2663D" w:rsidP="00037592">
            <w:pPr>
              <w:jc w:val="center"/>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5</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2</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6</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4</w:t>
            </w:r>
          </w:p>
        </w:tc>
      </w:tr>
      <w:tr w:rsidR="009476D4" w:rsidTr="009476D4">
        <w:trPr>
          <w:trHeight w:val="355"/>
        </w:trPr>
        <w:tc>
          <w:tcPr>
            <w:cnfStyle w:val="001000000000" w:firstRow="0" w:lastRow="0" w:firstColumn="1" w:lastColumn="0" w:oddVBand="0" w:evenVBand="0" w:oddHBand="0" w:evenHBand="0" w:firstRowFirstColumn="0" w:firstRowLastColumn="0" w:lastRowFirstColumn="0" w:lastRowLastColumn="0"/>
            <w:tcW w:w="479" w:type="dxa"/>
          </w:tcPr>
          <w:p w:rsidR="006F6F3F" w:rsidRPr="00BD4BB0" w:rsidRDefault="00C2663D" w:rsidP="00037592">
            <w:pPr>
              <w:jc w:val="center"/>
              <w:rPr>
                <w:rFonts w:asciiTheme="majorBidi" w:hAnsiTheme="majorBidi" w:cstheme="majorBidi"/>
                <w:b w:val="0"/>
                <w:bCs w:val="0"/>
                <w:sz w:val="26"/>
                <w:szCs w:val="26"/>
                <w:lang w:bidi="fa-IR"/>
              </w:rPr>
            </w:pPr>
            <w:r w:rsidRPr="00BD4BB0">
              <w:rPr>
                <w:rFonts w:asciiTheme="majorBidi" w:hAnsiTheme="majorBidi" w:cstheme="majorBidi"/>
                <w:b w:val="0"/>
                <w:bCs w:val="0"/>
                <w:sz w:val="26"/>
                <w:szCs w:val="26"/>
                <w:lang w:bidi="fa-IR"/>
              </w:rPr>
              <w:t>9</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10</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11</w:t>
            </w:r>
          </w:p>
        </w:tc>
        <w:tc>
          <w:tcPr>
            <w:tcW w:w="479" w:type="dxa"/>
          </w:tcPr>
          <w:p w:rsidR="006F6F3F" w:rsidRDefault="00C2663D" w:rsidP="0003759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lang w:bidi="fa-IR"/>
              </w:rPr>
            </w:pPr>
            <w:r>
              <w:rPr>
                <w:rFonts w:asciiTheme="majorBidi" w:hAnsiTheme="majorBidi" w:cstheme="majorBidi"/>
                <w:sz w:val="26"/>
                <w:szCs w:val="26"/>
                <w:lang w:bidi="fa-IR"/>
              </w:rPr>
              <w:t>8</w:t>
            </w:r>
          </w:p>
        </w:tc>
      </w:tr>
    </w:tbl>
    <w:p w:rsidR="006F6F3F" w:rsidRDefault="006F6F3F" w:rsidP="006F6F3F">
      <w:pPr>
        <w:spacing w:after="0" w:line="240" w:lineRule="auto"/>
        <w:jc w:val="both"/>
        <w:cnfStyle w:val="101000000000" w:firstRow="1" w:lastRow="0" w:firstColumn="1" w:lastColumn="0" w:oddVBand="0" w:evenVBand="0" w:oddHBand="0" w:evenHBand="0" w:firstRowFirstColumn="0" w:firstRowLastColumn="0" w:lastRowFirstColumn="0" w:lastRowLastColumn="0"/>
        <w:rPr>
          <w:rFonts w:asciiTheme="majorBidi" w:hAnsiTheme="majorBidi" w:cstheme="majorBidi"/>
          <w:sz w:val="26"/>
          <w:szCs w:val="26"/>
          <w:lang w:bidi="fa-IR"/>
        </w:rPr>
      </w:pPr>
    </w:p>
    <w:p w:rsidR="00F86D1C" w:rsidRDefault="006F6F3F" w:rsidP="00EC5D65">
      <w:pPr>
        <w:pStyle w:val="Caption"/>
        <w:jc w:val="center"/>
      </w:pPr>
      <w:r>
        <w:rPr>
          <w:rFonts w:asciiTheme="majorBidi" w:hAnsiTheme="majorBidi" w:cstheme="majorBidi"/>
          <w:sz w:val="26"/>
          <w:szCs w:val="26"/>
          <w:lang w:bidi="fa-IR"/>
        </w:rPr>
        <w:br w:type="textWrapping" w:clear="all"/>
      </w:r>
    </w:p>
    <w:p w:rsidR="000078AB" w:rsidRDefault="008F28CD" w:rsidP="00EC5D65">
      <w:pPr>
        <w:pStyle w:val="Caption"/>
        <w:jc w:val="center"/>
        <w:rPr>
          <w:rFonts w:asciiTheme="majorBidi" w:hAnsiTheme="majorBidi" w:cstheme="majorBidi"/>
          <w:sz w:val="26"/>
          <w:szCs w:val="26"/>
          <w:lang w:bidi="fa-IR"/>
        </w:rPr>
      </w:pPr>
      <w:r>
        <w:t xml:space="preserve">Figure </w:t>
      </w:r>
      <w:r>
        <w:fldChar w:fldCharType="begin"/>
      </w:r>
      <w:r>
        <w:instrText xml:space="preserve"> SEQ Figure \* ARABIC </w:instrText>
      </w:r>
      <w:r>
        <w:fldChar w:fldCharType="separate"/>
      </w:r>
      <w:r w:rsidR="00CD71BE">
        <w:rPr>
          <w:noProof/>
        </w:rPr>
        <w:t>1</w:t>
      </w:r>
      <w:r>
        <w:fldChar w:fldCharType="end"/>
      </w:r>
      <w:r w:rsidR="009D5A93">
        <w:t>.</w:t>
      </w:r>
      <w:r w:rsidR="00EC5D65">
        <w:t xml:space="preserve"> Tiles </w:t>
      </w:r>
      <w:r w:rsidR="00B0506F">
        <w:t xml:space="preserve">out </w:t>
      </w:r>
      <w:r w:rsidR="00EC5D65">
        <w:t>of place</w:t>
      </w:r>
    </w:p>
    <w:p w:rsidR="008F28CD" w:rsidRDefault="008F28CD" w:rsidP="00DA2BCF">
      <w:pPr>
        <w:jc w:val="both"/>
        <w:rPr>
          <w:rFonts w:asciiTheme="majorBidi" w:hAnsiTheme="majorBidi" w:cstheme="majorBidi"/>
          <w:sz w:val="26"/>
          <w:szCs w:val="26"/>
          <w:lang w:bidi="fa-IR"/>
        </w:rPr>
      </w:pPr>
    </w:p>
    <w:p w:rsidR="002C766E" w:rsidRDefault="00035C9F" w:rsidP="00DA2BCF">
      <w:pPr>
        <w:jc w:val="both"/>
        <w:rPr>
          <w:rFonts w:asciiTheme="majorBidi" w:hAnsiTheme="majorBidi" w:cstheme="majorBidi"/>
          <w:sz w:val="26"/>
          <w:szCs w:val="26"/>
          <w:lang w:bidi="fa-IR"/>
        </w:rPr>
      </w:pPr>
      <w:r>
        <w:rPr>
          <w:rFonts w:asciiTheme="majorBidi" w:hAnsiTheme="majorBidi" w:cstheme="majorBidi"/>
          <w:sz w:val="26"/>
          <w:szCs w:val="26"/>
          <w:lang w:bidi="fa-IR"/>
        </w:rPr>
        <w:t>In</w:t>
      </w:r>
      <w:r w:rsidR="004F7A81">
        <w:rPr>
          <w:rFonts w:asciiTheme="majorBidi" w:hAnsiTheme="majorBidi" w:cstheme="majorBidi"/>
          <w:sz w:val="26"/>
          <w:szCs w:val="26"/>
          <w:lang w:bidi="fa-IR"/>
        </w:rPr>
        <w:t xml:space="preserve"> this example</w:t>
      </w:r>
      <w:r w:rsidR="008045E9">
        <w:rPr>
          <w:rFonts w:asciiTheme="majorBidi" w:hAnsiTheme="majorBidi" w:cstheme="majorBidi"/>
          <w:sz w:val="26"/>
          <w:szCs w:val="26"/>
          <w:lang w:bidi="fa-IR"/>
        </w:rPr>
        <w:t>,</w:t>
      </w:r>
      <w:r w:rsidR="004F7A81">
        <w:rPr>
          <w:rFonts w:asciiTheme="majorBidi" w:hAnsiTheme="majorBidi" w:cstheme="majorBidi"/>
          <w:sz w:val="26"/>
          <w:szCs w:val="26"/>
          <w:lang w:bidi="fa-IR"/>
        </w:rPr>
        <w:t xml:space="preserve"> tiles 2, 7, 6, 4, 8 are not in their right position as the goal state so</w:t>
      </w:r>
    </w:p>
    <w:p w:rsidR="009D5A93" w:rsidRDefault="000078AB" w:rsidP="00384AAC">
      <w:pPr>
        <w:jc w:val="both"/>
        <w:rPr>
          <w:rFonts w:asciiTheme="majorBidi" w:hAnsiTheme="majorBidi" w:cstheme="majorBidi"/>
          <w:sz w:val="26"/>
          <w:szCs w:val="26"/>
          <w:lang w:bidi="fa-IR"/>
        </w:rPr>
      </w:pPr>
      <w:r>
        <w:rPr>
          <w:rFonts w:asciiTheme="majorBidi" w:hAnsiTheme="majorBidi" w:cstheme="majorBidi"/>
          <w:sz w:val="26"/>
          <w:szCs w:val="26"/>
          <w:lang w:bidi="fa-IR"/>
        </w:rPr>
        <w:t>H</w:t>
      </w:r>
      <w:r w:rsidR="00752EDC">
        <w:rPr>
          <w:rFonts w:asciiTheme="majorBidi" w:hAnsiTheme="majorBidi" w:cstheme="majorBidi"/>
          <w:sz w:val="26"/>
          <w:szCs w:val="26"/>
          <w:lang w:bidi="fa-IR"/>
        </w:rPr>
        <w:t>1</w:t>
      </w:r>
      <w:r w:rsidR="0076567C">
        <w:rPr>
          <w:rFonts w:asciiTheme="majorBidi" w:hAnsiTheme="majorBidi" w:cstheme="majorBidi"/>
          <w:sz w:val="26"/>
          <w:szCs w:val="26"/>
          <w:lang w:bidi="fa-IR"/>
        </w:rPr>
        <w:t xml:space="preserve"> (</w:t>
      </w:r>
      <w:r w:rsidR="004F7A81">
        <w:rPr>
          <w:rFonts w:asciiTheme="majorBidi" w:hAnsiTheme="majorBidi" w:cstheme="majorBidi"/>
          <w:sz w:val="26"/>
          <w:szCs w:val="26"/>
          <w:lang w:bidi="fa-IR"/>
        </w:rPr>
        <w:t>n</w:t>
      </w:r>
      <w:r w:rsidR="0076567C">
        <w:rPr>
          <w:rFonts w:asciiTheme="majorBidi" w:hAnsiTheme="majorBidi" w:cstheme="majorBidi"/>
          <w:sz w:val="26"/>
          <w:szCs w:val="26"/>
          <w:lang w:bidi="fa-IR"/>
        </w:rPr>
        <w:t>) =</w:t>
      </w:r>
      <w:r w:rsidR="004F7A81">
        <w:rPr>
          <w:rFonts w:asciiTheme="majorBidi" w:hAnsiTheme="majorBidi" w:cstheme="majorBidi"/>
          <w:sz w:val="26"/>
          <w:szCs w:val="26"/>
          <w:lang w:bidi="fa-IR"/>
        </w:rPr>
        <w:t xml:space="preserve"> 27</w:t>
      </w:r>
    </w:p>
    <w:p w:rsidR="009D5A93" w:rsidRDefault="009D5A93" w:rsidP="006D17EF">
      <w:pPr>
        <w:jc w:val="both"/>
        <w:rPr>
          <w:rFonts w:asciiTheme="majorBidi" w:hAnsiTheme="majorBidi" w:cstheme="majorBidi"/>
          <w:sz w:val="26"/>
          <w:szCs w:val="26"/>
          <w:lang w:bidi="fa-IR"/>
        </w:rPr>
      </w:pPr>
      <w:r>
        <w:rPr>
          <w:rFonts w:asciiTheme="majorBidi" w:hAnsiTheme="majorBidi" w:cstheme="majorBidi"/>
          <w:sz w:val="26"/>
          <w:szCs w:val="26"/>
          <w:lang w:bidi="fa-IR"/>
        </w:rPr>
        <w:t xml:space="preserve">In this heuristic, </w:t>
      </w:r>
      <w:r w:rsidR="006D17EF">
        <w:rPr>
          <w:rFonts w:asciiTheme="majorBidi" w:hAnsiTheme="majorBidi" w:cstheme="majorBidi"/>
          <w:sz w:val="26"/>
          <w:szCs w:val="26"/>
          <w:lang w:bidi="fa-IR"/>
        </w:rPr>
        <w:t xml:space="preserve">it is assumed that </w:t>
      </w:r>
      <w:r>
        <w:rPr>
          <w:rFonts w:asciiTheme="majorBidi" w:hAnsiTheme="majorBidi" w:cstheme="majorBidi"/>
          <w:sz w:val="26"/>
          <w:szCs w:val="26"/>
          <w:lang w:bidi="fa-IR"/>
        </w:rPr>
        <w:t xml:space="preserve">misplaces tiles can move easily from </w:t>
      </w:r>
      <w:r w:rsidR="00607F52">
        <w:rPr>
          <w:rFonts w:asciiTheme="majorBidi" w:hAnsiTheme="majorBidi" w:cstheme="majorBidi"/>
          <w:sz w:val="26"/>
          <w:szCs w:val="26"/>
          <w:lang w:bidi="fa-IR"/>
        </w:rPr>
        <w:t>their current place in state n to their correct place in goal state.</w:t>
      </w:r>
      <w:r w:rsidR="006D17EF">
        <w:rPr>
          <w:rFonts w:asciiTheme="majorBidi" w:hAnsiTheme="majorBidi" w:cstheme="majorBidi"/>
          <w:sz w:val="26"/>
          <w:szCs w:val="26"/>
          <w:lang w:bidi="fa-IR"/>
        </w:rPr>
        <w:t xml:space="preserve"> </w:t>
      </w:r>
      <w:r w:rsidR="00133E25">
        <w:rPr>
          <w:rFonts w:asciiTheme="majorBidi" w:hAnsiTheme="majorBidi" w:cstheme="majorBidi"/>
          <w:sz w:val="26"/>
          <w:szCs w:val="26"/>
          <w:lang w:bidi="fa-IR"/>
        </w:rPr>
        <w:t>However,</w:t>
      </w:r>
      <w:r w:rsidR="006D17EF">
        <w:rPr>
          <w:rFonts w:asciiTheme="majorBidi" w:hAnsiTheme="majorBidi" w:cstheme="majorBidi"/>
          <w:sz w:val="26"/>
          <w:szCs w:val="26"/>
          <w:lang w:bidi="fa-IR"/>
        </w:rPr>
        <w:t xml:space="preserve"> we can move tiles to the four sides and for diagonal direction.</w:t>
      </w:r>
      <w:r w:rsidR="00133E25">
        <w:rPr>
          <w:rFonts w:asciiTheme="majorBidi" w:hAnsiTheme="majorBidi" w:cstheme="majorBidi"/>
          <w:sz w:val="26"/>
          <w:szCs w:val="26"/>
          <w:lang w:bidi="fa-IR"/>
        </w:rPr>
        <w:t xml:space="preserve"> This is one of the disadvantage of this heuristic.</w:t>
      </w:r>
    </w:p>
    <w:p w:rsidR="00384AAC" w:rsidRDefault="00384AAC" w:rsidP="006D17EF">
      <w:pPr>
        <w:jc w:val="both"/>
        <w:rPr>
          <w:rFonts w:asciiTheme="majorBidi" w:hAnsiTheme="majorBidi" w:cstheme="majorBidi"/>
          <w:sz w:val="26"/>
          <w:szCs w:val="26"/>
          <w:lang w:bidi="fa-IR"/>
        </w:rPr>
      </w:pPr>
      <w:r>
        <w:rPr>
          <w:noProof/>
          <w:lang w:eastAsia="en-CA"/>
        </w:rPr>
        <w:lastRenderedPageBreak/>
        <w:drawing>
          <wp:inline distT="0" distB="0" distL="0" distR="0" wp14:anchorId="418438B8" wp14:editId="0880B4E0">
            <wp:extent cx="5731510" cy="1359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9535"/>
                    </a:xfrm>
                    <a:prstGeom prst="rect">
                      <a:avLst/>
                    </a:prstGeom>
                  </pic:spPr>
                </pic:pic>
              </a:graphicData>
            </a:graphic>
          </wp:inline>
        </w:drawing>
      </w:r>
    </w:p>
    <w:p w:rsidR="00384AAC" w:rsidRDefault="00384AAC" w:rsidP="00384AAC">
      <w:pPr>
        <w:pStyle w:val="Caption"/>
        <w:jc w:val="center"/>
      </w:pPr>
      <w:r>
        <w:t xml:space="preserve">Figure </w:t>
      </w:r>
      <w:r>
        <w:fldChar w:fldCharType="begin"/>
      </w:r>
      <w:r>
        <w:instrText xml:space="preserve"> SEQ Figure \* ARABIC </w:instrText>
      </w:r>
      <w:r>
        <w:fldChar w:fldCharType="separate"/>
      </w:r>
      <w:r w:rsidR="00CD71BE">
        <w:rPr>
          <w:noProof/>
        </w:rPr>
        <w:t>2</w:t>
      </w:r>
      <w:r>
        <w:fldChar w:fldCharType="end"/>
      </w:r>
      <w:r>
        <w:t>.</w:t>
      </w:r>
      <w:r w:rsidR="00B23489">
        <w:t xml:space="preserve">Code of heuristic </w:t>
      </w:r>
      <w:r w:rsidR="00761AC9">
        <w:t>one</w:t>
      </w:r>
    </w:p>
    <w:p w:rsidR="00C66A3E" w:rsidRPr="00C66A3E" w:rsidRDefault="00C66A3E" w:rsidP="00C66A3E"/>
    <w:p w:rsidR="00331639" w:rsidRDefault="00B31D99" w:rsidP="000E6E67">
      <w:pPr>
        <w:jc w:val="both"/>
        <w:rPr>
          <w:rFonts w:asciiTheme="majorBidi" w:hAnsiTheme="majorBidi" w:cstheme="majorBidi"/>
          <w:sz w:val="26"/>
          <w:szCs w:val="26"/>
        </w:rPr>
      </w:pPr>
      <w:r>
        <w:rPr>
          <w:rFonts w:asciiTheme="majorBidi" w:hAnsiTheme="majorBidi" w:cstheme="majorBidi"/>
          <w:sz w:val="26"/>
          <w:szCs w:val="26"/>
          <w:lang w:bidi="fa-IR"/>
        </w:rPr>
        <w:t xml:space="preserve">The second designed heuristic that calculate the sum of moves that each tile out of place needs to do in order to be in its right place </w:t>
      </w:r>
      <w:r w:rsidR="00EC2DAB">
        <w:rPr>
          <w:rFonts w:asciiTheme="majorBidi" w:hAnsiTheme="majorBidi" w:cstheme="majorBidi"/>
          <w:sz w:val="26"/>
          <w:szCs w:val="26"/>
          <w:lang w:bidi="fa-IR"/>
        </w:rPr>
        <w:t>as</w:t>
      </w:r>
      <w:r>
        <w:rPr>
          <w:rFonts w:asciiTheme="majorBidi" w:hAnsiTheme="majorBidi" w:cstheme="majorBidi"/>
          <w:sz w:val="26"/>
          <w:szCs w:val="26"/>
          <w:lang w:bidi="fa-IR"/>
        </w:rPr>
        <w:t xml:space="preserve"> goal state.</w:t>
      </w:r>
      <w:r w:rsidR="00482CA9">
        <w:rPr>
          <w:rFonts w:asciiTheme="majorBidi" w:hAnsiTheme="majorBidi" w:cstheme="majorBidi"/>
          <w:sz w:val="26"/>
          <w:szCs w:val="26"/>
          <w:lang w:bidi="fa-IR"/>
        </w:rPr>
        <w:t xml:space="preserve"> </w:t>
      </w:r>
      <w:r w:rsidR="00F056F3">
        <w:rPr>
          <w:rFonts w:asciiTheme="majorBidi" w:hAnsiTheme="majorBidi" w:cstheme="majorBidi"/>
          <w:sz w:val="26"/>
          <w:szCs w:val="26"/>
          <w:lang w:bidi="fa-IR"/>
        </w:rPr>
        <w:t>It is admissible as each misplace</w:t>
      </w:r>
      <w:r w:rsidR="00F056F3" w:rsidRPr="00F056F3">
        <w:rPr>
          <w:rFonts w:asciiTheme="majorBidi" w:hAnsiTheme="majorBidi" w:cstheme="majorBidi"/>
          <w:sz w:val="26"/>
          <w:szCs w:val="26"/>
          <w:lang w:bidi="fa-IR"/>
        </w:rPr>
        <w:t xml:space="preserve"> tile </w:t>
      </w:r>
      <w:r w:rsidR="00F056F3">
        <w:rPr>
          <w:rFonts w:asciiTheme="majorBidi" w:hAnsiTheme="majorBidi" w:cstheme="majorBidi"/>
          <w:sz w:val="26"/>
          <w:szCs w:val="26"/>
          <w:lang w:bidi="fa-IR"/>
        </w:rPr>
        <w:t xml:space="preserve">moves toward its shortest path to its goal state as the diagonal move is </w:t>
      </w:r>
      <w:r w:rsidR="00F10ECE">
        <w:rPr>
          <w:rFonts w:asciiTheme="majorBidi" w:hAnsiTheme="majorBidi" w:cstheme="majorBidi"/>
          <w:sz w:val="26"/>
          <w:szCs w:val="26"/>
          <w:lang w:bidi="fa-IR"/>
        </w:rPr>
        <w:t xml:space="preserve">also </w:t>
      </w:r>
      <w:r w:rsidR="00F056F3">
        <w:rPr>
          <w:rFonts w:asciiTheme="majorBidi" w:hAnsiTheme="majorBidi" w:cstheme="majorBidi"/>
          <w:sz w:val="26"/>
          <w:szCs w:val="26"/>
          <w:lang w:bidi="fa-IR"/>
        </w:rPr>
        <w:t>allowed.</w:t>
      </w:r>
      <w:r w:rsidR="00331639" w:rsidRPr="00331639">
        <w:rPr>
          <w:rFonts w:asciiTheme="majorBidi" w:hAnsiTheme="majorBidi" w:cstheme="majorBidi"/>
          <w:sz w:val="26"/>
          <w:szCs w:val="26"/>
        </w:rPr>
        <w:t xml:space="preserve"> </w:t>
      </w:r>
      <w:r w:rsidR="005E2B42">
        <w:rPr>
          <w:rFonts w:asciiTheme="majorBidi" w:hAnsiTheme="majorBidi" w:cstheme="majorBidi"/>
          <w:sz w:val="26"/>
          <w:szCs w:val="26"/>
        </w:rPr>
        <w:t>(</w:t>
      </w:r>
      <w:bookmarkStart w:id="0" w:name="_GoBack"/>
      <w:bookmarkEnd w:id="0"/>
      <w:r w:rsidR="001518D2">
        <w:rPr>
          <w:rFonts w:asciiTheme="majorBidi" w:hAnsiTheme="majorBidi" w:cstheme="majorBidi"/>
          <w:sz w:val="26"/>
          <w:szCs w:val="26"/>
        </w:rPr>
        <w:t>The referenced article inspired me</w:t>
      </w:r>
      <w:r w:rsidR="005E2B42">
        <w:rPr>
          <w:rFonts w:asciiTheme="majorBidi" w:hAnsiTheme="majorBidi" w:cstheme="majorBidi"/>
          <w:sz w:val="26"/>
          <w:szCs w:val="26"/>
        </w:rPr>
        <w:t>)</w:t>
      </w:r>
      <w:r w:rsidR="00331639">
        <w:rPr>
          <w:rFonts w:asciiTheme="majorBidi" w:hAnsiTheme="majorBidi" w:cstheme="majorBidi"/>
          <w:sz w:val="26"/>
          <w:szCs w:val="26"/>
        </w:rPr>
        <w:t xml:space="preserve">[2] </w:t>
      </w:r>
      <w:sdt>
        <w:sdtPr>
          <w:rPr>
            <w:rFonts w:asciiTheme="majorBidi" w:hAnsiTheme="majorBidi" w:cstheme="majorBidi"/>
            <w:sz w:val="26"/>
            <w:szCs w:val="26"/>
          </w:rPr>
          <w:id w:val="-1023320591"/>
          <w:citation/>
        </w:sdtPr>
        <w:sdtContent>
          <w:r w:rsidR="00331639">
            <w:rPr>
              <w:rFonts w:asciiTheme="majorBidi" w:hAnsiTheme="majorBidi" w:cstheme="majorBidi"/>
              <w:sz w:val="26"/>
              <w:szCs w:val="26"/>
            </w:rPr>
            <w:fldChar w:fldCharType="begin"/>
          </w:r>
          <w:r w:rsidR="00331639">
            <w:rPr>
              <w:rFonts w:asciiTheme="majorBidi" w:hAnsiTheme="majorBidi" w:cstheme="majorBidi"/>
              <w:sz w:val="26"/>
              <w:szCs w:val="26"/>
            </w:rPr>
            <w:instrText xml:space="preserve"> CITATION Rok12 \l 4105 </w:instrText>
          </w:r>
          <w:r w:rsidR="00331639">
            <w:rPr>
              <w:rFonts w:asciiTheme="majorBidi" w:hAnsiTheme="majorBidi" w:cstheme="majorBidi"/>
              <w:sz w:val="26"/>
              <w:szCs w:val="26"/>
            </w:rPr>
            <w:fldChar w:fldCharType="separate"/>
          </w:r>
          <w:r w:rsidR="00331639" w:rsidRPr="00423C59">
            <w:rPr>
              <w:rFonts w:asciiTheme="majorBidi" w:hAnsiTheme="majorBidi" w:cstheme="majorBidi"/>
              <w:noProof/>
              <w:sz w:val="26"/>
              <w:szCs w:val="26"/>
            </w:rPr>
            <w:t>(Rok Piltaver, 2012)</w:t>
          </w:r>
          <w:r w:rsidR="00331639">
            <w:rPr>
              <w:rFonts w:asciiTheme="majorBidi" w:hAnsiTheme="majorBidi" w:cstheme="majorBidi"/>
              <w:sz w:val="26"/>
              <w:szCs w:val="26"/>
            </w:rPr>
            <w:fldChar w:fldCharType="end"/>
          </w:r>
        </w:sdtContent>
      </w:sdt>
    </w:p>
    <w:p w:rsidR="00F056F3" w:rsidRPr="00F056F3" w:rsidRDefault="00F056F3" w:rsidP="008110AA">
      <w:pPr>
        <w:jc w:val="both"/>
        <w:rPr>
          <w:rFonts w:asciiTheme="majorBidi" w:hAnsiTheme="majorBidi" w:cstheme="majorBidi"/>
          <w:sz w:val="26"/>
          <w:szCs w:val="26"/>
          <w:lang w:bidi="fa-IR"/>
        </w:rPr>
      </w:pPr>
    </w:p>
    <w:p w:rsidR="00752EDC" w:rsidRDefault="00752EDC" w:rsidP="00EC2DAB">
      <w:pPr>
        <w:jc w:val="both"/>
        <w:rPr>
          <w:rFonts w:asciiTheme="majorBidi" w:hAnsiTheme="majorBidi" w:cstheme="majorBidi"/>
          <w:sz w:val="26"/>
          <w:szCs w:val="26"/>
          <w:lang w:bidi="fa-IR"/>
        </w:rPr>
      </w:pPr>
      <w:r>
        <w:rPr>
          <w:rFonts w:asciiTheme="majorBidi" w:hAnsiTheme="majorBidi" w:cstheme="majorBidi"/>
          <w:sz w:val="26"/>
          <w:szCs w:val="26"/>
          <w:lang w:bidi="fa-IR"/>
        </w:rPr>
        <w:t>Base of figure 1, the value for state n will be as follow:</w:t>
      </w:r>
    </w:p>
    <w:p w:rsidR="00752EDC" w:rsidRDefault="00752EDC" w:rsidP="00EC2DAB">
      <w:pPr>
        <w:jc w:val="both"/>
        <w:rPr>
          <w:rFonts w:asciiTheme="majorBidi" w:hAnsiTheme="majorBidi" w:cstheme="majorBidi"/>
          <w:sz w:val="26"/>
          <w:szCs w:val="26"/>
          <w:lang w:bidi="fa-IR"/>
        </w:rPr>
      </w:pPr>
      <w:r>
        <w:rPr>
          <w:rFonts w:asciiTheme="majorBidi" w:hAnsiTheme="majorBidi" w:cstheme="majorBidi"/>
          <w:sz w:val="26"/>
          <w:szCs w:val="26"/>
          <w:lang w:bidi="fa-IR"/>
        </w:rPr>
        <w:t xml:space="preserve">H2 (n) = 2(tile 0) + 2(tile 7) + </w:t>
      </w:r>
      <w:r w:rsidR="00276434">
        <w:rPr>
          <w:rFonts w:asciiTheme="majorBidi" w:hAnsiTheme="majorBidi" w:cstheme="majorBidi"/>
          <w:sz w:val="26"/>
          <w:szCs w:val="26"/>
          <w:lang w:bidi="fa-IR"/>
        </w:rPr>
        <w:t>1(tile 2) + 1(tile 6) + 1(tile 4) + 1(tile 8)</w:t>
      </w:r>
      <w:r w:rsidR="00C553C9">
        <w:rPr>
          <w:rFonts w:asciiTheme="majorBidi" w:hAnsiTheme="majorBidi" w:cstheme="majorBidi"/>
          <w:sz w:val="26"/>
          <w:szCs w:val="26"/>
          <w:lang w:bidi="fa-IR"/>
        </w:rPr>
        <w:t xml:space="preserve"> = 8</w:t>
      </w:r>
    </w:p>
    <w:p w:rsidR="00663F9D" w:rsidRDefault="00663F9D" w:rsidP="00EC2DAB">
      <w:pPr>
        <w:jc w:val="both"/>
        <w:rPr>
          <w:rFonts w:asciiTheme="majorBidi" w:hAnsiTheme="majorBidi" w:cstheme="majorBidi"/>
          <w:sz w:val="26"/>
          <w:szCs w:val="26"/>
          <w:lang w:bidi="fa-IR"/>
        </w:rPr>
      </w:pPr>
    </w:p>
    <w:p w:rsidR="001359EC" w:rsidRDefault="001359EC" w:rsidP="00EC2DAB">
      <w:pPr>
        <w:jc w:val="both"/>
        <w:rPr>
          <w:rFonts w:asciiTheme="majorBidi" w:hAnsiTheme="majorBidi" w:cstheme="majorBidi"/>
          <w:sz w:val="26"/>
          <w:szCs w:val="26"/>
          <w:lang w:bidi="fa-IR"/>
        </w:rPr>
      </w:pPr>
      <w:r>
        <w:rPr>
          <w:noProof/>
          <w:lang w:eastAsia="en-CA"/>
        </w:rPr>
        <w:drawing>
          <wp:inline distT="0" distB="0" distL="0" distR="0" wp14:anchorId="391DD1A7" wp14:editId="20310E6D">
            <wp:extent cx="5683250" cy="252616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613" cy="2586780"/>
                    </a:xfrm>
                    <a:prstGeom prst="rect">
                      <a:avLst/>
                    </a:prstGeom>
                  </pic:spPr>
                </pic:pic>
              </a:graphicData>
            </a:graphic>
          </wp:inline>
        </w:drawing>
      </w:r>
    </w:p>
    <w:p w:rsidR="00DA2BCF" w:rsidRDefault="00663F9D" w:rsidP="00C26101">
      <w:pPr>
        <w:pStyle w:val="Caption"/>
        <w:jc w:val="center"/>
      </w:pPr>
      <w:r>
        <w:t xml:space="preserve">Figure </w:t>
      </w:r>
      <w:r>
        <w:fldChar w:fldCharType="begin"/>
      </w:r>
      <w:r>
        <w:instrText xml:space="preserve"> SEQ Figure \* ARABIC </w:instrText>
      </w:r>
      <w:r>
        <w:fldChar w:fldCharType="separate"/>
      </w:r>
      <w:r w:rsidR="00CD71BE">
        <w:rPr>
          <w:noProof/>
        </w:rPr>
        <w:t>3</w:t>
      </w:r>
      <w:r>
        <w:fldChar w:fldCharType="end"/>
      </w:r>
      <w:r>
        <w:t>. Co</w:t>
      </w:r>
      <w:r w:rsidR="0045645E">
        <w:t>de for heuristic</w:t>
      </w:r>
      <w:r w:rsidR="00761AC9">
        <w:t xml:space="preserve"> two</w:t>
      </w:r>
    </w:p>
    <w:p w:rsidR="003464F6" w:rsidRDefault="00EE34A9" w:rsidP="00EE34A9">
      <w:r>
        <w:br w:type="page"/>
      </w:r>
    </w:p>
    <w:p w:rsidR="005C3FD2" w:rsidRDefault="000F2D1C" w:rsidP="000F2D1C">
      <w:pPr>
        <w:pStyle w:val="ListParagraph"/>
        <w:ind w:left="360"/>
        <w:jc w:val="both"/>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lastRenderedPageBreak/>
        <w:t>3.2</w:t>
      </w:r>
      <w:r w:rsidR="005C3FD2">
        <w:rPr>
          <w:rFonts w:asciiTheme="majorHAnsi" w:eastAsiaTheme="majorEastAsia" w:hAnsiTheme="majorHAnsi" w:cstheme="majorBidi"/>
          <w:b/>
          <w:bCs/>
          <w:color w:val="2E74B5" w:themeColor="accent1" w:themeShade="BF"/>
          <w:sz w:val="32"/>
          <w:szCs w:val="32"/>
        </w:rPr>
        <w:tab/>
      </w:r>
      <w:r>
        <w:rPr>
          <w:rFonts w:asciiTheme="majorHAnsi" w:eastAsiaTheme="majorEastAsia" w:hAnsiTheme="majorHAnsi" w:cstheme="majorBidi"/>
          <w:b/>
          <w:bCs/>
          <w:color w:val="2E74B5" w:themeColor="accent1" w:themeShade="BF"/>
          <w:sz w:val="32"/>
          <w:szCs w:val="32"/>
        </w:rPr>
        <w:t>Comparing two heuristics</w:t>
      </w:r>
    </w:p>
    <w:p w:rsidR="003E4F9C" w:rsidRDefault="003E4F9C" w:rsidP="000F2D1C">
      <w:pPr>
        <w:pStyle w:val="ListParagraph"/>
        <w:ind w:left="360"/>
        <w:jc w:val="both"/>
        <w:rPr>
          <w:rFonts w:asciiTheme="majorHAnsi" w:eastAsiaTheme="majorEastAsia" w:hAnsiTheme="majorHAnsi" w:cstheme="majorBidi"/>
          <w:b/>
          <w:bCs/>
          <w:color w:val="2E74B5" w:themeColor="accent1" w:themeShade="BF"/>
          <w:sz w:val="32"/>
          <w:szCs w:val="32"/>
        </w:rPr>
      </w:pPr>
    </w:p>
    <w:p w:rsidR="003E4F9C" w:rsidRDefault="003E4F9C" w:rsidP="000F2D1C">
      <w:pPr>
        <w:pStyle w:val="ListParagraph"/>
        <w:ind w:left="360"/>
        <w:jc w:val="both"/>
        <w:rPr>
          <w:rFonts w:asciiTheme="majorHAnsi" w:eastAsiaTheme="majorEastAsia" w:hAnsiTheme="majorHAnsi" w:cstheme="majorBidi"/>
          <w:b/>
          <w:bCs/>
          <w:color w:val="2E74B5" w:themeColor="accent1" w:themeShade="BF"/>
          <w:sz w:val="32"/>
          <w:szCs w:val="32"/>
        </w:rPr>
      </w:pPr>
    </w:p>
    <w:tbl>
      <w:tblPr>
        <w:tblStyle w:val="TableGrid"/>
        <w:tblW w:w="0" w:type="auto"/>
        <w:tblInd w:w="360" w:type="dxa"/>
        <w:tblLook w:val="04A0" w:firstRow="1" w:lastRow="0" w:firstColumn="1" w:lastColumn="0" w:noHBand="0" w:noVBand="1"/>
      </w:tblPr>
      <w:tblGrid>
        <w:gridCol w:w="2335"/>
        <w:gridCol w:w="2113"/>
        <w:gridCol w:w="2095"/>
        <w:gridCol w:w="2113"/>
      </w:tblGrid>
      <w:tr w:rsidR="00B457F6" w:rsidTr="004657C3">
        <w:tc>
          <w:tcPr>
            <w:tcW w:w="2165" w:type="dxa"/>
          </w:tcPr>
          <w:p w:rsidR="00EE34A9" w:rsidRDefault="00EE34A9" w:rsidP="0074028B">
            <w:pPr>
              <w:pStyle w:val="ListParagraph"/>
              <w:ind w:left="0"/>
              <w:jc w:val="cente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Bfs-h1</w:t>
            </w:r>
          </w:p>
        </w:tc>
        <w:tc>
          <w:tcPr>
            <w:tcW w:w="2165" w:type="dxa"/>
          </w:tcPr>
          <w:p w:rsidR="00EE34A9" w:rsidRDefault="00EE34A9" w:rsidP="0074028B">
            <w:pPr>
              <w:pStyle w:val="ListParagraph"/>
              <w:ind w:left="0"/>
              <w:jc w:val="cente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Bfs-h2</w:t>
            </w:r>
          </w:p>
        </w:tc>
        <w:tc>
          <w:tcPr>
            <w:tcW w:w="2163" w:type="dxa"/>
          </w:tcPr>
          <w:p w:rsidR="00EE34A9" w:rsidRDefault="00EE34A9" w:rsidP="0074028B">
            <w:pPr>
              <w:pStyle w:val="ListParagraph"/>
              <w:ind w:left="0"/>
              <w:jc w:val="cente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A*-h1</w:t>
            </w:r>
          </w:p>
        </w:tc>
        <w:tc>
          <w:tcPr>
            <w:tcW w:w="2163" w:type="dxa"/>
          </w:tcPr>
          <w:p w:rsidR="00EE34A9" w:rsidRDefault="00EE34A9" w:rsidP="0074028B">
            <w:pPr>
              <w:pStyle w:val="ListParagraph"/>
              <w:ind w:left="0"/>
              <w:jc w:val="cente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t>A*-h2</w:t>
            </w:r>
          </w:p>
        </w:tc>
      </w:tr>
      <w:tr w:rsidR="008E438C" w:rsidTr="00D934B7">
        <w:tc>
          <w:tcPr>
            <w:tcW w:w="2165" w:type="dxa"/>
          </w:tcPr>
          <w:tbl>
            <w:tblPr>
              <w:tblStyle w:val="TableGrid"/>
              <w:tblW w:w="2109" w:type="dxa"/>
              <w:tblBorders>
                <w:insideH w:val="none" w:sz="0" w:space="0" w:color="auto"/>
                <w:insideV w:val="none" w:sz="0" w:space="0" w:color="auto"/>
              </w:tblBorders>
              <w:tblLook w:val="04A0" w:firstRow="1" w:lastRow="0" w:firstColumn="1" w:lastColumn="0" w:noHBand="0" w:noVBand="1"/>
            </w:tblPr>
            <w:tblGrid>
              <w:gridCol w:w="703"/>
              <w:gridCol w:w="703"/>
              <w:gridCol w:w="703"/>
            </w:tblGrid>
            <w:tr w:rsidR="008E438C" w:rsidTr="00E66DEE">
              <w:trPr>
                <w:cantSplit/>
                <w:trHeight w:val="1540"/>
              </w:trPr>
              <w:tc>
                <w:tcPr>
                  <w:tcW w:w="703" w:type="dxa"/>
                  <w:textDirection w:val="btLr"/>
                </w:tcPr>
                <w:p w:rsidR="0090626A" w:rsidRPr="00971D11" w:rsidRDefault="00B457F6"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Open Nodes</w:t>
                  </w:r>
                </w:p>
              </w:tc>
              <w:tc>
                <w:tcPr>
                  <w:tcW w:w="703" w:type="dxa"/>
                  <w:textDirection w:val="btLr"/>
                </w:tcPr>
                <w:p w:rsidR="0090626A" w:rsidRPr="00971D11" w:rsidRDefault="00B457F6"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Visited Nodes</w:t>
                  </w:r>
                </w:p>
              </w:tc>
              <w:tc>
                <w:tcPr>
                  <w:tcW w:w="703" w:type="dxa"/>
                  <w:textDirection w:val="btLr"/>
                </w:tcPr>
                <w:p w:rsidR="0090626A" w:rsidRPr="00971D11" w:rsidRDefault="00FC1D9B"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Solution path</w:t>
                  </w:r>
                </w:p>
              </w:tc>
            </w:tr>
            <w:tr w:rsidR="008E438C" w:rsidTr="00E66DEE">
              <w:trPr>
                <w:trHeight w:val="246"/>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0</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w:t>
                  </w:r>
                </w:p>
              </w:tc>
              <w:tc>
                <w:tcPr>
                  <w:tcW w:w="703" w:type="dxa"/>
                </w:tcPr>
                <w:p w:rsidR="00B457F6" w:rsidRPr="00971D11" w:rsidRDefault="00FC1D9B"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6</w:t>
                  </w:r>
                </w:p>
              </w:tc>
            </w:tr>
            <w:tr w:rsidR="008E438C" w:rsidTr="00E66DEE">
              <w:trPr>
                <w:trHeight w:val="254"/>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w:t>
                  </w:r>
                </w:p>
              </w:tc>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p>
              </w:tc>
            </w:tr>
            <w:tr w:rsidR="008E438C" w:rsidTr="00E66DEE">
              <w:trPr>
                <w:trHeight w:val="502"/>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10</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3</w:t>
                  </w:r>
                </w:p>
              </w:tc>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p>
              </w:tc>
            </w:tr>
            <w:tr w:rsidR="008E438C" w:rsidTr="00E66DEE">
              <w:trPr>
                <w:trHeight w:val="502"/>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16</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p>
              </w:tc>
            </w:tr>
            <w:tr w:rsidR="008E438C" w:rsidTr="00E66DEE">
              <w:trPr>
                <w:trHeight w:val="502"/>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17</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5</w:t>
                  </w:r>
                </w:p>
              </w:tc>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p>
              </w:tc>
            </w:tr>
            <w:tr w:rsidR="008E438C" w:rsidTr="00E66DEE">
              <w:trPr>
                <w:trHeight w:val="511"/>
              </w:trPr>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20</w:t>
                  </w:r>
                </w:p>
              </w:tc>
              <w:tc>
                <w:tcPr>
                  <w:tcW w:w="703" w:type="dxa"/>
                </w:tcPr>
                <w:p w:rsidR="00B457F6" w:rsidRPr="00971D11" w:rsidRDefault="00556EAE" w:rsidP="00B457F6">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6</w:t>
                  </w:r>
                </w:p>
              </w:tc>
              <w:tc>
                <w:tcPr>
                  <w:tcW w:w="703" w:type="dxa"/>
                </w:tcPr>
                <w:p w:rsidR="00B457F6" w:rsidRPr="00971D11" w:rsidRDefault="00B457F6" w:rsidP="00B457F6">
                  <w:pPr>
                    <w:pStyle w:val="ListParagraph"/>
                    <w:ind w:left="0"/>
                    <w:jc w:val="both"/>
                    <w:rPr>
                      <w:rFonts w:asciiTheme="majorBidi" w:eastAsiaTheme="majorEastAsia" w:hAnsiTheme="majorBidi" w:cstheme="majorBidi"/>
                      <w:color w:val="2E74B5" w:themeColor="accent1" w:themeShade="BF"/>
                      <w:sz w:val="24"/>
                      <w:szCs w:val="24"/>
                    </w:rPr>
                  </w:pPr>
                </w:p>
              </w:tc>
            </w:tr>
          </w:tbl>
          <w:p w:rsidR="0090626A" w:rsidRDefault="0090626A" w:rsidP="000F2D1C">
            <w:pPr>
              <w:pStyle w:val="ListParagraph"/>
              <w:ind w:left="0"/>
              <w:jc w:val="both"/>
              <w:rPr>
                <w:rFonts w:asciiTheme="majorHAnsi" w:eastAsiaTheme="majorEastAsia" w:hAnsiTheme="majorHAnsi" w:cstheme="majorBidi"/>
                <w:b/>
                <w:bCs/>
                <w:color w:val="2E74B5" w:themeColor="accent1" w:themeShade="BF"/>
                <w:sz w:val="32"/>
                <w:szCs w:val="32"/>
              </w:rPr>
            </w:pPr>
          </w:p>
        </w:tc>
        <w:tc>
          <w:tcPr>
            <w:tcW w:w="2165" w:type="dxa"/>
          </w:tcPr>
          <w:tbl>
            <w:tblPr>
              <w:tblStyle w:val="TableGrid"/>
              <w:tblW w:w="1818" w:type="dxa"/>
              <w:tblBorders>
                <w:insideH w:val="none" w:sz="0" w:space="0" w:color="auto"/>
                <w:insideV w:val="none" w:sz="0" w:space="0" w:color="auto"/>
              </w:tblBorders>
              <w:tblLook w:val="04A0" w:firstRow="1" w:lastRow="0" w:firstColumn="1" w:lastColumn="0" w:noHBand="0" w:noVBand="1"/>
            </w:tblPr>
            <w:tblGrid>
              <w:gridCol w:w="606"/>
              <w:gridCol w:w="606"/>
              <w:gridCol w:w="606"/>
            </w:tblGrid>
            <w:tr w:rsidR="008E438C" w:rsidTr="00E66DEE">
              <w:trPr>
                <w:cantSplit/>
                <w:trHeight w:val="1541"/>
              </w:trPr>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Open Nodes</w:t>
                  </w:r>
                </w:p>
              </w:tc>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Visited Nodes</w:t>
                  </w:r>
                </w:p>
              </w:tc>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Solution path</w:t>
                  </w:r>
                </w:p>
              </w:tc>
            </w:tr>
            <w:tr w:rsidR="00C46A4B" w:rsidTr="00E66DEE">
              <w:trPr>
                <w:trHeight w:val="245"/>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0</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Pr>
                      <w:rFonts w:asciiTheme="majorBidi" w:eastAsiaTheme="majorEastAsia" w:hAnsiTheme="majorBidi" w:cstheme="majorBidi"/>
                      <w:color w:val="2E74B5" w:themeColor="accent1" w:themeShade="BF"/>
                      <w:sz w:val="24"/>
                      <w:szCs w:val="24"/>
                    </w:rPr>
                    <w:t>6</w:t>
                  </w:r>
                </w:p>
              </w:tc>
            </w:tr>
            <w:tr w:rsidR="00C46A4B" w:rsidTr="00E66DEE">
              <w:trPr>
                <w:trHeight w:val="254"/>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p>
              </w:tc>
            </w:tr>
            <w:tr w:rsidR="00C46A4B" w:rsidTr="00E66DEE">
              <w:trPr>
                <w:trHeight w:val="501"/>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10</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3</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p>
              </w:tc>
            </w:tr>
            <w:tr w:rsidR="00C46A4B" w:rsidTr="00E66DEE">
              <w:trPr>
                <w:trHeight w:val="501"/>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16</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p>
              </w:tc>
            </w:tr>
            <w:tr w:rsidR="00C46A4B" w:rsidTr="00E66DEE">
              <w:trPr>
                <w:trHeight w:val="501"/>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17</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5</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p>
              </w:tc>
            </w:tr>
            <w:tr w:rsidR="00C46A4B" w:rsidTr="00E66DEE">
              <w:trPr>
                <w:trHeight w:val="511"/>
              </w:trPr>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20</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6</w:t>
                  </w:r>
                </w:p>
              </w:tc>
              <w:tc>
                <w:tcPr>
                  <w:tcW w:w="606" w:type="dxa"/>
                </w:tcPr>
                <w:p w:rsidR="00C46A4B" w:rsidRPr="00971D11" w:rsidRDefault="00C46A4B" w:rsidP="00C46A4B">
                  <w:pPr>
                    <w:pStyle w:val="ListParagraph"/>
                    <w:ind w:left="0"/>
                    <w:jc w:val="both"/>
                    <w:rPr>
                      <w:rFonts w:asciiTheme="majorBidi" w:eastAsiaTheme="majorEastAsia" w:hAnsiTheme="majorBidi" w:cstheme="majorBidi"/>
                      <w:color w:val="2E74B5" w:themeColor="accent1" w:themeShade="BF"/>
                      <w:sz w:val="24"/>
                      <w:szCs w:val="24"/>
                    </w:rPr>
                  </w:pPr>
                </w:p>
              </w:tc>
            </w:tr>
          </w:tbl>
          <w:p w:rsidR="0090626A" w:rsidRDefault="0090626A" w:rsidP="000F2D1C">
            <w:pPr>
              <w:pStyle w:val="ListParagraph"/>
              <w:ind w:left="0"/>
              <w:jc w:val="both"/>
              <w:rPr>
                <w:rFonts w:asciiTheme="majorHAnsi" w:eastAsiaTheme="majorEastAsia" w:hAnsiTheme="majorHAnsi" w:cstheme="majorBidi"/>
                <w:b/>
                <w:bCs/>
                <w:color w:val="2E74B5" w:themeColor="accent1" w:themeShade="BF"/>
                <w:sz w:val="32"/>
                <w:szCs w:val="32"/>
              </w:rPr>
            </w:pPr>
          </w:p>
        </w:tc>
        <w:tc>
          <w:tcPr>
            <w:tcW w:w="2163" w:type="dxa"/>
          </w:tcPr>
          <w:tbl>
            <w:tblPr>
              <w:tblStyle w:val="TableGrid"/>
              <w:tblW w:w="1776" w:type="dxa"/>
              <w:tblBorders>
                <w:insideH w:val="none" w:sz="0" w:space="0" w:color="auto"/>
                <w:insideV w:val="none" w:sz="0" w:space="0" w:color="auto"/>
              </w:tblBorders>
              <w:tblLook w:val="04A0" w:firstRow="1" w:lastRow="0" w:firstColumn="1" w:lastColumn="0" w:noHBand="0" w:noVBand="1"/>
            </w:tblPr>
            <w:tblGrid>
              <w:gridCol w:w="592"/>
              <w:gridCol w:w="592"/>
              <w:gridCol w:w="592"/>
            </w:tblGrid>
            <w:tr w:rsidR="008E438C" w:rsidTr="00E66DEE">
              <w:trPr>
                <w:cantSplit/>
                <w:trHeight w:val="1541"/>
              </w:trPr>
              <w:tc>
                <w:tcPr>
                  <w:tcW w:w="592"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Open Nodes</w:t>
                  </w:r>
                </w:p>
              </w:tc>
              <w:tc>
                <w:tcPr>
                  <w:tcW w:w="592"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Visited Nodes</w:t>
                  </w:r>
                </w:p>
              </w:tc>
              <w:tc>
                <w:tcPr>
                  <w:tcW w:w="592"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Solution path</w:t>
                  </w:r>
                </w:p>
              </w:tc>
            </w:tr>
            <w:tr w:rsidR="00FE3AC3" w:rsidTr="00E66DEE">
              <w:trPr>
                <w:trHeight w:val="246"/>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0</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Pr>
                      <w:rFonts w:asciiTheme="majorBidi" w:eastAsiaTheme="majorEastAsia" w:hAnsiTheme="majorBidi" w:cstheme="majorBidi"/>
                      <w:color w:val="2E74B5" w:themeColor="accent1" w:themeShade="BF"/>
                      <w:sz w:val="24"/>
                      <w:szCs w:val="24"/>
                    </w:rPr>
                    <w:t>6</w:t>
                  </w:r>
                </w:p>
              </w:tc>
            </w:tr>
            <w:tr w:rsidR="00FE3AC3" w:rsidTr="00E66DEE">
              <w:trPr>
                <w:trHeight w:val="255"/>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1"/>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10</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3</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1"/>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16</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1"/>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17</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5</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11"/>
              </w:trPr>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20</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6</w:t>
                  </w:r>
                </w:p>
              </w:tc>
              <w:tc>
                <w:tcPr>
                  <w:tcW w:w="592"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bl>
          <w:p w:rsidR="0090626A" w:rsidRDefault="0090626A" w:rsidP="000F2D1C">
            <w:pPr>
              <w:pStyle w:val="ListParagraph"/>
              <w:ind w:left="0"/>
              <w:jc w:val="both"/>
              <w:rPr>
                <w:rFonts w:asciiTheme="majorHAnsi" w:eastAsiaTheme="majorEastAsia" w:hAnsiTheme="majorHAnsi" w:cstheme="majorBidi"/>
                <w:b/>
                <w:bCs/>
                <w:color w:val="2E74B5" w:themeColor="accent1" w:themeShade="BF"/>
                <w:sz w:val="32"/>
                <w:szCs w:val="32"/>
              </w:rPr>
            </w:pPr>
          </w:p>
        </w:tc>
        <w:tc>
          <w:tcPr>
            <w:tcW w:w="2163" w:type="dxa"/>
          </w:tcPr>
          <w:tbl>
            <w:tblPr>
              <w:tblStyle w:val="TableGrid"/>
              <w:tblW w:w="1818" w:type="dxa"/>
              <w:tblBorders>
                <w:insideH w:val="none" w:sz="0" w:space="0" w:color="auto"/>
                <w:insideV w:val="none" w:sz="0" w:space="0" w:color="auto"/>
              </w:tblBorders>
              <w:tblLook w:val="04A0" w:firstRow="1" w:lastRow="0" w:firstColumn="1" w:lastColumn="0" w:noHBand="0" w:noVBand="1"/>
            </w:tblPr>
            <w:tblGrid>
              <w:gridCol w:w="606"/>
              <w:gridCol w:w="606"/>
              <w:gridCol w:w="606"/>
            </w:tblGrid>
            <w:tr w:rsidR="008E438C" w:rsidTr="00E66DEE">
              <w:trPr>
                <w:cantSplit/>
                <w:trHeight w:val="1541"/>
              </w:trPr>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Open Nodes</w:t>
                  </w:r>
                </w:p>
              </w:tc>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Visited Nodes</w:t>
                  </w:r>
                </w:p>
              </w:tc>
              <w:tc>
                <w:tcPr>
                  <w:tcW w:w="606" w:type="dxa"/>
                  <w:textDirection w:val="btLr"/>
                </w:tcPr>
                <w:p w:rsidR="008E438C" w:rsidRPr="00971D11" w:rsidRDefault="008E438C" w:rsidP="008E438C">
                  <w:pPr>
                    <w:pStyle w:val="ListParagraph"/>
                    <w:ind w:left="113" w:right="113"/>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Solution path</w:t>
                  </w:r>
                </w:p>
              </w:tc>
            </w:tr>
            <w:tr w:rsidR="00FE3AC3" w:rsidTr="00E66DEE">
              <w:trPr>
                <w:trHeight w:val="246"/>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0</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Pr>
                      <w:rFonts w:asciiTheme="majorBidi" w:eastAsiaTheme="majorEastAsia" w:hAnsiTheme="majorBidi" w:cstheme="majorBidi"/>
                      <w:color w:val="2E74B5" w:themeColor="accent1" w:themeShade="BF"/>
                      <w:sz w:val="24"/>
                      <w:szCs w:val="24"/>
                    </w:rPr>
                    <w:t>6</w:t>
                  </w:r>
                </w:p>
              </w:tc>
            </w:tr>
            <w:tr w:rsidR="00FE3AC3" w:rsidTr="00E66DEE">
              <w:trPr>
                <w:trHeight w:val="255"/>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2"/>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10</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3</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2"/>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16</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4</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02"/>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17</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5</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r w:rsidR="00FE3AC3" w:rsidTr="00E66DEE">
              <w:trPr>
                <w:trHeight w:val="512"/>
              </w:trPr>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20</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r w:rsidRPr="00971D11">
                    <w:rPr>
                      <w:rFonts w:asciiTheme="majorBidi" w:eastAsiaTheme="majorEastAsia" w:hAnsiTheme="majorBidi" w:cstheme="majorBidi"/>
                      <w:color w:val="2E74B5" w:themeColor="accent1" w:themeShade="BF"/>
                      <w:sz w:val="24"/>
                      <w:szCs w:val="24"/>
                    </w:rPr>
                    <w:t>6</w:t>
                  </w:r>
                </w:p>
              </w:tc>
              <w:tc>
                <w:tcPr>
                  <w:tcW w:w="606" w:type="dxa"/>
                </w:tcPr>
                <w:p w:rsidR="00FE3AC3" w:rsidRPr="00971D11" w:rsidRDefault="00FE3AC3" w:rsidP="00FE3AC3">
                  <w:pPr>
                    <w:pStyle w:val="ListParagraph"/>
                    <w:ind w:left="0"/>
                    <w:jc w:val="both"/>
                    <w:rPr>
                      <w:rFonts w:asciiTheme="majorBidi" w:eastAsiaTheme="majorEastAsia" w:hAnsiTheme="majorBidi" w:cstheme="majorBidi"/>
                      <w:color w:val="2E74B5" w:themeColor="accent1" w:themeShade="BF"/>
                      <w:sz w:val="24"/>
                      <w:szCs w:val="24"/>
                    </w:rPr>
                  </w:pPr>
                </w:p>
              </w:tc>
            </w:tr>
          </w:tbl>
          <w:p w:rsidR="0090626A" w:rsidRDefault="0090626A" w:rsidP="000F2D1C">
            <w:pPr>
              <w:pStyle w:val="ListParagraph"/>
              <w:ind w:left="0"/>
              <w:jc w:val="both"/>
              <w:rPr>
                <w:rFonts w:asciiTheme="majorHAnsi" w:eastAsiaTheme="majorEastAsia" w:hAnsiTheme="majorHAnsi" w:cstheme="majorBidi"/>
                <w:b/>
                <w:bCs/>
                <w:color w:val="2E74B5" w:themeColor="accent1" w:themeShade="BF"/>
                <w:sz w:val="32"/>
                <w:szCs w:val="32"/>
              </w:rPr>
            </w:pPr>
          </w:p>
        </w:tc>
      </w:tr>
    </w:tbl>
    <w:p w:rsidR="00167DBA" w:rsidRDefault="00167DBA" w:rsidP="000F2D1C">
      <w:pPr>
        <w:pStyle w:val="ListParagraph"/>
        <w:ind w:left="360"/>
        <w:jc w:val="both"/>
        <w:rPr>
          <w:rFonts w:asciiTheme="majorHAnsi" w:eastAsiaTheme="majorEastAsia" w:hAnsiTheme="majorHAnsi" w:cstheme="majorBidi"/>
          <w:b/>
          <w:bCs/>
          <w:color w:val="2E74B5" w:themeColor="accent1" w:themeShade="BF"/>
          <w:sz w:val="32"/>
          <w:szCs w:val="32"/>
        </w:rPr>
      </w:pPr>
    </w:p>
    <w:p w:rsidR="00E34CB9" w:rsidRDefault="00E34CB9" w:rsidP="000F2D1C">
      <w:pPr>
        <w:pStyle w:val="ListParagraph"/>
        <w:ind w:left="360"/>
        <w:jc w:val="both"/>
        <w:rPr>
          <w:rFonts w:asciiTheme="majorHAnsi" w:eastAsiaTheme="majorEastAsia" w:hAnsiTheme="majorHAnsi" w:cstheme="majorBidi"/>
          <w:b/>
          <w:bCs/>
          <w:color w:val="2E74B5" w:themeColor="accent1" w:themeShade="BF"/>
          <w:sz w:val="32"/>
          <w:szCs w:val="32"/>
        </w:rPr>
      </w:pPr>
    </w:p>
    <w:p w:rsidR="005C3FD2" w:rsidRDefault="005C3FD2" w:rsidP="003464F6"/>
    <w:p w:rsidR="00484C32" w:rsidRDefault="00484C32" w:rsidP="003464F6"/>
    <w:p w:rsidR="003C1B15" w:rsidRDefault="003C1B15" w:rsidP="003464F6"/>
    <w:p w:rsidR="003C1B15" w:rsidRDefault="003C1B15" w:rsidP="003464F6"/>
    <w:p w:rsidR="003C1B15" w:rsidRDefault="003C1B15" w:rsidP="003C1B15">
      <w:r>
        <w:br w:type="page"/>
      </w:r>
    </w:p>
    <w:p w:rsidR="0016193C" w:rsidRDefault="00517F7E" w:rsidP="0016193C">
      <w:pPr>
        <w:rPr>
          <w:rFonts w:asciiTheme="majorHAnsi" w:eastAsiaTheme="majorEastAsia" w:hAnsiTheme="majorHAnsi" w:cstheme="majorBidi"/>
          <w:b/>
          <w:bCs/>
          <w:color w:val="2E74B5" w:themeColor="accent1" w:themeShade="BF"/>
          <w:sz w:val="40"/>
          <w:szCs w:val="40"/>
        </w:rPr>
      </w:pPr>
      <w:r w:rsidRPr="005D2DEF">
        <w:rPr>
          <w:rFonts w:asciiTheme="majorHAnsi" w:eastAsiaTheme="majorEastAsia" w:hAnsiTheme="majorHAnsi" w:cstheme="majorBidi"/>
          <w:b/>
          <w:bCs/>
          <w:color w:val="2E74B5" w:themeColor="accent1" w:themeShade="BF"/>
          <w:sz w:val="40"/>
          <w:szCs w:val="40"/>
        </w:rPr>
        <w:lastRenderedPageBreak/>
        <w:t>5.</w:t>
      </w:r>
      <w:r w:rsidR="005D2DEF">
        <w:rPr>
          <w:rFonts w:asciiTheme="majorHAnsi" w:eastAsiaTheme="majorEastAsia" w:hAnsiTheme="majorHAnsi" w:cstheme="majorBidi"/>
          <w:b/>
          <w:bCs/>
          <w:color w:val="2E74B5" w:themeColor="accent1" w:themeShade="BF"/>
          <w:sz w:val="40"/>
          <w:szCs w:val="40"/>
        </w:rPr>
        <w:t xml:space="preserve"> </w:t>
      </w:r>
      <w:r w:rsidRPr="005D2DEF">
        <w:rPr>
          <w:rFonts w:asciiTheme="majorHAnsi" w:eastAsiaTheme="majorEastAsia" w:hAnsiTheme="majorHAnsi" w:cstheme="majorBidi"/>
          <w:b/>
          <w:bCs/>
          <w:color w:val="2E74B5" w:themeColor="accent1" w:themeShade="BF"/>
          <w:sz w:val="40"/>
          <w:szCs w:val="40"/>
        </w:rPr>
        <w:t xml:space="preserve">Conclusion </w:t>
      </w:r>
    </w:p>
    <w:p w:rsidR="0016193C" w:rsidRPr="005D2DEF" w:rsidRDefault="0016193C" w:rsidP="0016193C">
      <w:pPr>
        <w:rPr>
          <w:rFonts w:asciiTheme="majorHAnsi" w:eastAsiaTheme="majorEastAsia" w:hAnsiTheme="majorHAnsi" w:cstheme="majorBidi"/>
          <w:b/>
          <w:bCs/>
          <w:color w:val="2E74B5" w:themeColor="accent1" w:themeShade="BF"/>
          <w:sz w:val="40"/>
          <w:szCs w:val="40"/>
        </w:rPr>
      </w:pPr>
    </w:p>
    <w:p w:rsidR="00517F7E" w:rsidRPr="00FF1E6B" w:rsidRDefault="0016193C" w:rsidP="000A6EB5">
      <w:pPr>
        <w:jc w:val="both"/>
        <w:rPr>
          <w:rFonts w:asciiTheme="majorBidi" w:hAnsiTheme="majorBidi" w:cstheme="majorBidi"/>
          <w:sz w:val="26"/>
          <w:szCs w:val="26"/>
          <w:lang w:bidi="fa-IR"/>
        </w:rPr>
      </w:pPr>
      <w:r>
        <w:rPr>
          <w:rFonts w:asciiTheme="majorBidi" w:hAnsiTheme="majorBidi" w:cstheme="majorBidi"/>
          <w:sz w:val="26"/>
          <w:szCs w:val="26"/>
          <w:lang w:bidi="fa-IR"/>
        </w:rPr>
        <w:t>For the given initial path in project description (</w:t>
      </w:r>
      <w:r w:rsidRPr="0016193C">
        <w:rPr>
          <w:rFonts w:asciiTheme="majorBidi" w:hAnsiTheme="majorBidi" w:cstheme="majorBidi"/>
          <w:sz w:val="26"/>
          <w:szCs w:val="26"/>
          <w:lang w:bidi="fa-IR"/>
        </w:rPr>
        <w:t>1 0 3 7 5 2 6 4 9 10 11 8</w:t>
      </w:r>
      <w:r>
        <w:rPr>
          <w:rFonts w:asciiTheme="majorBidi" w:hAnsiTheme="majorBidi" w:cstheme="majorBidi"/>
          <w:sz w:val="26"/>
          <w:szCs w:val="26"/>
          <w:lang w:bidi="fa-IR"/>
        </w:rPr>
        <w:t>) both heuristic in both Bfs and A* algorithm returned the same result. However, Dfs, by considering a depth limit of 10</w:t>
      </w:r>
      <w:r w:rsidR="000A6EB5">
        <w:rPr>
          <w:rFonts w:asciiTheme="majorBidi" w:hAnsiTheme="majorBidi" w:cstheme="majorBidi"/>
          <w:sz w:val="26"/>
          <w:szCs w:val="26"/>
          <w:lang w:bidi="fa-IR"/>
        </w:rPr>
        <w:t>, find the goal state with 10 state as solution path.</w:t>
      </w:r>
    </w:p>
    <w:p w:rsidR="003464F6" w:rsidRPr="003464F6" w:rsidRDefault="003464F6" w:rsidP="003464F6"/>
    <w:p w:rsidR="00DB58D2" w:rsidRPr="00DA2BCF" w:rsidRDefault="00316682" w:rsidP="00DA2BCF">
      <w:pPr>
        <w:rPr>
          <w:rFonts w:asciiTheme="majorBidi" w:hAnsiTheme="majorBidi" w:cstheme="majorBidi"/>
          <w:sz w:val="26"/>
          <w:szCs w:val="26"/>
          <w:lang w:bidi="fa-IR"/>
        </w:rPr>
      </w:pPr>
      <w:r w:rsidRPr="00621327">
        <w:rPr>
          <w:rFonts w:asciiTheme="majorBidi" w:hAnsiTheme="majorBidi" w:cstheme="majorBidi"/>
          <w:sz w:val="26"/>
          <w:szCs w:val="26"/>
        </w:rPr>
        <w:br w:type="page"/>
      </w:r>
    </w:p>
    <w:sdt>
      <w:sdtPr>
        <w:rPr>
          <w:rFonts w:asciiTheme="minorHAnsi" w:eastAsiaTheme="minorEastAsia" w:hAnsiTheme="minorHAnsi" w:cstheme="minorBidi"/>
          <w:color w:val="auto"/>
          <w:sz w:val="21"/>
          <w:szCs w:val="21"/>
        </w:rPr>
        <w:id w:val="1418756457"/>
        <w:docPartObj>
          <w:docPartGallery w:val="Bibliographies"/>
          <w:docPartUnique/>
        </w:docPartObj>
      </w:sdtPr>
      <w:sdtEndPr/>
      <w:sdtContent>
        <w:p w:rsidR="0053211A" w:rsidRPr="0053211A" w:rsidRDefault="00F47187" w:rsidP="00E45C2B">
          <w:pPr>
            <w:pStyle w:val="Heading1"/>
            <w:rPr>
              <w:b/>
              <w:bCs/>
              <w:sz w:val="40"/>
              <w:szCs w:val="40"/>
            </w:rPr>
          </w:pPr>
          <w:r w:rsidRPr="00DE1D6D">
            <w:rPr>
              <w:b/>
              <w:bCs/>
              <w:sz w:val="40"/>
              <w:szCs w:val="40"/>
            </w:rPr>
            <w:t>References</w:t>
          </w:r>
        </w:p>
        <w:p w:rsidR="0053211A" w:rsidRDefault="0053211A" w:rsidP="0053211A">
          <w:pPr>
            <w:pStyle w:val="Bibliography"/>
            <w:ind w:left="720" w:hanging="720"/>
          </w:pPr>
        </w:p>
        <w:sdt>
          <w:sdtPr>
            <w:id w:val="-573587230"/>
            <w:bibliography/>
          </w:sdtPr>
          <w:sdtEndPr/>
          <w:sdtContent>
            <w:p w:rsidR="00423C59" w:rsidRDefault="00523F44" w:rsidP="00423C59">
              <w:pPr>
                <w:pStyle w:val="Bibliography"/>
                <w:ind w:left="720" w:hanging="720"/>
                <w:rPr>
                  <w:noProof/>
                  <w:sz w:val="24"/>
                  <w:szCs w:val="24"/>
                </w:rPr>
              </w:pPr>
              <w:r>
                <w:t xml:space="preserve">[1] </w:t>
              </w:r>
              <w:r w:rsidR="0053211A">
                <w:fldChar w:fldCharType="begin"/>
              </w:r>
              <w:r w:rsidR="0053211A">
                <w:instrText xml:space="preserve"> BIBLIOGRAPHY </w:instrText>
              </w:r>
              <w:r w:rsidR="0053211A">
                <w:fldChar w:fldCharType="separate"/>
              </w:r>
              <w:r w:rsidR="00423C59">
                <w:rPr>
                  <w:noProof/>
                </w:rPr>
                <w:t xml:space="preserve">amit. (2012, October). </w:t>
              </w:r>
              <w:r w:rsidR="00423C59">
                <w:rPr>
                  <w:i/>
                  <w:iCs/>
                  <w:noProof/>
                </w:rPr>
                <w:t>https://stackoverflow.com/questions</w:t>
              </w:r>
              <w:r w:rsidR="00423C59">
                <w:rPr>
                  <w:noProof/>
                </w:rPr>
                <w:t>. Retrieved from https://stackoverflow.com: https://stackoverflow.com/questions/12864004/tracing-and-returning-a-path-in-depth-first-search</w:t>
              </w:r>
            </w:p>
            <w:p w:rsidR="00423C59" w:rsidRDefault="00523F44" w:rsidP="00423C59">
              <w:pPr>
                <w:pStyle w:val="Bibliography"/>
                <w:ind w:left="720" w:hanging="720"/>
                <w:rPr>
                  <w:noProof/>
                </w:rPr>
              </w:pPr>
              <w:r>
                <w:rPr>
                  <w:noProof/>
                </w:rPr>
                <w:t xml:space="preserve">[2] </w:t>
              </w:r>
              <w:r w:rsidR="00423C59">
                <w:rPr>
                  <w:noProof/>
                </w:rPr>
                <w:t xml:space="preserve">Rok Piltaver, M. L. (2012, March ). The Pathology of Heuristic Search in the 8-puzzle. </w:t>
              </w:r>
              <w:r w:rsidR="00423C59">
                <w:rPr>
                  <w:i/>
                  <w:iCs/>
                  <w:noProof/>
                </w:rPr>
                <w:t> </w:t>
              </w:r>
              <w:r w:rsidR="00423C59">
                <w:rPr>
                  <w:i/>
                  <w:iCs/>
                  <w:noProof/>
                </w:rPr>
                <w:t>Journal of Experimental &amp; Theoretical Artificial Intelligence</w:t>
              </w:r>
              <w:r w:rsidR="00423C59">
                <w:rPr>
                  <w:noProof/>
                </w:rPr>
                <w:t>, 5.</w:t>
              </w:r>
            </w:p>
            <w:p w:rsidR="00423C59" w:rsidRDefault="00523F44" w:rsidP="00423C59">
              <w:pPr>
                <w:pStyle w:val="Bibliography"/>
                <w:ind w:left="720" w:hanging="720"/>
                <w:rPr>
                  <w:noProof/>
                </w:rPr>
              </w:pPr>
              <w:r>
                <w:rPr>
                  <w:noProof/>
                </w:rPr>
                <w:t xml:space="preserve">[3] </w:t>
              </w:r>
              <w:r w:rsidR="00423C59">
                <w:rPr>
                  <w:noProof/>
                </w:rPr>
                <w:t xml:space="preserve">Russell, S. (2002). </w:t>
              </w:r>
              <w:r w:rsidR="00423C59">
                <w:rPr>
                  <w:i/>
                  <w:iCs/>
                  <w:noProof/>
                </w:rPr>
                <w:t>Artificial Intelligence: A Modern Approach. Prentice Hall.</w:t>
              </w:r>
              <w:r w:rsidR="00423C59">
                <w:rPr>
                  <w:noProof/>
                </w:rPr>
                <w:t xml:space="preserve"> Norvig: ISBN 0-13-790395-2.</w:t>
              </w:r>
            </w:p>
            <w:p w:rsidR="0053211A" w:rsidRDefault="0053211A" w:rsidP="00423C59">
              <w:r>
                <w:rPr>
                  <w:b/>
                  <w:bCs/>
                  <w:noProof/>
                </w:rPr>
                <w:fldChar w:fldCharType="end"/>
              </w:r>
            </w:p>
          </w:sdtContent>
        </w:sdt>
      </w:sdtContent>
    </w:sdt>
    <w:p w:rsidR="00DB58D2" w:rsidRPr="00A77811" w:rsidRDefault="00DB58D2" w:rsidP="00DB58D2">
      <w:pPr>
        <w:spacing w:line="720" w:lineRule="auto"/>
        <w:jc w:val="both"/>
        <w:rPr>
          <w:rFonts w:asciiTheme="majorBidi" w:hAnsiTheme="majorBidi" w:cstheme="majorBidi"/>
        </w:rPr>
      </w:pPr>
    </w:p>
    <w:sectPr w:rsidR="00DB58D2" w:rsidRPr="00A77811" w:rsidSect="00F3519C">
      <w:headerReference w:type="default" r:id="rId12"/>
      <w:footerReference w:type="default" r:id="rId1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195" w:rsidRDefault="00101195" w:rsidP="007D4DDC">
      <w:pPr>
        <w:spacing w:after="0" w:line="240" w:lineRule="auto"/>
      </w:pPr>
      <w:r>
        <w:separator/>
      </w:r>
    </w:p>
  </w:endnote>
  <w:endnote w:type="continuationSeparator" w:id="0">
    <w:p w:rsidR="00101195" w:rsidRDefault="00101195" w:rsidP="007D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19C" w:rsidRDefault="00F3519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D71BE">
      <w:rPr>
        <w:caps/>
        <w:noProof/>
        <w:color w:val="5B9BD5" w:themeColor="accent1"/>
      </w:rPr>
      <w:t>6</w:t>
    </w:r>
    <w:r>
      <w:rPr>
        <w:caps/>
        <w:noProof/>
        <w:color w:val="5B9BD5" w:themeColor="accent1"/>
      </w:rPr>
      <w:fldChar w:fldCharType="end"/>
    </w:r>
  </w:p>
  <w:p w:rsidR="00F3519C" w:rsidRDefault="00F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195" w:rsidRDefault="00101195" w:rsidP="007D4DDC">
      <w:pPr>
        <w:spacing w:after="0" w:line="240" w:lineRule="auto"/>
      </w:pPr>
      <w:r>
        <w:separator/>
      </w:r>
    </w:p>
  </w:footnote>
  <w:footnote w:type="continuationSeparator" w:id="0">
    <w:p w:rsidR="00101195" w:rsidRDefault="00101195" w:rsidP="007D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DDC" w:rsidRDefault="00101195" w:rsidP="00DB3805">
    <w:pPr>
      <w:pStyle w:val="Header"/>
      <w:rPr>
        <w:sz w:val="24"/>
        <w:szCs w:val="24"/>
      </w:rPr>
    </w:pPr>
    <w:sdt>
      <w:sdtPr>
        <w:rPr>
          <w:rFonts w:asciiTheme="majorHAnsi" w:eastAsiaTheme="majorEastAsia" w:hAnsiTheme="majorHAnsi" w:cstheme="majorBidi"/>
          <w:color w:val="2E74B5" w:themeColor="accent1" w:themeShade="BF"/>
          <w:sz w:val="24"/>
          <w:szCs w:val="24"/>
        </w:rPr>
        <w:alias w:val="Title"/>
        <w:id w:val="78404852"/>
        <w:placeholder>
          <w:docPart w:val="B719DCB607634972ACFFFEDC23A48772"/>
        </w:placeholder>
        <w:dataBinding w:prefixMappings="xmlns:ns0='http://schemas.openxmlformats.org/package/2006/metadata/core-properties' xmlns:ns1='http://purl.org/dc/elements/1.1/'" w:xpath="/ns0:coreProperties[1]/ns1:title[1]" w:storeItemID="{6C3C8BC8-F283-45AE-878A-BAB7291924A1}"/>
        <w:text/>
      </w:sdtPr>
      <w:sdtEndPr/>
      <w:sdtContent>
        <w:r w:rsidR="007D4DDC" w:rsidRPr="00C00E88">
          <w:rPr>
            <w:rFonts w:asciiTheme="majorHAnsi" w:eastAsiaTheme="majorEastAsia" w:hAnsiTheme="majorHAnsi" w:cstheme="majorBidi"/>
            <w:color w:val="2E74B5" w:themeColor="accent1" w:themeShade="BF"/>
            <w:sz w:val="24"/>
            <w:szCs w:val="24"/>
          </w:rPr>
          <w:t>AI Mini Project 1 Report</w:t>
        </w:r>
      </w:sdtContent>
    </w:sdt>
    <w:r w:rsidR="007D4DDC">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2E74B5" w:themeColor="accent1" w:themeShade="BF"/>
          <w:sz w:val="24"/>
          <w:szCs w:val="24"/>
        </w:rPr>
        <w:alias w:val="Date"/>
        <w:id w:val="78404859"/>
        <w:placeholder>
          <w:docPart w:val="72F7BA94E1A2472DBC3AB5216B7822F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B3805">
          <w:rPr>
            <w:rFonts w:asciiTheme="majorHAnsi" w:eastAsiaTheme="majorEastAsia" w:hAnsiTheme="majorHAnsi" w:cstheme="majorBidi"/>
            <w:color w:val="2E74B5" w:themeColor="accent1" w:themeShade="BF"/>
            <w:sz w:val="24"/>
            <w:szCs w:val="24"/>
          </w:rPr>
          <w:t>Fall 2018</w:t>
        </w:r>
      </w:sdtContent>
    </w:sdt>
  </w:p>
  <w:p w:rsidR="007D4DDC" w:rsidRDefault="007D4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A8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B237B3"/>
    <w:multiLevelType w:val="hybridMultilevel"/>
    <w:tmpl w:val="3C54B1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267F78"/>
    <w:multiLevelType w:val="hybridMultilevel"/>
    <w:tmpl w:val="CD5CBB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EA55EA"/>
    <w:multiLevelType w:val="multilevel"/>
    <w:tmpl w:val="924CFD90"/>
    <w:lvl w:ilvl="0">
      <w:start w:val="1"/>
      <w:numFmt w:val="decimal"/>
      <w:lvlText w:val="%1"/>
      <w:lvlJc w:val="left"/>
      <w:pPr>
        <w:ind w:left="390" w:hanging="390"/>
      </w:pPr>
      <w:rPr>
        <w:rFonts w:hint="default"/>
        <w:b w:val="0"/>
        <w:sz w:val="26"/>
      </w:rPr>
    </w:lvl>
    <w:lvl w:ilvl="1">
      <w:start w:val="1"/>
      <w:numFmt w:val="decimal"/>
      <w:lvlText w:val="%1.%2"/>
      <w:lvlJc w:val="left"/>
      <w:pPr>
        <w:ind w:left="720" w:hanging="720"/>
      </w:pPr>
      <w:rPr>
        <w:rFonts w:hint="default"/>
        <w:b w:val="0"/>
        <w:sz w:val="26"/>
      </w:rPr>
    </w:lvl>
    <w:lvl w:ilvl="2">
      <w:start w:val="1"/>
      <w:numFmt w:val="decimal"/>
      <w:lvlText w:val="%1.%2.%3"/>
      <w:lvlJc w:val="left"/>
      <w:pPr>
        <w:ind w:left="720" w:hanging="720"/>
      </w:pPr>
      <w:rPr>
        <w:rFonts w:hint="default"/>
        <w:b w:val="0"/>
        <w:sz w:val="26"/>
      </w:rPr>
    </w:lvl>
    <w:lvl w:ilvl="3">
      <w:start w:val="1"/>
      <w:numFmt w:val="decimal"/>
      <w:lvlText w:val="%1.%2.%3.%4"/>
      <w:lvlJc w:val="left"/>
      <w:pPr>
        <w:ind w:left="1080" w:hanging="1080"/>
      </w:pPr>
      <w:rPr>
        <w:rFonts w:hint="default"/>
        <w:b w:val="0"/>
        <w:sz w:val="26"/>
      </w:rPr>
    </w:lvl>
    <w:lvl w:ilvl="4">
      <w:start w:val="1"/>
      <w:numFmt w:val="decimal"/>
      <w:lvlText w:val="%1.%2.%3.%4.%5"/>
      <w:lvlJc w:val="left"/>
      <w:pPr>
        <w:ind w:left="1440" w:hanging="1440"/>
      </w:pPr>
      <w:rPr>
        <w:rFonts w:hint="default"/>
        <w:b w:val="0"/>
        <w:sz w:val="26"/>
      </w:rPr>
    </w:lvl>
    <w:lvl w:ilvl="5">
      <w:start w:val="1"/>
      <w:numFmt w:val="decimal"/>
      <w:lvlText w:val="%1.%2.%3.%4.%5.%6"/>
      <w:lvlJc w:val="left"/>
      <w:pPr>
        <w:ind w:left="1440" w:hanging="1440"/>
      </w:pPr>
      <w:rPr>
        <w:rFonts w:hint="default"/>
        <w:b w:val="0"/>
        <w:sz w:val="26"/>
      </w:rPr>
    </w:lvl>
    <w:lvl w:ilvl="6">
      <w:start w:val="1"/>
      <w:numFmt w:val="decimal"/>
      <w:lvlText w:val="%1.%2.%3.%4.%5.%6.%7"/>
      <w:lvlJc w:val="left"/>
      <w:pPr>
        <w:ind w:left="1800" w:hanging="1800"/>
      </w:pPr>
      <w:rPr>
        <w:rFonts w:hint="default"/>
        <w:b w:val="0"/>
        <w:sz w:val="26"/>
      </w:rPr>
    </w:lvl>
    <w:lvl w:ilvl="7">
      <w:start w:val="1"/>
      <w:numFmt w:val="decimal"/>
      <w:lvlText w:val="%1.%2.%3.%4.%5.%6.%7.%8"/>
      <w:lvlJc w:val="left"/>
      <w:pPr>
        <w:ind w:left="2160" w:hanging="2160"/>
      </w:pPr>
      <w:rPr>
        <w:rFonts w:hint="default"/>
        <w:b w:val="0"/>
        <w:sz w:val="26"/>
      </w:rPr>
    </w:lvl>
    <w:lvl w:ilvl="8">
      <w:start w:val="1"/>
      <w:numFmt w:val="decimal"/>
      <w:lvlText w:val="%1.%2.%3.%4.%5.%6.%7.%8.%9"/>
      <w:lvlJc w:val="left"/>
      <w:pPr>
        <w:ind w:left="2160" w:hanging="2160"/>
      </w:pPr>
      <w:rPr>
        <w:rFonts w:hint="default"/>
        <w:b w:val="0"/>
        <w:sz w:val="26"/>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6C"/>
    <w:rsid w:val="000078AB"/>
    <w:rsid w:val="00010C6C"/>
    <w:rsid w:val="00021DED"/>
    <w:rsid w:val="00024695"/>
    <w:rsid w:val="00031434"/>
    <w:rsid w:val="00035C9F"/>
    <w:rsid w:val="00037592"/>
    <w:rsid w:val="000718DE"/>
    <w:rsid w:val="000A6EB5"/>
    <w:rsid w:val="000B2D51"/>
    <w:rsid w:val="000D6387"/>
    <w:rsid w:val="000E6E67"/>
    <w:rsid w:val="000F2D1C"/>
    <w:rsid w:val="00101195"/>
    <w:rsid w:val="001042AB"/>
    <w:rsid w:val="00112747"/>
    <w:rsid w:val="00113DE4"/>
    <w:rsid w:val="00126971"/>
    <w:rsid w:val="00132733"/>
    <w:rsid w:val="00133E25"/>
    <w:rsid w:val="0013404C"/>
    <w:rsid w:val="001359EC"/>
    <w:rsid w:val="001518D2"/>
    <w:rsid w:val="0016193C"/>
    <w:rsid w:val="00164786"/>
    <w:rsid w:val="00167DBA"/>
    <w:rsid w:val="001742F0"/>
    <w:rsid w:val="001E108A"/>
    <w:rsid w:val="00207580"/>
    <w:rsid w:val="00227A25"/>
    <w:rsid w:val="00235F27"/>
    <w:rsid w:val="002453C8"/>
    <w:rsid w:val="002555EA"/>
    <w:rsid w:val="00255FFA"/>
    <w:rsid w:val="00276434"/>
    <w:rsid w:val="00283E72"/>
    <w:rsid w:val="0029501C"/>
    <w:rsid w:val="002A6D96"/>
    <w:rsid w:val="002B281F"/>
    <w:rsid w:val="002C766E"/>
    <w:rsid w:val="002F5EF7"/>
    <w:rsid w:val="00302011"/>
    <w:rsid w:val="00312DC3"/>
    <w:rsid w:val="00316682"/>
    <w:rsid w:val="00331639"/>
    <w:rsid w:val="003351E1"/>
    <w:rsid w:val="003434C1"/>
    <w:rsid w:val="003464F6"/>
    <w:rsid w:val="00377334"/>
    <w:rsid w:val="00380D99"/>
    <w:rsid w:val="00384AAC"/>
    <w:rsid w:val="00394438"/>
    <w:rsid w:val="003A2534"/>
    <w:rsid w:val="003A4FF8"/>
    <w:rsid w:val="003C1387"/>
    <w:rsid w:val="003C1B15"/>
    <w:rsid w:val="003D29F8"/>
    <w:rsid w:val="003E4F9C"/>
    <w:rsid w:val="004014CC"/>
    <w:rsid w:val="00423C59"/>
    <w:rsid w:val="004370E6"/>
    <w:rsid w:val="0045645E"/>
    <w:rsid w:val="004657C3"/>
    <w:rsid w:val="00482CA9"/>
    <w:rsid w:val="00484C32"/>
    <w:rsid w:val="00484F68"/>
    <w:rsid w:val="004943BF"/>
    <w:rsid w:val="004D0C0D"/>
    <w:rsid w:val="004D1EFC"/>
    <w:rsid w:val="004D225D"/>
    <w:rsid w:val="004D72C2"/>
    <w:rsid w:val="004F3B6F"/>
    <w:rsid w:val="004F7A81"/>
    <w:rsid w:val="00517F7E"/>
    <w:rsid w:val="00523F44"/>
    <w:rsid w:val="0053211A"/>
    <w:rsid w:val="00556EAE"/>
    <w:rsid w:val="005679DB"/>
    <w:rsid w:val="00575DA2"/>
    <w:rsid w:val="00595D78"/>
    <w:rsid w:val="005A3472"/>
    <w:rsid w:val="005B0DDA"/>
    <w:rsid w:val="005C3FD2"/>
    <w:rsid w:val="005D2DEF"/>
    <w:rsid w:val="005E2B42"/>
    <w:rsid w:val="005F1657"/>
    <w:rsid w:val="00600C41"/>
    <w:rsid w:val="00604D52"/>
    <w:rsid w:val="00607F52"/>
    <w:rsid w:val="00621327"/>
    <w:rsid w:val="00623F16"/>
    <w:rsid w:val="006419F0"/>
    <w:rsid w:val="00663F9D"/>
    <w:rsid w:val="00664F03"/>
    <w:rsid w:val="00665D7D"/>
    <w:rsid w:val="0067389B"/>
    <w:rsid w:val="00674E87"/>
    <w:rsid w:val="0068369E"/>
    <w:rsid w:val="00687780"/>
    <w:rsid w:val="006903C8"/>
    <w:rsid w:val="006A15E3"/>
    <w:rsid w:val="006A1895"/>
    <w:rsid w:val="006D17EF"/>
    <w:rsid w:val="006E742D"/>
    <w:rsid w:val="006E7EF3"/>
    <w:rsid w:val="006F43BE"/>
    <w:rsid w:val="006F6F3F"/>
    <w:rsid w:val="006F7DB4"/>
    <w:rsid w:val="00717950"/>
    <w:rsid w:val="0074028B"/>
    <w:rsid w:val="00742C4A"/>
    <w:rsid w:val="00743767"/>
    <w:rsid w:val="0074448B"/>
    <w:rsid w:val="0074499F"/>
    <w:rsid w:val="00752EDC"/>
    <w:rsid w:val="00761AC9"/>
    <w:rsid w:val="0076567C"/>
    <w:rsid w:val="007675A5"/>
    <w:rsid w:val="00784005"/>
    <w:rsid w:val="007954BB"/>
    <w:rsid w:val="007A407E"/>
    <w:rsid w:val="007A7ACD"/>
    <w:rsid w:val="007B56AE"/>
    <w:rsid w:val="007C2DF9"/>
    <w:rsid w:val="007C560C"/>
    <w:rsid w:val="007C5B0A"/>
    <w:rsid w:val="007D3E86"/>
    <w:rsid w:val="007D4DDC"/>
    <w:rsid w:val="008045E9"/>
    <w:rsid w:val="008110AA"/>
    <w:rsid w:val="00813AD5"/>
    <w:rsid w:val="0081614C"/>
    <w:rsid w:val="00835BEE"/>
    <w:rsid w:val="008456DD"/>
    <w:rsid w:val="00847812"/>
    <w:rsid w:val="00881053"/>
    <w:rsid w:val="00882795"/>
    <w:rsid w:val="008B039F"/>
    <w:rsid w:val="008C4CD6"/>
    <w:rsid w:val="008E17D8"/>
    <w:rsid w:val="008E438C"/>
    <w:rsid w:val="008F28CD"/>
    <w:rsid w:val="0090626A"/>
    <w:rsid w:val="00930C07"/>
    <w:rsid w:val="009476D4"/>
    <w:rsid w:val="00964B2E"/>
    <w:rsid w:val="0097187C"/>
    <w:rsid w:val="00971BA7"/>
    <w:rsid w:val="00971D11"/>
    <w:rsid w:val="009B0E9C"/>
    <w:rsid w:val="009B2DF1"/>
    <w:rsid w:val="009B4664"/>
    <w:rsid w:val="009D5A93"/>
    <w:rsid w:val="009E18D7"/>
    <w:rsid w:val="00A14C4C"/>
    <w:rsid w:val="00A32DFC"/>
    <w:rsid w:val="00A521BB"/>
    <w:rsid w:val="00A77811"/>
    <w:rsid w:val="00A80EAC"/>
    <w:rsid w:val="00A83279"/>
    <w:rsid w:val="00A8758B"/>
    <w:rsid w:val="00A92AC2"/>
    <w:rsid w:val="00AB0ECD"/>
    <w:rsid w:val="00AB32E9"/>
    <w:rsid w:val="00AD54D6"/>
    <w:rsid w:val="00B0506F"/>
    <w:rsid w:val="00B20A9C"/>
    <w:rsid w:val="00B23489"/>
    <w:rsid w:val="00B31D99"/>
    <w:rsid w:val="00B457F6"/>
    <w:rsid w:val="00B5537B"/>
    <w:rsid w:val="00B7251C"/>
    <w:rsid w:val="00BC576B"/>
    <w:rsid w:val="00BD4B13"/>
    <w:rsid w:val="00BD4BB0"/>
    <w:rsid w:val="00C00E88"/>
    <w:rsid w:val="00C138CB"/>
    <w:rsid w:val="00C26101"/>
    <w:rsid w:val="00C2663D"/>
    <w:rsid w:val="00C46A4B"/>
    <w:rsid w:val="00C553C9"/>
    <w:rsid w:val="00C66A3E"/>
    <w:rsid w:val="00C77508"/>
    <w:rsid w:val="00CA4D0B"/>
    <w:rsid w:val="00CC6CC0"/>
    <w:rsid w:val="00CD71BE"/>
    <w:rsid w:val="00CE5DF9"/>
    <w:rsid w:val="00CF57DF"/>
    <w:rsid w:val="00D06D31"/>
    <w:rsid w:val="00D22753"/>
    <w:rsid w:val="00D33C79"/>
    <w:rsid w:val="00D4760E"/>
    <w:rsid w:val="00D5514E"/>
    <w:rsid w:val="00D6470F"/>
    <w:rsid w:val="00D95453"/>
    <w:rsid w:val="00DA2BCF"/>
    <w:rsid w:val="00DB3805"/>
    <w:rsid w:val="00DB3A75"/>
    <w:rsid w:val="00DB4214"/>
    <w:rsid w:val="00DB58D2"/>
    <w:rsid w:val="00DC6425"/>
    <w:rsid w:val="00DE1D6D"/>
    <w:rsid w:val="00DF7757"/>
    <w:rsid w:val="00E07B79"/>
    <w:rsid w:val="00E146FC"/>
    <w:rsid w:val="00E31F62"/>
    <w:rsid w:val="00E34CB9"/>
    <w:rsid w:val="00E45C2B"/>
    <w:rsid w:val="00E56DBF"/>
    <w:rsid w:val="00E66DEE"/>
    <w:rsid w:val="00E679EC"/>
    <w:rsid w:val="00E83A3E"/>
    <w:rsid w:val="00EA1456"/>
    <w:rsid w:val="00EA1531"/>
    <w:rsid w:val="00EB36EA"/>
    <w:rsid w:val="00EC2DAB"/>
    <w:rsid w:val="00EC5D65"/>
    <w:rsid w:val="00ED2092"/>
    <w:rsid w:val="00ED5E92"/>
    <w:rsid w:val="00EE34A9"/>
    <w:rsid w:val="00EE7620"/>
    <w:rsid w:val="00EF0812"/>
    <w:rsid w:val="00EF1BD9"/>
    <w:rsid w:val="00F056F3"/>
    <w:rsid w:val="00F10ECE"/>
    <w:rsid w:val="00F11C65"/>
    <w:rsid w:val="00F26506"/>
    <w:rsid w:val="00F30664"/>
    <w:rsid w:val="00F343BC"/>
    <w:rsid w:val="00F3519C"/>
    <w:rsid w:val="00F47187"/>
    <w:rsid w:val="00F51AE2"/>
    <w:rsid w:val="00F76ED6"/>
    <w:rsid w:val="00F82869"/>
    <w:rsid w:val="00F86D1C"/>
    <w:rsid w:val="00FA3E5D"/>
    <w:rsid w:val="00FB317C"/>
    <w:rsid w:val="00FB4957"/>
    <w:rsid w:val="00FC1D9B"/>
    <w:rsid w:val="00FE3AC3"/>
    <w:rsid w:val="00FF1E6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F5EB9"/>
  <w15:chartTrackingRefBased/>
  <w15:docId w15:val="{23BD5FA0-DAFC-400A-8E9F-D93AD375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8DE"/>
  </w:style>
  <w:style w:type="paragraph" w:styleId="Heading1">
    <w:name w:val="heading 1"/>
    <w:basedOn w:val="Normal"/>
    <w:next w:val="Normal"/>
    <w:link w:val="Heading1Char"/>
    <w:uiPriority w:val="9"/>
    <w:qFormat/>
    <w:rsid w:val="000718D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718D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718D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718D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718D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718D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718D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718D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718D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DDC"/>
    <w:rPr>
      <w:lang w:val="en-US"/>
    </w:rPr>
  </w:style>
  <w:style w:type="paragraph" w:styleId="Footer">
    <w:name w:val="footer"/>
    <w:basedOn w:val="Normal"/>
    <w:link w:val="FooterChar"/>
    <w:uiPriority w:val="99"/>
    <w:unhideWhenUsed/>
    <w:rsid w:val="007D4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DDC"/>
    <w:rPr>
      <w:lang w:val="en-US"/>
    </w:rPr>
  </w:style>
  <w:style w:type="paragraph" w:styleId="ListParagraph">
    <w:name w:val="List Paragraph"/>
    <w:basedOn w:val="Normal"/>
    <w:uiPriority w:val="34"/>
    <w:qFormat/>
    <w:rsid w:val="00DB3805"/>
    <w:pPr>
      <w:ind w:left="720"/>
      <w:contextualSpacing/>
    </w:pPr>
  </w:style>
  <w:style w:type="character" w:customStyle="1" w:styleId="Heading1Char">
    <w:name w:val="Heading 1 Char"/>
    <w:basedOn w:val="DefaultParagraphFont"/>
    <w:link w:val="Heading1"/>
    <w:uiPriority w:val="9"/>
    <w:rsid w:val="000718DE"/>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0718DE"/>
    <w:pPr>
      <w:outlineLvl w:val="9"/>
    </w:pPr>
  </w:style>
  <w:style w:type="character" w:customStyle="1" w:styleId="Heading2Char">
    <w:name w:val="Heading 2 Char"/>
    <w:basedOn w:val="DefaultParagraphFont"/>
    <w:link w:val="Heading2"/>
    <w:uiPriority w:val="9"/>
    <w:rsid w:val="000718D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718D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718D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718D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718D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718D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718D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718D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718D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718D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718D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718D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718D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718DE"/>
    <w:rPr>
      <w:b/>
      <w:bCs/>
    </w:rPr>
  </w:style>
  <w:style w:type="character" w:styleId="Emphasis">
    <w:name w:val="Emphasis"/>
    <w:basedOn w:val="DefaultParagraphFont"/>
    <w:uiPriority w:val="20"/>
    <w:qFormat/>
    <w:rsid w:val="000718DE"/>
    <w:rPr>
      <w:i/>
      <w:iCs/>
    </w:rPr>
  </w:style>
  <w:style w:type="paragraph" w:styleId="NoSpacing">
    <w:name w:val="No Spacing"/>
    <w:uiPriority w:val="1"/>
    <w:qFormat/>
    <w:rsid w:val="000718DE"/>
    <w:pPr>
      <w:spacing w:after="0" w:line="240" w:lineRule="auto"/>
    </w:pPr>
  </w:style>
  <w:style w:type="paragraph" w:styleId="Quote">
    <w:name w:val="Quote"/>
    <w:basedOn w:val="Normal"/>
    <w:next w:val="Normal"/>
    <w:link w:val="QuoteChar"/>
    <w:uiPriority w:val="29"/>
    <w:qFormat/>
    <w:rsid w:val="000718D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718DE"/>
    <w:rPr>
      <w:i/>
      <w:iCs/>
    </w:rPr>
  </w:style>
  <w:style w:type="paragraph" w:styleId="IntenseQuote">
    <w:name w:val="Intense Quote"/>
    <w:basedOn w:val="Normal"/>
    <w:next w:val="Normal"/>
    <w:link w:val="IntenseQuoteChar"/>
    <w:uiPriority w:val="30"/>
    <w:qFormat/>
    <w:rsid w:val="000718D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18D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18DE"/>
    <w:rPr>
      <w:i/>
      <w:iCs/>
      <w:color w:val="595959" w:themeColor="text1" w:themeTint="A6"/>
    </w:rPr>
  </w:style>
  <w:style w:type="character" w:styleId="IntenseEmphasis">
    <w:name w:val="Intense Emphasis"/>
    <w:basedOn w:val="DefaultParagraphFont"/>
    <w:uiPriority w:val="21"/>
    <w:qFormat/>
    <w:rsid w:val="000718DE"/>
    <w:rPr>
      <w:b/>
      <w:bCs/>
      <w:i/>
      <w:iCs/>
    </w:rPr>
  </w:style>
  <w:style w:type="character" w:styleId="SubtleReference">
    <w:name w:val="Subtle Reference"/>
    <w:basedOn w:val="DefaultParagraphFont"/>
    <w:uiPriority w:val="31"/>
    <w:qFormat/>
    <w:rsid w:val="000718DE"/>
    <w:rPr>
      <w:smallCaps/>
      <w:color w:val="404040" w:themeColor="text1" w:themeTint="BF"/>
    </w:rPr>
  </w:style>
  <w:style w:type="character" w:styleId="IntenseReference">
    <w:name w:val="Intense Reference"/>
    <w:basedOn w:val="DefaultParagraphFont"/>
    <w:uiPriority w:val="32"/>
    <w:qFormat/>
    <w:rsid w:val="000718DE"/>
    <w:rPr>
      <w:b/>
      <w:bCs/>
      <w:smallCaps/>
      <w:u w:val="single"/>
    </w:rPr>
  </w:style>
  <w:style w:type="character" w:styleId="BookTitle">
    <w:name w:val="Book Title"/>
    <w:basedOn w:val="DefaultParagraphFont"/>
    <w:uiPriority w:val="33"/>
    <w:qFormat/>
    <w:rsid w:val="000718DE"/>
    <w:rPr>
      <w:b/>
      <w:bCs/>
      <w:smallCaps/>
    </w:rPr>
  </w:style>
  <w:style w:type="paragraph" w:styleId="TOC2">
    <w:name w:val="toc 2"/>
    <w:basedOn w:val="Normal"/>
    <w:next w:val="Normal"/>
    <w:autoRedefine/>
    <w:uiPriority w:val="39"/>
    <w:unhideWhenUsed/>
    <w:rsid w:val="00A77811"/>
    <w:pPr>
      <w:spacing w:after="100"/>
      <w:ind w:left="220"/>
    </w:pPr>
    <w:rPr>
      <w:rFonts w:cs="Times New Roman"/>
      <w:lang w:val="en-US"/>
    </w:rPr>
  </w:style>
  <w:style w:type="paragraph" w:styleId="TOC1">
    <w:name w:val="toc 1"/>
    <w:basedOn w:val="Normal"/>
    <w:next w:val="Normal"/>
    <w:autoRedefine/>
    <w:uiPriority w:val="39"/>
    <w:unhideWhenUsed/>
    <w:rsid w:val="00A77811"/>
    <w:pPr>
      <w:spacing w:after="100"/>
    </w:pPr>
    <w:rPr>
      <w:rFonts w:cs="Times New Roman"/>
      <w:lang w:val="en-US"/>
    </w:rPr>
  </w:style>
  <w:style w:type="paragraph" w:styleId="TOC3">
    <w:name w:val="toc 3"/>
    <w:basedOn w:val="Normal"/>
    <w:next w:val="Normal"/>
    <w:autoRedefine/>
    <w:uiPriority w:val="39"/>
    <w:unhideWhenUsed/>
    <w:rsid w:val="00A77811"/>
    <w:pPr>
      <w:spacing w:after="100"/>
      <w:ind w:left="440"/>
    </w:pPr>
    <w:rPr>
      <w:rFonts w:cs="Times New Roman"/>
      <w:lang w:val="en-US"/>
    </w:rPr>
  </w:style>
  <w:style w:type="paragraph" w:styleId="Bibliography">
    <w:name w:val="Bibliography"/>
    <w:basedOn w:val="Normal"/>
    <w:next w:val="Normal"/>
    <w:uiPriority w:val="37"/>
    <w:unhideWhenUsed/>
    <w:rsid w:val="00CE5DF9"/>
  </w:style>
  <w:style w:type="paragraph" w:styleId="EndnoteText">
    <w:name w:val="endnote text"/>
    <w:basedOn w:val="Normal"/>
    <w:link w:val="EndnoteTextChar"/>
    <w:uiPriority w:val="99"/>
    <w:semiHidden/>
    <w:unhideWhenUsed/>
    <w:rsid w:val="00423C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3C59"/>
    <w:rPr>
      <w:sz w:val="20"/>
      <w:szCs w:val="20"/>
    </w:rPr>
  </w:style>
  <w:style w:type="character" w:styleId="EndnoteReference">
    <w:name w:val="endnote reference"/>
    <w:basedOn w:val="DefaultParagraphFont"/>
    <w:uiPriority w:val="99"/>
    <w:semiHidden/>
    <w:unhideWhenUsed/>
    <w:rsid w:val="00423C59"/>
    <w:rPr>
      <w:vertAlign w:val="superscript"/>
    </w:rPr>
  </w:style>
  <w:style w:type="paragraph" w:styleId="FootnoteText">
    <w:name w:val="footnote text"/>
    <w:basedOn w:val="Normal"/>
    <w:link w:val="FootnoteTextChar"/>
    <w:uiPriority w:val="99"/>
    <w:semiHidden/>
    <w:unhideWhenUsed/>
    <w:rsid w:val="00423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3C59"/>
    <w:rPr>
      <w:sz w:val="20"/>
      <w:szCs w:val="20"/>
    </w:rPr>
  </w:style>
  <w:style w:type="character" w:styleId="FootnoteReference">
    <w:name w:val="footnote reference"/>
    <w:basedOn w:val="DefaultParagraphFont"/>
    <w:uiPriority w:val="99"/>
    <w:semiHidden/>
    <w:unhideWhenUsed/>
    <w:rsid w:val="00423C59"/>
    <w:rPr>
      <w:vertAlign w:val="superscript"/>
    </w:rPr>
  </w:style>
  <w:style w:type="table" w:styleId="GridTable2-Accent5">
    <w:name w:val="Grid Table 2 Accent 5"/>
    <w:basedOn w:val="TableNormal"/>
    <w:uiPriority w:val="47"/>
    <w:rsid w:val="006F6F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F6F3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F6F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69528">
      <w:bodyDiv w:val="1"/>
      <w:marLeft w:val="0"/>
      <w:marRight w:val="0"/>
      <w:marTop w:val="0"/>
      <w:marBottom w:val="0"/>
      <w:divBdr>
        <w:top w:val="none" w:sz="0" w:space="0" w:color="auto"/>
        <w:left w:val="none" w:sz="0" w:space="0" w:color="auto"/>
        <w:bottom w:val="none" w:sz="0" w:space="0" w:color="auto"/>
        <w:right w:val="none" w:sz="0" w:space="0" w:color="auto"/>
      </w:divBdr>
    </w:div>
    <w:div w:id="264465759">
      <w:bodyDiv w:val="1"/>
      <w:marLeft w:val="0"/>
      <w:marRight w:val="0"/>
      <w:marTop w:val="0"/>
      <w:marBottom w:val="0"/>
      <w:divBdr>
        <w:top w:val="none" w:sz="0" w:space="0" w:color="auto"/>
        <w:left w:val="none" w:sz="0" w:space="0" w:color="auto"/>
        <w:bottom w:val="none" w:sz="0" w:space="0" w:color="auto"/>
        <w:right w:val="none" w:sz="0" w:space="0" w:color="auto"/>
      </w:divBdr>
    </w:div>
    <w:div w:id="475948693">
      <w:bodyDiv w:val="1"/>
      <w:marLeft w:val="0"/>
      <w:marRight w:val="0"/>
      <w:marTop w:val="0"/>
      <w:marBottom w:val="0"/>
      <w:divBdr>
        <w:top w:val="none" w:sz="0" w:space="0" w:color="auto"/>
        <w:left w:val="none" w:sz="0" w:space="0" w:color="auto"/>
        <w:bottom w:val="none" w:sz="0" w:space="0" w:color="auto"/>
        <w:right w:val="none" w:sz="0" w:space="0" w:color="auto"/>
      </w:divBdr>
    </w:div>
    <w:div w:id="515920166">
      <w:bodyDiv w:val="1"/>
      <w:marLeft w:val="0"/>
      <w:marRight w:val="0"/>
      <w:marTop w:val="0"/>
      <w:marBottom w:val="0"/>
      <w:divBdr>
        <w:top w:val="none" w:sz="0" w:space="0" w:color="auto"/>
        <w:left w:val="none" w:sz="0" w:space="0" w:color="auto"/>
        <w:bottom w:val="none" w:sz="0" w:space="0" w:color="auto"/>
        <w:right w:val="none" w:sz="0" w:space="0" w:color="auto"/>
      </w:divBdr>
    </w:div>
    <w:div w:id="610017024">
      <w:bodyDiv w:val="1"/>
      <w:marLeft w:val="0"/>
      <w:marRight w:val="0"/>
      <w:marTop w:val="0"/>
      <w:marBottom w:val="0"/>
      <w:divBdr>
        <w:top w:val="none" w:sz="0" w:space="0" w:color="auto"/>
        <w:left w:val="none" w:sz="0" w:space="0" w:color="auto"/>
        <w:bottom w:val="none" w:sz="0" w:space="0" w:color="auto"/>
        <w:right w:val="none" w:sz="0" w:space="0" w:color="auto"/>
      </w:divBdr>
    </w:div>
    <w:div w:id="701899653">
      <w:bodyDiv w:val="1"/>
      <w:marLeft w:val="0"/>
      <w:marRight w:val="0"/>
      <w:marTop w:val="0"/>
      <w:marBottom w:val="0"/>
      <w:divBdr>
        <w:top w:val="none" w:sz="0" w:space="0" w:color="auto"/>
        <w:left w:val="none" w:sz="0" w:space="0" w:color="auto"/>
        <w:bottom w:val="none" w:sz="0" w:space="0" w:color="auto"/>
        <w:right w:val="none" w:sz="0" w:space="0" w:color="auto"/>
      </w:divBdr>
    </w:div>
    <w:div w:id="824711387">
      <w:bodyDiv w:val="1"/>
      <w:marLeft w:val="0"/>
      <w:marRight w:val="0"/>
      <w:marTop w:val="0"/>
      <w:marBottom w:val="0"/>
      <w:divBdr>
        <w:top w:val="none" w:sz="0" w:space="0" w:color="auto"/>
        <w:left w:val="none" w:sz="0" w:space="0" w:color="auto"/>
        <w:bottom w:val="none" w:sz="0" w:space="0" w:color="auto"/>
        <w:right w:val="none" w:sz="0" w:space="0" w:color="auto"/>
      </w:divBdr>
    </w:div>
    <w:div w:id="913583975">
      <w:bodyDiv w:val="1"/>
      <w:marLeft w:val="0"/>
      <w:marRight w:val="0"/>
      <w:marTop w:val="0"/>
      <w:marBottom w:val="0"/>
      <w:divBdr>
        <w:top w:val="none" w:sz="0" w:space="0" w:color="auto"/>
        <w:left w:val="none" w:sz="0" w:space="0" w:color="auto"/>
        <w:bottom w:val="none" w:sz="0" w:space="0" w:color="auto"/>
        <w:right w:val="none" w:sz="0" w:space="0" w:color="auto"/>
      </w:divBdr>
    </w:div>
    <w:div w:id="928194467">
      <w:bodyDiv w:val="1"/>
      <w:marLeft w:val="0"/>
      <w:marRight w:val="0"/>
      <w:marTop w:val="0"/>
      <w:marBottom w:val="0"/>
      <w:divBdr>
        <w:top w:val="none" w:sz="0" w:space="0" w:color="auto"/>
        <w:left w:val="none" w:sz="0" w:space="0" w:color="auto"/>
        <w:bottom w:val="none" w:sz="0" w:space="0" w:color="auto"/>
        <w:right w:val="none" w:sz="0" w:space="0" w:color="auto"/>
      </w:divBdr>
    </w:div>
    <w:div w:id="1194272063">
      <w:bodyDiv w:val="1"/>
      <w:marLeft w:val="0"/>
      <w:marRight w:val="0"/>
      <w:marTop w:val="0"/>
      <w:marBottom w:val="0"/>
      <w:divBdr>
        <w:top w:val="none" w:sz="0" w:space="0" w:color="auto"/>
        <w:left w:val="none" w:sz="0" w:space="0" w:color="auto"/>
        <w:bottom w:val="none" w:sz="0" w:space="0" w:color="auto"/>
        <w:right w:val="none" w:sz="0" w:space="0" w:color="auto"/>
      </w:divBdr>
    </w:div>
    <w:div w:id="1233932626">
      <w:bodyDiv w:val="1"/>
      <w:marLeft w:val="0"/>
      <w:marRight w:val="0"/>
      <w:marTop w:val="0"/>
      <w:marBottom w:val="0"/>
      <w:divBdr>
        <w:top w:val="none" w:sz="0" w:space="0" w:color="auto"/>
        <w:left w:val="none" w:sz="0" w:space="0" w:color="auto"/>
        <w:bottom w:val="none" w:sz="0" w:space="0" w:color="auto"/>
        <w:right w:val="none" w:sz="0" w:space="0" w:color="auto"/>
      </w:divBdr>
    </w:div>
    <w:div w:id="1290820242">
      <w:bodyDiv w:val="1"/>
      <w:marLeft w:val="0"/>
      <w:marRight w:val="0"/>
      <w:marTop w:val="0"/>
      <w:marBottom w:val="0"/>
      <w:divBdr>
        <w:top w:val="none" w:sz="0" w:space="0" w:color="auto"/>
        <w:left w:val="none" w:sz="0" w:space="0" w:color="auto"/>
        <w:bottom w:val="none" w:sz="0" w:space="0" w:color="auto"/>
        <w:right w:val="none" w:sz="0" w:space="0" w:color="auto"/>
      </w:divBdr>
    </w:div>
    <w:div w:id="1397389364">
      <w:bodyDiv w:val="1"/>
      <w:marLeft w:val="0"/>
      <w:marRight w:val="0"/>
      <w:marTop w:val="0"/>
      <w:marBottom w:val="0"/>
      <w:divBdr>
        <w:top w:val="none" w:sz="0" w:space="0" w:color="auto"/>
        <w:left w:val="none" w:sz="0" w:space="0" w:color="auto"/>
        <w:bottom w:val="none" w:sz="0" w:space="0" w:color="auto"/>
        <w:right w:val="none" w:sz="0" w:space="0" w:color="auto"/>
      </w:divBdr>
    </w:div>
    <w:div w:id="1466191460">
      <w:bodyDiv w:val="1"/>
      <w:marLeft w:val="0"/>
      <w:marRight w:val="0"/>
      <w:marTop w:val="0"/>
      <w:marBottom w:val="0"/>
      <w:divBdr>
        <w:top w:val="none" w:sz="0" w:space="0" w:color="auto"/>
        <w:left w:val="none" w:sz="0" w:space="0" w:color="auto"/>
        <w:bottom w:val="none" w:sz="0" w:space="0" w:color="auto"/>
        <w:right w:val="none" w:sz="0" w:space="0" w:color="auto"/>
      </w:divBdr>
    </w:div>
    <w:div w:id="1654523107">
      <w:bodyDiv w:val="1"/>
      <w:marLeft w:val="0"/>
      <w:marRight w:val="0"/>
      <w:marTop w:val="0"/>
      <w:marBottom w:val="0"/>
      <w:divBdr>
        <w:top w:val="none" w:sz="0" w:space="0" w:color="auto"/>
        <w:left w:val="none" w:sz="0" w:space="0" w:color="auto"/>
        <w:bottom w:val="none" w:sz="0" w:space="0" w:color="auto"/>
        <w:right w:val="none" w:sz="0" w:space="0" w:color="auto"/>
      </w:divBdr>
    </w:div>
    <w:div w:id="1655260813">
      <w:bodyDiv w:val="1"/>
      <w:marLeft w:val="0"/>
      <w:marRight w:val="0"/>
      <w:marTop w:val="0"/>
      <w:marBottom w:val="0"/>
      <w:divBdr>
        <w:top w:val="none" w:sz="0" w:space="0" w:color="auto"/>
        <w:left w:val="none" w:sz="0" w:space="0" w:color="auto"/>
        <w:bottom w:val="none" w:sz="0" w:space="0" w:color="auto"/>
        <w:right w:val="none" w:sz="0" w:space="0" w:color="auto"/>
      </w:divBdr>
    </w:div>
    <w:div w:id="1709186893">
      <w:bodyDiv w:val="1"/>
      <w:marLeft w:val="0"/>
      <w:marRight w:val="0"/>
      <w:marTop w:val="0"/>
      <w:marBottom w:val="0"/>
      <w:divBdr>
        <w:top w:val="none" w:sz="0" w:space="0" w:color="auto"/>
        <w:left w:val="none" w:sz="0" w:space="0" w:color="auto"/>
        <w:bottom w:val="none" w:sz="0" w:space="0" w:color="auto"/>
        <w:right w:val="none" w:sz="0" w:space="0" w:color="auto"/>
      </w:divBdr>
    </w:div>
    <w:div w:id="1776442700">
      <w:bodyDiv w:val="1"/>
      <w:marLeft w:val="0"/>
      <w:marRight w:val="0"/>
      <w:marTop w:val="0"/>
      <w:marBottom w:val="0"/>
      <w:divBdr>
        <w:top w:val="none" w:sz="0" w:space="0" w:color="auto"/>
        <w:left w:val="none" w:sz="0" w:space="0" w:color="auto"/>
        <w:bottom w:val="none" w:sz="0" w:space="0" w:color="auto"/>
        <w:right w:val="none" w:sz="0" w:space="0" w:color="auto"/>
      </w:divBdr>
    </w:div>
    <w:div w:id="1786535311">
      <w:bodyDiv w:val="1"/>
      <w:marLeft w:val="0"/>
      <w:marRight w:val="0"/>
      <w:marTop w:val="0"/>
      <w:marBottom w:val="0"/>
      <w:divBdr>
        <w:top w:val="none" w:sz="0" w:space="0" w:color="auto"/>
        <w:left w:val="none" w:sz="0" w:space="0" w:color="auto"/>
        <w:bottom w:val="none" w:sz="0" w:space="0" w:color="auto"/>
        <w:right w:val="none" w:sz="0" w:space="0" w:color="auto"/>
      </w:divBdr>
    </w:div>
    <w:div w:id="1888759098">
      <w:bodyDiv w:val="1"/>
      <w:marLeft w:val="0"/>
      <w:marRight w:val="0"/>
      <w:marTop w:val="0"/>
      <w:marBottom w:val="0"/>
      <w:divBdr>
        <w:top w:val="none" w:sz="0" w:space="0" w:color="auto"/>
        <w:left w:val="none" w:sz="0" w:space="0" w:color="auto"/>
        <w:bottom w:val="none" w:sz="0" w:space="0" w:color="auto"/>
        <w:right w:val="none" w:sz="0" w:space="0" w:color="auto"/>
      </w:divBdr>
    </w:div>
    <w:div w:id="21005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19DCB607634972ACFFFEDC23A48772"/>
        <w:category>
          <w:name w:val="General"/>
          <w:gallery w:val="placeholder"/>
        </w:category>
        <w:types>
          <w:type w:val="bbPlcHdr"/>
        </w:types>
        <w:behaviors>
          <w:behavior w:val="content"/>
        </w:behaviors>
        <w:guid w:val="{93424892-3DEE-4C71-87E2-381B08498292}"/>
      </w:docPartPr>
      <w:docPartBody>
        <w:p w:rsidR="00F13875" w:rsidRDefault="003B7890" w:rsidP="003B7890">
          <w:pPr>
            <w:pStyle w:val="B719DCB607634972ACFFFEDC23A48772"/>
          </w:pPr>
          <w:r>
            <w:rPr>
              <w:rFonts w:asciiTheme="majorHAnsi" w:eastAsiaTheme="majorEastAsia" w:hAnsiTheme="majorHAnsi" w:cstheme="majorBidi"/>
              <w:color w:val="5B9BD5" w:themeColor="accent1"/>
              <w:sz w:val="27"/>
              <w:szCs w:val="27"/>
            </w:rPr>
            <w:t>[Document title]</w:t>
          </w:r>
        </w:p>
      </w:docPartBody>
    </w:docPart>
    <w:docPart>
      <w:docPartPr>
        <w:name w:val="72F7BA94E1A2472DBC3AB5216B7822FA"/>
        <w:category>
          <w:name w:val="General"/>
          <w:gallery w:val="placeholder"/>
        </w:category>
        <w:types>
          <w:type w:val="bbPlcHdr"/>
        </w:types>
        <w:behaviors>
          <w:behavior w:val="content"/>
        </w:behaviors>
        <w:guid w:val="{E50FF2E2-9AAA-4019-A996-19A9D90FC8C2}"/>
      </w:docPartPr>
      <w:docPartBody>
        <w:p w:rsidR="00F13875" w:rsidRDefault="003B7890" w:rsidP="003B7890">
          <w:pPr>
            <w:pStyle w:val="72F7BA94E1A2472DBC3AB5216B7822F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90"/>
    <w:rsid w:val="00116ED2"/>
    <w:rsid w:val="003B7890"/>
    <w:rsid w:val="004646DF"/>
    <w:rsid w:val="00AC218D"/>
    <w:rsid w:val="00BB2348"/>
    <w:rsid w:val="00F1387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9DCB607634972ACFFFEDC23A48772">
    <w:name w:val="B719DCB607634972ACFFFEDC23A48772"/>
    <w:rsid w:val="003B7890"/>
  </w:style>
  <w:style w:type="paragraph" w:customStyle="1" w:styleId="72F7BA94E1A2472DBC3AB5216B7822FA">
    <w:name w:val="72F7BA94E1A2472DBC3AB5216B7822FA"/>
    <w:rsid w:val="003B7890"/>
  </w:style>
  <w:style w:type="paragraph" w:customStyle="1" w:styleId="64FEEDACBA274DF9A31E63DBCC19B61B">
    <w:name w:val="64FEEDACBA274DF9A31E63DBCC19B61B"/>
    <w:rsid w:val="003B7890"/>
  </w:style>
  <w:style w:type="paragraph" w:customStyle="1" w:styleId="D00F85E334954E149E0C1476ACD6B7F9">
    <w:name w:val="D00F85E334954E149E0C1476ACD6B7F9"/>
    <w:rsid w:val="003B7890"/>
  </w:style>
  <w:style w:type="paragraph" w:customStyle="1" w:styleId="3996D29DB8624168A9A164D10BBFE388">
    <w:name w:val="3996D29DB8624168A9A164D10BBFE388"/>
    <w:rsid w:val="003B7890"/>
  </w:style>
  <w:style w:type="paragraph" w:customStyle="1" w:styleId="827AC6B97E9B46709960A5AF3F914E39">
    <w:name w:val="827AC6B97E9B46709960A5AF3F914E39"/>
    <w:rsid w:val="00F13875"/>
  </w:style>
  <w:style w:type="paragraph" w:customStyle="1" w:styleId="C0A2AE86A4964D37AF91E92857D23B3C">
    <w:name w:val="C0A2AE86A4964D37AF91E92857D23B3C"/>
    <w:rsid w:val="00F13875"/>
  </w:style>
  <w:style w:type="paragraph" w:customStyle="1" w:styleId="22DCB285313349018FEF1EBEE5335093">
    <w:name w:val="22DCB285313349018FEF1EBEE5335093"/>
    <w:rsid w:val="00F13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Rok12</b:Tag>
    <b:SourceType>JournalArticle</b:SourceType>
    <b:Guid>{6A3048C9-B49C-4857-937C-D9F1BB9DC6E1}</b:Guid>
    <b:Title>The Pathology of Heuristic Search in the 8-puzzle</b:Title>
    <b:Year>2012</b:Year>
    <b:Author>
      <b:Author>
        <b:NameList>
          <b:Person>
            <b:Last>Rok Piltaver</b:Last>
            <b:First>Mitja</b:First>
            <b:Middle>Luštrek and Matjaž Gams</b:Middle>
          </b:Person>
        </b:NameList>
      </b:Author>
    </b:Author>
    <b:JournalName> Journal of Experimental &amp; Theoretical Artificial Intelligence</b:JournalName>
    <b:Pages>5</b:Pages>
    <b:Month>March </b:Month>
    <b:RefOrder>2</b:RefOrder>
  </b:Source>
  <b:Source xmlns:b="http://schemas.openxmlformats.org/officeDocument/2006/bibliography" xmlns="http://schemas.openxmlformats.org/officeDocument/2006/bibliography">
    <b:Tag>Placeholder1</b:Tag>
    <b:RefOrder>4</b:RefOrder>
  </b:Source>
  <b:Source>
    <b:Tag>ami12</b:Tag>
    <b:SourceType>InternetSite</b:SourceType>
    <b:Guid>{16B76074-CC02-47CC-8714-FCC1BAB6C663}</b:Guid>
    <b:Title>https://stackoverflow.com/questions</b:Title>
    <b:Year>2012</b:Year>
    <b:Author>
      <b:Author>
        <b:NameList>
          <b:Person>
            <b:Last>amit</b:Last>
          </b:Person>
        </b:NameList>
      </b:Author>
    </b:Author>
    <b:InternetSiteTitle>https://stackoverflow.com</b:InternetSiteTitle>
    <b:Month>October</b:Month>
    <b:URL>https://stackoverflow.com/questions/12864004/tracing-and-returning-a-path-in-depth-first-search</b:URL>
    <b:RefOrder>1</b:RefOrder>
  </b:Source>
  <b:Source>
    <b:Tag>Rus02</b:Tag>
    <b:SourceType>Book</b:SourceType>
    <b:Guid>{ABF36FDC-A8C9-4044-A7DF-9951EB6F8B8C}</b:Guid>
    <b:Author>
      <b:Author>
        <b:NameList>
          <b:Person>
            <b:Last>Russell</b:Last>
            <b:First>S.J</b:First>
          </b:Person>
        </b:NameList>
      </b:Author>
    </b:Author>
    <b:Title>Artificial Intelligence: A Modern Approach. Prentice Hall</b:Title>
    <b:Year>2002</b:Year>
    <b:City>Norvig</b:City>
    <b:Publisher>ISBN 0-13-790395-2</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9C664-8C91-49F1-BF9A-C80FFC8A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AI Mini Project 1 Report</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Mini Project 1 Report</dc:title>
  <dc:subject/>
  <dc:creator>Raheleh Zarei</dc:creator>
  <cp:keywords/>
  <dc:description/>
  <cp:lastModifiedBy>Raheleh Zarei</cp:lastModifiedBy>
  <cp:revision>269</cp:revision>
  <cp:lastPrinted>2018-10-15T15:35:00Z</cp:lastPrinted>
  <dcterms:created xsi:type="dcterms:W3CDTF">2018-10-12T17:06:00Z</dcterms:created>
  <dcterms:modified xsi:type="dcterms:W3CDTF">2018-10-15T15:43:00Z</dcterms:modified>
</cp:coreProperties>
</file>