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04" w:rsidRDefault="00F420D5" w:rsidP="00F420D5">
      <w:pPr>
        <w:pStyle w:val="BodyText"/>
        <w:spacing w:before="205" w:line="276" w:lineRule="auto"/>
        <w:ind w:right="98"/>
        <w:jc w:val="center"/>
      </w:pPr>
      <w:bookmarkStart w:id="0" w:name="_GoBack"/>
      <w:r>
        <w:t>Tutorial 13</w:t>
      </w:r>
    </w:p>
    <w:bookmarkEnd w:id="0"/>
    <w:p w:rsidR="000619DD" w:rsidRDefault="000619DD" w:rsidP="000619DD">
      <w:pPr>
        <w:pStyle w:val="BodyText"/>
        <w:spacing w:before="205" w:line="276" w:lineRule="auto"/>
        <w:ind w:left="140" w:right="98"/>
        <w:jc w:val="both"/>
      </w:pPr>
      <w:r>
        <w:t>Q 1 Does this array represent a Max-Heap with the root at index 1?</w:t>
      </w:r>
      <w:r w:rsidR="002D4A7A">
        <w:t xml:space="preserve"> </w:t>
      </w:r>
      <w:r>
        <w:t>(Ignore the data at index 0.)</w:t>
      </w:r>
    </w:p>
    <w:p w:rsidR="000619DD" w:rsidRDefault="000619DD" w:rsidP="000619DD">
      <w:pPr>
        <w:pStyle w:val="BodyText"/>
        <w:spacing w:before="205" w:line="276" w:lineRule="auto"/>
        <w:ind w:left="140" w:right="98"/>
        <w:jc w:val="both"/>
      </w:pPr>
      <w:r>
        <w:rPr>
          <w:noProof/>
        </w:rPr>
        <w:drawing>
          <wp:inline distT="0" distB="0" distL="0" distR="0" wp14:anchorId="1D2C2222" wp14:editId="41262142">
            <wp:extent cx="497205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DD" w:rsidRDefault="000619DD" w:rsidP="000619DD">
      <w:pPr>
        <w:pStyle w:val="BodyText"/>
        <w:numPr>
          <w:ilvl w:val="0"/>
          <w:numId w:val="1"/>
        </w:numPr>
        <w:spacing w:before="205" w:line="276" w:lineRule="auto"/>
        <w:ind w:right="98"/>
        <w:jc w:val="both"/>
      </w:pPr>
      <w:r>
        <w:t>Draw the heap like a tree.</w:t>
      </w:r>
    </w:p>
    <w:p w:rsidR="000619DD" w:rsidRDefault="000619DD" w:rsidP="000619DD">
      <w:pPr>
        <w:pStyle w:val="BodyText"/>
        <w:numPr>
          <w:ilvl w:val="0"/>
          <w:numId w:val="1"/>
        </w:numPr>
        <w:spacing w:before="205" w:line="276" w:lineRule="auto"/>
        <w:ind w:right="98"/>
        <w:jc w:val="both"/>
      </w:pPr>
      <w:r>
        <w:t>Is this a valid heap? Briefly justify your answer.</w:t>
      </w:r>
    </w:p>
    <w:p w:rsidR="000619DD" w:rsidRDefault="000619DD" w:rsidP="000619DD">
      <w:pPr>
        <w:pStyle w:val="BodyText"/>
        <w:spacing w:before="205" w:line="276" w:lineRule="auto"/>
        <w:ind w:left="140" w:right="98"/>
        <w:jc w:val="both"/>
      </w:pPr>
      <w:r>
        <w:t>Q 2.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initially empty</w:t>
      </w:r>
      <w:r>
        <w:rPr>
          <w:spacing w:val="1"/>
        </w:rPr>
        <w:t xml:space="preserve"> </w:t>
      </w:r>
      <w:r>
        <w:t>binomial</w:t>
      </w:r>
      <w:r>
        <w:rPr>
          <w:spacing w:val="1"/>
        </w:rPr>
        <w:t xml:space="preserve"> </w:t>
      </w:r>
      <w:r>
        <w:t>heap,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operations:</w:t>
      </w:r>
      <w:r>
        <w:rPr>
          <w:spacing w:val="1"/>
        </w:rPr>
        <w:t xml:space="preserve"> </w:t>
      </w:r>
      <w:r>
        <w:t>insert(27),</w:t>
      </w:r>
      <w:r>
        <w:rPr>
          <w:spacing w:val="1"/>
        </w:rPr>
        <w:t xml:space="preserve"> </w:t>
      </w:r>
      <w:r>
        <w:t>insert(17),</w:t>
      </w:r>
      <w:r>
        <w:rPr>
          <w:spacing w:val="1"/>
        </w:rPr>
        <w:t xml:space="preserve"> </w:t>
      </w:r>
      <w:r>
        <w:t>insert(19),</w:t>
      </w:r>
      <w:r>
        <w:rPr>
          <w:spacing w:val="1"/>
        </w:rPr>
        <w:t xml:space="preserve"> </w:t>
      </w:r>
      <w:r>
        <w:t>insert(20),</w:t>
      </w:r>
      <w:r>
        <w:rPr>
          <w:spacing w:val="1"/>
        </w:rPr>
        <w:t xml:space="preserve"> </w:t>
      </w:r>
      <w:r>
        <w:t>insert(24),</w:t>
      </w:r>
      <w:r>
        <w:rPr>
          <w:spacing w:val="1"/>
        </w:rPr>
        <w:t xml:space="preserve"> </w:t>
      </w:r>
      <w:r>
        <w:t>insert(12),</w:t>
      </w:r>
      <w:r>
        <w:rPr>
          <w:spacing w:val="1"/>
        </w:rPr>
        <w:t xml:space="preserve"> </w:t>
      </w:r>
      <w:r>
        <w:t>insert(11),</w:t>
      </w:r>
      <w:r>
        <w:rPr>
          <w:spacing w:val="61"/>
        </w:rPr>
        <w:t xml:space="preserve"> </w:t>
      </w:r>
      <w:r>
        <w:t>insert(10),</w:t>
      </w:r>
      <w:r>
        <w:rPr>
          <w:spacing w:val="1"/>
        </w:rPr>
        <w:t xml:space="preserve"> </w:t>
      </w:r>
      <w:r>
        <w:t xml:space="preserve">insert(14), insert(18), </w:t>
      </w:r>
      <w:proofErr w:type="spellStart"/>
      <w:r>
        <w:t>deletemin</w:t>
      </w:r>
      <w:proofErr w:type="spellEnd"/>
      <w:r>
        <w:t xml:space="preserve">, </w:t>
      </w:r>
      <w:proofErr w:type="spellStart"/>
      <w:r>
        <w:t>decreasekey</w:t>
      </w:r>
      <w:proofErr w:type="spellEnd"/>
      <w:r>
        <w:t xml:space="preserve"> (19, 7), delete (17), </w:t>
      </w:r>
      <w:proofErr w:type="spellStart"/>
      <w:r>
        <w:t>decreasekey</w:t>
      </w:r>
      <w:proofErr w:type="spellEnd"/>
      <w:r>
        <w:t xml:space="preserve"> (24,5), </w:t>
      </w:r>
      <w:proofErr w:type="spellStart"/>
      <w:r>
        <w:t>deletemin</w:t>
      </w:r>
      <w:proofErr w:type="spellEnd"/>
      <w:r>
        <w:t>.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each operation, draw the</w:t>
      </w:r>
      <w:r>
        <w:rPr>
          <w:spacing w:val="-1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structure of</w:t>
      </w:r>
      <w:r>
        <w:rPr>
          <w:spacing w:val="-1"/>
        </w:rPr>
        <w:t xml:space="preserve"> </w:t>
      </w:r>
      <w:r>
        <w:t>the binomial heap.</w:t>
      </w:r>
    </w:p>
    <w:p w:rsidR="000619DD" w:rsidRDefault="000619DD" w:rsidP="000619DD">
      <w:pPr>
        <w:pStyle w:val="BodyText"/>
        <w:spacing w:before="202" w:line="276" w:lineRule="auto"/>
        <w:ind w:left="140" w:right="98"/>
        <w:jc w:val="both"/>
      </w:pPr>
      <w:r>
        <w:t>Q 3 On</w:t>
      </w:r>
      <w:r>
        <w:rPr>
          <w:spacing w:val="1"/>
        </w:rPr>
        <w:t xml:space="preserve"> </w:t>
      </w:r>
      <w:r>
        <w:t>an initially empty Fibonacci heap, carry out the</w:t>
      </w:r>
      <w:r>
        <w:rPr>
          <w:spacing w:val="1"/>
        </w:rPr>
        <w:t xml:space="preserve"> </w:t>
      </w:r>
      <w:r>
        <w:t>following sequence</w:t>
      </w:r>
      <w:r>
        <w:rPr>
          <w:spacing w:val="1"/>
        </w:rPr>
        <w:t xml:space="preserve"> </w:t>
      </w:r>
      <w:r>
        <w:t>of operations:</w:t>
      </w:r>
      <w:r>
        <w:rPr>
          <w:spacing w:val="1"/>
        </w:rPr>
        <w:t xml:space="preserve"> </w:t>
      </w:r>
      <w:r>
        <w:t>insert(27), insert(17), insert(19), insert(20), insert(24), insert(12), insert(11), insert(10),insert(14),</w:t>
      </w:r>
      <w:r>
        <w:rPr>
          <w:spacing w:val="-57"/>
        </w:rPr>
        <w:t xml:space="preserve"> </w:t>
      </w:r>
      <w:r>
        <w:t>insert(18),</w:t>
      </w:r>
      <w:r>
        <w:rPr>
          <w:spacing w:val="-1"/>
        </w:rPr>
        <w:t xml:space="preserve"> </w:t>
      </w:r>
      <w:proofErr w:type="spellStart"/>
      <w:r>
        <w:t>deletemin</w:t>
      </w:r>
      <w:proofErr w:type="spellEnd"/>
      <w:r>
        <w:t xml:space="preserve">, </w:t>
      </w:r>
      <w:proofErr w:type="spellStart"/>
      <w:r>
        <w:t>decreasekey</w:t>
      </w:r>
      <w:proofErr w:type="spellEnd"/>
      <w:r>
        <w:t>(19, 7),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(17), decrease-key(24,5),</w:t>
      </w:r>
      <w:proofErr w:type="spellStart"/>
      <w:r>
        <w:t>deletemin</w:t>
      </w:r>
      <w:proofErr w:type="spellEnd"/>
      <w:r>
        <w:t>.</w:t>
      </w:r>
    </w:p>
    <w:p w:rsidR="000619DD" w:rsidRDefault="000619DD" w:rsidP="000619DD">
      <w:pPr>
        <w:pStyle w:val="BodyText"/>
        <w:spacing w:before="202" w:line="276" w:lineRule="auto"/>
        <w:ind w:left="140" w:right="98"/>
        <w:jc w:val="both"/>
      </w:pPr>
    </w:p>
    <w:p w:rsidR="000619DD" w:rsidRDefault="000619DD" w:rsidP="000619DD">
      <w:pPr>
        <w:pStyle w:val="BodyText"/>
        <w:spacing w:before="0"/>
        <w:ind w:left="142" w:right="96"/>
        <w:jc w:val="both"/>
      </w:pPr>
      <w:r>
        <w:t xml:space="preserve">Q 4 Consider the following data structure: </w:t>
      </w:r>
    </w:p>
    <w:p w:rsidR="000619DD" w:rsidRDefault="000619DD" w:rsidP="000619DD">
      <w:pPr>
        <w:pStyle w:val="BodyText"/>
        <w:spacing w:before="0"/>
        <w:ind w:left="142" w:right="96"/>
        <w:jc w:val="both"/>
      </w:pPr>
      <w:r>
        <w:t xml:space="preserve">We have a collection of arrays say A0; A1; </w:t>
      </w:r>
      <w:proofErr w:type="gramStart"/>
      <w:r>
        <w:t>A2;   .</w:t>
      </w:r>
      <w:proofErr w:type="gramEnd"/>
      <w:r>
        <w:t xml:space="preserve"> ; .. </w:t>
      </w:r>
    </w:p>
    <w:p w:rsidR="000619DD" w:rsidRDefault="000619DD" w:rsidP="000619DD">
      <w:pPr>
        <w:pStyle w:val="BodyText"/>
        <w:spacing w:before="0"/>
        <w:ind w:left="142" w:right="96"/>
        <w:jc w:val="both"/>
      </w:pPr>
      <w:r>
        <w:t>The size of the k</w:t>
      </w:r>
      <w:r w:rsidRPr="008E2D8B">
        <w:rPr>
          <w:vertAlign w:val="superscript"/>
        </w:rPr>
        <w:t>th</w:t>
      </w:r>
      <w:r>
        <w:t xml:space="preserve"> array is 2</w:t>
      </w:r>
      <w:r w:rsidRPr="008E2D8B">
        <w:rPr>
          <w:vertAlign w:val="superscript"/>
        </w:rPr>
        <w:t>k</w:t>
      </w:r>
      <w:r>
        <w:t>.</w:t>
      </w:r>
    </w:p>
    <w:p w:rsidR="000619DD" w:rsidRDefault="000619DD" w:rsidP="000619DD">
      <w:pPr>
        <w:pStyle w:val="BodyText"/>
        <w:spacing w:before="0"/>
        <w:ind w:left="142" w:right="96"/>
        <w:jc w:val="both"/>
      </w:pPr>
      <w:r>
        <w:t xml:space="preserve">Each array is either full or empty, and each individual array is sorted. </w:t>
      </w:r>
    </w:p>
    <w:p w:rsidR="000619DD" w:rsidRDefault="000619DD" w:rsidP="000619DD">
      <w:pPr>
        <w:pStyle w:val="BodyText"/>
        <w:spacing w:before="0"/>
        <w:ind w:left="142" w:right="96"/>
        <w:jc w:val="both"/>
      </w:pPr>
      <w:r>
        <w:t xml:space="preserve">There are no relationships between elements of different arrays. </w:t>
      </w:r>
    </w:p>
    <w:p w:rsidR="000619DD" w:rsidRDefault="000619DD" w:rsidP="000619DD">
      <w:pPr>
        <w:pStyle w:val="BodyText"/>
        <w:spacing w:before="0"/>
        <w:ind w:left="142" w:right="96"/>
        <w:jc w:val="both"/>
      </w:pPr>
      <w:r>
        <w:t xml:space="preserve">The binary representation of the total number of elements that we store in the data structure decides which arrays are empty or full. </w:t>
      </w:r>
    </w:p>
    <w:p w:rsidR="000619DD" w:rsidRDefault="000619DD" w:rsidP="000619DD">
      <w:pPr>
        <w:pStyle w:val="BodyText"/>
        <w:spacing w:before="0"/>
        <w:ind w:left="142" w:right="96"/>
        <w:jc w:val="both"/>
      </w:pPr>
      <w:r>
        <w:t xml:space="preserve">For example, if we had 9 items, then A0; A3 are full and A1; A2 are empty. </w:t>
      </w:r>
    </w:p>
    <w:p w:rsidR="000619DD" w:rsidRDefault="000619DD" w:rsidP="000619DD">
      <w:pPr>
        <w:pStyle w:val="BodyText"/>
        <w:numPr>
          <w:ilvl w:val="0"/>
          <w:numId w:val="2"/>
        </w:numPr>
        <w:spacing w:before="0"/>
        <w:ind w:right="96"/>
        <w:jc w:val="both"/>
      </w:pPr>
      <w:r>
        <w:t>What is the time complexity to extract the minimum element?</w:t>
      </w:r>
    </w:p>
    <w:p w:rsidR="000619DD" w:rsidRDefault="000619DD" w:rsidP="000619DD">
      <w:pPr>
        <w:pStyle w:val="BodyText"/>
        <w:numPr>
          <w:ilvl w:val="0"/>
          <w:numId w:val="2"/>
        </w:numPr>
        <w:spacing w:before="0"/>
        <w:ind w:right="96"/>
        <w:jc w:val="both"/>
      </w:pPr>
      <w:r>
        <w:t>Can you suggest an improvement in the above operation?</w:t>
      </w:r>
    </w:p>
    <w:p w:rsidR="000619DD" w:rsidRDefault="000619DD" w:rsidP="000619DD">
      <w:pPr>
        <w:pStyle w:val="BodyText"/>
        <w:numPr>
          <w:ilvl w:val="0"/>
          <w:numId w:val="2"/>
        </w:numPr>
        <w:spacing w:before="0"/>
        <w:ind w:right="96"/>
        <w:jc w:val="both"/>
      </w:pPr>
      <w:r>
        <w:t>How would you perform insertion in the above defined data structure such that the properties are preserved. What is the time complexity for the operation suggested by you?</w:t>
      </w:r>
    </w:p>
    <w:p w:rsidR="00C36FFB" w:rsidRDefault="00C36FFB"/>
    <w:sectPr w:rsidR="00C3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A6287"/>
    <w:multiLevelType w:val="hybridMultilevel"/>
    <w:tmpl w:val="970C1FF6"/>
    <w:lvl w:ilvl="0" w:tplc="0ABAE3B8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>
    <w:nsid w:val="7AD6258B"/>
    <w:multiLevelType w:val="hybridMultilevel"/>
    <w:tmpl w:val="350A145E"/>
    <w:lvl w:ilvl="0" w:tplc="DB76C9E0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1A"/>
    <w:rsid w:val="000619DD"/>
    <w:rsid w:val="002D4A7A"/>
    <w:rsid w:val="00BB3A04"/>
    <w:rsid w:val="00C36FFB"/>
    <w:rsid w:val="00D53D1A"/>
    <w:rsid w:val="00F4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AA386-CB2F-492D-BB39-C05847B1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19DD"/>
    <w:pPr>
      <w:widowControl w:val="0"/>
      <w:autoSpaceDE w:val="0"/>
      <w:autoSpaceDN w:val="0"/>
      <w:spacing w:before="41"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619DD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COMPAQ</cp:lastModifiedBy>
  <cp:revision>2</cp:revision>
  <dcterms:created xsi:type="dcterms:W3CDTF">2022-11-22T02:01:00Z</dcterms:created>
  <dcterms:modified xsi:type="dcterms:W3CDTF">2022-11-22T02:01:00Z</dcterms:modified>
</cp:coreProperties>
</file>