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4"/>
          <w:szCs w:val="24"/>
          <w:u w:val="single"/>
          <w:shd w:fill="auto" w:val="clear"/>
          <w:vertAlign w:val="baseline"/>
        </w:rPr>
      </w:pPr>
      <w:r w:rsidDel="00000000" w:rsidR="00000000" w:rsidRPr="00000000">
        <w:rPr>
          <w:b w:val="1"/>
          <w:i w:val="0"/>
          <w:smallCaps w:val="0"/>
          <w:strike w:val="0"/>
          <w:sz w:val="24"/>
          <w:szCs w:val="24"/>
          <w:u w:val="single"/>
          <w:shd w:fill="auto" w:val="clear"/>
          <w:vertAlign w:val="baseline"/>
          <w:rtl w:val="0"/>
        </w:rPr>
        <w:t xml:space="preserve">Lab Assignment- Hashing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4"/>
          <w:szCs w:val="24"/>
          <w:u w:val="single"/>
          <w:shd w:fill="auto" w:val="clear"/>
          <w:vertAlign w:val="baseline"/>
        </w:rPr>
      </w:pPr>
      <w:r w:rsidDel="00000000" w:rsidR="00000000" w:rsidRPr="00000000">
        <w:rPr>
          <w:b w:val="1"/>
          <w:i w:val="0"/>
          <w:smallCaps w:val="0"/>
          <w:strike w:val="0"/>
          <w:sz w:val="24"/>
          <w:szCs w:val="24"/>
          <w:u w:val="single"/>
          <w:shd w:fill="auto" w:val="clear"/>
          <w:vertAlign w:val="baseline"/>
          <w:rtl w:val="0"/>
        </w:rPr>
        <w:t xml:space="preserve">Week-</w:t>
      </w:r>
      <w:r w:rsidDel="00000000" w:rsidR="00000000" w:rsidRPr="00000000">
        <w:rPr>
          <w:b w:val="1"/>
          <w:sz w:val="24"/>
          <w:szCs w:val="24"/>
          <w:u w:val="single"/>
          <w:rtl w:val="0"/>
        </w:rPr>
        <w:t xml:space="preserve">8</w:t>
      </w:r>
      <w:r w:rsidDel="00000000" w:rsidR="00000000" w:rsidRPr="00000000">
        <w:rPr>
          <w:b w:val="1"/>
          <w:i w:val="0"/>
          <w:smallCaps w:val="0"/>
          <w:strike w:val="0"/>
          <w:sz w:val="24"/>
          <w:szCs w:val="24"/>
          <w:u w:val="single"/>
          <w:shd w:fill="auto" w:val="clear"/>
          <w:vertAlign w:val="baseline"/>
          <w:rtl w:val="0"/>
        </w:rPr>
        <w:t xml:space="preserve"> Lab </w:t>
      </w:r>
      <w:r w:rsidDel="00000000" w:rsidR="00000000" w:rsidRPr="00000000">
        <w:rPr>
          <w:b w:val="1"/>
          <w:sz w:val="24"/>
          <w:szCs w:val="24"/>
          <w:u w:val="single"/>
          <w:rtl w:val="0"/>
        </w:rPr>
        <w:t xml:space="preserve">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keys 14, 18, 24, 20, 3, 23, 33 and 15 are inserted into an initially empty hash table of length 10 using open addressing with hash function h(k) = k mod 9 and linear probing. WAP to implement the above statement.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Given a simple hash function as “key mod 7” and sequence of keys as 50, 700, 76, 85, 92, 73, 101, 70. Write a program to resolve the collision (if any) with linear probing in open addressing hashing.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Write a program to implement the concept of hashing </w:t>
      </w:r>
      <w:r w:rsidDel="00000000" w:rsidR="00000000" w:rsidRPr="00000000">
        <w:rPr>
          <w:sz w:val="24"/>
          <w:szCs w:val="24"/>
          <w:rtl w:val="0"/>
        </w:rPr>
        <w:t xml:space="preserve">using a chaining</w:t>
      </w:r>
      <w:r w:rsidDel="00000000" w:rsidR="00000000" w:rsidRPr="00000000">
        <w:rPr>
          <w:i w:val="0"/>
          <w:smallCaps w:val="0"/>
          <w:strike w:val="0"/>
          <w:sz w:val="24"/>
          <w:szCs w:val="24"/>
          <w:u w:val="none"/>
          <w:shd w:fill="auto" w:val="clear"/>
          <w:vertAlign w:val="baseline"/>
          <w:rtl w:val="0"/>
        </w:rPr>
        <w:t xml:space="preserve"> method. Take the inputs from the user and decide the maximum size for the buckets at run time.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hash function can be used as </w:t>
      </w:r>
      <w:r w:rsidDel="00000000" w:rsidR="00000000" w:rsidRPr="00000000">
        <w:rPr>
          <w:b w:val="1"/>
          <w:i w:val="0"/>
          <w:smallCaps w:val="0"/>
          <w:strike w:val="0"/>
          <w:sz w:val="24"/>
          <w:szCs w:val="24"/>
          <w:u w:val="none"/>
          <w:shd w:fill="auto" w:val="clear"/>
          <w:vertAlign w:val="baseline"/>
          <w:rtl w:val="0"/>
        </w:rPr>
        <w:t xml:space="preserve">HashKey=Key%number of buckets</w:t>
      </w:r>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Implement Q1,Q2 using quadratic probing.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Implement chain hashing to avoid collision in Q1, Q2.</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Consider two hash functions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hash1(x)=key mod 7</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and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hash2(x)= key mod 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Keys are given as 50, 700, 76, 85, 92, 73, 101, 70. W.A.P to apply double hashing to resolve the collision if any.</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Given an array </w:t>
      </w:r>
      <w:r w:rsidDel="00000000" w:rsidR="00000000" w:rsidRPr="00000000">
        <w:rPr>
          <w:b w:val="1"/>
          <w:sz w:val="24"/>
          <w:szCs w:val="24"/>
          <w:rtl w:val="0"/>
        </w:rPr>
        <w:t xml:space="preserve">arr[]</w:t>
      </w:r>
      <w:r w:rsidDel="00000000" w:rsidR="00000000" w:rsidRPr="00000000">
        <w:rPr>
          <w:sz w:val="24"/>
          <w:szCs w:val="24"/>
          <w:rtl w:val="0"/>
        </w:rPr>
        <w:t xml:space="preserve"> of </w:t>
      </w:r>
      <w:r w:rsidDel="00000000" w:rsidR="00000000" w:rsidRPr="00000000">
        <w:rPr>
          <w:b w:val="1"/>
          <w:sz w:val="24"/>
          <w:szCs w:val="24"/>
          <w:rtl w:val="0"/>
        </w:rPr>
        <w:t xml:space="preserve">N</w:t>
      </w:r>
      <w:r w:rsidDel="00000000" w:rsidR="00000000" w:rsidRPr="00000000">
        <w:rPr>
          <w:sz w:val="24"/>
          <w:szCs w:val="24"/>
          <w:rtl w:val="0"/>
        </w:rPr>
        <w:t xml:space="preserve"> integers representing the heights of the sticks. The task is to find the area of the largest square that can be formed using these sticks and the count of such squares. </w:t>
      </w:r>
      <w:r w:rsidDel="00000000" w:rsidR="00000000" w:rsidRPr="00000000">
        <w:rPr>
          <w:b w:val="1"/>
          <w:sz w:val="24"/>
          <w:szCs w:val="24"/>
          <w:rtl w:val="0"/>
        </w:rPr>
        <w:t xml:space="preserve">Note</w:t>
      </w:r>
      <w:r w:rsidDel="00000000" w:rsidR="00000000" w:rsidRPr="00000000">
        <w:rPr>
          <w:sz w:val="24"/>
          <w:szCs w:val="24"/>
          <w:rtl w:val="0"/>
        </w:rPr>
        <w:t xml:space="preserve"> that a single side of the square can only use a single stick.</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jc w:val="both"/>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20" w:before="160" w:line="240" w:lineRule="auto"/>
        <w:ind w:left="720" w:firstLine="0"/>
        <w:jc w:val="both"/>
        <w:rPr>
          <w:i w:val="1"/>
          <w:sz w:val="24"/>
          <w:szCs w:val="24"/>
        </w:rPr>
      </w:pPr>
      <w:r w:rsidDel="00000000" w:rsidR="00000000" w:rsidRPr="00000000">
        <w:rPr>
          <w:b w:val="1"/>
          <w:i w:val="1"/>
          <w:sz w:val="24"/>
          <w:szCs w:val="24"/>
          <w:rtl w:val="0"/>
        </w:rPr>
        <w:t xml:space="preserve">Input:</w:t>
      </w:r>
      <w:r w:rsidDel="00000000" w:rsidR="00000000" w:rsidRPr="00000000">
        <w:rPr>
          <w:i w:val="1"/>
          <w:sz w:val="24"/>
          <w:szCs w:val="24"/>
          <w:rtl w:val="0"/>
        </w:rPr>
        <w:t xml:space="preserve"> arr[] = {5, 3, 2, 3, 6, 3, 3}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520" w:before="160" w:line="240" w:lineRule="auto"/>
        <w:ind w:left="720" w:firstLine="0"/>
        <w:jc w:val="both"/>
        <w:rPr>
          <w:i w:val="1"/>
          <w:sz w:val="24"/>
          <w:szCs w:val="24"/>
        </w:rPr>
      </w:pPr>
      <w:r w:rsidDel="00000000" w:rsidR="00000000" w:rsidRPr="00000000">
        <w:rPr>
          <w:b w:val="1"/>
          <w:i w:val="1"/>
          <w:sz w:val="24"/>
          <w:szCs w:val="24"/>
          <w:rtl w:val="0"/>
        </w:rPr>
        <w:t xml:space="preserve">Output:</w:t>
      </w:r>
      <w:r w:rsidDel="00000000" w:rsidR="00000000" w:rsidRPr="00000000">
        <w:rPr>
          <w:i w:val="1"/>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520" w:before="160" w:line="240" w:lineRule="auto"/>
        <w:ind w:left="720" w:firstLine="0"/>
        <w:jc w:val="both"/>
        <w:rPr>
          <w:i w:val="1"/>
          <w:sz w:val="24"/>
          <w:szCs w:val="24"/>
        </w:rPr>
      </w:pPr>
      <w:r w:rsidDel="00000000" w:rsidR="00000000" w:rsidRPr="00000000">
        <w:rPr>
          <w:i w:val="1"/>
          <w:sz w:val="24"/>
          <w:szCs w:val="24"/>
          <w:rtl w:val="0"/>
        </w:rPr>
        <w:t xml:space="preserve">Area = 9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520" w:before="160" w:line="240" w:lineRule="auto"/>
        <w:ind w:left="720" w:firstLine="0"/>
        <w:jc w:val="both"/>
        <w:rPr>
          <w:i w:val="1"/>
          <w:sz w:val="24"/>
          <w:szCs w:val="24"/>
        </w:rPr>
      </w:pPr>
      <w:r w:rsidDel="00000000" w:rsidR="00000000" w:rsidRPr="00000000">
        <w:rPr>
          <w:i w:val="1"/>
          <w:sz w:val="24"/>
          <w:szCs w:val="24"/>
          <w:rtl w:val="0"/>
        </w:rPr>
        <w:t xml:space="preserve">Count = 1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rFonts w:ascii="Arial" w:cs="Arial" w:eastAsia="Arial" w:hAnsi="Arial"/>
          <w:sz w:val="24"/>
          <w:szCs w:val="24"/>
        </w:rPr>
      </w:pPr>
      <w:r w:rsidDel="00000000" w:rsidR="00000000" w:rsidRPr="00000000">
        <w:rPr>
          <w:sz w:val="24"/>
          <w:szCs w:val="24"/>
          <w:rtl w:val="0"/>
        </w:rPr>
        <w:t xml:space="preserve">The task is to implement all functions of phone directory:</w:t>
      </w:r>
      <w:r w:rsidDel="00000000" w:rsidR="00000000" w:rsidRPr="00000000">
        <w:rPr>
          <w:b w:val="1"/>
          <w:sz w:val="24"/>
          <w:szCs w:val="24"/>
          <w:rtl w:val="0"/>
        </w:rPr>
        <w:t xml:space="preserve">create_record</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b w:val="1"/>
          <w:sz w:val="24"/>
          <w:szCs w:val="24"/>
        </w:rPr>
      </w:pPr>
      <w:r w:rsidDel="00000000" w:rsidR="00000000" w:rsidRPr="00000000">
        <w:rPr>
          <w:b w:val="1"/>
          <w:sz w:val="24"/>
          <w:szCs w:val="24"/>
          <w:rtl w:val="0"/>
        </w:rPr>
        <w:t xml:space="preserve">display_record</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b w:val="1"/>
          <w:sz w:val="24"/>
          <w:szCs w:val="24"/>
        </w:rPr>
      </w:pPr>
      <w:r w:rsidDel="00000000" w:rsidR="00000000" w:rsidRPr="00000000">
        <w:rPr>
          <w:b w:val="1"/>
          <w:sz w:val="24"/>
          <w:szCs w:val="24"/>
          <w:rtl w:val="0"/>
        </w:rPr>
        <w:t xml:space="preserve">delete_record</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b w:val="1"/>
          <w:sz w:val="24"/>
          <w:szCs w:val="24"/>
        </w:rPr>
      </w:pPr>
      <w:r w:rsidDel="00000000" w:rsidR="00000000" w:rsidRPr="00000000">
        <w:rPr>
          <w:b w:val="1"/>
          <w:sz w:val="24"/>
          <w:szCs w:val="24"/>
          <w:rtl w:val="0"/>
        </w:rPr>
        <w:t xml:space="preserve">search_record</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b w:val="1"/>
          <w:sz w:val="24"/>
          <w:szCs w:val="24"/>
        </w:rPr>
      </w:pPr>
      <w:r w:rsidDel="00000000" w:rsidR="00000000" w:rsidRPr="00000000">
        <w:rPr>
          <w:b w:val="1"/>
          <w:sz w:val="24"/>
          <w:szCs w:val="24"/>
          <w:rtl w:val="0"/>
        </w:rPr>
        <w:t xml:space="preserve">update_record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sz w:val="24"/>
          <w:szCs w:val="24"/>
          <w:rtl w:val="0"/>
        </w:rPr>
        <w:t xml:space="preserve">Following data will be taken from the client:</w:t>
      </w:r>
    </w:p>
    <w:p w:rsidR="00000000" w:rsidDel="00000000" w:rsidP="00000000" w:rsidRDefault="00000000" w:rsidRPr="00000000" w14:paraId="0000001C">
      <w:pPr>
        <w:spacing w:line="240" w:lineRule="auto"/>
        <w:ind w:left="720" w:hanging="360"/>
        <w:jc w:val="both"/>
        <w:rPr>
          <w:sz w:val="24"/>
          <w:szCs w:val="24"/>
        </w:rPr>
      </w:pPr>
      <w:r w:rsidDel="00000000" w:rsidR="00000000" w:rsidRPr="00000000">
        <w:rPr>
          <w:sz w:val="24"/>
          <w:szCs w:val="24"/>
          <w:rtl w:val="0"/>
        </w:rPr>
        <w:t xml:space="preserve">ID, Name, Telephone number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