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0578CD">
        <w:rPr>
          <w:rFonts w:ascii="Times New Roman" w:hAnsi="Times New Roman" w:cs="Times New Roman"/>
          <w:b/>
          <w:bCs/>
          <w:sz w:val="28"/>
          <w:szCs w:val="28"/>
        </w:rPr>
        <w:t>–</w:t>
      </w:r>
      <w:proofErr w:type="spellStart"/>
      <w:r w:rsidR="000578CD">
        <w:rPr>
          <w:rFonts w:ascii="Times New Roman" w:hAnsi="Times New Roman" w:cs="Times New Roman"/>
          <w:sz w:val="28"/>
          <w:szCs w:val="28"/>
        </w:rPr>
        <w:t>Kajol</w:t>
      </w:r>
      <w:proofErr w:type="spellEnd"/>
      <w:r w:rsidR="000578CD">
        <w:rPr>
          <w:rFonts w:ascii="Times New Roman" w:hAnsi="Times New Roman" w:cs="Times New Roman"/>
          <w:sz w:val="28"/>
          <w:szCs w:val="28"/>
        </w:rPr>
        <w:t xml:space="preserve"> Sharma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proofErr w:type="gramEnd"/>
      <w:r w:rsidRP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0578CD">
        <w:rPr>
          <w:rFonts w:ascii="Times New Roman" w:hAnsi="Times New Roman" w:cs="Times New Roman"/>
          <w:sz w:val="28"/>
          <w:szCs w:val="28"/>
        </w:rPr>
        <w:t>9915103147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0578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78CD">
        <w:rPr>
          <w:rFonts w:ascii="Times New Roman" w:hAnsi="Times New Roman" w:cs="Times New Roman"/>
          <w:sz w:val="28"/>
          <w:szCs w:val="28"/>
        </w:rPr>
        <w:t>F5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0578CD">
        <w:rPr>
          <w:rFonts w:ascii="Times New Roman" w:hAnsi="Times New Roman" w:cs="Times New Roman"/>
          <w:sz w:val="28"/>
          <w:szCs w:val="28"/>
        </w:rPr>
        <w:t>8587894648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0578CD">
        <w:rPr>
          <w:rFonts w:ascii="Times New Roman" w:hAnsi="Times New Roman" w:cs="Times New Roman"/>
          <w:sz w:val="28"/>
          <w:szCs w:val="28"/>
        </w:rPr>
        <w:t xml:space="preserve"> Infosys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0578CD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indexing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0578CD" w:rsidRDefault="000578CD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Difference between authentication and authorisation.</w:t>
      </w:r>
      <w:proofErr w:type="gramEnd"/>
    </w:p>
    <w:p w:rsidR="000578CD" w:rsidRDefault="000578CD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Difference between primary key and foreign key.</w:t>
      </w:r>
      <w:proofErr w:type="gramEnd"/>
    </w:p>
    <w:p w:rsidR="000578CD" w:rsidRDefault="000578CD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xml code to take name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input.</w:t>
      </w:r>
    </w:p>
    <w:p w:rsidR="004D63F9" w:rsidRDefault="000578CD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How to download data using JSON.</w:t>
      </w:r>
      <w:proofErr w:type="gramEnd"/>
    </w:p>
    <w:p w:rsidR="000578CD" w:rsidRDefault="000578CD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How to declare JSON object.</w:t>
      </w:r>
      <w:proofErr w:type="gramEnd"/>
    </w:p>
    <w:p w:rsidR="000578CD" w:rsidRDefault="000578CD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How to connect database with a language.</w:t>
      </w:r>
      <w:proofErr w:type="gramEnd"/>
    </w:p>
    <w:p w:rsidR="004D63F9" w:rsidRDefault="004D63F9" w:rsidP="000578CD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0578CD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yourself.</w:t>
      </w:r>
    </w:p>
    <w:p w:rsidR="000578CD" w:rsidRDefault="000578CD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1F2A34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F2A34">
        <w:rPr>
          <w:rFonts w:ascii="Times New Roman" w:hAnsi="Times New Roman" w:cs="Times New Roman"/>
          <w:b/>
          <w:bCs/>
          <w:sz w:val="24"/>
          <w:szCs w:val="24"/>
        </w:rPr>
        <w:t xml:space="preserve"> didn’t happen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  <w:r w:rsidR="001F2A34">
        <w:rPr>
          <w:rFonts w:ascii="Times New Roman" w:hAnsi="Times New Roman" w:cs="Times New Roman"/>
          <w:sz w:val="24"/>
          <w:szCs w:val="24"/>
        </w:rPr>
        <w:t xml:space="preserve"> be confident even if you don’t know the answer.</w:t>
      </w:r>
    </w:p>
    <w:p w:rsidR="001F2A34" w:rsidRPr="004D63F9" w:rsidRDefault="001F2A34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 something but don’t sit blank.</w:t>
      </w:r>
      <w:bookmarkStart w:id="0" w:name="_GoBack"/>
      <w:bookmarkEnd w:id="0"/>
    </w:p>
    <w:sectPr w:rsidR="001F2A34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0578CD"/>
    <w:rsid w:val="001F2A34"/>
    <w:rsid w:val="00274FB8"/>
    <w:rsid w:val="004D63F9"/>
    <w:rsid w:val="00735037"/>
    <w:rsid w:val="00810F0C"/>
    <w:rsid w:val="009C5B99"/>
    <w:rsid w:val="00AD3F36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Windows User</cp:lastModifiedBy>
  <cp:revision>6</cp:revision>
  <dcterms:created xsi:type="dcterms:W3CDTF">2018-12-17T15:18:00Z</dcterms:created>
  <dcterms:modified xsi:type="dcterms:W3CDTF">2019-01-02T16:46:00Z</dcterms:modified>
</cp:coreProperties>
</file>