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6B" w:rsidRDefault="00907E40">
      <w:r>
        <w:t>Infosys</w:t>
      </w:r>
    </w:p>
    <w:p w:rsidR="00907E40" w:rsidRDefault="00907E40">
      <w:r>
        <w:t>Object Oriented Programming Concepts, Overloading, Overriding etc.</w:t>
      </w:r>
    </w:p>
    <w:p w:rsidR="00907E40" w:rsidRDefault="00907E40">
      <w:r>
        <w:t xml:space="preserve">Software Models </w:t>
      </w:r>
    </w:p>
    <w:p w:rsidR="00907E40" w:rsidRDefault="00907E40">
      <w:r>
        <w:t>What are threads?</w:t>
      </w:r>
    </w:p>
    <w:p w:rsidR="00907E40" w:rsidRDefault="00907E40">
      <w:r>
        <w:t>Life cycle of a thread</w:t>
      </w:r>
    </w:p>
    <w:p w:rsidR="00907E40" w:rsidRDefault="00907E40">
      <w:r>
        <w:t>CN OSI Layers</w:t>
      </w:r>
    </w:p>
    <w:p w:rsidR="00907E40" w:rsidRDefault="00907E40">
      <w:proofErr w:type="spellStart"/>
      <w:proofErr w:type="gramStart"/>
      <w:r>
        <w:t>Preemptive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non </w:t>
      </w:r>
      <w:proofErr w:type="spellStart"/>
      <w:r>
        <w:t>preemptive</w:t>
      </w:r>
      <w:proofErr w:type="spellEnd"/>
      <w:r>
        <w:t xml:space="preserve"> scheduling.</w:t>
      </w:r>
      <w:proofErr w:type="gramEnd"/>
    </w:p>
    <w:p w:rsidR="00907E40" w:rsidRDefault="00907E40"/>
    <w:p w:rsidR="00907E40" w:rsidRDefault="00907E40">
      <w:proofErr w:type="spellStart"/>
      <w:r>
        <w:t>Vidooly</w:t>
      </w:r>
      <w:proofErr w:type="spellEnd"/>
    </w:p>
    <w:p w:rsidR="00907E40" w:rsidRDefault="00907E40">
      <w:r>
        <w:t>Binary Search</w:t>
      </w:r>
    </w:p>
    <w:p w:rsidR="00907E40" w:rsidRDefault="00907E40">
      <w:r>
        <w:t>Complexity of various sorts</w:t>
      </w:r>
    </w:p>
    <w:p w:rsidR="00907E40" w:rsidRDefault="00907E40">
      <w:r>
        <w:t>CNN</w:t>
      </w:r>
    </w:p>
    <w:p w:rsidR="00907E40" w:rsidRDefault="00907E40">
      <w:r>
        <w:t xml:space="preserve">Bagging </w:t>
      </w:r>
      <w:proofErr w:type="spellStart"/>
      <w:r>
        <w:t>vs</w:t>
      </w:r>
      <w:proofErr w:type="spellEnd"/>
      <w:r>
        <w:t xml:space="preserve"> Boosting Algorithms</w:t>
      </w:r>
    </w:p>
    <w:p w:rsidR="00907E40" w:rsidRDefault="00907E40">
      <w:proofErr w:type="spellStart"/>
      <w:r>
        <w:t>Overfitting</w:t>
      </w:r>
      <w:proofErr w:type="spellEnd"/>
    </w:p>
    <w:p w:rsidR="00907E40" w:rsidRDefault="00907E40">
      <w:r>
        <w:t>Regularization</w:t>
      </w:r>
    </w:p>
    <w:p w:rsidR="00907E40" w:rsidRDefault="00907E40">
      <w:r>
        <w:t xml:space="preserve">What is the need of padding in </w:t>
      </w:r>
      <w:proofErr w:type="gramStart"/>
      <w:r>
        <w:t>CNN</w:t>
      </w:r>
      <w:proofErr w:type="gramEnd"/>
      <w:r>
        <w:t xml:space="preserve"> </w:t>
      </w:r>
    </w:p>
    <w:sectPr w:rsidR="00907E40" w:rsidSect="00D0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07E40"/>
    <w:rsid w:val="0014641F"/>
    <w:rsid w:val="0068219B"/>
    <w:rsid w:val="006C50E5"/>
    <w:rsid w:val="00907E40"/>
    <w:rsid w:val="00B47FEF"/>
    <w:rsid w:val="00C4327B"/>
    <w:rsid w:val="00D0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>Hewlett-Packard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Asthana</dc:creator>
  <cp:lastModifiedBy>Ayushi Asthana</cp:lastModifiedBy>
  <cp:revision>1</cp:revision>
  <dcterms:created xsi:type="dcterms:W3CDTF">2019-01-26T09:32:00Z</dcterms:created>
  <dcterms:modified xsi:type="dcterms:W3CDTF">2019-01-26T09:39:00Z</dcterms:modified>
</cp:coreProperties>
</file>