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ind w:left="-567" w:right="-613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TnP Question Bank for the forthcoming batches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(upload at – bit.ly/QuesBank18)</w:t>
      </w:r>
    </w:p>
    <w:p>
      <w:pPr>
        <w:pStyle w:val="style0"/>
        <w:spacing w:lineRule="auto" w:line="240"/>
        <w:ind w:left="-567" w:right="-613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 are requested to mention the following details in the best possible m</w:t>
      </w:r>
      <w:r>
        <w:rPr>
          <w:rFonts w:ascii="Times New Roman" w:cs="Times New Roman" w:hAnsi="Times New Roman"/>
          <w:sz w:val="24"/>
          <w:szCs w:val="24"/>
        </w:rPr>
        <w:t xml:space="preserve">anner for the junior batches to </w:t>
      </w:r>
      <w:r>
        <w:rPr>
          <w:rFonts w:ascii="Times New Roman" w:cs="Times New Roman" w:hAnsi="Times New Roman"/>
          <w:sz w:val="24"/>
          <w:szCs w:val="24"/>
        </w:rPr>
        <w:t xml:space="preserve">have an upper hand during their placements. </w:t>
      </w:r>
      <w:r>
        <w:rPr>
          <w:rFonts w:ascii="Times New Roman" w:cs="Times New Roman" w:hAnsi="Times New Roman"/>
          <w:sz w:val="24"/>
          <w:szCs w:val="24"/>
        </w:rPr>
        <w:t>Pls</w:t>
      </w:r>
      <w:r>
        <w:rPr>
          <w:rFonts w:ascii="Times New Roman" w:cs="Times New Roman" w:hAnsi="Times New Roman"/>
          <w:sz w:val="24"/>
          <w:szCs w:val="24"/>
        </w:rPr>
        <w:t xml:space="preserve"> feel free to add any other sections that you deem fit.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Name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-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sanjee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t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b/>
          <w:bCs/>
          <w:sz w:val="28"/>
          <w:szCs w:val="28"/>
        </w:rPr>
        <w:t>Enrolm</w:t>
      </w:r>
      <w:r>
        <w:rPr>
          <w:rFonts w:ascii="Times New Roman" w:cs="Times New Roman" w:hAnsi="Times New Roman"/>
          <w:b/>
          <w:bCs/>
          <w:sz w:val="28"/>
          <w:szCs w:val="28"/>
        </w:rPr>
        <w:t>ent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No.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- 9915102108</w:t>
      </w: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Batch </w:t>
      </w:r>
      <w:r>
        <w:rPr>
          <w:rFonts w:ascii="Times New Roman" w:cs="Times New Roman" w:hAnsi="Times New Roman"/>
          <w:sz w:val="28"/>
          <w:szCs w:val="28"/>
        </w:rPr>
        <w:t>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E5</w:t>
      </w:r>
      <w:bookmarkStart w:id="0" w:name="_GoBack"/>
      <w:bookmarkEnd w:id="0"/>
    </w:p>
    <w:p>
      <w:pPr>
        <w:pStyle w:val="style0"/>
        <w:tabs>
          <w:tab w:val="left" w:leader="none" w:pos="3969"/>
        </w:tabs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Cont</w:t>
      </w:r>
      <w:r>
        <w:rPr>
          <w:rFonts w:ascii="Times New Roman" w:cs="Times New Roman" w:hAnsi="Times New Roman"/>
          <w:b/>
          <w:bCs/>
          <w:sz w:val="28"/>
          <w:szCs w:val="28"/>
        </w:rPr>
        <w:t>act No. -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8826044465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>Company’s Name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and Profile</w:t>
      </w:r>
      <w:r>
        <w:rPr>
          <w:rFonts w:ascii="Times New Roman" w:cs="Times New Roman" w:hAnsi="Times New Roman"/>
          <w:sz w:val="28"/>
          <w:szCs w:val="28"/>
        </w:rPr>
        <w:t xml:space="preserve"> 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wipr</w:t>
      </w:r>
      <w:r>
        <w:rPr>
          <w:rFonts w:ascii="Times New Roman" w:cs="Times New Roman" w:hAnsi="Times New Roman"/>
          <w:sz w:val="28"/>
          <w:szCs w:val="28"/>
          <w:lang w:val="en-US"/>
        </w:rPr>
        <w:t>o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Technical Questions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</w:t>
      </w:r>
      <w:r>
        <w:rPr>
          <w:rFonts w:ascii="Times New Roman" w:cs="Times New Roman" w:hAnsi="Times New Roman"/>
          <w:sz w:val="24"/>
          <w:szCs w:val="24"/>
        </w:rPr>
        <w:t xml:space="preserve">ention </w:t>
      </w:r>
      <w:r>
        <w:rPr>
          <w:rFonts w:ascii="Times New Roman" w:cs="Times New Roman" w:hAnsi="Times New Roman"/>
          <w:sz w:val="24"/>
          <w:szCs w:val="24"/>
        </w:rPr>
        <w:t xml:space="preserve">below </w:t>
      </w:r>
      <w:r>
        <w:rPr>
          <w:rFonts w:ascii="Times New Roman" w:cs="Times New Roman" w:hAnsi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rPr/>
      </w:pPr>
    </w:p>
    <w:p>
      <w:pPr>
        <w:rPr/>
      </w:pPr>
      <w:r>
        <w:rPr>
          <w:rFonts w:ascii="Arial" w:cs="Arial" w:eastAsia="SimSun" w:hAnsi="Arial" w:hint="default"/>
          <w:i w:val="false"/>
          <w:iCs w:val="false"/>
          <w:color w:val="000000"/>
          <w:spacing w:val="0"/>
          <w:sz w:val="21"/>
          <w:szCs w:val="21"/>
          <w:shd w:val="clear" w:color="ffffff" w:fill="ffffff"/>
          <w:lang w:val="en-IN"/>
        </w:rPr>
        <w:t>Q</w:t>
      </w:r>
      <w:r>
        <w:rPr>
          <w:rFonts w:ascii="Arial" w:cs="Arial" w:eastAsia="SimSun" w:hAnsi="Arial" w:hint="default"/>
          <w:i w:val="false"/>
          <w:iCs w:val="false"/>
          <w:color w:val="000000"/>
          <w:spacing w:val="0"/>
          <w:sz w:val="21"/>
          <w:szCs w:val="21"/>
          <w:shd w:val="clear" w:color="ffffff" w:fill="ffffff"/>
          <w:lang w:val="en-IN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olor w:val="000000"/>
          <w:spacing w:val="0"/>
          <w:sz w:val="21"/>
          <w:szCs w:val="21"/>
          <w:shd w:val="clear" w:color="ffffff" w:fill="ffffff"/>
          <w:lang w:val="en-US"/>
        </w:rPr>
        <w:t>Which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of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the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following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type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of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class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allows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only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one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object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of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it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to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be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created?</w:t>
      </w:r>
    </w:p>
    <w:p>
      <w:pPr>
        <w:rPr/>
      </w:pPr>
      <w:r>
        <w:rPr>
          <w:rFonts w:ascii="Arial" w:cs="Arial" w:eastAsia="SimSun" w:hAnsi="Arial" w:hint="default"/>
          <w:i w:val="false"/>
          <w:iCs w:val="false"/>
          <w:color w:val="000000"/>
          <w:spacing w:val="0"/>
          <w:sz w:val="21"/>
          <w:szCs w:val="21"/>
          <w:shd w:val="clear" w:color="ffffff" w:fill="ffffff"/>
          <w:lang w:val="en-IN"/>
        </w:rPr>
        <w:t>A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IN"/>
        </w:rPr>
        <w:t>ns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IN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US"/>
        </w:rPr>
        <w:t>singleton class</w:t>
      </w:r>
    </w:p>
    <w:p>
      <w:pPr>
        <w:rPr/>
      </w:pPr>
      <w:r>
        <w:rPr>
          <w:rFonts w:ascii="Arial" w:cs="Arial" w:eastAsia="SimSun" w:hAnsi="Arial" w:hint="default"/>
          <w:i w:val="false"/>
          <w:iCs w:val="false"/>
          <w:color w:val="000000"/>
          <w:spacing w:val="0"/>
          <w:sz w:val="21"/>
          <w:szCs w:val="21"/>
          <w:shd w:val="clear" w:color="ffffff" w:fill="ffffff"/>
          <w:lang w:val="en-IN"/>
        </w:rPr>
        <w:t>Q</w:t>
      </w:r>
      <w:r>
        <w:rPr>
          <w:rFonts w:ascii="Arial" w:cs="Arial" w:eastAsia="SimSun" w:hAnsi="Arial" w:hint="default"/>
          <w:i w:val="false"/>
          <w:iCs w:val="false"/>
          <w:color w:val="000000"/>
          <w:spacing w:val="0"/>
          <w:sz w:val="21"/>
          <w:szCs w:val="21"/>
          <w:shd w:val="clear" w:color="ffffff" w:fill="ffffff"/>
          <w:lang w:val="en-IN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olor w:val="000000"/>
          <w:spacing w:val="0"/>
          <w:sz w:val="21"/>
          <w:szCs w:val="21"/>
          <w:shd w:val="clear" w:color="ffffff" w:fill="ffffff"/>
          <w:lang w:val="en-US"/>
        </w:rPr>
        <w:t>Which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of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the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following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concepts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means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determining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at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runtime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what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method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to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invoke?</w:t>
      </w:r>
    </w:p>
    <w:p>
      <w:pP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IN"/>
        </w:rPr>
      </w:pPr>
      <w:r>
        <w:rPr>
          <w:rFonts w:ascii="Arial" w:cs="Arial" w:eastAsia="SimSun" w:hAnsi="Arial" w:hint="default"/>
          <w:i w:val="false"/>
          <w:iCs w:val="false"/>
          <w:color w:val="000000"/>
          <w:spacing w:val="0"/>
          <w:sz w:val="21"/>
          <w:szCs w:val="21"/>
          <w:shd w:val="clear" w:color="ffffff" w:fill="ffffff"/>
          <w:lang w:val="en-IN"/>
        </w:rPr>
        <w:t>A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IN"/>
        </w:rPr>
        <w:t>ns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IN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IN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IN"/>
        </w:rPr>
        <w:t>dynamic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IN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IN"/>
        </w:rPr>
        <w:t>binding</w:t>
      </w:r>
    </w:p>
    <w:p>
      <w:pPr>
        <w:pStyle w:val="style0"/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US"/>
        </w:rPr>
      </w:pP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US"/>
        </w:rPr>
        <w:t>Q Define Abstraction,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US"/>
        </w:rPr>
        <w:t xml:space="preserve"> polymorphism, E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US"/>
        </w:rPr>
        <w:t>ncapsulation, Inheritance</w:t>
      </w:r>
    </w:p>
    <w:p>
      <w:pPr>
        <w:pStyle w:val="style0"/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US"/>
        </w:rPr>
      </w:pP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US"/>
        </w:rPr>
        <w:t xml:space="preserve">Q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US"/>
        </w:rPr>
        <w:t>Write the code for fibonnaci sequence</w:t>
      </w:r>
    </w:p>
    <w:p>
      <w:pPr>
        <w:pStyle w:val="style0"/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US"/>
        </w:rPr>
      </w:pP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US"/>
        </w:rPr>
        <w:t xml:space="preserve">Q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US"/>
        </w:rPr>
        <w:t xml:space="preserve">Basic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US"/>
        </w:rPr>
        <w:t xml:space="preserve">differences between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US"/>
        </w:rPr>
        <w:t xml:space="preserve">C and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US"/>
        </w:rPr>
        <w:t>C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US"/>
        </w:rPr>
        <w:t>++</w:t>
      </w:r>
    </w:p>
    <w:p>
      <w:pPr>
        <w:pStyle w:val="style0"/>
        <w:rPr/>
      </w:pPr>
    </w:p>
    <w:p>
      <w:pPr>
        <w:rPr/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HR Questions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(Mention below all the HR/N</w:t>
      </w:r>
      <w:r>
        <w:rPr>
          <w:rFonts w:ascii="Times New Roman" w:cs="Times New Roman" w:hAnsi="Times New Roman"/>
          <w:sz w:val="24"/>
          <w:szCs w:val="24"/>
        </w:rPr>
        <w:t>on-technical questions asked during the interview)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widowControl/>
        <w:spacing w:before="0" w:after="0" w:lineRule="atLeast" w:line="20"/>
        <w:ind w:left="-360" w:leftChars="0" w:right="0" w:rightChars="0"/>
        <w:jc w:val="left"/>
        <w:rPr/>
      </w:pPr>
      <w:r>
        <w:rPr>
          <w:rFonts w:ascii="Arial" w:cs="Arial" w:eastAsia="SimSun" w:hAnsi="Arial" w:hint="default"/>
          <w:i w:val="false"/>
          <w:iCs w:val="false"/>
          <w:color w:val="000000"/>
          <w:spacing w:val="0"/>
          <w:sz w:val="21"/>
          <w:szCs w:val="21"/>
          <w:shd w:val="clear" w:color="ffffff" w:fill="ffffff"/>
          <w:lang w:val="en-IN"/>
        </w:rPr>
        <w:t>Q</w:t>
      </w:r>
      <w:r>
        <w:rPr>
          <w:rFonts w:ascii="Arial" w:cs="Arial" w:eastAsia="SimSun" w:hAnsi="Arial" w:hint="default"/>
          <w:i w:val="false"/>
          <w:iCs w:val="false"/>
          <w:color w:val="000000"/>
          <w:spacing w:val="0"/>
          <w:sz w:val="21"/>
          <w:szCs w:val="21"/>
          <w:shd w:val="clear" w:color="ffffff" w:fill="ffffff"/>
          <w:lang w:val="en-IN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olor w:val="000000"/>
          <w:spacing w:val="0"/>
          <w:sz w:val="21"/>
          <w:szCs w:val="21"/>
          <w:shd w:val="clear" w:color="ffffff" w:fill="ffffff"/>
          <w:lang w:val="en-US"/>
        </w:rPr>
        <w:t>Are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 xml:space="preserve"> 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>you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 xml:space="preserve"> 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>willing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 xml:space="preserve"> 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>to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 xml:space="preserve"> 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>relocate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 xml:space="preserve"> 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>or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 xml:space="preserve"> 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>travel?</w:t>
      </w:r>
    </w:p>
    <w:p>
      <w:pP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</w:pPr>
      <w:r>
        <w:rPr>
          <w:rFonts w:ascii="Arial" w:cs="Arial" w:eastAsia="SimSun" w:hAnsi="Arial" w:hint="default"/>
          <w:i w:val="false"/>
          <w:iCs w:val="false"/>
          <w:color w:val="000000"/>
          <w:spacing w:val="0"/>
          <w:sz w:val="21"/>
          <w:szCs w:val="21"/>
          <w:shd w:val="clear" w:color="ffffff" w:fill="ffffff"/>
          <w:lang w:val="en-IN"/>
        </w:rPr>
        <w:t>A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IN"/>
        </w:rPr>
        <w:t>ns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IN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  <w:lang w:val="en-US"/>
        </w:rPr>
        <w:t>Yes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,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sir,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I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have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no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problem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about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relocation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if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company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offer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it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to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me,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relocation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is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the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best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time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to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learn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new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people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and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their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cultures</w:t>
      </w:r>
    </w:p>
    <w:p>
      <w:pPr>
        <w:rPr/>
      </w:pPr>
      <w:r>
        <w:rPr>
          <w:rFonts w:ascii="Arial" w:cs="Arial" w:eastAsia="SimSun" w:hAnsi="Arial" w:hint="default"/>
          <w:i w:val="false"/>
          <w:iCs w:val="false"/>
          <w:color w:val="000000"/>
          <w:spacing w:val="0"/>
          <w:sz w:val="21"/>
          <w:szCs w:val="21"/>
          <w:shd w:val="clear" w:color="ffffff" w:fill="ffffff"/>
          <w:lang w:val="en-IN"/>
        </w:rPr>
        <w:t>Q</w:t>
      </w:r>
      <w:r>
        <w:rPr>
          <w:rFonts w:ascii="Arial" w:cs="Arial" w:eastAsia="SimSun" w:hAnsi="Arial" w:hint="default"/>
          <w:i w:val="false"/>
          <w:iCs w:val="false"/>
          <w:color w:val="000000"/>
          <w:spacing w:val="0"/>
          <w:sz w:val="21"/>
          <w:szCs w:val="21"/>
          <w:shd w:val="clear" w:color="ffffff" w:fill="ffffff"/>
          <w:lang w:val="en-IN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olor w:val="000000"/>
          <w:spacing w:val="0"/>
          <w:sz w:val="21"/>
          <w:szCs w:val="21"/>
          <w:shd w:val="clear" w:color="ffffff" w:fill="ffffff"/>
          <w:lang w:val="en-US"/>
        </w:rPr>
        <w:t>Why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 xml:space="preserve"> 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>do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 xml:space="preserve"> 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>you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 xml:space="preserve"> 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>want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 xml:space="preserve"> 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>to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 xml:space="preserve"> 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>work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 xml:space="preserve"> 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>at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 xml:space="preserve"> 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>our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 xml:space="preserve"> </w:t>
      </w:r>
      <w:r>
        <w:rPr>
          <w:rStyle w:val="style85"/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</w:rPr>
        <w:t>company?</w:t>
      </w:r>
    </w:p>
    <w:p>
      <w:pPr>
        <w:pStyle w:val="style0"/>
        <w:spacing w:lineRule="auto" w:line="240"/>
        <w:ind w:left="-567" w:right="-613"/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</w:pPr>
      <w:r>
        <w:rPr>
          <w:rFonts w:ascii="Arial" w:cs="Arial" w:hAnsi="Arial" w:hint="default"/>
          <w:i w:val="false"/>
          <w:iCs w:val="false"/>
          <w:color w:val="000000"/>
          <w:spacing w:val="0"/>
          <w:sz w:val="22"/>
          <w:szCs w:val="22"/>
          <w:u w:val="none"/>
          <w:shd w:val="clear" w:color="ffffff" w:fill="ffffff"/>
          <w:lang w:val="en-IN"/>
        </w:rPr>
        <w:t>A</w:t>
      </w:r>
      <w:r>
        <w:rPr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  <w:lang w:val="en-IN"/>
        </w:rPr>
        <w:t>ns</w:t>
      </w:r>
      <w:r>
        <w:rPr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  <w:lang w:val="en-IN"/>
        </w:rPr>
        <w:t xml:space="preserve"> </w:t>
      </w:r>
      <w:r>
        <w:rPr>
          <w:rFonts w:ascii="Arial" w:cs="Arial" w:hAnsi="Arial" w:hint="default"/>
          <w:i w:val="false"/>
          <w:iCs w:val="false"/>
          <w:caps w:val="false"/>
          <w:color w:val="000000"/>
          <w:spacing w:val="0"/>
          <w:sz w:val="22"/>
          <w:szCs w:val="22"/>
          <w:u w:val="none"/>
          <w:shd w:val="clear" w:color="ffffff" w:fill="ffffff"/>
          <w:lang w:val="en-US"/>
        </w:rPr>
        <w:t>Your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company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is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best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company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in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the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market.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So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I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want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to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learning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new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thing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in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your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company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because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this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is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the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main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reason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so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I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want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to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work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in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your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 xml:space="preserve"> </w:t>
      </w:r>
      <w:r>
        <w:rPr>
          <w:rFonts w:ascii="Arial" w:cs="Arial" w:eastAsia="SimSun" w:hAnsi="Arial" w:hint="default"/>
          <w:i w:val="false"/>
          <w:iCs w:val="false"/>
          <w:caps w:val="false"/>
          <w:color w:val="000000"/>
          <w:spacing w:val="0"/>
          <w:sz w:val="21"/>
          <w:szCs w:val="21"/>
          <w:shd w:val="clear" w:color="ffffff" w:fill="ffffff"/>
        </w:rPr>
        <w:t>company.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Q </w:t>
      </w:r>
      <w:r>
        <w:rPr>
          <w:rFonts w:ascii="Times New Roman" w:cs="Times New Roman" w:hAnsi="Times New Roman"/>
          <w:sz w:val="24"/>
          <w:szCs w:val="24"/>
          <w:lang w:val="en-US"/>
        </w:rPr>
        <w:t>Languages you are comfortable in?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Q Tell me about the experience of your </w:t>
      </w:r>
      <w:r>
        <w:rPr>
          <w:rFonts w:ascii="Times New Roman" w:cs="Times New Roman" w:hAnsi="Times New Roman"/>
          <w:sz w:val="24"/>
          <w:szCs w:val="24"/>
          <w:lang w:val="en-US"/>
        </w:rPr>
        <w:t>previous internships.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GD/ JAM Topic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Any other tips for</w:t>
      </w:r>
      <w:r>
        <w:rPr>
          <w:rFonts w:ascii="Times New Roman" w:cs="Times New Roman" w:hAnsi="Times New Roman"/>
          <w:sz w:val="24"/>
          <w:szCs w:val="24"/>
        </w:rPr>
        <w:t xml:space="preserve"> juniors:</w:t>
      </w:r>
    </w:p>
    <w:sectPr>
      <w:pgSz w:w="11906" w:h="16838" w:orient="portrait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  <w:font w:name="SimSu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4094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253</Words>
  <Pages>1</Pages>
  <Characters>1235</Characters>
  <Application>WPS Office</Application>
  <DocSecurity>0</DocSecurity>
  <Paragraphs>47</Paragraphs>
  <ScaleCrop>false</ScaleCrop>
  <LinksUpToDate>false</LinksUpToDate>
  <CharactersWithSpaces>1482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2019-01-03T02:53:07Z</dcterms:created>
  <dc:creator>Tanmay Mathur</dc:creator>
  <lastModifiedBy>Redmi Note 4</lastModifiedBy>
  <dcterms:modified xsi:type="dcterms:W3CDTF">2019-01-03T02:53:07Z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