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Candidate_12</w:t>
      </w:r>
    </w:p>
    <w:p>
      <w:pPr>
        <w:pStyle w:val="Heading1"/>
      </w:pPr>
      <w:r>
        <w:t>Professional Profile</w:t>
      </w:r>
    </w:p>
    <w:p>
      <w:r>
        <w:t>Junior software developer with approximately 4 years of experience. Familiar with Machine Learning, Python, Git, Pandas, Object-Oriented Programming.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Python</w:t>
      </w:r>
    </w:p>
    <w:p>
      <w:pPr>
        <w:pStyle w:val="ListBullet"/>
      </w:pPr>
      <w:r>
        <w:t>Git</w:t>
      </w:r>
    </w:p>
    <w:p>
      <w:pPr>
        <w:pStyle w:val="ListBullet"/>
      </w:pPr>
      <w:r>
        <w:t>Pandas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SQL</w:t>
      </w:r>
    </w:p>
    <w:p>
      <w:pPr>
        <w:pStyle w:val="ListBullet"/>
      </w:pPr>
      <w:r>
        <w:t>FastAPI</w:t>
      </w:r>
    </w:p>
    <w:p>
      <w:pPr>
        <w:pStyle w:val="ListBullet"/>
      </w:pPr>
      <w:r>
        <w:t>CI/CD</w:t>
      </w:r>
    </w:p>
    <w:p>
      <w:pPr>
        <w:pStyle w:val="ListBullet"/>
      </w:pPr>
      <w:r>
        <w:t>TensorFlow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4 years</w:t>
      </w:r>
    </w:p>
    <w:p>
      <w:pPr>
        <w:pStyle w:val="ListBullet"/>
      </w:pPr>
      <w:r>
        <w:t>Assisted with application development using Machine Learning.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