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4D" w:rsidRDefault="009A0A4D" w:rsidP="00A270C8">
      <w:pPr>
        <w:spacing w:before="0" w:after="225" w:line="195" w:lineRule="atLeast"/>
        <w:rPr>
          <w:rFonts w:ascii="Verdana" w:eastAsia="Times New Roman" w:hAnsi="Verdana" w:cs="Times New Roman"/>
          <w:color w:val="000000"/>
          <w:sz w:val="15"/>
          <w:szCs w:val="15"/>
        </w:rPr>
      </w:pPr>
      <w:r>
        <w:fldChar w:fldCharType="begin"/>
      </w:r>
      <w:r>
        <w:instrText xml:space="preserve"> HYPERLINK "http://retsgip.animeblogger.net/archives/2007/05/07/the-girl-who-leapt-through-time-a-timeless-piece/" </w:instrText>
      </w:r>
      <w:r>
        <w:fldChar w:fldCharType="separate"/>
      </w:r>
      <w:r>
        <w:rPr>
          <w:rStyle w:val="Hyperlink"/>
        </w:rPr>
        <w:t>http://retsgip.animeblogger.net/archives/2007/05/07/the-girl-who-leapt-through-time-a-timeless-piece/</w:t>
      </w:r>
      <w:r>
        <w:fldChar w:fldCharType="end"/>
      </w:r>
      <w:bookmarkStart w:id="0" w:name="_GoBack"/>
      <w:bookmarkEnd w:id="0"/>
    </w:p>
    <w:p w:rsidR="009A0A4D" w:rsidRDefault="009A0A4D" w:rsidP="00A270C8">
      <w:pPr>
        <w:spacing w:before="0" w:after="225" w:line="195" w:lineRule="atLeast"/>
        <w:rPr>
          <w:rFonts w:ascii="Verdana" w:eastAsia="Times New Roman" w:hAnsi="Verdana" w:cs="Times New Roman"/>
          <w:color w:val="000000"/>
          <w:sz w:val="15"/>
          <w:szCs w:val="15"/>
        </w:rPr>
      </w:pP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Hey there,</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I really enjoyed reading this entry of yours. Your synopsis of the story is very well written. All the important events were mentioned in a good coherent flow and you added your opinions and analysis, which made it such a good piece of reading. The screen shots were wonderful too, thanks for all the effort!</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 xml:space="preserve">In the movie, </w:t>
      </w:r>
      <w:proofErr w:type="spellStart"/>
      <w:r w:rsidRPr="00A270C8">
        <w:rPr>
          <w:rFonts w:ascii="Verdana" w:eastAsia="Times New Roman" w:hAnsi="Verdana" w:cs="Times New Roman"/>
          <w:color w:val="000000"/>
          <w:sz w:val="15"/>
          <w:szCs w:val="15"/>
        </w:rPr>
        <w:t>Makato</w:t>
      </w:r>
      <w:proofErr w:type="spellEnd"/>
      <w:r w:rsidRPr="00A270C8">
        <w:rPr>
          <w:rFonts w:ascii="Verdana" w:eastAsia="Times New Roman" w:hAnsi="Verdana" w:cs="Times New Roman"/>
          <w:color w:val="000000"/>
          <w:sz w:val="15"/>
          <w:szCs w:val="15"/>
        </w:rPr>
        <w:t xml:space="preserve"> actually did reason out why she still had 1 charge left. As </w:t>
      </w:r>
      <w:proofErr w:type="spellStart"/>
      <w:r w:rsidRPr="00A270C8">
        <w:rPr>
          <w:rFonts w:ascii="Verdana" w:eastAsia="Times New Roman" w:hAnsi="Verdana" w:cs="Times New Roman"/>
          <w:color w:val="000000"/>
          <w:sz w:val="15"/>
          <w:szCs w:val="15"/>
        </w:rPr>
        <w:t>Arkcardo</w:t>
      </w:r>
      <w:proofErr w:type="spellEnd"/>
      <w:r w:rsidRPr="00A270C8">
        <w:rPr>
          <w:rFonts w:ascii="Verdana" w:eastAsia="Times New Roman" w:hAnsi="Verdana" w:cs="Times New Roman"/>
          <w:color w:val="000000"/>
          <w:sz w:val="15"/>
          <w:szCs w:val="15"/>
        </w:rPr>
        <w:t xml:space="preserve"> mentioned (above), “When Chiaki uses his final charge to steal Makoto’s bike to prevent </w:t>
      </w:r>
      <w:proofErr w:type="spellStart"/>
      <w:r w:rsidRPr="00A270C8">
        <w:rPr>
          <w:rFonts w:ascii="Verdana" w:eastAsia="Times New Roman" w:hAnsi="Verdana" w:cs="Times New Roman"/>
          <w:color w:val="000000"/>
          <w:sz w:val="15"/>
          <w:szCs w:val="15"/>
        </w:rPr>
        <w:t>Kousuke</w:t>
      </w:r>
      <w:proofErr w:type="spellEnd"/>
      <w:r w:rsidRPr="00A270C8">
        <w:rPr>
          <w:rFonts w:ascii="Verdana" w:eastAsia="Times New Roman" w:hAnsi="Verdana" w:cs="Times New Roman"/>
          <w:color w:val="000000"/>
          <w:sz w:val="15"/>
          <w:szCs w:val="15"/>
        </w:rPr>
        <w:t xml:space="preserve"> from using it, time went back to before Makoto had used her final charge to undo Chiaki’s call that asked her about time </w:t>
      </w:r>
      <w:proofErr w:type="spellStart"/>
      <w:r w:rsidRPr="00A270C8">
        <w:rPr>
          <w:rFonts w:ascii="Verdana" w:eastAsia="Times New Roman" w:hAnsi="Verdana" w:cs="Times New Roman"/>
          <w:color w:val="000000"/>
          <w:sz w:val="15"/>
          <w:szCs w:val="15"/>
        </w:rPr>
        <w:t>leaping.Thus</w:t>
      </w:r>
      <w:proofErr w:type="spellEnd"/>
      <w:r w:rsidRPr="00A270C8">
        <w:rPr>
          <w:rFonts w:ascii="Verdana" w:eastAsia="Times New Roman" w:hAnsi="Verdana" w:cs="Times New Roman"/>
          <w:color w:val="000000"/>
          <w:sz w:val="15"/>
          <w:szCs w:val="15"/>
        </w:rPr>
        <w:t xml:space="preserve">, she still had one charge left, which she used to go back to the beginning, which was before Chiaki had used his final charge.” That’s how </w:t>
      </w:r>
      <w:proofErr w:type="spellStart"/>
      <w:r w:rsidRPr="00A270C8">
        <w:rPr>
          <w:rFonts w:ascii="Verdana" w:eastAsia="Times New Roman" w:hAnsi="Verdana" w:cs="Times New Roman"/>
          <w:color w:val="000000"/>
          <w:sz w:val="15"/>
          <w:szCs w:val="15"/>
        </w:rPr>
        <w:t>Makato</w:t>
      </w:r>
      <w:proofErr w:type="spellEnd"/>
      <w:r w:rsidRPr="00A270C8">
        <w:rPr>
          <w:rFonts w:ascii="Verdana" w:eastAsia="Times New Roman" w:hAnsi="Verdana" w:cs="Times New Roman"/>
          <w:color w:val="000000"/>
          <w:sz w:val="15"/>
          <w:szCs w:val="15"/>
        </w:rPr>
        <w:t xml:space="preserve"> explained it. She said it pretty fast and that’s what I inferred too.</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 xml:space="preserve">However, when I think about it further, there are some loop holes to this explanation which the movie provided. You see, if Chiaki was the one who time-leaped, </w:t>
      </w:r>
      <w:proofErr w:type="spellStart"/>
      <w:r w:rsidRPr="00A270C8">
        <w:rPr>
          <w:rFonts w:ascii="Verdana" w:eastAsia="Times New Roman" w:hAnsi="Verdana" w:cs="Times New Roman"/>
          <w:color w:val="000000"/>
          <w:sz w:val="15"/>
          <w:szCs w:val="15"/>
        </w:rPr>
        <w:t>Makato</w:t>
      </w:r>
      <w:proofErr w:type="spellEnd"/>
      <w:r w:rsidRPr="00A270C8">
        <w:rPr>
          <w:rFonts w:ascii="Verdana" w:eastAsia="Times New Roman" w:hAnsi="Verdana" w:cs="Times New Roman"/>
          <w:color w:val="000000"/>
          <w:sz w:val="15"/>
          <w:szCs w:val="15"/>
        </w:rPr>
        <w:t xml:space="preserve"> should have no memory of the crash that was supposed to happen. Since she didn’t time leap, she could have been </w:t>
      </w:r>
      <w:proofErr w:type="spellStart"/>
      <w:r w:rsidRPr="00A270C8">
        <w:rPr>
          <w:rFonts w:ascii="Verdana" w:eastAsia="Times New Roman" w:hAnsi="Verdana" w:cs="Times New Roman"/>
          <w:color w:val="000000"/>
          <w:sz w:val="15"/>
          <w:szCs w:val="15"/>
        </w:rPr>
        <w:t>some where</w:t>
      </w:r>
      <w:proofErr w:type="spellEnd"/>
      <w:r w:rsidRPr="00A270C8">
        <w:rPr>
          <w:rFonts w:ascii="Verdana" w:eastAsia="Times New Roman" w:hAnsi="Verdana" w:cs="Times New Roman"/>
          <w:color w:val="000000"/>
          <w:sz w:val="15"/>
          <w:szCs w:val="15"/>
        </w:rPr>
        <w:t xml:space="preserve"> else. </w:t>
      </w:r>
      <w:proofErr w:type="spellStart"/>
      <w:r w:rsidRPr="00A270C8">
        <w:rPr>
          <w:rFonts w:ascii="Verdana" w:eastAsia="Times New Roman" w:hAnsi="Verdana" w:cs="Times New Roman"/>
          <w:color w:val="000000"/>
          <w:sz w:val="15"/>
          <w:szCs w:val="15"/>
        </w:rPr>
        <w:t>Afterall</w:t>
      </w:r>
      <w:proofErr w:type="spellEnd"/>
      <w:r w:rsidRPr="00A270C8">
        <w:rPr>
          <w:rFonts w:ascii="Verdana" w:eastAsia="Times New Roman" w:hAnsi="Verdana" w:cs="Times New Roman"/>
          <w:color w:val="000000"/>
          <w:sz w:val="15"/>
          <w:szCs w:val="15"/>
        </w:rPr>
        <w:t xml:space="preserve">, </w:t>
      </w:r>
      <w:proofErr w:type="spellStart"/>
      <w:r w:rsidRPr="00A270C8">
        <w:rPr>
          <w:rFonts w:ascii="Verdana" w:eastAsia="Times New Roman" w:hAnsi="Verdana" w:cs="Times New Roman"/>
          <w:color w:val="000000"/>
          <w:sz w:val="15"/>
          <w:szCs w:val="15"/>
        </w:rPr>
        <w:t>Kousuke</w:t>
      </w:r>
      <w:proofErr w:type="spellEnd"/>
      <w:r w:rsidRPr="00A270C8">
        <w:rPr>
          <w:rFonts w:ascii="Verdana" w:eastAsia="Times New Roman" w:hAnsi="Verdana" w:cs="Times New Roman"/>
          <w:color w:val="000000"/>
          <w:sz w:val="15"/>
          <w:szCs w:val="15"/>
        </w:rPr>
        <w:t xml:space="preserve"> was at home (that’s what Chiaki said) and if that’s the case, she didn’t have to go to the slope road to prevent anything.</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 xml:space="preserve">Another thing that puzzled me was the limit to how many times a person can use a time leaping device. I’m not sure exactly how many charges </w:t>
      </w:r>
      <w:proofErr w:type="spellStart"/>
      <w:r w:rsidRPr="00A270C8">
        <w:rPr>
          <w:rFonts w:ascii="Verdana" w:eastAsia="Times New Roman" w:hAnsi="Verdana" w:cs="Times New Roman"/>
          <w:color w:val="000000"/>
          <w:sz w:val="15"/>
          <w:szCs w:val="15"/>
        </w:rPr>
        <w:t>Makato</w:t>
      </w:r>
      <w:proofErr w:type="spellEnd"/>
      <w:r w:rsidRPr="00A270C8">
        <w:rPr>
          <w:rFonts w:ascii="Verdana" w:eastAsia="Times New Roman" w:hAnsi="Verdana" w:cs="Times New Roman"/>
          <w:color w:val="000000"/>
          <w:sz w:val="15"/>
          <w:szCs w:val="15"/>
        </w:rPr>
        <w:t xml:space="preserve"> started out with but it should be more than 90. Even though it had been used by Chiaki, she got a full load of charges after she got pinched by the device. This means that it will work so as long as the person is someone who has never used it before. So it seems to me that in a person’s entire life, he could only use the device once. Otherwise, Chiaki would have the sense to bring along more time devices — just in case.</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 xml:space="preserve">I liked the way you </w:t>
      </w:r>
      <w:proofErr w:type="spellStart"/>
      <w:r w:rsidRPr="00A270C8">
        <w:rPr>
          <w:rFonts w:ascii="Verdana" w:eastAsia="Times New Roman" w:hAnsi="Verdana" w:cs="Times New Roman"/>
          <w:color w:val="000000"/>
          <w:sz w:val="15"/>
          <w:szCs w:val="15"/>
        </w:rPr>
        <w:t>analysed</w:t>
      </w:r>
      <w:proofErr w:type="spellEnd"/>
      <w:r w:rsidRPr="00A270C8">
        <w:rPr>
          <w:rFonts w:ascii="Verdana" w:eastAsia="Times New Roman" w:hAnsi="Verdana" w:cs="Times New Roman"/>
          <w:color w:val="000000"/>
          <w:sz w:val="15"/>
          <w:szCs w:val="15"/>
        </w:rPr>
        <w:t xml:space="preserve"> the ending as one where </w:t>
      </w:r>
      <w:proofErr w:type="spellStart"/>
      <w:r w:rsidRPr="00A270C8">
        <w:rPr>
          <w:rFonts w:ascii="Verdana" w:eastAsia="Times New Roman" w:hAnsi="Verdana" w:cs="Times New Roman"/>
          <w:color w:val="000000"/>
          <w:sz w:val="15"/>
          <w:szCs w:val="15"/>
        </w:rPr>
        <w:t>Makato</w:t>
      </w:r>
      <w:proofErr w:type="spellEnd"/>
      <w:r w:rsidRPr="00A270C8">
        <w:rPr>
          <w:rFonts w:ascii="Verdana" w:eastAsia="Times New Roman" w:hAnsi="Verdana" w:cs="Times New Roman"/>
          <w:color w:val="000000"/>
          <w:sz w:val="15"/>
          <w:szCs w:val="15"/>
        </w:rPr>
        <w:t xml:space="preserve"> gazes up to the sky in wonder of where the extra charge came from. For me, it left me clueless, since I already know that she knew where it came from. It left me sort of feeling empty.</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 xml:space="preserve">I was also quite sad with Chiaki’s parting words when he embraced </w:t>
      </w:r>
      <w:proofErr w:type="spellStart"/>
      <w:r w:rsidRPr="00A270C8">
        <w:rPr>
          <w:rFonts w:ascii="Verdana" w:eastAsia="Times New Roman" w:hAnsi="Verdana" w:cs="Times New Roman"/>
          <w:color w:val="000000"/>
          <w:sz w:val="15"/>
          <w:szCs w:val="15"/>
        </w:rPr>
        <w:t>Makato</w:t>
      </w:r>
      <w:proofErr w:type="spellEnd"/>
      <w:r w:rsidRPr="00A270C8">
        <w:rPr>
          <w:rFonts w:ascii="Verdana" w:eastAsia="Times New Roman" w:hAnsi="Verdana" w:cs="Times New Roman"/>
          <w:color w:val="000000"/>
          <w:sz w:val="15"/>
          <w:szCs w:val="15"/>
        </w:rPr>
        <w:t xml:space="preserve">. The future where he comes from is far too distant; </w:t>
      </w:r>
      <w:proofErr w:type="spellStart"/>
      <w:r w:rsidRPr="00A270C8">
        <w:rPr>
          <w:rFonts w:ascii="Verdana" w:eastAsia="Times New Roman" w:hAnsi="Verdana" w:cs="Times New Roman"/>
          <w:color w:val="000000"/>
          <w:sz w:val="15"/>
          <w:szCs w:val="15"/>
        </w:rPr>
        <w:t>Makato</w:t>
      </w:r>
      <w:proofErr w:type="spellEnd"/>
      <w:r w:rsidRPr="00A270C8">
        <w:rPr>
          <w:rFonts w:ascii="Verdana" w:eastAsia="Times New Roman" w:hAnsi="Verdana" w:cs="Times New Roman"/>
          <w:color w:val="000000"/>
          <w:sz w:val="15"/>
          <w:szCs w:val="15"/>
        </w:rPr>
        <w:t xml:space="preserve"> would never be able to live long enough to meet him in his time. I think they both knew this fact, but it’s their way of implying that they liked each other very much. When I think about this, it makes me even </w:t>
      </w:r>
      <w:proofErr w:type="gramStart"/>
      <w:r w:rsidRPr="00A270C8">
        <w:rPr>
          <w:rFonts w:ascii="Verdana" w:eastAsia="Times New Roman" w:hAnsi="Verdana" w:cs="Times New Roman"/>
          <w:color w:val="000000"/>
          <w:sz w:val="15"/>
          <w:szCs w:val="15"/>
        </w:rPr>
        <w:t>more sad</w:t>
      </w:r>
      <w:proofErr w:type="gramEnd"/>
      <w:r w:rsidRPr="00A270C8">
        <w:rPr>
          <w:rFonts w:ascii="Verdana" w:eastAsia="Times New Roman" w:hAnsi="Verdana" w:cs="Times New Roman"/>
          <w:color w:val="000000"/>
          <w:sz w:val="15"/>
          <w:szCs w:val="15"/>
        </w:rPr>
        <w:t>.</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Anyone who needs someone to talk to about this movie or has any questions about the plot is welcome to drop me a mail at</w:t>
      </w:r>
      <w:r w:rsidRPr="00A270C8">
        <w:rPr>
          <w:rFonts w:ascii="Verdana" w:eastAsia="Times New Roman" w:hAnsi="Verdana" w:cs="Times New Roman"/>
          <w:color w:val="000000"/>
          <w:sz w:val="15"/>
        </w:rPr>
        <w:t> </w:t>
      </w:r>
      <w:hyperlink r:id="rId5" w:history="1">
        <w:r w:rsidRPr="00A270C8">
          <w:rPr>
            <w:rFonts w:ascii="Verdana" w:eastAsia="Times New Roman" w:hAnsi="Verdana" w:cs="Times New Roman"/>
            <w:color w:val="36769C"/>
            <w:sz w:val="15"/>
          </w:rPr>
          <w:t>san.sophie@gmail.com.</w:t>
        </w:r>
      </w:hyperlink>
      <w:r w:rsidRPr="00A270C8">
        <w:rPr>
          <w:rFonts w:ascii="Verdana" w:eastAsia="Times New Roman" w:hAnsi="Verdana" w:cs="Times New Roman"/>
          <w:color w:val="000000"/>
          <w:sz w:val="15"/>
        </w:rPr>
        <w:t> </w:t>
      </w:r>
      <w:r w:rsidRPr="00A270C8">
        <w:rPr>
          <w:rFonts w:ascii="Verdana" w:eastAsia="Times New Roman" w:hAnsi="Verdana" w:cs="Times New Roman"/>
          <w:color w:val="000000"/>
          <w:sz w:val="15"/>
          <w:szCs w:val="15"/>
        </w:rPr>
        <w:t>I’ll be most happy to hear from you!</w:t>
      </w:r>
    </w:p>
    <w:p w:rsidR="00A270C8" w:rsidRPr="00A270C8" w:rsidRDefault="00A270C8" w:rsidP="00A270C8">
      <w:pPr>
        <w:spacing w:before="0" w:after="225" w:line="195" w:lineRule="atLeast"/>
        <w:rPr>
          <w:rFonts w:ascii="Verdana" w:eastAsia="Times New Roman" w:hAnsi="Verdana" w:cs="Times New Roman"/>
          <w:color w:val="000000"/>
          <w:sz w:val="15"/>
          <w:szCs w:val="15"/>
        </w:rPr>
      </w:pPr>
      <w:proofErr w:type="spellStart"/>
      <w:r w:rsidRPr="00A270C8">
        <w:rPr>
          <w:rFonts w:ascii="Verdana" w:eastAsia="Times New Roman" w:hAnsi="Verdana" w:cs="Times New Roman"/>
          <w:color w:val="000000"/>
          <w:sz w:val="15"/>
          <w:szCs w:val="15"/>
        </w:rPr>
        <w:t>Yous</w:t>
      </w:r>
      <w:proofErr w:type="spellEnd"/>
      <w:r w:rsidRPr="00A270C8">
        <w:rPr>
          <w:rFonts w:ascii="Verdana" w:eastAsia="Times New Roman" w:hAnsi="Verdana" w:cs="Times New Roman"/>
          <w:color w:val="000000"/>
          <w:sz w:val="15"/>
          <w:szCs w:val="15"/>
        </w:rPr>
        <w:t xml:space="preserve"> Sincerely</w:t>
      </w:r>
      <w:proofErr w:type="gramStart"/>
      <w:r w:rsidRPr="00A270C8">
        <w:rPr>
          <w:rFonts w:ascii="Verdana" w:eastAsia="Times New Roman" w:hAnsi="Verdana" w:cs="Times New Roman"/>
          <w:color w:val="000000"/>
          <w:sz w:val="15"/>
          <w:szCs w:val="15"/>
        </w:rPr>
        <w:t>,</w:t>
      </w:r>
      <w:proofErr w:type="gramEnd"/>
      <w:r w:rsidRPr="00A270C8">
        <w:rPr>
          <w:rFonts w:ascii="Verdana" w:eastAsia="Times New Roman" w:hAnsi="Verdana" w:cs="Times New Roman"/>
          <w:color w:val="000000"/>
          <w:sz w:val="15"/>
          <w:szCs w:val="15"/>
        </w:rPr>
        <w:br/>
        <w:t>Sophie</w:t>
      </w:r>
    </w:p>
    <w:p w:rsidR="00135958" w:rsidRDefault="00A270C8" w:rsidP="00A270C8">
      <w:pPr>
        <w:rPr>
          <w:rFonts w:ascii="Verdana" w:eastAsia="Times New Roman" w:hAnsi="Verdana" w:cs="Times New Roman"/>
          <w:color w:val="000000"/>
          <w:sz w:val="15"/>
        </w:rPr>
      </w:pP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85725" cy="66675"/>
            <wp:effectExtent l="19050" t="0" r="9525" b="0"/>
            <wp:docPr id="1" name="Picture 1" descr="http://retsgip.animeblogger.net/wp-content/themes/retsgip_v2/images/comment_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tsgip.animeblogger.net/wp-content/themes/retsgip_v2/images/comment_arr.gif"/>
                    <pic:cNvPicPr>
                      <a:picLocks noChangeAspect="1" noChangeArrowheads="1"/>
                    </pic:cNvPicPr>
                  </pic:nvPicPr>
                  <pic:blipFill>
                    <a:blip r:embed="rId6"/>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A270C8">
        <w:rPr>
          <w:rFonts w:ascii="Verdana" w:eastAsia="Times New Roman" w:hAnsi="Verdana" w:cs="Times New Roman"/>
          <w:color w:val="000000"/>
          <w:sz w:val="15"/>
        </w:rPr>
        <w:t> </w:t>
      </w:r>
      <w:hyperlink r:id="rId7" w:anchor="comment-15032" w:history="1">
        <w:proofErr w:type="gramStart"/>
        <w:r w:rsidRPr="00A270C8">
          <w:rPr>
            <w:rFonts w:ascii="Verdana" w:eastAsia="Times New Roman" w:hAnsi="Verdana" w:cs="Times New Roman"/>
            <w:color w:val="36769C"/>
            <w:sz w:val="15"/>
          </w:rPr>
          <w:t>by</w:t>
        </w:r>
        <w:proofErr w:type="gramEnd"/>
      </w:hyperlink>
      <w:r w:rsidRPr="00A270C8">
        <w:rPr>
          <w:rFonts w:ascii="Verdana" w:eastAsia="Times New Roman" w:hAnsi="Verdana" w:cs="Times New Roman"/>
          <w:color w:val="000000"/>
          <w:sz w:val="15"/>
        </w:rPr>
        <w:t> </w:t>
      </w:r>
      <w:r w:rsidRPr="00A270C8">
        <w:rPr>
          <w:rFonts w:ascii="Verdana" w:eastAsia="Times New Roman" w:hAnsi="Verdana" w:cs="Times New Roman"/>
          <w:i/>
          <w:iCs/>
          <w:color w:val="000000"/>
          <w:sz w:val="15"/>
        </w:rPr>
        <w:t>Sophie</w:t>
      </w:r>
      <w:r w:rsidRPr="00A270C8">
        <w:rPr>
          <w:rFonts w:ascii="Verdana" w:eastAsia="Times New Roman" w:hAnsi="Verdana" w:cs="Times New Roman"/>
          <w:color w:val="000000"/>
          <w:sz w:val="15"/>
        </w:rPr>
        <w:t> June 22nd, 2007 at 9:53 am</w:t>
      </w: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I really enjoyed the movie, I think it was totally awesome</w:t>
      </w: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142875" cy="142875"/>
            <wp:effectExtent l="19050" t="0" r="9525"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270C8">
        <w:rPr>
          <w:rFonts w:ascii="Verdana" w:eastAsia="Times New Roman" w:hAnsi="Verdana" w:cs="Times New Roman"/>
          <w:color w:val="000000"/>
          <w:sz w:val="15"/>
        </w:rPr>
        <w:t> </w:t>
      </w:r>
      <w:r w:rsidRPr="00A270C8">
        <w:rPr>
          <w:rFonts w:ascii="Verdana" w:eastAsia="Times New Roman" w:hAnsi="Verdana" w:cs="Times New Roman"/>
          <w:color w:val="000000"/>
          <w:sz w:val="15"/>
          <w:szCs w:val="15"/>
        </w:rPr>
        <w:t xml:space="preserve">Ok now this is going to be very long, because I’ve spent some time trying to figure it out and here’s what II came up with (WARNING: this is going to be </w:t>
      </w:r>
      <w:proofErr w:type="spellStart"/>
      <w:r w:rsidRPr="00A270C8">
        <w:rPr>
          <w:rFonts w:ascii="Verdana" w:eastAsia="Times New Roman" w:hAnsi="Verdana" w:cs="Times New Roman"/>
          <w:color w:val="000000"/>
          <w:sz w:val="15"/>
          <w:szCs w:val="15"/>
        </w:rPr>
        <w:t>extrememly</w:t>
      </w:r>
      <w:proofErr w:type="spellEnd"/>
      <w:r w:rsidRPr="00A270C8">
        <w:rPr>
          <w:rFonts w:ascii="Verdana" w:eastAsia="Times New Roman" w:hAnsi="Verdana" w:cs="Times New Roman"/>
          <w:color w:val="000000"/>
          <w:sz w:val="15"/>
          <w:szCs w:val="15"/>
        </w:rPr>
        <w:t xml:space="preserve"> boring to people who don’t really care about the </w:t>
      </w:r>
      <w:proofErr w:type="spellStart"/>
      <w:r w:rsidRPr="00A270C8">
        <w:rPr>
          <w:rFonts w:ascii="Verdana" w:eastAsia="Times New Roman" w:hAnsi="Verdana" w:cs="Times New Roman"/>
          <w:color w:val="000000"/>
          <w:sz w:val="15"/>
          <w:szCs w:val="15"/>
        </w:rPr>
        <w:t>details</w:t>
      </w:r>
      <w:proofErr w:type="gramStart"/>
      <w:r w:rsidRPr="00A270C8">
        <w:rPr>
          <w:rFonts w:ascii="Verdana" w:eastAsia="Times New Roman" w:hAnsi="Verdana" w:cs="Times New Roman"/>
          <w:color w:val="000000"/>
          <w:sz w:val="15"/>
          <w:szCs w:val="15"/>
        </w:rPr>
        <w:t>,tried</w:t>
      </w:r>
      <w:proofErr w:type="spellEnd"/>
      <w:proofErr w:type="gramEnd"/>
      <w:r w:rsidRPr="00A270C8">
        <w:rPr>
          <w:rFonts w:ascii="Verdana" w:eastAsia="Times New Roman" w:hAnsi="Verdana" w:cs="Times New Roman"/>
          <w:color w:val="000000"/>
          <w:sz w:val="15"/>
          <w:szCs w:val="15"/>
        </w:rPr>
        <w:t xml:space="preserve"> not to analyze it -since it’s all fiction any way, and just </w:t>
      </w:r>
      <w:proofErr w:type="spellStart"/>
      <w:r w:rsidRPr="00A270C8">
        <w:rPr>
          <w:rFonts w:ascii="Verdana" w:eastAsia="Times New Roman" w:hAnsi="Verdana" w:cs="Times New Roman"/>
          <w:color w:val="000000"/>
          <w:sz w:val="15"/>
          <w:szCs w:val="15"/>
        </w:rPr>
        <w:t>enjoed</w:t>
      </w:r>
      <w:proofErr w:type="spellEnd"/>
      <w:r w:rsidRPr="00A270C8">
        <w:rPr>
          <w:rFonts w:ascii="Verdana" w:eastAsia="Times New Roman" w:hAnsi="Verdana" w:cs="Times New Roman"/>
          <w:color w:val="000000"/>
          <w:sz w:val="15"/>
          <w:szCs w:val="15"/>
        </w:rPr>
        <w:t xml:space="preserve"> the great story and animation^^)!</w:t>
      </w:r>
      <w:r w:rsidRPr="00A270C8">
        <w:rPr>
          <w:rFonts w:ascii="Verdana" w:eastAsia="Times New Roman" w:hAnsi="Verdana" w:cs="Times New Roman"/>
          <w:color w:val="000000"/>
          <w:sz w:val="15"/>
          <w:szCs w:val="15"/>
        </w:rPr>
        <w:br/>
        <w:t>About the comments above - I agree with you guys in almost everything</w:t>
      </w: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142875" cy="142875"/>
            <wp:effectExtent l="19050" t="0" r="9525"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270C8">
        <w:rPr>
          <w:rFonts w:ascii="Verdana" w:eastAsia="Times New Roman" w:hAnsi="Verdana" w:cs="Times New Roman"/>
          <w:color w:val="000000"/>
          <w:sz w:val="15"/>
        </w:rPr>
        <w:t> </w:t>
      </w:r>
      <w:r w:rsidRPr="00A270C8">
        <w:rPr>
          <w:rFonts w:ascii="Verdana" w:eastAsia="Times New Roman" w:hAnsi="Verdana" w:cs="Times New Roman"/>
          <w:color w:val="000000"/>
          <w:sz w:val="15"/>
          <w:szCs w:val="15"/>
        </w:rPr>
        <w:t xml:space="preserve">However, I understood the scene where Chiaki used his last charge differently. </w:t>
      </w:r>
      <w:proofErr w:type="spellStart"/>
      <w:r w:rsidRPr="00A270C8">
        <w:rPr>
          <w:rFonts w:ascii="Verdana" w:eastAsia="Times New Roman" w:hAnsi="Verdana" w:cs="Times New Roman"/>
          <w:color w:val="000000"/>
          <w:sz w:val="15"/>
          <w:szCs w:val="15"/>
        </w:rPr>
        <w:t>Lets</w:t>
      </w:r>
      <w:proofErr w:type="spellEnd"/>
      <w:r w:rsidRPr="00A270C8">
        <w:rPr>
          <w:rFonts w:ascii="Verdana" w:eastAsia="Times New Roman" w:hAnsi="Verdana" w:cs="Times New Roman"/>
          <w:color w:val="000000"/>
          <w:sz w:val="15"/>
          <w:szCs w:val="15"/>
        </w:rPr>
        <w:t xml:space="preserve"> see it from his point of view, he calls the girl (however does not ask about the time leaping - the question gets annihilated), the incident happens, he runs there and sees “certain someone crying with guilt”. So he decides to use his </w:t>
      </w:r>
      <w:proofErr w:type="spellStart"/>
      <w:r w:rsidRPr="00A270C8">
        <w:rPr>
          <w:rFonts w:ascii="Verdana" w:eastAsia="Times New Roman" w:hAnsi="Verdana" w:cs="Times New Roman"/>
          <w:color w:val="000000"/>
          <w:sz w:val="15"/>
          <w:szCs w:val="15"/>
        </w:rPr>
        <w:t>reamaining</w:t>
      </w:r>
      <w:proofErr w:type="spellEnd"/>
      <w:r w:rsidRPr="00A270C8">
        <w:rPr>
          <w:rFonts w:ascii="Verdana" w:eastAsia="Times New Roman" w:hAnsi="Verdana" w:cs="Times New Roman"/>
          <w:color w:val="000000"/>
          <w:sz w:val="15"/>
          <w:szCs w:val="15"/>
        </w:rPr>
        <w:t xml:space="preserve"> charge to prevent </w:t>
      </w:r>
      <w:proofErr w:type="spellStart"/>
      <w:r w:rsidRPr="00A270C8">
        <w:rPr>
          <w:rFonts w:ascii="Verdana" w:eastAsia="Times New Roman" w:hAnsi="Verdana" w:cs="Times New Roman"/>
          <w:color w:val="000000"/>
          <w:sz w:val="15"/>
          <w:szCs w:val="15"/>
        </w:rPr>
        <w:t>Kousuke</w:t>
      </w:r>
      <w:proofErr w:type="spellEnd"/>
      <w:r w:rsidRPr="00A270C8">
        <w:rPr>
          <w:rFonts w:ascii="Verdana" w:eastAsia="Times New Roman" w:hAnsi="Verdana" w:cs="Times New Roman"/>
          <w:color w:val="000000"/>
          <w:sz w:val="15"/>
          <w:szCs w:val="15"/>
        </w:rPr>
        <w:t xml:space="preserve"> from taking Makoto’s bike and NOT asking her about the time leap.</w:t>
      </w:r>
      <w:r w:rsidRPr="00A270C8">
        <w:rPr>
          <w:rFonts w:ascii="Verdana" w:eastAsia="Times New Roman" w:hAnsi="Verdana" w:cs="Times New Roman"/>
          <w:color w:val="000000"/>
          <w:sz w:val="15"/>
          <w:szCs w:val="15"/>
        </w:rPr>
        <w:br/>
        <w:t xml:space="preserve">From Makoto’s view the time stops at the point before the train hits the couple on the bike and so she actually doesn’t see them </w:t>
      </w:r>
      <w:proofErr w:type="gramStart"/>
      <w:r w:rsidRPr="00A270C8">
        <w:rPr>
          <w:rFonts w:ascii="Verdana" w:eastAsia="Times New Roman" w:hAnsi="Verdana" w:cs="Times New Roman"/>
          <w:color w:val="000000"/>
          <w:sz w:val="15"/>
          <w:szCs w:val="15"/>
        </w:rPr>
        <w:t>die,</w:t>
      </w:r>
      <w:proofErr w:type="gramEnd"/>
      <w:r w:rsidRPr="00A270C8">
        <w:rPr>
          <w:rFonts w:ascii="Verdana" w:eastAsia="Times New Roman" w:hAnsi="Verdana" w:cs="Times New Roman"/>
          <w:color w:val="000000"/>
          <w:sz w:val="15"/>
          <w:szCs w:val="15"/>
        </w:rPr>
        <w:t xml:space="preserve"> besides we can see no bruises and marks on her face - which she got from running in despair to the train AFTER using her last charge. That would mean that she simply DIDN’T use her last charge and therefore didn’t run knocking everyone down. Besides Chiaki tells her </w:t>
      </w:r>
      <w:proofErr w:type="spellStart"/>
      <w:r w:rsidRPr="00A270C8">
        <w:rPr>
          <w:rFonts w:ascii="Verdana" w:eastAsia="Times New Roman" w:hAnsi="Verdana" w:cs="Times New Roman"/>
          <w:color w:val="000000"/>
          <w:sz w:val="15"/>
          <w:szCs w:val="15"/>
        </w:rPr>
        <w:t>afterwarsds</w:t>
      </w:r>
      <w:proofErr w:type="spellEnd"/>
      <w:r w:rsidRPr="00A270C8">
        <w:rPr>
          <w:rFonts w:ascii="Verdana" w:eastAsia="Times New Roman" w:hAnsi="Verdana" w:cs="Times New Roman"/>
          <w:color w:val="000000"/>
          <w:sz w:val="15"/>
          <w:szCs w:val="15"/>
        </w:rPr>
        <w:t xml:space="preserve"> “So it was you after all”, which he couldn’t have known unless he actually had been to the future and saw her crying and explaining everything to </w:t>
      </w:r>
      <w:proofErr w:type="gramStart"/>
      <w:r w:rsidRPr="00A270C8">
        <w:rPr>
          <w:rFonts w:ascii="Verdana" w:eastAsia="Times New Roman" w:hAnsi="Verdana" w:cs="Times New Roman"/>
          <w:color w:val="000000"/>
          <w:sz w:val="15"/>
          <w:szCs w:val="15"/>
        </w:rPr>
        <w:t>him.</w:t>
      </w:r>
      <w:proofErr w:type="gramEnd"/>
      <w:r w:rsidRPr="00A270C8">
        <w:rPr>
          <w:rFonts w:ascii="Verdana" w:eastAsia="Times New Roman" w:hAnsi="Verdana" w:cs="Times New Roman"/>
          <w:color w:val="000000"/>
          <w:sz w:val="15"/>
          <w:szCs w:val="15"/>
        </w:rPr>
        <w:br/>
        <w:t xml:space="preserve">Now the </w:t>
      </w:r>
      <w:proofErr w:type="spellStart"/>
      <w:r w:rsidRPr="00A270C8">
        <w:rPr>
          <w:rFonts w:ascii="Verdana" w:eastAsia="Times New Roman" w:hAnsi="Verdana" w:cs="Times New Roman"/>
          <w:color w:val="000000"/>
          <w:sz w:val="15"/>
          <w:szCs w:val="15"/>
        </w:rPr>
        <w:t>dilema</w:t>
      </w:r>
      <w:proofErr w:type="spellEnd"/>
      <w:r w:rsidRPr="00A270C8">
        <w:rPr>
          <w:rFonts w:ascii="Verdana" w:eastAsia="Times New Roman" w:hAnsi="Verdana" w:cs="Times New Roman"/>
          <w:color w:val="000000"/>
          <w:sz w:val="15"/>
          <w:szCs w:val="15"/>
        </w:rPr>
        <w:t xml:space="preserve">: why CAN Makoto remember, that she used her last charge, BUT can’t remember that </w:t>
      </w:r>
      <w:proofErr w:type="spellStart"/>
      <w:r w:rsidRPr="00A270C8">
        <w:rPr>
          <w:rFonts w:ascii="Verdana" w:eastAsia="Times New Roman" w:hAnsi="Verdana" w:cs="Times New Roman"/>
          <w:color w:val="000000"/>
          <w:sz w:val="15"/>
          <w:szCs w:val="15"/>
        </w:rPr>
        <w:t>Kousuke</w:t>
      </w:r>
      <w:proofErr w:type="spellEnd"/>
      <w:r w:rsidRPr="00A270C8">
        <w:rPr>
          <w:rFonts w:ascii="Verdana" w:eastAsia="Times New Roman" w:hAnsi="Verdana" w:cs="Times New Roman"/>
          <w:color w:val="000000"/>
          <w:sz w:val="15"/>
          <w:szCs w:val="15"/>
        </w:rPr>
        <w:t xml:space="preserve"> and the girl died? And why </w:t>
      </w:r>
      <w:proofErr w:type="spellStart"/>
      <w:r w:rsidRPr="00A270C8">
        <w:rPr>
          <w:rFonts w:ascii="Verdana" w:eastAsia="Times New Roman" w:hAnsi="Verdana" w:cs="Times New Roman"/>
          <w:color w:val="000000"/>
          <w:sz w:val="15"/>
          <w:szCs w:val="15"/>
        </w:rPr>
        <w:t>doen’t</w:t>
      </w:r>
      <w:proofErr w:type="spellEnd"/>
      <w:r w:rsidRPr="00A270C8">
        <w:rPr>
          <w:rFonts w:ascii="Verdana" w:eastAsia="Times New Roman" w:hAnsi="Verdana" w:cs="Times New Roman"/>
          <w:color w:val="000000"/>
          <w:sz w:val="15"/>
          <w:szCs w:val="15"/>
        </w:rPr>
        <w:t xml:space="preserve"> Chiaki remembering what happened “in the future”? Well i guess you could explain it by the fact that it was Chiaki, who used HIS last charge to change the past and Makoto can only remember things that SHE changed. So before it was her going back and changing the past of others, but now it was Chiaki going back and changing HER past, so </w:t>
      </w:r>
      <w:proofErr w:type="spellStart"/>
      <w:r w:rsidRPr="00A270C8">
        <w:rPr>
          <w:rFonts w:ascii="Verdana" w:eastAsia="Times New Roman" w:hAnsi="Verdana" w:cs="Times New Roman"/>
          <w:color w:val="000000"/>
          <w:sz w:val="15"/>
          <w:szCs w:val="15"/>
        </w:rPr>
        <w:t>ofcourse</w:t>
      </w:r>
      <w:proofErr w:type="spellEnd"/>
      <w:r w:rsidRPr="00A270C8">
        <w:rPr>
          <w:rFonts w:ascii="Verdana" w:eastAsia="Times New Roman" w:hAnsi="Verdana" w:cs="Times New Roman"/>
          <w:color w:val="000000"/>
          <w:sz w:val="15"/>
          <w:szCs w:val="15"/>
        </w:rPr>
        <w:t xml:space="preserve"> she wouldn’t remember the events that never happened and were not affected by HER time leap. And the same goes for Chiaki, since he used his last charge and DID not come back to the past (however if he somehow managed to come back he would probably remember of what happened in future).</w:t>
      </w:r>
      <w:r w:rsidRPr="00A270C8">
        <w:rPr>
          <w:rFonts w:ascii="Verdana" w:eastAsia="Times New Roman" w:hAnsi="Verdana" w:cs="Times New Roman"/>
          <w:color w:val="000000"/>
          <w:sz w:val="15"/>
          <w:szCs w:val="15"/>
        </w:rPr>
        <w:br/>
        <w:t xml:space="preserve">Now to the MAIN question : “why did Chiaki say that he’ll see her in the future, since his future is too far away and Makoto probably would never live that long to see it?” Would it say he lied to her? I think not! After all he was able to return to his </w:t>
      </w:r>
      <w:proofErr w:type="gramStart"/>
      <w:r w:rsidRPr="00A270C8">
        <w:rPr>
          <w:rFonts w:ascii="Verdana" w:eastAsia="Times New Roman" w:hAnsi="Verdana" w:cs="Times New Roman"/>
          <w:color w:val="000000"/>
          <w:sz w:val="15"/>
          <w:szCs w:val="15"/>
        </w:rPr>
        <w:t>era ,</w:t>
      </w:r>
      <w:proofErr w:type="gramEnd"/>
      <w:r w:rsidRPr="00A270C8">
        <w:rPr>
          <w:rFonts w:ascii="Verdana" w:eastAsia="Times New Roman" w:hAnsi="Verdana" w:cs="Times New Roman"/>
          <w:color w:val="000000"/>
          <w:sz w:val="15"/>
          <w:szCs w:val="15"/>
        </w:rPr>
        <w:t xml:space="preserve"> where they </w:t>
      </w:r>
      <w:proofErr w:type="spellStart"/>
      <w:r w:rsidRPr="00A270C8">
        <w:rPr>
          <w:rFonts w:ascii="Verdana" w:eastAsia="Times New Roman" w:hAnsi="Verdana" w:cs="Times New Roman"/>
          <w:color w:val="000000"/>
          <w:sz w:val="15"/>
          <w:szCs w:val="15"/>
        </w:rPr>
        <w:t>envended</w:t>
      </w:r>
      <w:proofErr w:type="spellEnd"/>
      <w:r w:rsidRPr="00A270C8">
        <w:rPr>
          <w:rFonts w:ascii="Verdana" w:eastAsia="Times New Roman" w:hAnsi="Verdana" w:cs="Times New Roman"/>
          <w:color w:val="000000"/>
          <w:sz w:val="15"/>
          <w:szCs w:val="15"/>
        </w:rPr>
        <w:t xml:space="preserve"> those “devices” (please note Plural here!) and where People (!) could travel through time , </w:t>
      </w:r>
      <w:proofErr w:type="spellStart"/>
      <w:r w:rsidRPr="00A270C8">
        <w:rPr>
          <w:rFonts w:ascii="Verdana" w:eastAsia="Times New Roman" w:hAnsi="Verdana" w:cs="Times New Roman"/>
          <w:color w:val="000000"/>
          <w:sz w:val="15"/>
          <w:szCs w:val="15"/>
        </w:rPr>
        <w:t>wich</w:t>
      </w:r>
      <w:proofErr w:type="spellEnd"/>
      <w:r w:rsidRPr="00A270C8">
        <w:rPr>
          <w:rFonts w:ascii="Verdana" w:eastAsia="Times New Roman" w:hAnsi="Verdana" w:cs="Times New Roman"/>
          <w:color w:val="000000"/>
          <w:sz w:val="15"/>
          <w:szCs w:val="15"/>
        </w:rPr>
        <w:t xml:space="preserve"> would say that there are more of those devices and he can probably use some more to come and visit her in the nearest future (</w:t>
      </w:r>
      <w:proofErr w:type="spellStart"/>
      <w:r w:rsidRPr="00A270C8">
        <w:rPr>
          <w:rFonts w:ascii="Verdana" w:eastAsia="Times New Roman" w:hAnsi="Verdana" w:cs="Times New Roman"/>
          <w:color w:val="000000"/>
          <w:sz w:val="15"/>
          <w:szCs w:val="15"/>
        </w:rPr>
        <w:t>heh</w:t>
      </w:r>
      <w:proofErr w:type="spellEnd"/>
      <w:r w:rsidRPr="00A270C8">
        <w:rPr>
          <w:rFonts w:ascii="Verdana" w:eastAsia="Times New Roman" w:hAnsi="Verdana" w:cs="Times New Roman"/>
          <w:color w:val="000000"/>
          <w:sz w:val="15"/>
          <w:szCs w:val="15"/>
        </w:rPr>
        <w:t>, who would like to date an old hag, right?)</w:t>
      </w: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142875" cy="142875"/>
            <wp:effectExtent l="1905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270C8">
        <w:rPr>
          <w:rFonts w:ascii="Verdana" w:eastAsia="Times New Roman" w:hAnsi="Verdana" w:cs="Times New Roman"/>
          <w:color w:val="000000"/>
          <w:sz w:val="15"/>
          <w:szCs w:val="15"/>
        </w:rPr>
        <w:br/>
        <w:t xml:space="preserve">A big question I couldn’t really answer for myself: I have huge </w:t>
      </w:r>
      <w:proofErr w:type="spellStart"/>
      <w:r w:rsidRPr="00A270C8">
        <w:rPr>
          <w:rFonts w:ascii="Verdana" w:eastAsia="Times New Roman" w:hAnsi="Verdana" w:cs="Times New Roman"/>
          <w:color w:val="000000"/>
          <w:sz w:val="15"/>
          <w:szCs w:val="15"/>
        </w:rPr>
        <w:t>suspision</w:t>
      </w:r>
      <w:proofErr w:type="spellEnd"/>
      <w:r w:rsidRPr="00A270C8">
        <w:rPr>
          <w:rFonts w:ascii="Verdana" w:eastAsia="Times New Roman" w:hAnsi="Verdana" w:cs="Times New Roman"/>
          <w:color w:val="000000"/>
          <w:sz w:val="15"/>
          <w:szCs w:val="15"/>
        </w:rPr>
        <w:t xml:space="preserve"> about </w:t>
      </w:r>
      <w:proofErr w:type="spellStart"/>
      <w:r w:rsidRPr="00A270C8">
        <w:rPr>
          <w:rFonts w:ascii="Verdana" w:eastAsia="Times New Roman" w:hAnsi="Verdana" w:cs="Times New Roman"/>
          <w:color w:val="000000"/>
          <w:sz w:val="15"/>
          <w:szCs w:val="15"/>
        </w:rPr>
        <w:t>Makotos</w:t>
      </w:r>
      <w:proofErr w:type="spellEnd"/>
      <w:r w:rsidRPr="00A270C8">
        <w:rPr>
          <w:rFonts w:ascii="Verdana" w:eastAsia="Times New Roman" w:hAnsi="Verdana" w:cs="Times New Roman"/>
          <w:color w:val="000000"/>
          <w:sz w:val="15"/>
          <w:szCs w:val="15"/>
        </w:rPr>
        <w:t xml:space="preserve"> aunt…how could she know about all those things, like time leap, </w:t>
      </w:r>
      <w:proofErr w:type="spellStart"/>
      <w:r w:rsidRPr="00A270C8">
        <w:rPr>
          <w:rFonts w:ascii="Verdana" w:eastAsia="Times New Roman" w:hAnsi="Verdana" w:cs="Times New Roman"/>
          <w:color w:val="000000"/>
          <w:sz w:val="15"/>
          <w:szCs w:val="15"/>
        </w:rPr>
        <w:t>concequences</w:t>
      </w:r>
      <w:proofErr w:type="spellEnd"/>
      <w:r w:rsidRPr="00A270C8">
        <w:rPr>
          <w:rFonts w:ascii="Verdana" w:eastAsia="Times New Roman" w:hAnsi="Verdana" w:cs="Times New Roman"/>
          <w:color w:val="000000"/>
          <w:sz w:val="15"/>
          <w:szCs w:val="15"/>
        </w:rPr>
        <w:t xml:space="preserve"> of changing past and “the date with someone who came late” and that Makoto would “run towards them”? What is her connection to the picture? </w:t>
      </w:r>
      <w:proofErr w:type="gramStart"/>
      <w:r w:rsidRPr="00A270C8">
        <w:rPr>
          <w:rFonts w:ascii="Verdana" w:eastAsia="Times New Roman" w:hAnsi="Verdana" w:cs="Times New Roman"/>
          <w:color w:val="000000"/>
          <w:sz w:val="15"/>
          <w:szCs w:val="15"/>
        </w:rPr>
        <w:t>why</w:t>
      </w:r>
      <w:proofErr w:type="gramEnd"/>
      <w:r w:rsidRPr="00A270C8">
        <w:rPr>
          <w:rFonts w:ascii="Verdana" w:eastAsia="Times New Roman" w:hAnsi="Verdana" w:cs="Times New Roman"/>
          <w:color w:val="000000"/>
          <w:sz w:val="15"/>
          <w:szCs w:val="15"/>
        </w:rPr>
        <w:t xml:space="preserve"> is she restoring it? What was that promise from a guy “to return”? Now, it has been sounded that there could only be one version of you in a </w:t>
      </w:r>
      <w:proofErr w:type="spellStart"/>
      <w:r w:rsidRPr="00A270C8">
        <w:rPr>
          <w:rFonts w:ascii="Verdana" w:eastAsia="Times New Roman" w:hAnsi="Verdana" w:cs="Times New Roman"/>
          <w:color w:val="000000"/>
          <w:sz w:val="15"/>
          <w:szCs w:val="15"/>
        </w:rPr>
        <w:t>timespace</w:t>
      </w:r>
      <w:proofErr w:type="spellEnd"/>
      <w:r w:rsidRPr="00A270C8">
        <w:rPr>
          <w:rFonts w:ascii="Verdana" w:eastAsia="Times New Roman" w:hAnsi="Verdana" w:cs="Times New Roman"/>
          <w:color w:val="000000"/>
          <w:sz w:val="15"/>
          <w:szCs w:val="15"/>
        </w:rPr>
        <w:t xml:space="preserve">, but could it be that there could only be one “you” of the same age (or </w:t>
      </w:r>
      <w:proofErr w:type="spellStart"/>
      <w:r w:rsidRPr="00A270C8">
        <w:rPr>
          <w:rFonts w:ascii="Verdana" w:eastAsia="Times New Roman" w:hAnsi="Verdana" w:cs="Times New Roman"/>
          <w:color w:val="000000"/>
          <w:sz w:val="15"/>
          <w:szCs w:val="15"/>
        </w:rPr>
        <w:t>timespace</w:t>
      </w:r>
      <w:proofErr w:type="spellEnd"/>
      <w:r w:rsidRPr="00A270C8">
        <w:rPr>
          <w:rFonts w:ascii="Verdana" w:eastAsia="Times New Roman" w:hAnsi="Verdana" w:cs="Times New Roman"/>
          <w:color w:val="000000"/>
          <w:sz w:val="15"/>
          <w:szCs w:val="15"/>
        </w:rPr>
        <w:t xml:space="preserve">? And so when Makoto grew up she could travel back and forth through time and space and decided to restore the picture and give some advice to her young self. It would also give meaning by her saying that “you’re different from me”, since Makoto can make different choices and change her future and may be live a happy life with Chiaki ^^ </w:t>
      </w:r>
      <w:proofErr w:type="spellStart"/>
      <w:r w:rsidRPr="00A270C8">
        <w:rPr>
          <w:rFonts w:ascii="Verdana" w:eastAsia="Times New Roman" w:hAnsi="Verdana" w:cs="Times New Roman"/>
          <w:color w:val="000000"/>
          <w:sz w:val="15"/>
          <w:szCs w:val="15"/>
        </w:rPr>
        <w:t>gah</w:t>
      </w:r>
      <w:proofErr w:type="spellEnd"/>
      <w:r w:rsidRPr="00A270C8">
        <w:rPr>
          <w:rFonts w:ascii="Verdana" w:eastAsia="Times New Roman" w:hAnsi="Verdana" w:cs="Times New Roman"/>
          <w:color w:val="000000"/>
          <w:sz w:val="15"/>
          <w:szCs w:val="15"/>
        </w:rPr>
        <w:t>… that’s about it</w:t>
      </w: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142875" cy="142875"/>
            <wp:effectExtent l="19050" t="0" r="9525"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270C8">
        <w:rPr>
          <w:rFonts w:ascii="Verdana" w:eastAsia="Times New Roman" w:hAnsi="Verdana" w:cs="Times New Roman"/>
          <w:color w:val="000000"/>
          <w:sz w:val="15"/>
        </w:rPr>
        <w:t> </w:t>
      </w:r>
      <w:r w:rsidRPr="00A270C8">
        <w:rPr>
          <w:rFonts w:ascii="Verdana" w:eastAsia="Times New Roman" w:hAnsi="Verdana" w:cs="Times New Roman"/>
          <w:color w:val="000000"/>
          <w:sz w:val="15"/>
          <w:szCs w:val="15"/>
        </w:rPr>
        <w:t xml:space="preserve">Hope it </w:t>
      </w:r>
      <w:proofErr w:type="spellStart"/>
      <w:r w:rsidRPr="00A270C8">
        <w:rPr>
          <w:rFonts w:ascii="Verdana" w:eastAsia="Times New Roman" w:hAnsi="Verdana" w:cs="Times New Roman"/>
          <w:color w:val="000000"/>
          <w:sz w:val="15"/>
          <w:szCs w:val="15"/>
        </w:rPr>
        <w:t>wan’t</w:t>
      </w:r>
      <w:proofErr w:type="spellEnd"/>
      <w:r w:rsidRPr="00A270C8">
        <w:rPr>
          <w:rFonts w:ascii="Verdana" w:eastAsia="Times New Roman" w:hAnsi="Verdana" w:cs="Times New Roman"/>
          <w:color w:val="000000"/>
          <w:sz w:val="15"/>
          <w:szCs w:val="15"/>
        </w:rPr>
        <w:t xml:space="preserve"> too boring to reed</w:t>
      </w: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142875" cy="142875"/>
            <wp:effectExtent l="1905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270C8" w:rsidRDefault="00A270C8" w:rsidP="00A270C8">
      <w:pPr>
        <w:rPr>
          <w:rFonts w:ascii="Verdana" w:eastAsia="Times New Roman" w:hAnsi="Verdana" w:cs="Times New Roman"/>
          <w:color w:val="000000"/>
          <w:sz w:val="15"/>
        </w:rPr>
      </w:pP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85725" cy="66675"/>
            <wp:effectExtent l="19050" t="0" r="9525" b="0"/>
            <wp:docPr id="8" name="Picture 8" descr="http://retsgip.animeblogger.net/wp-content/themes/retsgip_v2/images/comment_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tsgip.animeblogger.net/wp-content/themes/retsgip_v2/images/comment_arr.gif"/>
                    <pic:cNvPicPr>
                      <a:picLocks noChangeAspect="1" noChangeArrowheads="1"/>
                    </pic:cNvPicPr>
                  </pic:nvPicPr>
                  <pic:blipFill>
                    <a:blip r:embed="rId6"/>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A270C8">
        <w:rPr>
          <w:rFonts w:ascii="Verdana" w:eastAsia="Times New Roman" w:hAnsi="Verdana" w:cs="Times New Roman"/>
          <w:color w:val="000000"/>
          <w:sz w:val="15"/>
        </w:rPr>
        <w:t> </w:t>
      </w:r>
      <w:hyperlink r:id="rId9" w:anchor="comment-25611" w:history="1">
        <w:proofErr w:type="gramStart"/>
        <w:r w:rsidRPr="00A270C8">
          <w:rPr>
            <w:rFonts w:ascii="Verdana" w:eastAsia="Times New Roman" w:hAnsi="Verdana" w:cs="Times New Roman"/>
            <w:color w:val="36769C"/>
            <w:sz w:val="15"/>
          </w:rPr>
          <w:t>by</w:t>
        </w:r>
        <w:proofErr w:type="gramEnd"/>
      </w:hyperlink>
      <w:r w:rsidRPr="00A270C8">
        <w:rPr>
          <w:rFonts w:ascii="Verdana" w:eastAsia="Times New Roman" w:hAnsi="Verdana" w:cs="Times New Roman"/>
          <w:color w:val="000000"/>
          <w:sz w:val="15"/>
        </w:rPr>
        <w:t> </w:t>
      </w:r>
      <w:proofErr w:type="spellStart"/>
      <w:r w:rsidRPr="00A270C8">
        <w:rPr>
          <w:rFonts w:ascii="Verdana" w:eastAsia="Times New Roman" w:hAnsi="Verdana" w:cs="Times New Roman"/>
          <w:i/>
          <w:iCs/>
          <w:color w:val="000000"/>
          <w:sz w:val="15"/>
        </w:rPr>
        <w:t>Alina</w:t>
      </w:r>
      <w:proofErr w:type="spellEnd"/>
      <w:r w:rsidRPr="00A270C8">
        <w:rPr>
          <w:rFonts w:ascii="Verdana" w:eastAsia="Times New Roman" w:hAnsi="Verdana" w:cs="Times New Roman"/>
          <w:color w:val="000000"/>
          <w:sz w:val="15"/>
        </w:rPr>
        <w:t> September 16th, 2007 at 2:21 pm</w:t>
      </w: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Fonts w:ascii="Verdana" w:eastAsia="Times New Roman" w:hAnsi="Verdana" w:cs="Times New Roman"/>
          <w:color w:val="000000"/>
          <w:sz w:val="15"/>
        </w:rPr>
      </w:pPr>
    </w:p>
    <w:p w:rsidR="00A270C8" w:rsidRDefault="00A270C8" w:rsidP="00A270C8">
      <w:pPr>
        <w:rPr>
          <w:rStyle w:val="apple-style-span"/>
          <w:rFonts w:ascii="Verdana" w:hAnsi="Verdana"/>
          <w:color w:val="000000"/>
          <w:sz w:val="15"/>
          <w:szCs w:val="15"/>
        </w:rPr>
      </w:pPr>
      <w:r>
        <w:rPr>
          <w:rStyle w:val="apple-style-span"/>
          <w:rFonts w:ascii="Verdana" w:hAnsi="Verdana"/>
          <w:color w:val="000000"/>
          <w:sz w:val="15"/>
          <w:szCs w:val="15"/>
        </w:rPr>
        <w:t xml:space="preserve">yep, </w:t>
      </w:r>
      <w:proofErr w:type="spellStart"/>
      <w:r>
        <w:rPr>
          <w:rStyle w:val="apple-style-span"/>
          <w:rFonts w:ascii="Verdana" w:hAnsi="Verdana"/>
          <w:color w:val="000000"/>
          <w:sz w:val="15"/>
          <w:szCs w:val="15"/>
        </w:rPr>
        <w:t>makoto’s</w:t>
      </w:r>
      <w:proofErr w:type="spellEnd"/>
      <w:r>
        <w:rPr>
          <w:rStyle w:val="apple-style-span"/>
          <w:rFonts w:ascii="Verdana" w:hAnsi="Verdana"/>
          <w:color w:val="000000"/>
          <w:sz w:val="15"/>
          <w:szCs w:val="15"/>
        </w:rPr>
        <w:t xml:space="preserve"> aunt is the heroine of the original </w:t>
      </w:r>
      <w:proofErr w:type="gramStart"/>
      <w:r>
        <w:rPr>
          <w:rStyle w:val="apple-style-span"/>
          <w:rFonts w:ascii="Verdana" w:hAnsi="Verdana"/>
          <w:color w:val="000000"/>
          <w:sz w:val="15"/>
          <w:szCs w:val="15"/>
        </w:rPr>
        <w:t>novel ”</w:t>
      </w:r>
      <w:proofErr w:type="gramEnd"/>
      <w:r>
        <w:rPr>
          <w:rStyle w:val="apple-style-span"/>
          <w:rFonts w:ascii="Verdana" w:hAnsi="Verdana"/>
          <w:color w:val="000000"/>
          <w:sz w:val="15"/>
          <w:szCs w:val="15"/>
        </w:rPr>
        <w:t xml:space="preserve"> the girl who conquered time” according to official sources. </w:t>
      </w:r>
      <w:proofErr w:type="gramStart"/>
      <w:r>
        <w:rPr>
          <w:rStyle w:val="apple-style-span"/>
          <w:rFonts w:ascii="Verdana" w:hAnsi="Verdana"/>
          <w:color w:val="000000"/>
          <w:sz w:val="15"/>
          <w:szCs w:val="15"/>
        </w:rPr>
        <w:t>there’s</w:t>
      </w:r>
      <w:proofErr w:type="gramEnd"/>
      <w:r>
        <w:rPr>
          <w:rStyle w:val="apple-style-span"/>
          <w:rFonts w:ascii="Verdana" w:hAnsi="Verdana"/>
          <w:color w:val="000000"/>
          <w:sz w:val="15"/>
          <w:szCs w:val="15"/>
        </w:rPr>
        <w:t xml:space="preserve"> also a live action version of that one, although </w:t>
      </w:r>
      <w:proofErr w:type="spellStart"/>
      <w:r>
        <w:rPr>
          <w:rStyle w:val="apple-style-span"/>
          <w:rFonts w:ascii="Verdana" w:hAnsi="Verdana"/>
          <w:color w:val="000000"/>
          <w:sz w:val="15"/>
          <w:szCs w:val="15"/>
        </w:rPr>
        <w:t>its</w:t>
      </w:r>
      <w:proofErr w:type="spellEnd"/>
      <w:r>
        <w:rPr>
          <w:rStyle w:val="apple-style-span"/>
          <w:rFonts w:ascii="Verdana" w:hAnsi="Verdana"/>
          <w:color w:val="000000"/>
          <w:sz w:val="15"/>
          <w:szCs w:val="15"/>
        </w:rPr>
        <w:t xml:space="preserve"> a bit old. </w:t>
      </w:r>
      <w:proofErr w:type="gramStart"/>
      <w:r>
        <w:rPr>
          <w:rStyle w:val="apple-style-span"/>
          <w:rFonts w:ascii="Verdana" w:hAnsi="Verdana"/>
          <w:color w:val="000000"/>
          <w:sz w:val="15"/>
          <w:szCs w:val="15"/>
        </w:rPr>
        <w:t>so</w:t>
      </w:r>
      <w:proofErr w:type="gramEnd"/>
      <w:r>
        <w:rPr>
          <w:rStyle w:val="apple-style-span"/>
          <w:rFonts w:ascii="Verdana" w:hAnsi="Verdana"/>
          <w:color w:val="000000"/>
          <w:sz w:val="15"/>
          <w:szCs w:val="15"/>
        </w:rPr>
        <w:t xml:space="preserve"> that explains why she knew all about that time travelling thing. </w:t>
      </w:r>
      <w:proofErr w:type="gramStart"/>
      <w:r>
        <w:rPr>
          <w:rStyle w:val="apple-style-span"/>
          <w:rFonts w:ascii="Verdana" w:hAnsi="Verdana"/>
          <w:color w:val="000000"/>
          <w:sz w:val="15"/>
          <w:szCs w:val="15"/>
        </w:rPr>
        <w:t>and</w:t>
      </w:r>
      <w:proofErr w:type="gramEnd"/>
      <w:r>
        <w:rPr>
          <w:rStyle w:val="apple-style-span"/>
          <w:rFonts w:ascii="Verdana" w:hAnsi="Verdana"/>
          <w:color w:val="000000"/>
          <w:sz w:val="15"/>
          <w:szCs w:val="15"/>
        </w:rPr>
        <w:t xml:space="preserve"> this anime is sort of a sequel.</w:t>
      </w:r>
    </w:p>
    <w:p w:rsidR="00A270C8" w:rsidRDefault="00A270C8" w:rsidP="00A270C8">
      <w:pPr>
        <w:rPr>
          <w:rStyle w:val="apple-style-span"/>
          <w:rFonts w:ascii="Verdana" w:hAnsi="Verdana"/>
          <w:color w:val="000000"/>
          <w:sz w:val="15"/>
          <w:szCs w:val="15"/>
        </w:rPr>
      </w:pPr>
    </w:p>
    <w:p w:rsidR="00A270C8" w:rsidRDefault="00A270C8" w:rsidP="00A270C8">
      <w:pPr>
        <w:rPr>
          <w:rStyle w:val="apple-style-span"/>
          <w:rFonts w:ascii="Verdana" w:hAnsi="Verdana"/>
          <w:color w:val="000000"/>
          <w:sz w:val="15"/>
          <w:szCs w:val="15"/>
        </w:rPr>
      </w:pPr>
      <w:proofErr w:type="gramStart"/>
      <w:r>
        <w:rPr>
          <w:rStyle w:val="apple-style-span"/>
          <w:rFonts w:ascii="Verdana" w:hAnsi="Verdana"/>
          <w:color w:val="000000"/>
          <w:sz w:val="15"/>
          <w:szCs w:val="15"/>
        </w:rPr>
        <w:t>this</w:t>
      </w:r>
      <w:proofErr w:type="gramEnd"/>
      <w:r>
        <w:rPr>
          <w:rStyle w:val="apple-style-span"/>
          <w:rFonts w:ascii="Verdana" w:hAnsi="Verdana"/>
          <w:color w:val="000000"/>
          <w:sz w:val="15"/>
          <w:szCs w:val="15"/>
        </w:rPr>
        <w:t xml:space="preserve"> was really a great watch! </w:t>
      </w:r>
      <w:proofErr w:type="gramStart"/>
      <w:r>
        <w:rPr>
          <w:rStyle w:val="apple-style-span"/>
          <w:rFonts w:ascii="Verdana" w:hAnsi="Verdana"/>
          <w:color w:val="000000"/>
          <w:sz w:val="15"/>
          <w:szCs w:val="15"/>
        </w:rPr>
        <w:t>i</w:t>
      </w:r>
      <w:proofErr w:type="gramEnd"/>
      <w:r>
        <w:rPr>
          <w:rStyle w:val="apple-style-span"/>
          <w:rFonts w:ascii="Verdana" w:hAnsi="Verdana"/>
          <w:color w:val="000000"/>
          <w:sz w:val="15"/>
          <w:szCs w:val="15"/>
        </w:rPr>
        <w:t xml:space="preserve"> saw it during the annual </w:t>
      </w:r>
      <w:proofErr w:type="spellStart"/>
      <w:r>
        <w:rPr>
          <w:rStyle w:val="apple-style-span"/>
          <w:rFonts w:ascii="Verdana" w:hAnsi="Verdana"/>
          <w:color w:val="000000"/>
          <w:sz w:val="15"/>
          <w:szCs w:val="15"/>
        </w:rPr>
        <w:t>Eiga</w:t>
      </w:r>
      <w:proofErr w:type="spellEnd"/>
      <w:r>
        <w:rPr>
          <w:rStyle w:val="apple-style-span"/>
          <w:rFonts w:ascii="Verdana" w:hAnsi="Verdana"/>
          <w:color w:val="000000"/>
          <w:sz w:val="15"/>
          <w:szCs w:val="15"/>
        </w:rPr>
        <w:t xml:space="preserve"> </w:t>
      </w:r>
      <w:proofErr w:type="spellStart"/>
      <w:r>
        <w:rPr>
          <w:rStyle w:val="apple-style-span"/>
          <w:rFonts w:ascii="Verdana" w:hAnsi="Verdana"/>
          <w:color w:val="000000"/>
          <w:sz w:val="15"/>
          <w:szCs w:val="15"/>
        </w:rPr>
        <w:t>Sai</w:t>
      </w:r>
      <w:proofErr w:type="spellEnd"/>
      <w:r>
        <w:rPr>
          <w:rStyle w:val="apple-style-span"/>
          <w:rFonts w:ascii="Verdana" w:hAnsi="Verdana"/>
          <w:color w:val="000000"/>
          <w:sz w:val="15"/>
          <w:szCs w:val="15"/>
        </w:rPr>
        <w:t xml:space="preserve"> and i had to see it twice. </w:t>
      </w:r>
      <w:proofErr w:type="gramStart"/>
      <w:r>
        <w:rPr>
          <w:rStyle w:val="apple-style-span"/>
          <w:rFonts w:ascii="Verdana" w:hAnsi="Verdana"/>
          <w:color w:val="000000"/>
          <w:sz w:val="15"/>
          <w:szCs w:val="15"/>
        </w:rPr>
        <w:t>it</w:t>
      </w:r>
      <w:proofErr w:type="gramEnd"/>
      <w:r>
        <w:rPr>
          <w:rStyle w:val="apple-style-span"/>
          <w:rFonts w:ascii="Verdana" w:hAnsi="Verdana"/>
          <w:color w:val="000000"/>
          <w:sz w:val="15"/>
          <w:szCs w:val="15"/>
        </w:rPr>
        <w:t xml:space="preserve"> was funny yet sad. </w:t>
      </w:r>
      <w:proofErr w:type="gramStart"/>
      <w:r>
        <w:rPr>
          <w:rStyle w:val="apple-style-span"/>
          <w:rFonts w:ascii="Verdana" w:hAnsi="Verdana"/>
          <w:color w:val="000000"/>
          <w:sz w:val="15"/>
          <w:szCs w:val="15"/>
        </w:rPr>
        <w:t>i</w:t>
      </w:r>
      <w:proofErr w:type="gramEnd"/>
      <w:r>
        <w:rPr>
          <w:rStyle w:val="apple-style-span"/>
          <w:rFonts w:ascii="Verdana" w:hAnsi="Verdana"/>
          <w:color w:val="000000"/>
          <w:sz w:val="15"/>
          <w:szCs w:val="15"/>
        </w:rPr>
        <w:t xml:space="preserve"> read that it was a continuation of the original piece which supposedly was about the aunt. Unfortunately her memories were erased.</w:t>
      </w:r>
    </w:p>
    <w:p w:rsidR="00A270C8" w:rsidRDefault="00A270C8" w:rsidP="00A270C8">
      <w:pPr>
        <w:rPr>
          <w:rStyle w:val="apple-style-span"/>
          <w:rFonts w:ascii="Verdana" w:hAnsi="Verdana"/>
          <w:color w:val="000000"/>
          <w:sz w:val="15"/>
          <w:szCs w:val="15"/>
        </w:rPr>
      </w:pPr>
    </w:p>
    <w:p w:rsidR="00A270C8" w:rsidRDefault="00A270C8" w:rsidP="00A270C8">
      <w:pPr>
        <w:rPr>
          <w:rStyle w:val="apple-style-span"/>
          <w:rFonts w:ascii="Verdana" w:hAnsi="Verdana"/>
          <w:color w:val="000000"/>
          <w:sz w:val="15"/>
          <w:szCs w:val="15"/>
        </w:rPr>
      </w:pPr>
    </w:p>
    <w:p w:rsidR="00A270C8" w:rsidRDefault="00A270C8" w:rsidP="00A270C8">
      <w:pPr>
        <w:rPr>
          <w:rStyle w:val="apple-style-span"/>
          <w:rFonts w:ascii="Verdana" w:hAnsi="Verdana"/>
          <w:color w:val="000000"/>
          <w:sz w:val="15"/>
          <w:szCs w:val="15"/>
        </w:rPr>
      </w:pPr>
    </w:p>
    <w:p w:rsidR="00A270C8" w:rsidRDefault="00A270C8" w:rsidP="00A270C8">
      <w:pPr>
        <w:rPr>
          <w:rStyle w:val="apple-style-span"/>
          <w:rFonts w:ascii="Verdana" w:hAnsi="Verdana"/>
          <w:color w:val="000000"/>
          <w:sz w:val="15"/>
          <w:szCs w:val="15"/>
        </w:rPr>
      </w:pP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I notice most of these comments were posted 2007, but since people are obviously still visiting this site, I will post my theory — my version — of what happens at the end of this. I just saw this on YouTube, so it’s still fresh in my mind.</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We have a couple clues when Chiaki explains why he came back to this time. Although he never goes in depth as to the importance of the painting, he does say that:</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1. The painting gets destroyed in a fire.</w:t>
      </w:r>
      <w:r w:rsidRPr="00A270C8">
        <w:rPr>
          <w:rFonts w:ascii="Verdana" w:eastAsia="Times New Roman" w:hAnsi="Verdana" w:cs="Times New Roman"/>
          <w:color w:val="000000"/>
          <w:sz w:val="15"/>
          <w:szCs w:val="15"/>
        </w:rPr>
        <w:br/>
        <w:t>2. He’ll never forget the painting.</w:t>
      </w:r>
      <w:r w:rsidRPr="00A270C8">
        <w:rPr>
          <w:rFonts w:ascii="Verdana" w:eastAsia="Times New Roman" w:hAnsi="Verdana" w:cs="Times New Roman"/>
          <w:color w:val="000000"/>
          <w:sz w:val="15"/>
          <w:szCs w:val="15"/>
        </w:rPr>
        <w:br/>
        <w:t>3. That the something happened in the future which wiped out most of the population.</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Rewind to closer to the beginning of the movie: the aunt tells us the painting was:</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1. Created in a time of war and famine.</w:t>
      </w:r>
      <w:r w:rsidRPr="00A270C8">
        <w:rPr>
          <w:rFonts w:ascii="Verdana" w:eastAsia="Times New Roman" w:hAnsi="Verdana" w:cs="Times New Roman"/>
          <w:color w:val="000000"/>
          <w:sz w:val="15"/>
          <w:szCs w:val="15"/>
        </w:rPr>
        <w:br/>
        <w:t>2. Lost, and is being “restored”.</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She also tells us that the painter paints such a beautiful picture, despite the circumstances. Remember that the picture is of a woman.</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 xml:space="preserve">We have one more clue. On the last screen of the movie, right after Chiaki tells Makoto that he would be waiting for her in the </w:t>
      </w:r>
      <w:proofErr w:type="gramStart"/>
      <w:r w:rsidRPr="00A270C8">
        <w:rPr>
          <w:rFonts w:ascii="Verdana" w:eastAsia="Times New Roman" w:hAnsi="Verdana" w:cs="Times New Roman"/>
          <w:color w:val="000000"/>
          <w:sz w:val="15"/>
          <w:szCs w:val="15"/>
        </w:rPr>
        <w:t>future,</w:t>
      </w:r>
      <w:proofErr w:type="gramEnd"/>
      <w:r w:rsidRPr="00A270C8">
        <w:rPr>
          <w:rFonts w:ascii="Verdana" w:eastAsia="Times New Roman" w:hAnsi="Verdana" w:cs="Times New Roman"/>
          <w:color w:val="000000"/>
          <w:sz w:val="15"/>
          <w:szCs w:val="15"/>
        </w:rPr>
        <w:t xml:space="preserve"> the screen zooms upwards toward what seems to be a warplane (?).</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 xml:space="preserve">So here’s my theory. The painting obviously existed in the future that Chiaki came from. It was lost in a fire. Isn’t it ironic that it is being “restored” in the past? I propose that the aunt, the original time traveller, may have something to do with this. Secondly, I would assume that the future in this movie is a time of </w:t>
      </w:r>
      <w:proofErr w:type="gramStart"/>
      <w:r w:rsidRPr="00A270C8">
        <w:rPr>
          <w:rFonts w:ascii="Verdana" w:eastAsia="Times New Roman" w:hAnsi="Verdana" w:cs="Times New Roman"/>
          <w:color w:val="000000"/>
          <w:sz w:val="15"/>
          <w:szCs w:val="15"/>
        </w:rPr>
        <w:t>great war</w:t>
      </w:r>
      <w:proofErr w:type="gramEnd"/>
      <w:r w:rsidRPr="00A270C8">
        <w:rPr>
          <w:rFonts w:ascii="Verdana" w:eastAsia="Times New Roman" w:hAnsi="Verdana" w:cs="Times New Roman"/>
          <w:color w:val="000000"/>
          <w:sz w:val="15"/>
          <w:szCs w:val="15"/>
        </w:rPr>
        <w:t xml:space="preserve"> and famine, and in fact, it is a near future, judging by Chiaki’s last words, and the allusions by the plane at the end of the movie. Third, we learn that the painting is of sentimental value to Chiaki — that he must see it at any cost. I say that the painting may have even been painted by Chiaki, himself, and is of Makoto in the future. That is, the he liked Makoto enough to paint that, despite the circumstances.</w:t>
      </w:r>
    </w:p>
    <w:p w:rsidR="00A270C8" w:rsidRPr="00A270C8" w:rsidRDefault="00A270C8" w:rsidP="00A270C8">
      <w:pPr>
        <w:spacing w:before="0" w:after="225" w:line="195" w:lineRule="atLeast"/>
        <w:rPr>
          <w:rFonts w:ascii="Verdana" w:eastAsia="Times New Roman" w:hAnsi="Verdana" w:cs="Times New Roman"/>
          <w:color w:val="000000"/>
          <w:sz w:val="15"/>
          <w:szCs w:val="15"/>
        </w:rPr>
      </w:pPr>
      <w:r w:rsidRPr="00A270C8">
        <w:rPr>
          <w:rFonts w:ascii="Verdana" w:eastAsia="Times New Roman" w:hAnsi="Verdana" w:cs="Times New Roman"/>
          <w:color w:val="000000"/>
          <w:sz w:val="15"/>
          <w:szCs w:val="15"/>
        </w:rPr>
        <w:t>Therefore, I believe that Chiaki and Makoto really would meet, in an unfortunate near future.</w:t>
      </w:r>
    </w:p>
    <w:p w:rsidR="00A270C8" w:rsidRDefault="00A270C8" w:rsidP="00A270C8">
      <w:pPr>
        <w:rPr>
          <w:rFonts w:ascii="Verdana" w:eastAsia="Times New Roman" w:hAnsi="Verdana" w:cs="Times New Roman"/>
          <w:color w:val="000000"/>
          <w:sz w:val="15"/>
        </w:rPr>
      </w:pPr>
      <w:r w:rsidRPr="00A270C8">
        <w:rPr>
          <w:rFonts w:ascii="Verdana" w:eastAsia="Times New Roman" w:hAnsi="Verdana" w:cs="Times New Roman"/>
          <w:color w:val="000000"/>
          <w:sz w:val="15"/>
        </w:rPr>
        <w:t>    </w:t>
      </w:r>
      <w:r>
        <w:rPr>
          <w:rFonts w:ascii="Verdana" w:eastAsia="Times New Roman" w:hAnsi="Verdana" w:cs="Times New Roman"/>
          <w:noProof/>
          <w:color w:val="000000"/>
          <w:sz w:val="15"/>
          <w:szCs w:val="15"/>
        </w:rPr>
        <w:drawing>
          <wp:inline distT="0" distB="0" distL="0" distR="0">
            <wp:extent cx="85725" cy="66675"/>
            <wp:effectExtent l="19050" t="0" r="9525" b="0"/>
            <wp:docPr id="15" name="Picture 15" descr="http://retsgip.animeblogger.net/wp-content/themes/retsgip_v2/images/comment_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tsgip.animeblogger.net/wp-content/themes/retsgip_v2/images/comment_arr.gif"/>
                    <pic:cNvPicPr>
                      <a:picLocks noChangeAspect="1" noChangeArrowheads="1"/>
                    </pic:cNvPicPr>
                  </pic:nvPicPr>
                  <pic:blipFill>
                    <a:blip r:embed="rId6"/>
                    <a:srcRect/>
                    <a:stretch>
                      <a:fillRect/>
                    </a:stretch>
                  </pic:blipFill>
                  <pic:spPr bwMode="auto">
                    <a:xfrm>
                      <a:off x="0" y="0"/>
                      <a:ext cx="85725" cy="66675"/>
                    </a:xfrm>
                    <a:prstGeom prst="rect">
                      <a:avLst/>
                    </a:prstGeom>
                    <a:noFill/>
                    <a:ln w="9525">
                      <a:noFill/>
                      <a:miter lim="800000"/>
                      <a:headEnd/>
                      <a:tailEnd/>
                    </a:ln>
                  </pic:spPr>
                </pic:pic>
              </a:graphicData>
            </a:graphic>
          </wp:inline>
        </w:drawing>
      </w:r>
      <w:r w:rsidRPr="00A270C8">
        <w:rPr>
          <w:rFonts w:ascii="Verdana" w:eastAsia="Times New Roman" w:hAnsi="Verdana" w:cs="Times New Roman"/>
          <w:color w:val="000000"/>
          <w:sz w:val="15"/>
        </w:rPr>
        <w:t> </w:t>
      </w:r>
      <w:hyperlink r:id="rId10" w:anchor="comment-98069" w:history="1">
        <w:proofErr w:type="gramStart"/>
        <w:r w:rsidRPr="00A270C8">
          <w:rPr>
            <w:rFonts w:ascii="Verdana" w:eastAsia="Times New Roman" w:hAnsi="Verdana" w:cs="Times New Roman"/>
            <w:color w:val="36769C"/>
            <w:sz w:val="15"/>
          </w:rPr>
          <w:t>by</w:t>
        </w:r>
        <w:proofErr w:type="gramEnd"/>
      </w:hyperlink>
      <w:r w:rsidRPr="00A270C8">
        <w:rPr>
          <w:rFonts w:ascii="Verdana" w:eastAsia="Times New Roman" w:hAnsi="Verdana" w:cs="Times New Roman"/>
          <w:color w:val="000000"/>
          <w:sz w:val="15"/>
        </w:rPr>
        <w:t> </w:t>
      </w:r>
      <w:r w:rsidRPr="00A270C8">
        <w:rPr>
          <w:rFonts w:ascii="Verdana" w:eastAsia="Times New Roman" w:hAnsi="Verdana" w:cs="Times New Roman"/>
          <w:i/>
          <w:iCs/>
          <w:color w:val="000000"/>
          <w:sz w:val="15"/>
        </w:rPr>
        <w:t>Jon</w:t>
      </w:r>
      <w:r w:rsidRPr="00A270C8">
        <w:rPr>
          <w:rFonts w:ascii="Verdana" w:eastAsia="Times New Roman" w:hAnsi="Verdana" w:cs="Times New Roman"/>
          <w:color w:val="000000"/>
          <w:sz w:val="15"/>
        </w:rPr>
        <w:t> March 26th, 2009 at 11:06 pm</w:t>
      </w:r>
    </w:p>
    <w:p w:rsidR="006D226D" w:rsidRDefault="006D226D" w:rsidP="00A270C8">
      <w:pPr>
        <w:rPr>
          <w:rFonts w:ascii="Verdana" w:eastAsia="Times New Roman" w:hAnsi="Verdana" w:cs="Times New Roman"/>
          <w:color w:val="000000"/>
          <w:sz w:val="15"/>
        </w:rPr>
      </w:pPr>
    </w:p>
    <w:p w:rsidR="006D226D" w:rsidRDefault="0006473E" w:rsidP="00A270C8">
      <w:proofErr w:type="gramStart"/>
      <w:r>
        <w:rPr>
          <w:rFonts w:ascii="Verdana" w:eastAsia="Times New Roman" w:hAnsi="Verdana" w:cs="Times New Roman"/>
          <w:color w:val="000000"/>
          <w:sz w:val="15"/>
        </w:rPr>
        <w:t>painting</w:t>
      </w:r>
      <w:proofErr w:type="gramEnd"/>
      <w:r>
        <w:rPr>
          <w:rFonts w:ascii="Verdana" w:eastAsia="Times New Roman" w:hAnsi="Verdana" w:cs="Times New Roman"/>
          <w:color w:val="000000"/>
          <w:sz w:val="15"/>
        </w:rPr>
        <w:t xml:space="preserve"> = </w:t>
      </w:r>
      <w:r w:rsidR="006D226D">
        <w:rPr>
          <w:rFonts w:ascii="Verdana" w:eastAsia="Times New Roman" w:hAnsi="Verdana" w:cs="Times New Roman"/>
          <w:color w:val="000000"/>
          <w:sz w:val="15"/>
        </w:rPr>
        <w:t>woman + 4 galaxies</w:t>
      </w:r>
    </w:p>
    <w:sectPr w:rsidR="006D226D" w:rsidSect="0013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270C8"/>
    <w:rsid w:val="0006473E"/>
    <w:rsid w:val="00074229"/>
    <w:rsid w:val="00135958"/>
    <w:rsid w:val="006D226D"/>
    <w:rsid w:val="00945B2B"/>
    <w:rsid w:val="009A0A4D"/>
    <w:rsid w:val="00A270C8"/>
    <w:rsid w:val="00DD5BA1"/>
    <w:rsid w:val="00E26362"/>
    <w:rsid w:val="00E9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270C8"/>
  </w:style>
  <w:style w:type="paragraph" w:styleId="NormalWeb">
    <w:name w:val="Normal (Web)"/>
    <w:basedOn w:val="Normal"/>
    <w:uiPriority w:val="99"/>
    <w:semiHidden/>
    <w:unhideWhenUsed/>
    <w:rsid w:val="00A270C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0C8"/>
  </w:style>
  <w:style w:type="character" w:styleId="Hyperlink">
    <w:name w:val="Hyperlink"/>
    <w:basedOn w:val="DefaultParagraphFont"/>
    <w:uiPriority w:val="99"/>
    <w:semiHidden/>
    <w:unhideWhenUsed/>
    <w:rsid w:val="00A270C8"/>
    <w:rPr>
      <w:color w:val="0000FF"/>
      <w:u w:val="single"/>
    </w:rPr>
  </w:style>
  <w:style w:type="character" w:styleId="HTMLCite">
    <w:name w:val="HTML Cite"/>
    <w:basedOn w:val="DefaultParagraphFont"/>
    <w:uiPriority w:val="99"/>
    <w:semiHidden/>
    <w:unhideWhenUsed/>
    <w:rsid w:val="00A270C8"/>
    <w:rPr>
      <w:i/>
      <w:iCs/>
    </w:rPr>
  </w:style>
  <w:style w:type="paragraph" w:styleId="BalloonText">
    <w:name w:val="Balloon Text"/>
    <w:basedOn w:val="Normal"/>
    <w:link w:val="BalloonTextChar"/>
    <w:uiPriority w:val="99"/>
    <w:semiHidden/>
    <w:unhideWhenUsed/>
    <w:rsid w:val="00A270C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84246">
      <w:bodyDiv w:val="1"/>
      <w:marLeft w:val="0"/>
      <w:marRight w:val="0"/>
      <w:marTop w:val="0"/>
      <w:marBottom w:val="0"/>
      <w:divBdr>
        <w:top w:val="none" w:sz="0" w:space="0" w:color="auto"/>
        <w:left w:val="none" w:sz="0" w:space="0" w:color="auto"/>
        <w:bottom w:val="none" w:sz="0" w:space="0" w:color="auto"/>
        <w:right w:val="none" w:sz="0" w:space="0" w:color="auto"/>
      </w:divBdr>
    </w:div>
    <w:div w:id="1178542389">
      <w:bodyDiv w:val="1"/>
      <w:marLeft w:val="0"/>
      <w:marRight w:val="0"/>
      <w:marTop w:val="0"/>
      <w:marBottom w:val="0"/>
      <w:divBdr>
        <w:top w:val="none" w:sz="0" w:space="0" w:color="auto"/>
        <w:left w:val="none" w:sz="0" w:space="0" w:color="auto"/>
        <w:bottom w:val="none" w:sz="0" w:space="0" w:color="auto"/>
        <w:right w:val="none" w:sz="0" w:space="0" w:color="auto"/>
      </w:divBdr>
    </w:div>
    <w:div w:id="138348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retsgip.animeblogger.net/archives/2007/05/07/the-girl-who-leapt-through-time-a-timeless-piec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mailto:san.sophie@gmail.com." TargetMode="External"/><Relationship Id="rId10" Type="http://schemas.openxmlformats.org/officeDocument/2006/relationships/hyperlink" Target="http://retsgip.animeblogger.net/archives/2007/05/07/the-girl-who-leapt-through-time-a-timeless-piece/" TargetMode="External"/><Relationship Id="rId4" Type="http://schemas.openxmlformats.org/officeDocument/2006/relationships/webSettings" Target="webSettings.xml"/><Relationship Id="rId9" Type="http://schemas.openxmlformats.org/officeDocument/2006/relationships/hyperlink" Target="http://retsgip.animeblogger.net/archives/2007/05/07/the-girl-who-leapt-through-time-a-timeless-pi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1446</Words>
  <Characters>8243</Characters>
  <Application>Microsoft Office Word</Application>
  <DocSecurity>0</DocSecurity>
  <Lines>68</Lines>
  <Paragraphs>19</Paragraphs>
  <ScaleCrop>false</ScaleCrop>
  <Company>Blizzard Ent.</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cp:revision>
  <dcterms:created xsi:type="dcterms:W3CDTF">2009-10-22T07:34:00Z</dcterms:created>
  <dcterms:modified xsi:type="dcterms:W3CDTF">2011-12-18T05:52:00Z</dcterms:modified>
</cp:coreProperties>
</file>