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8B" w:rsidRDefault="008371E7">
      <w:pPr>
        <w:pStyle w:val="Heading1"/>
      </w:pPr>
      <w:bookmarkStart w:id="0" w:name="_gjdgxs" w:colFirst="0" w:colLast="0"/>
      <w:bookmarkEnd w:id="0"/>
      <w:proofErr w:type="gramStart"/>
      <w:r>
        <w:t>A</w:t>
      </w:r>
      <w:r>
        <w:t>bstract :</w:t>
      </w:r>
      <w:proofErr w:type="gramEnd"/>
      <w:r>
        <w:br/>
      </w:r>
    </w:p>
    <w:p w:rsidR="0077788B" w:rsidRDefault="008371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Traditional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hearing aids are similar to a simple radio. They can be tuned and adjusted for volume, bass and treble. But hearing loss is not just a technical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volume. Rather, hearing deficiency can increase sensitivity and reduce tolerance to </w:t>
      </w:r>
      <w:r>
        <w:rPr>
          <w:rFonts w:ascii="Times New Roman" w:eastAsia="Times New Roman" w:hAnsi="Times New Roman" w:cs="Times New Roman"/>
          <w:sz w:val="28"/>
          <w:szCs w:val="28"/>
        </w:rPr>
        <w:t>certain sounds while diminishing sensitivity to others. For instance, digital technology can tell the difference between speech and background noise, allowing one in while filtering out the other. Approximately 10% of the world's population suffers from so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 type of hearing loss, yet only a small percentage of this statistic use a hearing aid. The stigma associated with wearing a hearing aid, customer dissatisfaction with hearing aid performance, and the cost associated with a high performance solution are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all causes of low market penetration. Through the use of digital signal processing, digital hearing aid now offers what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hearing aid cannot offer.  It proposes the possibility of performing signal-to noise enhancement, flexible gain-processing, d</w:t>
      </w:r>
      <w:r>
        <w:rPr>
          <w:rFonts w:ascii="Times New Roman" w:eastAsia="Times New Roman" w:hAnsi="Times New Roman" w:cs="Times New Roman"/>
          <w:sz w:val="28"/>
          <w:szCs w:val="28"/>
        </w:rPr>
        <w:t>igital feedback reduction, etc. In this paper, the simulation of simple digital hearing aid was developed using MATLAB programming language.</w:t>
      </w:r>
    </w:p>
    <w:p w:rsidR="0077788B" w:rsidRDefault="0077788B"/>
    <w:p w:rsidR="0077788B" w:rsidRPr="008371E7" w:rsidRDefault="0077788B">
      <w:pPr>
        <w:rPr>
          <w:sz w:val="32"/>
        </w:rPr>
      </w:pPr>
    </w:p>
    <w:p w:rsidR="0077788B" w:rsidRPr="008371E7" w:rsidRDefault="008371E7">
      <w:pPr>
        <w:pStyle w:val="Heading1"/>
        <w:rPr>
          <w:sz w:val="40"/>
        </w:rPr>
      </w:pPr>
      <w:r w:rsidRPr="008371E7">
        <w:rPr>
          <w:sz w:val="40"/>
        </w:rPr>
        <w:t>Hearing Aid Demo in MATLAB</w:t>
      </w:r>
    </w:p>
    <w:p w:rsidR="0077788B" w:rsidRPr="008371E7" w:rsidRDefault="008371E7">
      <w:pPr>
        <w:pStyle w:val="Heading2"/>
        <w:rPr>
          <w:sz w:val="36"/>
        </w:rPr>
      </w:pPr>
      <w:bookmarkStart w:id="1" w:name="_30j0zll" w:colFirst="0" w:colLast="0"/>
      <w:bookmarkEnd w:id="1"/>
      <w:r w:rsidRPr="008371E7">
        <w:rPr>
          <w:sz w:val="36"/>
        </w:rPr>
        <w:t>Screen Display Settings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r w:rsidRPr="008371E7">
        <w:rPr>
          <w:rFonts w:ascii="Droid Sans Mono" w:eastAsia="Droid Sans Mono" w:hAnsi="Droid Sans Mono" w:cs="Droid Sans Mono"/>
          <w:color w:val="008000"/>
          <w:szCs w:val="16"/>
        </w:rPr>
        <w:t>%Measure Screen Size of the device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>%Calculate position values of figure windows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get(0,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'ScreenSize'</w:t>
      </w:r>
      <w:r w:rsidRPr="008371E7">
        <w:rPr>
          <w:rFonts w:ascii="Droid Sans Mono" w:eastAsia="Droid Sans Mono" w:hAnsi="Droid Sans Mono" w:cs="Droid Sans Mono"/>
          <w:szCs w:val="16"/>
        </w:rPr>
        <w:t>);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%P1 = [50 300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(3)/2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>(4)/2];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%P2 = [50 80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(3)/3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>(4)/3];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%P3 = [620 500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 xml:space="preserve">(3)/3 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>(4)/3];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P4 = [620 80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(3)/2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scrsz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(4)/2];</w:t>
      </w:r>
    </w:p>
    <w:p w:rsidR="0077788B" w:rsidRPr="008371E7" w:rsidRDefault="008371E7">
      <w:pPr>
        <w:pStyle w:val="Heading2"/>
        <w:rPr>
          <w:sz w:val="36"/>
        </w:rPr>
      </w:pPr>
      <w:bookmarkStart w:id="2" w:name="_1fob9te" w:colFirst="0" w:colLast="0"/>
      <w:bookmarkEnd w:id="2"/>
      <w:r w:rsidRPr="008371E7">
        <w:rPr>
          <w:sz w:val="36"/>
        </w:rPr>
        <w:t>Initialise Microphone Parameter</w:t>
      </w:r>
      <w:r w:rsidRPr="008371E7">
        <w:rPr>
          <w:sz w:val="36"/>
        </w:rPr>
        <w:t>s</w:t>
      </w:r>
      <w:bookmarkStart w:id="3" w:name="_GoBack"/>
      <w:bookmarkEnd w:id="3"/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SamplesPerFrame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=1024</w:t>
      </w:r>
      <w:proofErr w:type="gramStart"/>
      <w:r w:rsidRPr="008371E7">
        <w:rPr>
          <w:rFonts w:ascii="Droid Sans Mono" w:eastAsia="Droid Sans Mono" w:hAnsi="Droid Sans Mono" w:cs="Droid Sans Mono"/>
          <w:szCs w:val="16"/>
        </w:rPr>
        <w:t>;</w:t>
      </w:r>
      <w:proofErr w:type="gramEnd"/>
      <w:r w:rsidRPr="008371E7">
        <w:rPr>
          <w:rFonts w:ascii="Droid Sans Mono" w:eastAsia="Droid Sans Mono" w:hAnsi="Droid Sans Mono" w:cs="Droid Sans Mono"/>
          <w:szCs w:val="16"/>
        </w:rPr>
        <w:br/>
        <w:t>Fs=44100;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szCs w:val="16"/>
        </w:rPr>
        <w:lastRenderedPageBreak/>
        <w:t>T=10;</w:t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>%Specify Algorithm run time in seconds here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numplays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(T*Fs)/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SamplesPerFrame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;</w:t>
      </w:r>
    </w:p>
    <w:p w:rsidR="0077788B" w:rsidRPr="008371E7" w:rsidRDefault="008371E7">
      <w:pPr>
        <w:pStyle w:val="Heading2"/>
        <w:rPr>
          <w:sz w:val="36"/>
        </w:rPr>
      </w:pPr>
      <w:bookmarkStart w:id="4" w:name="_3znysh7" w:colFirst="0" w:colLast="0"/>
      <w:bookmarkEnd w:id="4"/>
      <w:r w:rsidRPr="008371E7">
        <w:rPr>
          <w:sz w:val="36"/>
        </w:rPr>
        <w:t>Initialise Audio recorder toolbox Parameters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r w:rsidRPr="008371E7">
        <w:rPr>
          <w:rFonts w:ascii="Droid Sans Mono" w:eastAsia="Droid Sans Mono" w:hAnsi="Droid Sans Mono" w:cs="Droid Sans Mono"/>
          <w:szCs w:val="16"/>
        </w:rPr>
        <w:t>mic=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dsp.AudioRecorder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();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mic.SamplesPerFrame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SamplesPerFrame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mic.DeviceName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'Microphone (</w:t>
      </w:r>
      <w:proofErr w:type="spellStart"/>
      <w:r w:rsidRPr="008371E7">
        <w:rPr>
          <w:rFonts w:ascii="Droid Sans Mono" w:eastAsia="Droid Sans Mono" w:hAnsi="Droid Sans Mono" w:cs="Droid Sans Mono"/>
          <w:color w:val="800000"/>
          <w:szCs w:val="16"/>
        </w:rPr>
        <w:t>Rea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ltek</w:t>
      </w:r>
      <w:proofErr w:type="spellEnd"/>
      <w:r w:rsidRPr="008371E7">
        <w:rPr>
          <w:rFonts w:ascii="Droid Sans Mono" w:eastAsia="Droid Sans Mono" w:hAnsi="Droid Sans Mono" w:cs="Droid Sans Mono"/>
          <w:color w:val="800000"/>
          <w:szCs w:val="16"/>
        </w:rPr>
        <w:t xml:space="preserve"> High Definition Audio)'</w:t>
      </w:r>
      <w:r w:rsidRPr="008371E7">
        <w:rPr>
          <w:rFonts w:ascii="Droid Sans Mono" w:eastAsia="Droid Sans Mono" w:hAnsi="Droid Sans Mono" w:cs="Droid Sans Mono"/>
          <w:szCs w:val="16"/>
        </w:rPr>
        <w:t>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mic.NumChannels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=1;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mic.SampleRate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=Fs;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mic.OutputDataType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'double'</w:t>
      </w:r>
      <w:r w:rsidRPr="008371E7">
        <w:rPr>
          <w:rFonts w:ascii="Droid Sans Mono" w:eastAsia="Droid Sans Mono" w:hAnsi="Droid Sans Mono" w:cs="Droid Sans Mono"/>
          <w:szCs w:val="16"/>
        </w:rPr>
        <w:t>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mic.BufferSizeSource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'Property'</w:t>
      </w:r>
      <w:r w:rsidRPr="008371E7">
        <w:rPr>
          <w:rFonts w:ascii="Droid Sans Mono" w:eastAsia="Droid Sans Mono" w:hAnsi="Droid Sans Mono" w:cs="Droid Sans Mono"/>
          <w:szCs w:val="16"/>
        </w:rPr>
        <w:t>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mic.QueueDuration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=2;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mic.BufferSize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=128;</w:t>
      </w:r>
    </w:p>
    <w:p w:rsidR="0077788B" w:rsidRPr="008371E7" w:rsidRDefault="008371E7">
      <w:pPr>
        <w:pStyle w:val="Heading2"/>
        <w:rPr>
          <w:sz w:val="36"/>
        </w:rPr>
      </w:pPr>
      <w:bookmarkStart w:id="5" w:name="_2et92p0" w:colFirst="0" w:colLast="0"/>
      <w:bookmarkEnd w:id="5"/>
      <w:r w:rsidRPr="008371E7">
        <w:rPr>
          <w:sz w:val="36"/>
        </w:rPr>
        <w:t>Create and Configure an Audio Player System Object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proofErr w:type="spellStart"/>
      <w:proofErr w:type="gramStart"/>
      <w:r w:rsidRPr="008371E7">
        <w:rPr>
          <w:rFonts w:ascii="Droid Sans Mono" w:eastAsia="Droid Sans Mono" w:hAnsi="Droid Sans Mono" w:cs="Droid Sans Mono"/>
          <w:szCs w:val="16"/>
        </w:rPr>
        <w:t>audplyer</w:t>
      </w:r>
      <w:proofErr w:type="spellEnd"/>
      <w:proofErr w:type="gramEnd"/>
      <w:r w:rsidRPr="008371E7">
        <w:rPr>
          <w:rFonts w:ascii="Droid Sans Mono" w:eastAsia="Droid Sans Mono" w:hAnsi="Droid Sans Mono" w:cs="Droid Sans Mono"/>
          <w:szCs w:val="16"/>
        </w:rPr>
        <w:t xml:space="preserve"> =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dsp.AudioPlayer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(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</w:t>
      </w:r>
      <w:proofErr w:type="spellStart"/>
      <w:r w:rsidRPr="008371E7">
        <w:rPr>
          <w:rFonts w:ascii="Droid Sans Mono" w:eastAsia="Droid Sans Mono" w:hAnsi="Droid Sans Mono" w:cs="Droid Sans Mono"/>
          <w:color w:val="800000"/>
          <w:szCs w:val="16"/>
        </w:rPr>
        <w:t>Sample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Rate</w:t>
      </w:r>
      <w:proofErr w:type="spellEnd"/>
      <w:r w:rsidRPr="008371E7">
        <w:rPr>
          <w:rFonts w:ascii="Droid Sans Mono" w:eastAsia="Droid Sans Mono" w:hAnsi="Droid Sans Mono" w:cs="Droid Sans Mono"/>
          <w:color w:val="800000"/>
          <w:szCs w:val="16"/>
        </w:rPr>
        <w:t>'</w:t>
      </w:r>
      <w:r w:rsidRPr="008371E7">
        <w:rPr>
          <w:rFonts w:ascii="Droid Sans Mono" w:eastAsia="Droid Sans Mono" w:hAnsi="Droid Sans Mono" w:cs="Droid Sans Mono"/>
          <w:szCs w:val="16"/>
        </w:rPr>
        <w:t>,Fs);</w:t>
      </w:r>
    </w:p>
    <w:p w:rsidR="0077788B" w:rsidRPr="008371E7" w:rsidRDefault="008371E7">
      <w:pPr>
        <w:pStyle w:val="Heading2"/>
        <w:rPr>
          <w:sz w:val="36"/>
        </w:rPr>
      </w:pPr>
      <w:bookmarkStart w:id="6" w:name="_tyjcwt" w:colFirst="0" w:colLast="0"/>
      <w:bookmarkEnd w:id="6"/>
      <w:r w:rsidRPr="008371E7">
        <w:rPr>
          <w:sz w:val="36"/>
        </w:rPr>
        <w:t>Scope Parameter Initialisation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proofErr w:type="gramStart"/>
      <w:r w:rsidRPr="008371E7">
        <w:rPr>
          <w:rFonts w:ascii="Droid Sans Mono" w:eastAsia="Droid Sans Mono" w:hAnsi="Droid Sans Mono" w:cs="Droid Sans Mono"/>
          <w:szCs w:val="16"/>
        </w:rPr>
        <w:t>scope</w:t>
      </w:r>
      <w:proofErr w:type="gramEnd"/>
      <w:r w:rsidRPr="008371E7">
        <w:rPr>
          <w:rFonts w:ascii="Droid Sans Mono" w:eastAsia="Droid Sans Mono" w:hAnsi="Droid Sans Mono" w:cs="Droid Sans Mono"/>
          <w:szCs w:val="16"/>
        </w:rPr>
        <w:t xml:space="preserve"> =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dsp.TimeScope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(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'SampleRate'</w:t>
      </w:r>
      <w:r w:rsidRPr="008371E7">
        <w:rPr>
          <w:rFonts w:ascii="Droid Sans Mono" w:eastAsia="Droid Sans Mono" w:hAnsi="Droid Sans Mono" w:cs="Droid Sans Mono"/>
          <w:szCs w:val="16"/>
        </w:rPr>
        <w:t>,Fs,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'TimeSpan'</w:t>
      </w:r>
      <w:r w:rsidRPr="008371E7">
        <w:rPr>
          <w:rFonts w:ascii="Droid Sans Mono" w:eastAsia="Droid Sans Mono" w:hAnsi="Droid Sans Mono" w:cs="Droid Sans Mono"/>
          <w:szCs w:val="16"/>
        </w:rPr>
        <w:t>,0.1,</w:t>
      </w:r>
      <w:r w:rsidRPr="008371E7">
        <w:rPr>
          <w:rFonts w:ascii="Droid Sans Mono" w:eastAsia="Droid Sans Mono" w:hAnsi="Droid Sans Mono" w:cs="Droid Sans Mono"/>
          <w:color w:val="0000FF"/>
          <w:szCs w:val="16"/>
        </w:rPr>
        <w:t>...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'Position'</w:t>
      </w:r>
      <w:r w:rsidRPr="008371E7">
        <w:rPr>
          <w:rFonts w:ascii="Droid Sans Mono" w:eastAsia="Droid Sans Mono" w:hAnsi="Droid Sans Mono" w:cs="Droid Sans Mono"/>
          <w:szCs w:val="16"/>
        </w:rPr>
        <w:t>,P1,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'YLimits'</w:t>
      </w:r>
      <w:r w:rsidRPr="008371E7">
        <w:rPr>
          <w:rFonts w:ascii="Droid Sans Mono" w:eastAsia="Droid Sans Mono" w:hAnsi="Droid Sans Mono" w:cs="Droid Sans Mono"/>
          <w:szCs w:val="16"/>
        </w:rPr>
        <w:t>,[-1 1]);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scope.ShowGrid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1;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scope.ShowLegend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1;</w:t>
      </w:r>
    </w:p>
    <w:p w:rsidR="0077788B" w:rsidRPr="008371E7" w:rsidRDefault="008371E7">
      <w:pPr>
        <w:pStyle w:val="Heading2"/>
        <w:rPr>
          <w:sz w:val="36"/>
        </w:rPr>
      </w:pPr>
      <w:bookmarkStart w:id="7" w:name="_3dy6vkm" w:colFirst="0" w:colLast="0"/>
      <w:bookmarkEnd w:id="7"/>
      <w:r w:rsidRPr="008371E7">
        <w:rPr>
          <w:sz w:val="36"/>
        </w:rPr>
        <w:t>Spectrum Analyser Specification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SpectroGraph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</w:t>
      </w:r>
      <w:proofErr w:type="spellStart"/>
      <w:proofErr w:type="gramStart"/>
      <w:r w:rsidRPr="008371E7">
        <w:rPr>
          <w:rFonts w:ascii="Droid Sans Mono" w:eastAsia="Droid Sans Mono" w:hAnsi="Droid Sans Mono" w:cs="Droid Sans Mono"/>
          <w:szCs w:val="16"/>
        </w:rPr>
        <w:t>dsp.SpectrumAnalyzer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(</w:t>
      </w:r>
      <w:proofErr w:type="gramEnd"/>
      <w:r w:rsidRPr="008371E7">
        <w:rPr>
          <w:rFonts w:ascii="Droid Sans Mono" w:eastAsia="Droid Sans Mono" w:hAnsi="Droid Sans Mono" w:cs="Droid Sans Mono"/>
          <w:color w:val="800000"/>
          <w:szCs w:val="16"/>
        </w:rPr>
        <w:t>'SampleRate'</w:t>
      </w:r>
      <w:r w:rsidRPr="008371E7">
        <w:rPr>
          <w:rFonts w:ascii="Droid Sans Mono" w:eastAsia="Droid Sans Mono" w:hAnsi="Droid Sans Mono" w:cs="Droid Sans Mono"/>
          <w:szCs w:val="16"/>
        </w:rPr>
        <w:t>,Fs,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'Position'</w:t>
      </w:r>
      <w:r w:rsidRPr="008371E7">
        <w:rPr>
          <w:rFonts w:ascii="Droid Sans Mono" w:eastAsia="Droid Sans Mono" w:hAnsi="Droid Sans Mono" w:cs="Droid Sans Mono"/>
          <w:szCs w:val="16"/>
        </w:rPr>
        <w:t>,P4,</w:t>
      </w:r>
      <w:r w:rsidRPr="008371E7">
        <w:rPr>
          <w:rFonts w:ascii="Droid Sans Mono" w:eastAsia="Droid Sans Mono" w:hAnsi="Droid Sans Mono" w:cs="Droid Sans Mono"/>
          <w:color w:val="0000FF"/>
          <w:szCs w:val="16"/>
        </w:rPr>
        <w:t>...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 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</w:t>
      </w:r>
      <w:proofErr w:type="spellStart"/>
      <w:r w:rsidRPr="008371E7">
        <w:rPr>
          <w:rFonts w:ascii="Droid Sans Mono" w:eastAsia="Droid Sans Mono" w:hAnsi="Droid Sans Mono" w:cs="Droid Sans Mono"/>
          <w:color w:val="800000"/>
          <w:szCs w:val="16"/>
        </w:rPr>
        <w:t>PlotAsTwoSidedSpectrum</w:t>
      </w:r>
      <w:proofErr w:type="spellEnd"/>
      <w:r w:rsidRPr="008371E7">
        <w:rPr>
          <w:rFonts w:ascii="Droid Sans Mono" w:eastAsia="Droid Sans Mono" w:hAnsi="Droid Sans Mono" w:cs="Droid Sans Mono"/>
          <w:color w:val="800000"/>
          <w:szCs w:val="16"/>
        </w:rPr>
        <w:t>'</w:t>
      </w:r>
      <w:r w:rsidRPr="008371E7">
        <w:rPr>
          <w:rFonts w:ascii="Droid Sans Mono" w:eastAsia="Droid Sans Mono" w:hAnsi="Droid Sans Mono" w:cs="Droid Sans Mono"/>
          <w:szCs w:val="16"/>
        </w:rPr>
        <w:t>,false);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SpectroGraph.SpectrumType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</w:t>
      </w:r>
      <w:r w:rsidRPr="008371E7">
        <w:rPr>
          <w:rFonts w:ascii="Droid Sans Mono" w:eastAsia="Droid Sans Mono" w:hAnsi="Droid Sans Mono" w:cs="Droid Sans Mono"/>
          <w:color w:val="800000"/>
          <w:szCs w:val="16"/>
        </w:rPr>
        <w:t>'Spectrogram'</w:t>
      </w:r>
      <w:r w:rsidRPr="008371E7">
        <w:rPr>
          <w:rFonts w:ascii="Droid Sans Mono" w:eastAsia="Droid Sans Mono" w:hAnsi="Droid Sans Mono" w:cs="Droid Sans Mono"/>
          <w:szCs w:val="16"/>
        </w:rPr>
        <w:t>;</w:t>
      </w:r>
    </w:p>
    <w:p w:rsidR="0077788B" w:rsidRPr="008371E7" w:rsidRDefault="008371E7">
      <w:pPr>
        <w:pStyle w:val="Heading2"/>
        <w:rPr>
          <w:sz w:val="36"/>
        </w:rPr>
      </w:pPr>
      <w:bookmarkStart w:id="8" w:name="_1t3h5sf" w:colFirst="0" w:colLast="0"/>
      <w:bookmarkEnd w:id="8"/>
      <w:r w:rsidRPr="008371E7">
        <w:rPr>
          <w:sz w:val="36"/>
        </w:rPr>
        <w:t>Stream Processing Loop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r w:rsidRPr="008371E7">
        <w:rPr>
          <w:rFonts w:ascii="Droid Sans Mono" w:eastAsia="Droid Sans Mono" w:hAnsi="Droid Sans Mono" w:cs="Droid Sans Mono"/>
          <w:color w:val="0000FF"/>
          <w:szCs w:val="16"/>
        </w:rPr>
        <w:t>while</w:t>
      </w:r>
      <w:r w:rsidRPr="008371E7">
        <w:rPr>
          <w:rFonts w:ascii="Droid Sans Mono" w:eastAsia="Droid Sans Mono" w:hAnsi="Droid Sans Mono" w:cs="Droid Sans Mono"/>
          <w:szCs w:val="16"/>
        </w:rPr>
        <w:t xml:space="preserve">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numplays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&gt;0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 data=step(mic);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 step(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audplyer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, double(data));</w:t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>%Play the Output Signal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 </w:t>
      </w:r>
      <w:r w:rsidRPr="008371E7">
        <w:rPr>
          <w:rFonts w:ascii="Droid Sans Mono" w:eastAsia="Droid Sans Mono" w:hAnsi="Droid Sans Mono" w:cs="Droid Sans Mono"/>
          <w:color w:val="008000"/>
          <w:szCs w:val="16"/>
        </w:rPr>
        <w:t>%step(</w:t>
      </w:r>
      <w:proofErr w:type="spellStart"/>
      <w:r w:rsidRPr="008371E7">
        <w:rPr>
          <w:rFonts w:ascii="Droid Sans Mono" w:eastAsia="Droid Sans Mono" w:hAnsi="Droid Sans Mono" w:cs="Droid Sans Mono"/>
          <w:color w:val="008000"/>
          <w:szCs w:val="16"/>
        </w:rPr>
        <w:t>scope,data</w:t>
      </w:r>
      <w:proofErr w:type="spellEnd"/>
      <w:r w:rsidRPr="008371E7">
        <w:rPr>
          <w:rFonts w:ascii="Droid Sans Mono" w:eastAsia="Droid Sans Mono" w:hAnsi="Droid Sans Mono" w:cs="Droid Sans Mono"/>
          <w:color w:val="008000"/>
          <w:szCs w:val="16"/>
        </w:rPr>
        <w:t>);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</w:t>
      </w:r>
      <w:r w:rsidRPr="008371E7">
        <w:rPr>
          <w:rFonts w:ascii="Droid Sans Mono" w:eastAsia="Droid Sans Mono" w:hAnsi="Droid Sans Mono" w:cs="Droid Sans Mono"/>
          <w:szCs w:val="16"/>
        </w:rPr>
        <w:t xml:space="preserve">   step(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SpectroGraph,data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);</w:t>
      </w:r>
      <w:r w:rsidRPr="008371E7">
        <w:rPr>
          <w:rFonts w:ascii="Droid Sans Mono" w:eastAsia="Droid Sans Mono" w:hAnsi="Droid Sans Mono" w:cs="Droid Sans Mono"/>
          <w:szCs w:val="16"/>
        </w:rPr>
        <w:br/>
        <w:t xml:space="preserve">    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numplays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 xml:space="preserve"> = numplays-1;</w:t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szCs w:val="16"/>
        </w:rPr>
        <w:br/>
      </w:r>
      <w:r w:rsidRPr="008371E7">
        <w:rPr>
          <w:rFonts w:ascii="Droid Sans Mono" w:eastAsia="Droid Sans Mono" w:hAnsi="Droid Sans Mono" w:cs="Droid Sans Mono"/>
          <w:color w:val="0000FF"/>
          <w:szCs w:val="16"/>
        </w:rPr>
        <w:t>end</w:t>
      </w:r>
    </w:p>
    <w:p w:rsidR="0077788B" w:rsidRPr="008371E7" w:rsidRDefault="008371E7">
      <w:pPr>
        <w:rPr>
          <w:sz w:val="32"/>
        </w:rPr>
      </w:pPr>
      <w:r w:rsidRPr="008371E7">
        <w:rPr>
          <w:noProof/>
          <w:sz w:val="32"/>
        </w:rPr>
        <w:drawing>
          <wp:inline distT="0" distB="0" distL="0" distR="0">
            <wp:extent cx="5730240" cy="38023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88B" w:rsidRPr="008371E7" w:rsidRDefault="008371E7">
      <w:pPr>
        <w:pStyle w:val="Heading2"/>
        <w:rPr>
          <w:sz w:val="36"/>
        </w:rPr>
      </w:pPr>
      <w:bookmarkStart w:id="9" w:name="_4d34og8" w:colFirst="0" w:colLast="0"/>
      <w:bookmarkEnd w:id="9"/>
      <w:r w:rsidRPr="008371E7">
        <w:rPr>
          <w:sz w:val="36"/>
        </w:rPr>
        <w:t>Release Hardware</w:t>
      </w:r>
    </w:p>
    <w:p w:rsidR="0077788B" w:rsidRPr="008371E7" w:rsidRDefault="008371E7">
      <w:pPr>
        <w:pBdr>
          <w:top w:val="single" w:sz="4" w:space="10" w:color="CCCCCC"/>
          <w:left w:val="single" w:sz="4" w:space="10" w:color="CCCCCC"/>
          <w:bottom w:val="single" w:sz="4" w:space="10" w:color="CCCCCC"/>
          <w:right w:val="single" w:sz="4" w:space="10" w:color="CCCCCC"/>
          <w:between w:val="single" w:sz="4" w:space="0" w:color="000000"/>
        </w:pBdr>
        <w:shd w:val="clear" w:color="auto" w:fill="F3F3F3"/>
        <w:spacing w:after="200" w:line="360" w:lineRule="auto"/>
        <w:rPr>
          <w:rFonts w:ascii="Droid Sans Mono" w:eastAsia="Droid Sans Mono" w:hAnsi="Droid Sans Mono" w:cs="Droid Sans Mono"/>
          <w:szCs w:val="16"/>
        </w:rPr>
      </w:pPr>
      <w:proofErr w:type="gramStart"/>
      <w:r w:rsidRPr="008371E7">
        <w:rPr>
          <w:rFonts w:ascii="Droid Sans Mono" w:eastAsia="Droid Sans Mono" w:hAnsi="Droid Sans Mono" w:cs="Droid Sans Mono"/>
          <w:szCs w:val="16"/>
        </w:rPr>
        <w:t>release(</w:t>
      </w:r>
      <w:proofErr w:type="gramEnd"/>
      <w:r w:rsidRPr="008371E7">
        <w:rPr>
          <w:rFonts w:ascii="Droid Sans Mono" w:eastAsia="Droid Sans Mono" w:hAnsi="Droid Sans Mono" w:cs="Droid Sans Mono"/>
          <w:szCs w:val="16"/>
        </w:rPr>
        <w:t>mic);</w:t>
      </w:r>
      <w:r w:rsidRPr="008371E7">
        <w:rPr>
          <w:rFonts w:ascii="Droid Sans Mono" w:eastAsia="Droid Sans Mono" w:hAnsi="Droid Sans Mono" w:cs="Droid Sans Mono"/>
          <w:szCs w:val="16"/>
        </w:rPr>
        <w:br/>
        <w:t>release(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audplyer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);</w:t>
      </w:r>
      <w:r w:rsidRPr="008371E7">
        <w:rPr>
          <w:rFonts w:ascii="Droid Sans Mono" w:eastAsia="Droid Sans Mono" w:hAnsi="Droid Sans Mono" w:cs="Droid Sans Mono"/>
          <w:szCs w:val="16"/>
        </w:rPr>
        <w:br/>
        <w:t>release(scope);</w:t>
      </w:r>
      <w:r w:rsidRPr="008371E7">
        <w:rPr>
          <w:rFonts w:ascii="Droid Sans Mono" w:eastAsia="Droid Sans Mono" w:hAnsi="Droid Sans Mono" w:cs="Droid Sans Mono"/>
          <w:szCs w:val="16"/>
        </w:rPr>
        <w:br/>
        <w:t>release(</w:t>
      </w:r>
      <w:proofErr w:type="spellStart"/>
      <w:r w:rsidRPr="008371E7">
        <w:rPr>
          <w:rFonts w:ascii="Droid Sans Mono" w:eastAsia="Droid Sans Mono" w:hAnsi="Droid Sans Mono" w:cs="Droid Sans Mono"/>
          <w:szCs w:val="16"/>
        </w:rPr>
        <w:t>SpectroGraph</w:t>
      </w:r>
      <w:proofErr w:type="spellEnd"/>
      <w:r w:rsidRPr="008371E7">
        <w:rPr>
          <w:rFonts w:ascii="Droid Sans Mono" w:eastAsia="Droid Sans Mono" w:hAnsi="Droid Sans Mono" w:cs="Droid Sans Mono"/>
          <w:szCs w:val="16"/>
        </w:rPr>
        <w:t>);</w:t>
      </w:r>
    </w:p>
    <w:p w:rsidR="0077788B" w:rsidRPr="008371E7" w:rsidRDefault="008371E7">
      <w:pPr>
        <w:rPr>
          <w:sz w:val="32"/>
        </w:rPr>
      </w:pPr>
      <w:bookmarkStart w:id="10" w:name="_2s8eyo1" w:colFirst="0" w:colLast="0"/>
      <w:bookmarkEnd w:id="10"/>
      <w:r w:rsidRPr="008371E7">
        <w:rPr>
          <w:noProof/>
          <w:sz w:val="32"/>
        </w:rPr>
        <w:drawing>
          <wp:inline distT="0" distB="0" distL="0" distR="0">
            <wp:extent cx="5730240" cy="38023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88B" w:rsidRPr="008371E7" w:rsidRDefault="008371E7">
      <w:pPr>
        <w:pStyle w:val="Heading2"/>
        <w:rPr>
          <w:sz w:val="36"/>
        </w:rPr>
      </w:pPr>
      <w:r w:rsidRPr="008371E7">
        <w:rPr>
          <w:sz w:val="36"/>
        </w:rPr>
        <w:t>End of Program</w:t>
      </w:r>
    </w:p>
    <w:p w:rsidR="0077788B" w:rsidRDefault="0077788B">
      <w:pPr>
        <w:jc w:val="center"/>
        <w:rPr>
          <w:rFonts w:ascii="Adobe Fan Heiti Std B" w:eastAsia="Adobe Fan Heiti Std B" w:hAnsi="Adobe Fan Heiti Std B" w:cs="Adobe Fan Heiti Std B"/>
          <w:b/>
          <w:sz w:val="52"/>
          <w:szCs w:val="52"/>
          <w:u w:val="single"/>
        </w:rPr>
      </w:pPr>
    </w:p>
    <w:sectPr w:rsidR="007778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7788B"/>
    <w:rsid w:val="0077788B"/>
    <w:rsid w:val="0083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EE93"/>
  <w15:docId w15:val="{CE44E6BC-2883-41AB-86EB-1193AF5F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0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01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D69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90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ATLABCode">
    <w:name w:val="MATLAB Code"/>
    <w:basedOn w:val="Normal"/>
    <w:link w:val="MATLABCodeChar"/>
    <w:rsid w:val="008D6901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</w:pPr>
    <w:rPr>
      <w:rFonts w:ascii="Lucida Console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8D6901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Rahil arora</cp:lastModifiedBy>
  <cp:revision>2</cp:revision>
  <dcterms:created xsi:type="dcterms:W3CDTF">2020-09-04T15:00:00Z</dcterms:created>
  <dcterms:modified xsi:type="dcterms:W3CDTF">2020-09-04T15:01:00Z</dcterms:modified>
</cp:coreProperties>
</file>