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A6" w:rsidRDefault="00F25BA6" w:rsidP="00E64007">
      <w:r>
        <w:t xml:space="preserve">To </w:t>
      </w:r>
      <w:r w:rsidR="00E64007">
        <w:t>do a test run</w:t>
      </w:r>
      <w:r>
        <w:t>, follow these steps:</w:t>
      </w:r>
    </w:p>
    <w:p w:rsidR="00F25BA6" w:rsidRDefault="00F25BA6" w:rsidP="00F25BA6">
      <w:r>
        <w:t xml:space="preserve">1- Open the "tubular </w:t>
      </w:r>
      <w:proofErr w:type="gramStart"/>
      <w:r>
        <w:t>p(</w:t>
      </w:r>
      <w:proofErr w:type="gramEnd"/>
      <w:r>
        <w:t xml:space="preserve">EMA-co-HEA) </w:t>
      </w:r>
      <w:proofErr w:type="spellStart"/>
      <w:r>
        <w:t>scaffold_scale</w:t>
      </w:r>
      <w:proofErr w:type="spellEnd"/>
      <w:r>
        <w:t xml:space="preserve"> </w:t>
      </w:r>
      <w:proofErr w:type="spellStart"/>
      <w:r>
        <w:t>bar.tif</w:t>
      </w:r>
      <w:proofErr w:type="spellEnd"/>
      <w:r>
        <w:t xml:space="preserve">"  file in </w:t>
      </w:r>
      <w:proofErr w:type="spellStart"/>
      <w:r>
        <w:t>ImageJ</w:t>
      </w:r>
      <w:proofErr w:type="spellEnd"/>
      <w:r>
        <w:t xml:space="preserve"> (File -&gt; Open…)</w:t>
      </w:r>
    </w:p>
    <w:p w:rsidR="00F5008F" w:rsidRDefault="00F25BA6" w:rsidP="00503B44">
      <w:r>
        <w:t xml:space="preserve">2- </w:t>
      </w:r>
      <w:r w:rsidR="00F5008F">
        <w:t xml:space="preserve">Run the </w:t>
      </w:r>
      <w:proofErr w:type="spellStart"/>
      <w:r w:rsidR="00F5008F">
        <w:t>test.ijm</w:t>
      </w:r>
      <w:proofErr w:type="spellEnd"/>
      <w:r w:rsidR="00F5008F">
        <w:t xml:space="preserve"> macro (Plugins -&gt; Macros -&gt; Run…)</w:t>
      </w:r>
    </w:p>
    <w:p w:rsidR="00F5008F" w:rsidRDefault="00F5008F" w:rsidP="00F25BA6">
      <w:r>
        <w:t xml:space="preserve">This macro performs the </w:t>
      </w:r>
      <w:r w:rsidR="005310A0">
        <w:t>following:</w:t>
      </w:r>
    </w:p>
    <w:p w:rsidR="00F25BA6" w:rsidRDefault="00F5008F" w:rsidP="00F5008F">
      <w:r>
        <w:t>a)</w:t>
      </w:r>
      <w:r w:rsidR="00F25BA6">
        <w:t xml:space="preserve"> Threshold</w:t>
      </w:r>
      <w:r>
        <w:t>s</w:t>
      </w:r>
      <w:r w:rsidR="00F25BA6">
        <w:t xml:space="preserve"> the image </w:t>
      </w:r>
      <w:r>
        <w:t>between 0 and 70.</w:t>
      </w:r>
      <w:r w:rsidR="00503B44">
        <w:t xml:space="preserve"> </w:t>
      </w:r>
      <w:r w:rsidR="00F25BA6">
        <w:t xml:space="preserve">The </w:t>
      </w:r>
      <w:proofErr w:type="spellStart"/>
      <w:r w:rsidR="00F25BA6">
        <w:t>thresholded</w:t>
      </w:r>
      <w:proofErr w:type="spellEnd"/>
      <w:r w:rsidR="00F25BA6">
        <w:t xml:space="preserve"> image should look like "tubular </w:t>
      </w:r>
      <w:proofErr w:type="gramStart"/>
      <w:r w:rsidR="00F25BA6">
        <w:t>p(</w:t>
      </w:r>
      <w:proofErr w:type="gramEnd"/>
      <w:r w:rsidR="00F25BA6">
        <w:t xml:space="preserve">EMA-co-HEA) </w:t>
      </w:r>
      <w:proofErr w:type="spellStart"/>
      <w:r w:rsidR="00F25BA6">
        <w:t>scaffold_threshold.tif</w:t>
      </w:r>
      <w:proofErr w:type="spellEnd"/>
      <w:r w:rsidR="00F25BA6">
        <w:t>"</w:t>
      </w:r>
    </w:p>
    <w:p w:rsidR="00F5008F" w:rsidRDefault="00F5008F" w:rsidP="00F5008F">
      <w:proofErr w:type="gramStart"/>
      <w:r>
        <w:t>b</w:t>
      </w:r>
      <w:proofErr w:type="gramEnd"/>
      <w:r>
        <w:t>) Check marks</w:t>
      </w:r>
      <w:r>
        <w:t xml:space="preserve"> the “Centroid” and “Fit Ellipse” </w:t>
      </w:r>
      <w:r w:rsidR="00284B67">
        <w:t xml:space="preserve">in </w:t>
      </w:r>
      <w:r>
        <w:t xml:space="preserve">Set Measurement </w:t>
      </w:r>
      <w:r>
        <w:t xml:space="preserve">window </w:t>
      </w:r>
      <w:r>
        <w:t>before running Analyze Particles</w:t>
      </w:r>
      <w:r>
        <w:t xml:space="preserve"> plugin</w:t>
      </w:r>
      <w:r>
        <w:t xml:space="preserve">.   </w:t>
      </w:r>
      <w:bookmarkStart w:id="0" w:name="_GoBack"/>
      <w:bookmarkEnd w:id="0"/>
    </w:p>
    <w:p w:rsidR="00F25BA6" w:rsidRDefault="00F5008F" w:rsidP="00F5008F">
      <w:r>
        <w:t>c)</w:t>
      </w:r>
      <w:r w:rsidR="00F25BA6">
        <w:t xml:space="preserve"> </w:t>
      </w:r>
      <w:r>
        <w:t>Runs built-in Analyze Particle plugin, showing the outline of the particles/</w:t>
      </w:r>
      <w:r w:rsidR="002E50A7">
        <w:t>pores detected</w:t>
      </w:r>
      <w:r>
        <w:t xml:space="preserve"> and g</w:t>
      </w:r>
      <w:r w:rsidR="00F25BA6">
        <w:t>enerate</w:t>
      </w:r>
      <w:r>
        <w:t>s</w:t>
      </w:r>
      <w:r w:rsidR="00F25BA6">
        <w:t xml:space="preserve"> the Results table </w:t>
      </w:r>
      <w:r w:rsidR="00366108">
        <w:t xml:space="preserve">(see </w:t>
      </w:r>
      <w:r w:rsidR="00BB123B">
        <w:t xml:space="preserve">“Results table.jpeg” and </w:t>
      </w:r>
      <w:r w:rsidR="001A29AC">
        <w:t>“</w:t>
      </w:r>
      <w:r w:rsidR="00366108">
        <w:t>Results.xls</w:t>
      </w:r>
      <w:r w:rsidR="001A29AC">
        <w:t>”</w:t>
      </w:r>
      <w:r w:rsidR="00366108">
        <w:t xml:space="preserve"> for an example)</w:t>
      </w:r>
    </w:p>
    <w:p w:rsidR="00503B44" w:rsidRDefault="0076264C" w:rsidP="0076264C">
      <w:r>
        <w:t>d)</w:t>
      </w:r>
      <w:r w:rsidR="00887983">
        <w:t xml:space="preserve"> Run</w:t>
      </w:r>
      <w:r>
        <w:t>s</w:t>
      </w:r>
      <w:r w:rsidR="00887983">
        <w:t xml:space="preserve"> the ND plugin (Plugins -&gt; ND)</w:t>
      </w:r>
    </w:p>
    <w:p w:rsidR="00887983" w:rsidRDefault="00EA32D9" w:rsidP="00EA32D9">
      <w:r>
        <w:t>3</w:t>
      </w:r>
      <w:r w:rsidR="00887983">
        <w:t xml:space="preserve">- Enter the coordination number </w:t>
      </w:r>
      <w:r w:rsidR="00366108">
        <w:t xml:space="preserve"> </w:t>
      </w:r>
    </w:p>
    <w:p w:rsidR="001B6731" w:rsidRDefault="001B6731" w:rsidP="0033077C">
      <w:r>
        <w:t>Output:</w:t>
      </w:r>
    </w:p>
    <w:p w:rsidR="00366108" w:rsidRDefault="005A7B1E" w:rsidP="00B32519">
      <w:r>
        <w:t xml:space="preserve">A new </w:t>
      </w:r>
      <w:r w:rsidR="0033077C">
        <w:t xml:space="preserve">result table </w:t>
      </w:r>
      <w:r w:rsidR="00887983">
        <w:t xml:space="preserve">is </w:t>
      </w:r>
      <w:r>
        <w:t xml:space="preserve">created </w:t>
      </w:r>
      <w:r w:rsidR="0033077C">
        <w:t>(See “Distance between particles table.jpeg”</w:t>
      </w:r>
      <w:r w:rsidR="00412E11">
        <w:t xml:space="preserve"> </w:t>
      </w:r>
      <w:r w:rsidR="00550AB6">
        <w:t>and “</w:t>
      </w:r>
      <w:r w:rsidR="00550AB6" w:rsidRPr="00366108">
        <w:t>Distance Between Neighboring Particles</w:t>
      </w:r>
      <w:r w:rsidR="00550AB6">
        <w:t xml:space="preserve">.xls </w:t>
      </w:r>
      <w:r w:rsidR="00412E11">
        <w:t>for an example</w:t>
      </w:r>
      <w:r w:rsidR="00550AB6">
        <w:t>, where coordination number = 4</w:t>
      </w:r>
      <w:r w:rsidR="00B32519">
        <w:t>, pore sizes are between 100-1000 µm</w:t>
      </w:r>
      <w:r w:rsidR="00B32519" w:rsidRPr="00B32519">
        <w:rPr>
          <w:vertAlign w:val="superscript"/>
        </w:rPr>
        <w:t>2</w:t>
      </w:r>
      <w:r w:rsidR="00B32519">
        <w:t>, and circularity is between 0.4 and 1.0</w:t>
      </w:r>
      <w:r w:rsidR="0033077C">
        <w:t xml:space="preserve">) </w:t>
      </w:r>
      <w:r>
        <w:t>listing the average distance between each particle and it</w:t>
      </w:r>
      <w:r w:rsidR="0090228E">
        <w:t>s</w:t>
      </w:r>
      <w:r>
        <w:t xml:space="preserve"> nearest neighbors, the distance </w:t>
      </w:r>
      <w:r w:rsidR="00D25B90">
        <w:t>between each particle and</w:t>
      </w:r>
      <w:r>
        <w:t xml:space="preserve"> its nearest neighbor and the average wall thickness between each particle and its nearest neighbors</w:t>
      </w:r>
      <w:r w:rsidR="00366108">
        <w:t xml:space="preserve">. </w:t>
      </w:r>
    </w:p>
    <w:p w:rsidR="001C6671" w:rsidRDefault="001C6671" w:rsidP="00DB164B">
      <w:r>
        <w:t>The values in the</w:t>
      </w:r>
      <w:r w:rsidR="005A7B1E">
        <w:t xml:space="preserve"> final results table </w:t>
      </w:r>
      <w:r w:rsidR="00D25B90">
        <w:t xml:space="preserve">depend </w:t>
      </w:r>
      <w:r w:rsidR="00550AB6">
        <w:t xml:space="preserve">on </w:t>
      </w:r>
      <w:r w:rsidR="00D25B90">
        <w:t xml:space="preserve">the </w:t>
      </w:r>
      <w:r w:rsidR="0000788C">
        <w:t>parameters</w:t>
      </w:r>
      <w:r w:rsidR="00D25B90">
        <w:t xml:space="preserve"> set in scaling and </w:t>
      </w:r>
      <w:proofErr w:type="spellStart"/>
      <w:r w:rsidR="00D25B90">
        <w:t>thresholding</w:t>
      </w:r>
      <w:proofErr w:type="spellEnd"/>
      <w:r w:rsidR="00D25B90">
        <w:t xml:space="preserve"> the image. </w:t>
      </w:r>
      <w:r w:rsidR="00DB164B">
        <w:t>(“</w:t>
      </w:r>
      <w:proofErr w:type="gramStart"/>
      <w:r w:rsidR="00DB164B">
        <w:t>tubular</w:t>
      </w:r>
      <w:proofErr w:type="gramEnd"/>
      <w:r w:rsidR="00DB164B">
        <w:t xml:space="preserve"> p(EMA-c</w:t>
      </w:r>
      <w:r w:rsidR="00DB164B">
        <w:t xml:space="preserve">o-HEA) </w:t>
      </w:r>
      <w:proofErr w:type="spellStart"/>
      <w:r w:rsidR="00DB164B">
        <w:t>scaffold_threshold.tif</w:t>
      </w:r>
      <w:proofErr w:type="spellEnd"/>
      <w:r w:rsidR="00DB164B">
        <w:t xml:space="preserve">”). </w:t>
      </w:r>
      <w:r w:rsidR="00D25B90">
        <w:t>To replicate the same results make sure you choose the provided image</w:t>
      </w:r>
      <w:r w:rsidR="00DB164B">
        <w:t xml:space="preserve"> and run the </w:t>
      </w:r>
      <w:proofErr w:type="spellStart"/>
      <w:r w:rsidR="00DB164B">
        <w:t>test.ijm</w:t>
      </w:r>
      <w:proofErr w:type="spellEnd"/>
      <w:r w:rsidR="00DB164B">
        <w:t xml:space="preserve"> macro prior to running the ND plugin</w:t>
      </w:r>
      <w:r w:rsidR="00D25B90">
        <w:t xml:space="preserve">. </w:t>
      </w:r>
    </w:p>
    <w:p w:rsidR="00366108" w:rsidRDefault="00366108" w:rsidP="00366108"/>
    <w:p w:rsidR="00887983" w:rsidRDefault="00887983" w:rsidP="00503B44"/>
    <w:sectPr w:rsidR="0088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A6"/>
    <w:rsid w:val="0000788C"/>
    <w:rsid w:val="00056C0A"/>
    <w:rsid w:val="001A29AC"/>
    <w:rsid w:val="001B6731"/>
    <w:rsid w:val="001C6671"/>
    <w:rsid w:val="00284B67"/>
    <w:rsid w:val="00297F86"/>
    <w:rsid w:val="002A2BE4"/>
    <w:rsid w:val="002E50A7"/>
    <w:rsid w:val="002E5BDB"/>
    <w:rsid w:val="0033077C"/>
    <w:rsid w:val="00366108"/>
    <w:rsid w:val="00412E11"/>
    <w:rsid w:val="0045163B"/>
    <w:rsid w:val="00482EA3"/>
    <w:rsid w:val="004F7C88"/>
    <w:rsid w:val="00503B44"/>
    <w:rsid w:val="005310A0"/>
    <w:rsid w:val="00550AB6"/>
    <w:rsid w:val="00596E4F"/>
    <w:rsid w:val="005A7B1E"/>
    <w:rsid w:val="005C2B59"/>
    <w:rsid w:val="00704742"/>
    <w:rsid w:val="0076264C"/>
    <w:rsid w:val="007E0C1D"/>
    <w:rsid w:val="00887983"/>
    <w:rsid w:val="0090228E"/>
    <w:rsid w:val="009C1D50"/>
    <w:rsid w:val="00B32519"/>
    <w:rsid w:val="00BB123B"/>
    <w:rsid w:val="00BC788E"/>
    <w:rsid w:val="00D25B90"/>
    <w:rsid w:val="00DA222D"/>
    <w:rsid w:val="00DB164B"/>
    <w:rsid w:val="00DF5D09"/>
    <w:rsid w:val="00E64007"/>
    <w:rsid w:val="00EA32D9"/>
    <w:rsid w:val="00F25BA6"/>
    <w:rsid w:val="00F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Morteza</dc:creator>
  <cp:lastModifiedBy>Morteza</cp:lastModifiedBy>
  <cp:revision>26</cp:revision>
  <dcterms:created xsi:type="dcterms:W3CDTF">2014-07-20T03:48:00Z</dcterms:created>
  <dcterms:modified xsi:type="dcterms:W3CDTF">2014-07-21T16:13:00Z</dcterms:modified>
</cp:coreProperties>
</file>