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844" w:rsidRPr="00AF504A" w:rsidRDefault="003B0844" w:rsidP="003B0844">
      <w:pPr>
        <w:jc w:val="center"/>
        <w:rPr>
          <w:b/>
          <w:bCs/>
          <w:sz w:val="28"/>
          <w:szCs w:val="28"/>
        </w:rPr>
      </w:pPr>
      <w:r w:rsidRPr="00AF504A">
        <w:rPr>
          <w:b/>
          <w:bCs/>
          <w:sz w:val="28"/>
          <w:szCs w:val="28"/>
        </w:rPr>
        <w:t>Online News Popularity prediction</w:t>
      </w:r>
    </w:p>
    <w:p w:rsidR="003B0844" w:rsidRPr="00AF504A" w:rsidRDefault="003B0844" w:rsidP="003B0844">
      <w:pPr>
        <w:jc w:val="center"/>
        <w:rPr>
          <w:b/>
          <w:bCs/>
          <w:sz w:val="28"/>
          <w:szCs w:val="28"/>
        </w:rPr>
      </w:pPr>
      <w:r w:rsidRPr="00AF504A">
        <w:rPr>
          <w:b/>
          <w:bCs/>
          <w:sz w:val="28"/>
          <w:szCs w:val="28"/>
        </w:rPr>
        <w:t>Ehsan RahimiNasab</w:t>
      </w:r>
    </w:p>
    <w:p w:rsidR="005C252A" w:rsidRDefault="003B0844" w:rsidP="005C252A">
      <w:pPr>
        <w:pStyle w:val="ListParagraph"/>
        <w:numPr>
          <w:ilvl w:val="0"/>
          <w:numId w:val="1"/>
        </w:numPr>
        <w:jc w:val="both"/>
      </w:pPr>
      <w:r w:rsidRPr="00AF504A">
        <w:rPr>
          <w:b/>
          <w:bCs/>
          <w:sz w:val="28"/>
          <w:szCs w:val="28"/>
        </w:rPr>
        <w:t>Introduction:</w:t>
      </w:r>
      <w:r w:rsidRPr="00AF504A">
        <w:rPr>
          <w:sz w:val="28"/>
          <w:szCs w:val="28"/>
        </w:rPr>
        <w:t xml:space="preserve"> </w:t>
      </w:r>
      <w:r>
        <w:t xml:space="preserve">There is a </w:t>
      </w:r>
      <w:hyperlink r:id="rId5" w:history="1">
        <w:r w:rsidRPr="00AF504A">
          <w:rPr>
            <w:rStyle w:val="Hyperlink"/>
          </w:rPr>
          <w:t>Dataset</w:t>
        </w:r>
      </w:hyperlink>
      <w:r>
        <w:t xml:space="preserve"> provided in UCI Machine Learning Repository which</w:t>
      </w:r>
      <w:r w:rsidRPr="00AF504A">
        <w:t xml:space="preserve"> summarizes a heterogeneous set of features about articles published by </w:t>
      </w:r>
      <w:hyperlink r:id="rId6" w:history="1">
        <w:r w:rsidRPr="00AF504A">
          <w:rPr>
            <w:rStyle w:val="Hyperlink"/>
          </w:rPr>
          <w:t>Mashable</w:t>
        </w:r>
      </w:hyperlink>
      <w:r w:rsidRPr="00AF504A">
        <w:t xml:space="preserve"> in a period of two years.</w:t>
      </w:r>
      <w:r>
        <w:t xml:space="preserve"> </w:t>
      </w:r>
      <w:r w:rsidRPr="00AF504A">
        <w:t>The goal is to predict the number of shares</w:t>
      </w:r>
      <w:r>
        <w:t xml:space="preserve"> of these articles</w:t>
      </w:r>
      <w:r w:rsidRPr="00AF504A">
        <w:t xml:space="preserve"> in social networks (popularity)</w:t>
      </w:r>
      <w:r w:rsidR="004A07D5">
        <w:t xml:space="preserve"> [1]</w:t>
      </w:r>
      <w:r w:rsidRPr="00AF504A">
        <w:t>.</w:t>
      </w:r>
      <w:bookmarkStart w:id="0" w:name="_GoBack"/>
      <w:bookmarkEnd w:id="0"/>
    </w:p>
    <w:p w:rsidR="003B0844" w:rsidRDefault="003B0844" w:rsidP="003B0844">
      <w:pPr>
        <w:pStyle w:val="ListParagraph"/>
        <w:numPr>
          <w:ilvl w:val="0"/>
          <w:numId w:val="1"/>
        </w:numPr>
        <w:jc w:val="both"/>
      </w:pPr>
      <w:r>
        <w:rPr>
          <w:b/>
          <w:bCs/>
          <w:sz w:val="28"/>
          <w:szCs w:val="28"/>
        </w:rPr>
        <w:t>Summary of Data:</w:t>
      </w:r>
      <w:r>
        <w:t xml:space="preserve"> </w:t>
      </w:r>
      <w:r>
        <w:rPr>
          <w:lang w:bidi="fa-IR"/>
        </w:rPr>
        <w:t xml:space="preserve">The Dataset consists of 39,644 observations, with 61 variables. Each observation is related to an article published by Mashable in a period of two years. A summary of the description of each variable is provided in </w:t>
      </w:r>
      <w:r w:rsidRPr="006349CF">
        <w:rPr>
          <w:i/>
          <w:iCs/>
          <w:u w:val="single"/>
          <w:lang w:bidi="fa-IR"/>
        </w:rPr>
        <w:t>OnlineNewsPopularity.names</w:t>
      </w:r>
      <w:r>
        <w:rPr>
          <w:lang w:bidi="fa-IR"/>
        </w:rPr>
        <w:t xml:space="preserve">. </w:t>
      </w:r>
    </w:p>
    <w:p w:rsidR="003B0844" w:rsidRDefault="003B0844" w:rsidP="003B0844">
      <w:pPr>
        <w:pStyle w:val="ListParagraph"/>
        <w:jc w:val="both"/>
        <w:rPr>
          <w:lang w:bidi="fa-IR"/>
        </w:rPr>
      </w:pPr>
      <w:r>
        <w:rPr>
          <w:lang w:bidi="fa-IR"/>
        </w:rPr>
        <w:t>Clearly, if there is an article with reference to another article in the set, then the two corresponding observations are not independent, because the one’s number of shares will be affected by the other one’s popularity. Hence, I have selected a subset of the observations which do not have any self-referenced articles. This new subset has 5350 observations.</w:t>
      </w:r>
    </w:p>
    <w:p w:rsidR="003B0844" w:rsidRDefault="003B0844" w:rsidP="003B0844">
      <w:pPr>
        <w:pStyle w:val="ListParagraph"/>
        <w:jc w:val="both"/>
        <w:rPr>
          <w:lang w:bidi="fa-IR"/>
        </w:rPr>
      </w:pPr>
      <w:r>
        <w:rPr>
          <w:lang w:bidi="fa-IR"/>
        </w:rPr>
        <w:t xml:space="preserve">The density histogram, scatter plot, and box plot of the response variable shows that the distribution of number of shares is highly positively skewed and there are heavy outliers in the distribution. The </w:t>
      </w:r>
      <w:r w:rsidRPr="003B0844">
        <w:rPr>
          <w:i/>
          <w:iCs/>
          <w:lang w:bidi="fa-IR"/>
        </w:rPr>
        <w:t>boxcox</w:t>
      </w:r>
      <w:r>
        <w:rPr>
          <w:lang w:bidi="fa-IR"/>
        </w:rPr>
        <w:t xml:space="preserve"> transformation and </w:t>
      </w:r>
      <w:r w:rsidRPr="003B0844">
        <w:rPr>
          <w:i/>
          <w:iCs/>
          <w:lang w:bidi="fa-IR"/>
        </w:rPr>
        <w:t>qqplot</w:t>
      </w:r>
      <w:r>
        <w:rPr>
          <w:lang w:bidi="fa-IR"/>
        </w:rPr>
        <w:t xml:space="preserve"> shows that the response variable can be assumed approximately normal with log transformation.</w:t>
      </w:r>
    </w:p>
    <w:p w:rsidR="003B0844" w:rsidRDefault="003B0844" w:rsidP="003B0844">
      <w:pPr>
        <w:pStyle w:val="ListParagraph"/>
        <w:jc w:val="both"/>
        <w:rPr>
          <w:lang w:bidi="fa-IR"/>
        </w:rPr>
      </w:pPr>
      <w:r>
        <w:rPr>
          <w:lang w:bidi="fa-IR"/>
        </w:rPr>
        <w:t xml:space="preserve">The features that I want to consider in my model building and my intuition is that they have the most effect on the response variable are </w:t>
      </w:r>
      <w:r w:rsidRPr="00047D75">
        <w:rPr>
          <w:i/>
          <w:iCs/>
          <w:lang w:bidi="fa-IR"/>
        </w:rPr>
        <w:t>n_tokens_title</w:t>
      </w:r>
      <w:r>
        <w:rPr>
          <w:lang w:bidi="fa-IR"/>
        </w:rPr>
        <w:t xml:space="preserve"> (X1), </w:t>
      </w:r>
      <w:r w:rsidRPr="00047D75">
        <w:rPr>
          <w:i/>
          <w:iCs/>
          <w:lang w:bidi="fa-IR"/>
        </w:rPr>
        <w:t>n_tokens_content</w:t>
      </w:r>
      <w:r>
        <w:rPr>
          <w:lang w:bidi="fa-IR"/>
        </w:rPr>
        <w:t xml:space="preserve"> (X2), </w:t>
      </w:r>
      <w:r w:rsidRPr="00047D75">
        <w:rPr>
          <w:i/>
          <w:iCs/>
          <w:lang w:bidi="fa-IR"/>
        </w:rPr>
        <w:t>n_unique_tokens</w:t>
      </w:r>
      <w:r>
        <w:rPr>
          <w:lang w:bidi="fa-IR"/>
        </w:rPr>
        <w:t xml:space="preserve"> (X3), </w:t>
      </w:r>
      <w:r w:rsidRPr="00047D75">
        <w:rPr>
          <w:i/>
          <w:iCs/>
          <w:lang w:bidi="fa-IR"/>
        </w:rPr>
        <w:t>num_imgs</w:t>
      </w:r>
      <w:r>
        <w:rPr>
          <w:lang w:bidi="fa-IR"/>
        </w:rPr>
        <w:t xml:space="preserve"> (X4), </w:t>
      </w:r>
      <w:r w:rsidRPr="00047D75">
        <w:rPr>
          <w:i/>
          <w:iCs/>
          <w:lang w:bidi="fa-IR"/>
        </w:rPr>
        <w:t>num_keywords</w:t>
      </w:r>
      <w:r>
        <w:rPr>
          <w:lang w:bidi="fa-IR"/>
        </w:rPr>
        <w:t xml:space="preserve"> (X5), </w:t>
      </w:r>
      <w:r w:rsidRPr="00047D75">
        <w:rPr>
          <w:i/>
          <w:iCs/>
          <w:lang w:bidi="fa-IR"/>
        </w:rPr>
        <w:t>data_channel_is_</w:t>
      </w:r>
      <w:proofErr w:type="gramStart"/>
      <w:r w:rsidRPr="00047D75">
        <w:rPr>
          <w:i/>
          <w:iCs/>
          <w:lang w:bidi="fa-IR"/>
        </w:rPr>
        <w:t>lifestyle :</w:t>
      </w:r>
      <w:proofErr w:type="gramEnd"/>
      <w:r w:rsidRPr="00047D75">
        <w:rPr>
          <w:i/>
          <w:iCs/>
          <w:lang w:bidi="fa-IR"/>
        </w:rPr>
        <w:t xml:space="preserve"> data_channel_is_world</w:t>
      </w:r>
      <w:r>
        <w:rPr>
          <w:lang w:bidi="fa-IR"/>
        </w:rPr>
        <w:t xml:space="preserve"> (X6:X11), </w:t>
      </w:r>
      <w:r w:rsidRPr="00047D75">
        <w:rPr>
          <w:i/>
          <w:iCs/>
          <w:lang w:bidi="fa-IR"/>
        </w:rPr>
        <w:t>is_weekend</w:t>
      </w:r>
      <w:r>
        <w:rPr>
          <w:lang w:bidi="fa-IR"/>
        </w:rPr>
        <w:t xml:space="preserve"> (X12), </w:t>
      </w:r>
      <w:r w:rsidRPr="00047D75">
        <w:rPr>
          <w:i/>
          <w:iCs/>
          <w:lang w:bidi="fa-IR"/>
        </w:rPr>
        <w:t>global_subjectivity : global_rate_negative_words</w:t>
      </w:r>
      <w:r>
        <w:rPr>
          <w:lang w:bidi="fa-IR"/>
        </w:rPr>
        <w:t xml:space="preserve"> </w:t>
      </w:r>
      <w:r>
        <w:rPr>
          <w:lang w:bidi="fa-IR"/>
        </w:rPr>
        <w:t xml:space="preserve">(X13:X16), </w:t>
      </w:r>
      <w:r w:rsidRPr="00047D75">
        <w:rPr>
          <w:i/>
          <w:iCs/>
          <w:lang w:bidi="fa-IR"/>
        </w:rPr>
        <w:t>abs_title_subjectivity</w:t>
      </w:r>
      <w:r>
        <w:rPr>
          <w:lang w:bidi="fa-IR"/>
        </w:rPr>
        <w:t xml:space="preserve"> (X17), and </w:t>
      </w:r>
      <w:r w:rsidRPr="00047D75">
        <w:rPr>
          <w:i/>
          <w:iCs/>
          <w:lang w:bidi="fa-IR"/>
        </w:rPr>
        <w:t>abs_title_sentiment_polarity</w:t>
      </w:r>
      <w:r>
        <w:rPr>
          <w:lang w:bidi="fa-IR"/>
        </w:rPr>
        <w:t xml:space="preserve"> (X18).</w:t>
      </w:r>
    </w:p>
    <w:p w:rsidR="003B0844" w:rsidRDefault="003B0844" w:rsidP="003B0844">
      <w:pPr>
        <w:pStyle w:val="ListParagraph"/>
        <w:jc w:val="both"/>
        <w:rPr>
          <w:lang w:bidi="fa-IR"/>
        </w:rPr>
      </w:pPr>
      <w:r>
        <w:rPr>
          <w:lang w:bidi="fa-IR"/>
        </w:rPr>
        <w:t xml:space="preserve">The most correlated predictors among the above features are </w:t>
      </w:r>
      <w:r w:rsidRPr="00047D75">
        <w:rPr>
          <w:i/>
          <w:iCs/>
          <w:lang w:bidi="fa-IR"/>
        </w:rPr>
        <w:t>global_subjectivity</w:t>
      </w:r>
      <w:r>
        <w:rPr>
          <w:lang w:bidi="fa-IR"/>
        </w:rPr>
        <w:t xml:space="preserve">(X13) and </w:t>
      </w:r>
      <w:r w:rsidRPr="00047D75">
        <w:rPr>
          <w:i/>
          <w:iCs/>
          <w:lang w:bidi="fa-IR"/>
        </w:rPr>
        <w:t>n_unique_tokens</w:t>
      </w:r>
      <w:r>
        <w:rPr>
          <w:lang w:bidi="fa-IR"/>
        </w:rPr>
        <w:t xml:space="preserve"> (X3) with 0.9 Pearson coefficient. Then </w:t>
      </w:r>
      <w:r w:rsidRPr="00CE27B3">
        <w:rPr>
          <w:i/>
          <w:iCs/>
          <w:lang w:bidi="fa-IR"/>
        </w:rPr>
        <w:t>global_rate_positive_words</w:t>
      </w:r>
      <w:r>
        <w:rPr>
          <w:lang w:bidi="fa-IR"/>
        </w:rPr>
        <w:t xml:space="preserve"> (X15) and </w:t>
      </w:r>
      <w:r w:rsidRPr="00CE27B3">
        <w:rPr>
          <w:i/>
          <w:iCs/>
          <w:lang w:bidi="fa-IR"/>
        </w:rPr>
        <w:t>global_rate_negative_words</w:t>
      </w:r>
      <w:r>
        <w:rPr>
          <w:lang w:bidi="fa-IR"/>
        </w:rPr>
        <w:t xml:space="preserve"> (X16) with </w:t>
      </w:r>
      <w:r w:rsidRPr="00CE27B3">
        <w:rPr>
          <w:i/>
          <w:iCs/>
          <w:lang w:bidi="fa-IR"/>
        </w:rPr>
        <w:t>global_subjectivity</w:t>
      </w:r>
      <w:r>
        <w:rPr>
          <w:lang w:bidi="fa-IR"/>
        </w:rPr>
        <w:t xml:space="preserve"> (X13) with coefficient 0.8 and 0.7 respectively. Also </w:t>
      </w:r>
      <w:r w:rsidRPr="00CE27B3">
        <w:rPr>
          <w:i/>
          <w:iCs/>
          <w:lang w:bidi="fa-IR"/>
        </w:rPr>
        <w:t>global_sentiment_polarity</w:t>
      </w:r>
      <w:r>
        <w:rPr>
          <w:lang w:bidi="fa-IR"/>
        </w:rPr>
        <w:t xml:space="preserve"> (X14) and </w:t>
      </w:r>
      <w:r w:rsidRPr="00CE27B3">
        <w:rPr>
          <w:i/>
          <w:iCs/>
          <w:lang w:bidi="fa-IR"/>
        </w:rPr>
        <w:t>global_rate_positive_words</w:t>
      </w:r>
      <w:r>
        <w:rPr>
          <w:lang w:bidi="fa-IR"/>
        </w:rPr>
        <w:t xml:space="preserve"> (X15) have 0.7 Pearson coefficient.</w:t>
      </w:r>
    </w:p>
    <w:p w:rsidR="003B0844" w:rsidRDefault="003B0844" w:rsidP="003B0844">
      <w:pPr>
        <w:pStyle w:val="ListParagraph"/>
        <w:jc w:val="both"/>
        <w:rPr>
          <w:lang w:bidi="fa-IR"/>
        </w:rPr>
      </w:pPr>
      <w:r>
        <w:rPr>
          <w:lang w:bidi="fa-IR"/>
        </w:rPr>
        <w:t>There is no missing values in the dataset.</w:t>
      </w:r>
    </w:p>
    <w:p w:rsidR="005C252A" w:rsidRDefault="005C252A" w:rsidP="003B0844">
      <w:pPr>
        <w:pStyle w:val="ListParagraph"/>
        <w:jc w:val="both"/>
        <w:rPr>
          <w:lang w:bidi="fa-IR"/>
        </w:rPr>
      </w:pPr>
    </w:p>
    <w:p w:rsidR="005C252A" w:rsidRDefault="003B0844" w:rsidP="005C252A">
      <w:pPr>
        <w:pStyle w:val="ListParagraph"/>
        <w:numPr>
          <w:ilvl w:val="0"/>
          <w:numId w:val="1"/>
        </w:numPr>
        <w:jc w:val="both"/>
        <w:rPr>
          <w:lang w:bidi="fa-IR"/>
        </w:rPr>
      </w:pPr>
      <w:r w:rsidRPr="003B0844">
        <w:rPr>
          <w:b/>
          <w:bCs/>
          <w:sz w:val="28"/>
          <w:szCs w:val="28"/>
          <w:lang w:bidi="fa-IR"/>
        </w:rPr>
        <w:t>Methods:</w:t>
      </w:r>
      <w:r w:rsidRPr="003B0844">
        <w:rPr>
          <w:sz w:val="28"/>
          <w:szCs w:val="28"/>
          <w:lang w:bidi="fa-IR"/>
        </w:rPr>
        <w:t xml:space="preserve"> </w:t>
      </w:r>
      <w:r>
        <w:rPr>
          <w:lang w:bidi="fa-IR"/>
        </w:rPr>
        <w:t>I want to use multiple linear regression method in order to build a model for this dataset which enables me to predict the number of shares of each observation</w:t>
      </w:r>
      <w:r w:rsidR="005C252A">
        <w:rPr>
          <w:lang w:bidi="fa-IR"/>
        </w:rPr>
        <w:t xml:space="preserve"> according to their features values</w:t>
      </w:r>
      <w:r>
        <w:rPr>
          <w:lang w:bidi="fa-IR"/>
        </w:rPr>
        <w:t xml:space="preserve">. </w:t>
      </w:r>
      <w:r w:rsidR="005C252A">
        <w:rPr>
          <w:lang w:bidi="fa-IR"/>
        </w:rPr>
        <w:t>I will divide the dataset to three parts of training, development, and test set in order to choose the best linear model and the best predictive subset of</w:t>
      </w:r>
      <w:r w:rsidR="004A07D5">
        <w:rPr>
          <w:lang w:bidi="fa-IR"/>
        </w:rPr>
        <w:t xml:space="preserve"> </w:t>
      </w:r>
      <w:r w:rsidR="005C252A">
        <w:rPr>
          <w:lang w:bidi="fa-IR"/>
        </w:rPr>
        <w:t>the features which have the best result on the development set. Then I will report the prediction accuracy on the test set. I will try to see what happens if I add other features to the model which I neglected based on my intuition at the beginning.</w:t>
      </w:r>
    </w:p>
    <w:p w:rsidR="003B0844" w:rsidRDefault="005C252A" w:rsidP="005C252A">
      <w:pPr>
        <w:pStyle w:val="ListParagraph"/>
        <w:jc w:val="both"/>
        <w:rPr>
          <w:lang w:bidi="fa-IR"/>
        </w:rPr>
      </w:pPr>
      <w:r>
        <w:rPr>
          <w:lang w:bidi="fa-IR"/>
        </w:rPr>
        <w:t xml:space="preserve"> </w:t>
      </w:r>
    </w:p>
    <w:p w:rsidR="004A07D5" w:rsidRDefault="004A07D5" w:rsidP="004A07D5">
      <w:pPr>
        <w:pStyle w:val="ListParagraph"/>
        <w:numPr>
          <w:ilvl w:val="0"/>
          <w:numId w:val="1"/>
        </w:numPr>
        <w:jc w:val="both"/>
        <w:rPr>
          <w:lang w:bidi="fa-IR"/>
        </w:rPr>
      </w:pPr>
      <w:r>
        <w:rPr>
          <w:b/>
          <w:bCs/>
          <w:sz w:val="28"/>
          <w:szCs w:val="28"/>
          <w:lang w:bidi="fa-IR"/>
        </w:rPr>
        <w:t>References:</w:t>
      </w:r>
      <w:r>
        <w:rPr>
          <w:lang w:bidi="fa-IR"/>
        </w:rPr>
        <w:t xml:space="preserve"> </w:t>
      </w:r>
      <w:r>
        <w:rPr>
          <w:lang w:bidi="fa-IR"/>
        </w:rPr>
        <w:br/>
        <w:t xml:space="preserve">[1] </w:t>
      </w:r>
      <w:r>
        <w:rPr>
          <w:lang w:bidi="fa-IR"/>
        </w:rPr>
        <w:t xml:space="preserve">K. </w:t>
      </w:r>
      <w:proofErr w:type="spellStart"/>
      <w:r>
        <w:rPr>
          <w:lang w:bidi="fa-IR"/>
        </w:rPr>
        <w:t>Fernandes</w:t>
      </w:r>
      <w:proofErr w:type="spellEnd"/>
      <w:r>
        <w:rPr>
          <w:lang w:bidi="fa-IR"/>
        </w:rPr>
        <w:t xml:space="preserve">, P. </w:t>
      </w:r>
      <w:proofErr w:type="spellStart"/>
      <w:r>
        <w:rPr>
          <w:lang w:bidi="fa-IR"/>
        </w:rPr>
        <w:t>Vinagre</w:t>
      </w:r>
      <w:proofErr w:type="spellEnd"/>
      <w:r>
        <w:rPr>
          <w:lang w:bidi="fa-IR"/>
        </w:rPr>
        <w:t xml:space="preserve"> and P. Cortez. A Proactive Intelligent Decision</w:t>
      </w:r>
      <w:r>
        <w:rPr>
          <w:lang w:bidi="fa-IR"/>
        </w:rPr>
        <w:t xml:space="preserve"> </w:t>
      </w:r>
      <w:r>
        <w:rPr>
          <w:lang w:bidi="fa-IR"/>
        </w:rPr>
        <w:t>Support System for Predicting the Popularity of Online News. Proceedings</w:t>
      </w:r>
      <w:r>
        <w:rPr>
          <w:lang w:bidi="fa-IR"/>
        </w:rPr>
        <w:t xml:space="preserve"> </w:t>
      </w:r>
      <w:r>
        <w:rPr>
          <w:lang w:bidi="fa-IR"/>
        </w:rPr>
        <w:t>of the 17th EPIA 2015 - Portuguese Conference on Artificial Intelligence</w:t>
      </w:r>
      <w:proofErr w:type="gramStart"/>
      <w:r>
        <w:rPr>
          <w:lang w:bidi="fa-IR"/>
        </w:rPr>
        <w:t>,</w:t>
      </w:r>
      <w:r>
        <w:rPr>
          <w:lang w:bidi="fa-IR"/>
        </w:rPr>
        <w:t xml:space="preserve"> </w:t>
      </w:r>
      <w:r>
        <w:rPr>
          <w:lang w:bidi="fa-IR"/>
        </w:rPr>
        <w:t xml:space="preserve"> September</w:t>
      </w:r>
      <w:proofErr w:type="gramEnd"/>
      <w:r>
        <w:rPr>
          <w:lang w:bidi="fa-IR"/>
        </w:rPr>
        <w:t>, Coimbra, Portugal.</w:t>
      </w:r>
    </w:p>
    <w:p w:rsidR="003B0844" w:rsidRDefault="003B0844" w:rsidP="003B0844">
      <w:pPr>
        <w:pStyle w:val="ListParagraph"/>
        <w:jc w:val="both"/>
      </w:pPr>
    </w:p>
    <w:p w:rsidR="00CE3FA2" w:rsidRDefault="00CE3FA2"/>
    <w:sectPr w:rsidR="00CE3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9820B2"/>
    <w:multiLevelType w:val="hybridMultilevel"/>
    <w:tmpl w:val="DC321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844"/>
    <w:rsid w:val="003B0844"/>
    <w:rsid w:val="004A07D5"/>
    <w:rsid w:val="005C252A"/>
    <w:rsid w:val="00CE3F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1748D0-AD14-45A1-8BFE-4452E5C7F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08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844"/>
    <w:pPr>
      <w:ind w:left="720"/>
      <w:contextualSpacing/>
    </w:pPr>
  </w:style>
  <w:style w:type="character" w:styleId="Hyperlink">
    <w:name w:val="Hyperlink"/>
    <w:basedOn w:val="DefaultParagraphFont"/>
    <w:uiPriority w:val="99"/>
    <w:unhideWhenUsed/>
    <w:rsid w:val="003B0844"/>
    <w:rPr>
      <w:color w:val="0563C1" w:themeColor="hyperlink"/>
      <w:u w:val="single"/>
    </w:rPr>
  </w:style>
  <w:style w:type="paragraph" w:styleId="BalloonText">
    <w:name w:val="Balloon Text"/>
    <w:basedOn w:val="Normal"/>
    <w:link w:val="BalloonTextChar"/>
    <w:uiPriority w:val="99"/>
    <w:semiHidden/>
    <w:unhideWhenUsed/>
    <w:rsid w:val="005C25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25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shable.com/" TargetMode="External"/><Relationship Id="rId5" Type="http://schemas.openxmlformats.org/officeDocument/2006/relationships/hyperlink" Target="http://archive.ics.uci.edu/ml/datasets/Online+News+Popular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 RahimiNasab</dc:creator>
  <cp:keywords/>
  <dc:description/>
  <cp:lastModifiedBy>Ehsan RahimiNasab</cp:lastModifiedBy>
  <cp:revision>1</cp:revision>
  <cp:lastPrinted>2016-03-29T23:43:00Z</cp:lastPrinted>
  <dcterms:created xsi:type="dcterms:W3CDTF">2016-03-29T23:04:00Z</dcterms:created>
  <dcterms:modified xsi:type="dcterms:W3CDTF">2016-03-29T23:44:00Z</dcterms:modified>
</cp:coreProperties>
</file>