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CB1A" w14:textId="7AF2AF74" w:rsidR="003E002D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L’algorithme utilisé pour les protocoles de routage définit les processus suivants : Mécanisme </w:t>
      </w:r>
      <w:r w:rsidRPr="00C64B54">
        <w:rPr>
          <w:b/>
          <w:bCs/>
          <w:sz w:val="36"/>
          <w:szCs w:val="36"/>
        </w:rPr>
        <w:t>d’envoi et de réception</w:t>
      </w:r>
      <w:r w:rsidRPr="00C64B54">
        <w:rPr>
          <w:sz w:val="36"/>
          <w:szCs w:val="36"/>
        </w:rPr>
        <w:t xml:space="preserve"> des informations de routage Mécanisme de </w:t>
      </w:r>
      <w:r w:rsidRPr="00C64B54">
        <w:rPr>
          <w:sz w:val="36"/>
          <w:szCs w:val="36"/>
          <w:u w:val="single"/>
        </w:rPr>
        <w:t>calcul des meilleurs chemins et d’installation</w:t>
      </w:r>
      <w:r w:rsidRPr="00C64B54">
        <w:rPr>
          <w:sz w:val="36"/>
          <w:szCs w:val="36"/>
        </w:rPr>
        <w:t xml:space="preserve"> de routes dans la table de routage Mécanisme de détection des modifications topologiques et de réaction à celles-ci</w:t>
      </w:r>
    </w:p>
    <w:p w14:paraId="4B41FB0A" w14:textId="3D4878E3" w:rsidR="00C64B54" w:rsidRDefault="00C64B54">
      <w:pPr>
        <w:rPr>
          <w:sz w:val="36"/>
          <w:szCs w:val="36"/>
        </w:rPr>
      </w:pPr>
    </w:p>
    <w:p w14:paraId="20527688" w14:textId="48186E0B" w:rsidR="00C64B54" w:rsidRDefault="00C64B54">
      <w:pPr>
        <w:rPr>
          <w:b/>
          <w:bCs/>
          <w:sz w:val="36"/>
          <w:szCs w:val="36"/>
        </w:rPr>
      </w:pPr>
      <w:r w:rsidRPr="00C64B54">
        <w:rPr>
          <w:sz w:val="36"/>
          <w:szCs w:val="36"/>
        </w:rPr>
        <w:t xml:space="preserve">Protocole RIP : terminer les tables de routages de ces routeurs </w:t>
      </w:r>
      <w:r w:rsidRPr="00C64B54">
        <w:rPr>
          <w:sz w:val="36"/>
          <w:szCs w:val="36"/>
        </w:rPr>
        <w:t>étape</w:t>
      </w:r>
      <w:r w:rsidRPr="00C64B54">
        <w:rPr>
          <w:sz w:val="36"/>
          <w:szCs w:val="36"/>
        </w:rPr>
        <w:t xml:space="preserve"> par </w:t>
      </w:r>
      <w:r w:rsidRPr="00C64B54">
        <w:rPr>
          <w:sz w:val="36"/>
          <w:szCs w:val="36"/>
        </w:rPr>
        <w:t>étape</w:t>
      </w:r>
      <w:r w:rsidRPr="00C64B54">
        <w:rPr>
          <w:sz w:val="36"/>
          <w:szCs w:val="36"/>
        </w:rPr>
        <w:t xml:space="preserve"> : </w:t>
      </w:r>
      <w:r w:rsidRPr="00C64B54">
        <w:rPr>
          <w:sz w:val="36"/>
          <w:szCs w:val="36"/>
        </w:rPr>
        <w:t>Démarrage</w:t>
      </w:r>
      <w:r w:rsidRPr="00C64B54">
        <w:rPr>
          <w:sz w:val="36"/>
          <w:szCs w:val="36"/>
        </w:rPr>
        <w:t xml:space="preserve"> à </w:t>
      </w:r>
      <w:proofErr w:type="gramStart"/>
      <w:r w:rsidRPr="00C64B54">
        <w:rPr>
          <w:sz w:val="36"/>
          <w:szCs w:val="36"/>
        </w:rPr>
        <w:t>froid;</w:t>
      </w:r>
      <w:proofErr w:type="gramEnd"/>
      <w:r w:rsidRPr="00C64B54">
        <w:rPr>
          <w:sz w:val="36"/>
          <w:szCs w:val="36"/>
        </w:rPr>
        <w:t xml:space="preserve"> mise à jour par des </w:t>
      </w:r>
      <w:r w:rsidRPr="00C64B54">
        <w:rPr>
          <w:sz w:val="36"/>
          <w:szCs w:val="36"/>
        </w:rPr>
        <w:t>échanges</w:t>
      </w:r>
      <w:r w:rsidRPr="00C64B54">
        <w:rPr>
          <w:sz w:val="36"/>
          <w:szCs w:val="36"/>
        </w:rPr>
        <w:t xml:space="preserve"> sur le </w:t>
      </w:r>
      <w:r w:rsidRPr="00C64B54">
        <w:rPr>
          <w:b/>
          <w:bCs/>
          <w:sz w:val="36"/>
          <w:szCs w:val="36"/>
        </w:rPr>
        <w:t>nombre</w:t>
      </w:r>
      <w:r w:rsidRPr="00C64B54">
        <w:rPr>
          <w:b/>
          <w:bCs/>
          <w:sz w:val="36"/>
          <w:szCs w:val="36"/>
        </w:rPr>
        <w:t xml:space="preserve"> de sauts de chaque tronçon suivant</w:t>
      </w:r>
    </w:p>
    <w:p w14:paraId="6C42699F" w14:textId="4ADAD97E" w:rsidR="00C64B54" w:rsidRDefault="00C64B54">
      <w:pPr>
        <w:rPr>
          <w:b/>
          <w:bCs/>
          <w:sz w:val="36"/>
          <w:szCs w:val="36"/>
        </w:rPr>
      </w:pPr>
    </w:p>
    <w:p w14:paraId="48D6A3CB" w14:textId="27435E31" w:rsidR="00C64B54" w:rsidRDefault="00C64B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Exemple :</w:t>
      </w:r>
    </w:p>
    <w:p w14:paraId="5E8139D1" w14:textId="3100CF39" w:rsidR="00C64B54" w:rsidRDefault="00C64B54">
      <w:pPr>
        <w:rPr>
          <w:b/>
          <w:bCs/>
          <w:sz w:val="36"/>
          <w:szCs w:val="36"/>
        </w:rPr>
      </w:pPr>
      <w:r w:rsidRPr="00C64B54">
        <w:rPr>
          <w:sz w:val="36"/>
          <w:szCs w:val="36"/>
        </w:rPr>
        <w:drawing>
          <wp:inline distT="0" distB="0" distL="0" distR="0" wp14:anchorId="071A9394" wp14:editId="1836C571">
            <wp:extent cx="5760720" cy="1915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D028" w14:textId="0AD9856B" w:rsidR="00C64B54" w:rsidRDefault="00C64B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Etape01 :</w:t>
      </w:r>
    </w:p>
    <w:p w14:paraId="470B0FD4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>R</w:t>
      </w:r>
      <w:proofErr w:type="gramStart"/>
      <w:r w:rsidRPr="00C64B54">
        <w:rPr>
          <w:sz w:val="36"/>
          <w:szCs w:val="36"/>
        </w:rPr>
        <w:t>1:</w:t>
      </w:r>
      <w:proofErr w:type="gramEnd"/>
      <w:r w:rsidRPr="00C64B54">
        <w:rPr>
          <w:sz w:val="36"/>
          <w:szCs w:val="36"/>
        </w:rPr>
        <w:t xml:space="preserve"> </w:t>
      </w:r>
    </w:p>
    <w:p w14:paraId="3D0EAAEE" w14:textId="3A8F7DB2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10.1.0.0disponiblevial’interfaceFastEthernet0/0 10.2.0.0disponiblevial’interfaceSerial0/0/0 </w:t>
      </w:r>
    </w:p>
    <w:p w14:paraId="2DD5E7C9" w14:textId="0229E6DC" w:rsidR="00C64B54" w:rsidRDefault="00C64B54">
      <w:pPr>
        <w:rPr>
          <w:sz w:val="36"/>
          <w:szCs w:val="36"/>
        </w:rPr>
      </w:pPr>
    </w:p>
    <w:p w14:paraId="1C8A3B6C" w14:textId="77777777" w:rsidR="00C64B54" w:rsidRDefault="00C64B54">
      <w:pPr>
        <w:rPr>
          <w:sz w:val="36"/>
          <w:szCs w:val="36"/>
        </w:rPr>
      </w:pPr>
    </w:p>
    <w:p w14:paraId="46F18531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lastRenderedPageBreak/>
        <w:t>R2</w:t>
      </w:r>
    </w:p>
    <w:p w14:paraId="3D432E03" w14:textId="5D755D04" w:rsidR="00C64B54" w:rsidRDefault="00C64B54" w:rsidP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 10.2.0.0disponible</w:t>
      </w:r>
      <w:r>
        <w:rPr>
          <w:sz w:val="36"/>
          <w:szCs w:val="36"/>
        </w:rPr>
        <w:t xml:space="preserve"> </w:t>
      </w:r>
      <w:r w:rsidRPr="00C64B54">
        <w:rPr>
          <w:sz w:val="36"/>
          <w:szCs w:val="36"/>
        </w:rPr>
        <w:t>via</w:t>
      </w:r>
      <w:r>
        <w:rPr>
          <w:sz w:val="36"/>
          <w:szCs w:val="36"/>
        </w:rPr>
        <w:t xml:space="preserve"> </w:t>
      </w:r>
      <w:r w:rsidRPr="00C64B54">
        <w:rPr>
          <w:sz w:val="36"/>
          <w:szCs w:val="36"/>
        </w:rPr>
        <w:t>l’interfaceSerial0/0/0 10.3.0.0disponible</w:t>
      </w:r>
      <w:r>
        <w:rPr>
          <w:sz w:val="36"/>
          <w:szCs w:val="36"/>
        </w:rPr>
        <w:t xml:space="preserve"> </w:t>
      </w:r>
      <w:r w:rsidRPr="00C64B54">
        <w:rPr>
          <w:sz w:val="36"/>
          <w:szCs w:val="36"/>
        </w:rPr>
        <w:t>via</w:t>
      </w:r>
      <w:r>
        <w:rPr>
          <w:sz w:val="36"/>
          <w:szCs w:val="36"/>
        </w:rPr>
        <w:t xml:space="preserve"> </w:t>
      </w:r>
      <w:r w:rsidRPr="00C64B54">
        <w:rPr>
          <w:sz w:val="36"/>
          <w:szCs w:val="36"/>
        </w:rPr>
        <w:t>l’interface</w:t>
      </w:r>
      <w:r>
        <w:rPr>
          <w:sz w:val="36"/>
          <w:szCs w:val="36"/>
        </w:rPr>
        <w:t xml:space="preserve"> </w:t>
      </w:r>
      <w:r w:rsidRPr="00C64B54">
        <w:rPr>
          <w:sz w:val="36"/>
          <w:szCs w:val="36"/>
        </w:rPr>
        <w:t xml:space="preserve">Serial0/0/1 </w:t>
      </w:r>
    </w:p>
    <w:p w14:paraId="6B6FC83C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R3 </w:t>
      </w:r>
    </w:p>
    <w:p w14:paraId="5BF2251B" w14:textId="031F694D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>10.3.0.0</w:t>
      </w:r>
      <w:r>
        <w:rPr>
          <w:sz w:val="36"/>
          <w:szCs w:val="36"/>
        </w:rPr>
        <w:t xml:space="preserve"> </w:t>
      </w:r>
      <w:r w:rsidRPr="00C64B54">
        <w:rPr>
          <w:sz w:val="36"/>
          <w:szCs w:val="36"/>
        </w:rPr>
        <w:t>disponible</w:t>
      </w:r>
      <w:r>
        <w:rPr>
          <w:sz w:val="36"/>
          <w:szCs w:val="36"/>
        </w:rPr>
        <w:t xml:space="preserve"> </w:t>
      </w:r>
      <w:r w:rsidRPr="00C64B54">
        <w:rPr>
          <w:sz w:val="36"/>
          <w:szCs w:val="36"/>
        </w:rPr>
        <w:t>via</w:t>
      </w:r>
      <w:r>
        <w:rPr>
          <w:sz w:val="36"/>
          <w:szCs w:val="36"/>
        </w:rPr>
        <w:t xml:space="preserve"> </w:t>
      </w:r>
      <w:r w:rsidRPr="00C64B54">
        <w:rPr>
          <w:sz w:val="36"/>
          <w:szCs w:val="36"/>
        </w:rPr>
        <w:t>l’interface</w:t>
      </w:r>
      <w:r>
        <w:rPr>
          <w:sz w:val="36"/>
          <w:szCs w:val="36"/>
        </w:rPr>
        <w:t xml:space="preserve"> </w:t>
      </w:r>
      <w:r w:rsidRPr="00C64B54">
        <w:rPr>
          <w:sz w:val="36"/>
          <w:szCs w:val="36"/>
        </w:rPr>
        <w:t>Serial0/0/0 10.4.0.0disponible</w:t>
      </w:r>
      <w:r>
        <w:rPr>
          <w:sz w:val="36"/>
          <w:szCs w:val="36"/>
        </w:rPr>
        <w:t xml:space="preserve"> </w:t>
      </w:r>
      <w:r w:rsidRPr="00C64B54">
        <w:rPr>
          <w:sz w:val="36"/>
          <w:szCs w:val="36"/>
        </w:rPr>
        <w:t>via</w:t>
      </w:r>
      <w:r>
        <w:rPr>
          <w:sz w:val="36"/>
          <w:szCs w:val="36"/>
        </w:rPr>
        <w:t xml:space="preserve"> </w:t>
      </w:r>
      <w:r w:rsidRPr="00C64B54">
        <w:rPr>
          <w:sz w:val="36"/>
          <w:szCs w:val="36"/>
        </w:rPr>
        <w:t>l’interface</w:t>
      </w:r>
      <w:r>
        <w:rPr>
          <w:sz w:val="36"/>
          <w:szCs w:val="36"/>
        </w:rPr>
        <w:t xml:space="preserve"> </w:t>
      </w:r>
      <w:r w:rsidRPr="00C64B54">
        <w:rPr>
          <w:sz w:val="36"/>
          <w:szCs w:val="36"/>
        </w:rPr>
        <w:t>FastEthernet0/0 1</w:t>
      </w:r>
    </w:p>
    <w:p w14:paraId="67176CC9" w14:textId="5A0B63C9" w:rsidR="00C64B54" w:rsidRPr="00C64B54" w:rsidRDefault="00C64B54">
      <w:pPr>
        <w:rPr>
          <w:b/>
          <w:bCs/>
          <w:sz w:val="36"/>
          <w:szCs w:val="36"/>
        </w:rPr>
      </w:pPr>
      <w:r w:rsidRPr="00C64B54">
        <w:rPr>
          <w:b/>
          <w:bCs/>
          <w:sz w:val="36"/>
          <w:szCs w:val="36"/>
        </w:rPr>
        <w:t>Etape2 :</w:t>
      </w:r>
    </w:p>
    <w:p w14:paraId="2226A4A4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R1 </w:t>
      </w:r>
    </w:p>
    <w:p w14:paraId="34BC4C2E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>Envoie une mise à jour à 10.1.0.0 via Serial 0/0/0.</w:t>
      </w:r>
    </w:p>
    <w:p w14:paraId="7DC95829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 Envoie une mise à jour à 10.2.0.0 via </w:t>
      </w:r>
      <w:proofErr w:type="spellStart"/>
      <w:r w:rsidRPr="00C64B54">
        <w:rPr>
          <w:sz w:val="36"/>
          <w:szCs w:val="36"/>
        </w:rPr>
        <w:t>FastEthernet</w:t>
      </w:r>
      <w:proofErr w:type="spellEnd"/>
      <w:r w:rsidRPr="00C64B54">
        <w:rPr>
          <w:sz w:val="36"/>
          <w:szCs w:val="36"/>
        </w:rPr>
        <w:t xml:space="preserve"> 0/0.</w:t>
      </w:r>
    </w:p>
    <w:p w14:paraId="59887A24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 Reçoit une mise à jour de R2 sur 10.3.0.0 avec une mesure de 1.</w:t>
      </w:r>
    </w:p>
    <w:p w14:paraId="3C07647B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 Stocke le réseau 10.3.0.0 dans la table de routage avec une mesure de 1.</w:t>
      </w:r>
    </w:p>
    <w:p w14:paraId="4C48786E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 Envoie une mise à jour à 10.3.0.0 via Serial 0/0/0. </w:t>
      </w:r>
    </w:p>
    <w:p w14:paraId="3D2657B1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Envoie une mise à jour sur 10.2.0.0 via Serial 0/0/1. </w:t>
      </w:r>
    </w:p>
    <w:p w14:paraId="094BF8E5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>Reçoit une mise à jour de R1 sur le réseau 10.1.0.0 avec une mesure de 1.</w:t>
      </w:r>
    </w:p>
    <w:p w14:paraId="5FE9FC49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 Stocke le réseau 10.1.0.0 dans la table de routage avec une mesure de 1. </w:t>
      </w:r>
    </w:p>
    <w:p w14:paraId="0FD9526E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Reçoit une mise à jour de R3 sur le réseau 10.4.0.0 avec une mesure de 1. </w:t>
      </w:r>
    </w:p>
    <w:p w14:paraId="5A1C7806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Stocke le réseau 10.4.0.0 dans la table de routage avec une mesure de 1. </w:t>
      </w:r>
    </w:p>
    <w:p w14:paraId="478F9D34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lastRenderedPageBreak/>
        <w:t>Envoie une mise à jour à 10.4.0.0 via Serial 0/0/0.</w:t>
      </w:r>
    </w:p>
    <w:p w14:paraId="5A6C9EF6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 Envoie une mise à jour à 10.3.0.0 via </w:t>
      </w:r>
      <w:proofErr w:type="spellStart"/>
      <w:r w:rsidRPr="00C64B54">
        <w:rPr>
          <w:sz w:val="36"/>
          <w:szCs w:val="36"/>
        </w:rPr>
        <w:t>FastEthernet</w:t>
      </w:r>
      <w:proofErr w:type="spellEnd"/>
      <w:r w:rsidRPr="00C64B54">
        <w:rPr>
          <w:sz w:val="36"/>
          <w:szCs w:val="36"/>
        </w:rPr>
        <w:t xml:space="preserve"> 0/0. </w:t>
      </w:r>
    </w:p>
    <w:p w14:paraId="6EBDD19D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Reçoit une mise à jour de R2 sur 10.2.0.0 avec une mesure de 1. </w:t>
      </w:r>
    </w:p>
    <w:p w14:paraId="5854957C" w14:textId="01FFF2DC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>Stocke le réseau 10.2.0.0 dans la table de routage avec une mesure de 1.</w:t>
      </w:r>
    </w:p>
    <w:p w14:paraId="5314976B" w14:textId="5801D83C" w:rsidR="00C64B54" w:rsidRDefault="00C64B54">
      <w:pPr>
        <w:rPr>
          <w:sz w:val="36"/>
          <w:szCs w:val="36"/>
        </w:rPr>
      </w:pPr>
    </w:p>
    <w:p w14:paraId="59D16A02" w14:textId="28E0F55A" w:rsidR="00C64B54" w:rsidRPr="00C64B54" w:rsidRDefault="00C64B54">
      <w:pPr>
        <w:rPr>
          <w:b/>
          <w:bCs/>
          <w:sz w:val="36"/>
          <w:szCs w:val="36"/>
        </w:rPr>
      </w:pPr>
      <w:r w:rsidRPr="00C64B54">
        <w:rPr>
          <w:b/>
          <w:bCs/>
          <w:sz w:val="36"/>
          <w:szCs w:val="36"/>
        </w:rPr>
        <w:t>Etape3 :</w:t>
      </w:r>
    </w:p>
    <w:p w14:paraId="68F54AAE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R1 </w:t>
      </w:r>
    </w:p>
    <w:p w14:paraId="5E087C41" w14:textId="0693A388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Envoie une mise à jour à 10.1.0.0 via Serial 0/0/0. </w:t>
      </w:r>
    </w:p>
    <w:p w14:paraId="7AAA5D11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Envoie une mise à jour à 10.2.0.0 et 10.3.0.0 via </w:t>
      </w:r>
      <w:proofErr w:type="spellStart"/>
      <w:r w:rsidRPr="00C64B54">
        <w:rPr>
          <w:sz w:val="36"/>
          <w:szCs w:val="36"/>
        </w:rPr>
        <w:t>FastEthernet</w:t>
      </w:r>
      <w:proofErr w:type="spellEnd"/>
      <w:r w:rsidRPr="00C64B54">
        <w:rPr>
          <w:sz w:val="36"/>
          <w:szCs w:val="36"/>
        </w:rPr>
        <w:t xml:space="preserve"> 0/0.</w:t>
      </w:r>
    </w:p>
    <w:p w14:paraId="3551BA4D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 Reçoit une mise à jour de R2 sur le réseau 10.4.0.0 avec une mesure de 2. </w:t>
      </w:r>
    </w:p>
    <w:p w14:paraId="0C8FEEB8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Stocke le réseau 10.4.0.0 dans la table de routage avec une mesure de 2. </w:t>
      </w:r>
    </w:p>
    <w:p w14:paraId="256620FF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La même mise à jour de R2 contient des informations sur le réseau 10.3.0.0 avec une mesure de 1. Aucune modification n’est </w:t>
      </w:r>
      <w:proofErr w:type="gramStart"/>
      <w:r w:rsidRPr="00C64B54">
        <w:rPr>
          <w:sz w:val="36"/>
          <w:szCs w:val="36"/>
        </w:rPr>
        <w:t>intervenue;</w:t>
      </w:r>
      <w:proofErr w:type="gramEnd"/>
      <w:r w:rsidRPr="00C64B54">
        <w:rPr>
          <w:sz w:val="36"/>
          <w:szCs w:val="36"/>
        </w:rPr>
        <w:t xml:space="preserve"> par conséquent, les informations de routage restent les mêmes. </w:t>
      </w:r>
    </w:p>
    <w:p w14:paraId="31A7A357" w14:textId="0B55B44B" w:rsidR="00C64B54" w:rsidRDefault="00C64B54">
      <w:pPr>
        <w:rPr>
          <w:sz w:val="36"/>
          <w:szCs w:val="36"/>
        </w:rPr>
      </w:pPr>
      <w:r>
        <w:rPr>
          <w:sz w:val="36"/>
          <w:szCs w:val="36"/>
        </w:rPr>
        <w:t>R2</w:t>
      </w:r>
    </w:p>
    <w:p w14:paraId="766FE87B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Envoie une mise à jour à 10.3.0.0 et 10.4.0.0 via Serial 0/0/0. Envoie une mise à jour à 10.1.0.0 et 10.2.0.0 via Serial 0/0/1. Reçoit une mise à jour de R1 sur le réseau 10.1.0.0. Aucune </w:t>
      </w:r>
      <w:r w:rsidRPr="00C64B54">
        <w:rPr>
          <w:sz w:val="36"/>
          <w:szCs w:val="36"/>
        </w:rPr>
        <w:lastRenderedPageBreak/>
        <w:t xml:space="preserve">modification n’est </w:t>
      </w:r>
      <w:proofErr w:type="gramStart"/>
      <w:r w:rsidRPr="00C64B54">
        <w:rPr>
          <w:sz w:val="36"/>
          <w:szCs w:val="36"/>
        </w:rPr>
        <w:t>intervenue;</w:t>
      </w:r>
      <w:proofErr w:type="gramEnd"/>
      <w:r w:rsidRPr="00C64B54">
        <w:rPr>
          <w:sz w:val="36"/>
          <w:szCs w:val="36"/>
        </w:rPr>
        <w:t xml:space="preserve"> par conséquent, les informations de routage restent les mêmes. </w:t>
      </w:r>
    </w:p>
    <w:p w14:paraId="558E6324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Reçoit une mise à jour de R3 sur le réseau 10.4.0.0. </w:t>
      </w:r>
    </w:p>
    <w:p w14:paraId="4ED8EAB0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Aucune modification n’est </w:t>
      </w:r>
      <w:proofErr w:type="gramStart"/>
      <w:r w:rsidRPr="00C64B54">
        <w:rPr>
          <w:sz w:val="36"/>
          <w:szCs w:val="36"/>
        </w:rPr>
        <w:t>intervenue;</w:t>
      </w:r>
      <w:proofErr w:type="gramEnd"/>
      <w:r w:rsidRPr="00C64B54">
        <w:rPr>
          <w:sz w:val="36"/>
          <w:szCs w:val="36"/>
        </w:rPr>
        <w:t xml:space="preserve"> par conséquent, les informations de routage restent les mêmes.</w:t>
      </w:r>
    </w:p>
    <w:p w14:paraId="70F7502C" w14:textId="528A04FA" w:rsidR="00C64B54" w:rsidRDefault="00C64B54" w:rsidP="00C64B54">
      <w:pPr>
        <w:rPr>
          <w:sz w:val="36"/>
          <w:szCs w:val="36"/>
        </w:rPr>
      </w:pPr>
      <w:r>
        <w:rPr>
          <w:sz w:val="36"/>
          <w:szCs w:val="36"/>
        </w:rPr>
        <w:t>R3</w:t>
      </w:r>
    </w:p>
    <w:p w14:paraId="23B2782A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 Envoie une mise à jour à 10.4.0.0 via Serial 0/0/0. </w:t>
      </w:r>
    </w:p>
    <w:p w14:paraId="15D74C53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Envoie une mise à jour à 10.2.0.0 et 10.3.0.0 via </w:t>
      </w:r>
      <w:proofErr w:type="spellStart"/>
      <w:r w:rsidRPr="00C64B54">
        <w:rPr>
          <w:sz w:val="36"/>
          <w:szCs w:val="36"/>
        </w:rPr>
        <w:t>FastEthernet</w:t>
      </w:r>
      <w:proofErr w:type="spellEnd"/>
      <w:r w:rsidRPr="00C64B54">
        <w:rPr>
          <w:sz w:val="36"/>
          <w:szCs w:val="36"/>
        </w:rPr>
        <w:t xml:space="preserve"> 0/0. </w:t>
      </w:r>
    </w:p>
    <w:p w14:paraId="7B90F5CE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Reçoit une mise à jour de R2 sur le réseau 10.1.0.0 avec une mesure de 2. </w:t>
      </w:r>
    </w:p>
    <w:p w14:paraId="4F1210AD" w14:textId="77777777" w:rsid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Stocke le réseau 10.1.0.0 dans la table de routage avec une mesure de 2. </w:t>
      </w:r>
    </w:p>
    <w:p w14:paraId="59314D32" w14:textId="0332CDE9" w:rsidR="00C64B54" w:rsidRPr="00C64B54" w:rsidRDefault="00C64B54">
      <w:pPr>
        <w:rPr>
          <w:sz w:val="36"/>
          <w:szCs w:val="36"/>
        </w:rPr>
      </w:pPr>
      <w:r w:rsidRPr="00C64B54">
        <w:rPr>
          <w:sz w:val="36"/>
          <w:szCs w:val="36"/>
        </w:rPr>
        <w:t xml:space="preserve">La même mise à jour de R2 contient des informations sur le réseau 10.2.0.0 avec une mesure de 1. Aucune modification n’est </w:t>
      </w:r>
      <w:proofErr w:type="gramStart"/>
      <w:r w:rsidRPr="00C64B54">
        <w:rPr>
          <w:sz w:val="36"/>
          <w:szCs w:val="36"/>
        </w:rPr>
        <w:t>intervenue;</w:t>
      </w:r>
      <w:proofErr w:type="gramEnd"/>
      <w:r w:rsidRPr="00C64B54">
        <w:rPr>
          <w:sz w:val="36"/>
          <w:szCs w:val="36"/>
        </w:rPr>
        <w:t xml:space="preserve"> par conséquent, les informations de routage restent les mêmes.</w:t>
      </w:r>
    </w:p>
    <w:sectPr w:rsidR="00C64B54" w:rsidRPr="00C64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B2"/>
    <w:rsid w:val="003E002D"/>
    <w:rsid w:val="005B1BB2"/>
    <w:rsid w:val="007431A0"/>
    <w:rsid w:val="00C64B54"/>
    <w:rsid w:val="00F3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F2EA"/>
  <w15:chartTrackingRefBased/>
  <w15:docId w15:val="{14CF2E7F-3122-40B1-82F7-ABEFE4CE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rahimo sidnas</dc:creator>
  <cp:keywords/>
  <dc:description/>
  <cp:lastModifiedBy>rahimo sidnas</cp:lastModifiedBy>
  <cp:revision>2</cp:revision>
  <dcterms:created xsi:type="dcterms:W3CDTF">2022-11-02T20:27:00Z</dcterms:created>
  <dcterms:modified xsi:type="dcterms:W3CDTF">2022-11-02T20:51:00Z</dcterms:modified>
</cp:coreProperties>
</file>