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D84" w:rsidRPr="00C40D84" w:rsidRDefault="00C40D84" w:rsidP="00C40D8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0D84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t>Multiple choice questions</w:t>
      </w:r>
    </w:p>
    <w:p w:rsidR="00C40D84" w:rsidRPr="00C40D84" w:rsidRDefault="00C40D84" w:rsidP="00C40D84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40D84">
        <w:rPr>
          <w:rFonts w:ascii="Verdana" w:eastAsia="Times New Roman" w:hAnsi="Verdana" w:cs="Times New Roman"/>
          <w:color w:val="000000"/>
          <w:sz w:val="18"/>
          <w:szCs w:val="18"/>
        </w:rPr>
        <w:t>Try the multiple choice questions below to test your knowledge of this chapter. Once you have completed the test, click on 'Submit Answers for Grading' to get your results.</w:t>
      </w:r>
    </w:p>
    <w:p w:rsidR="00C40D84" w:rsidRPr="00C40D84" w:rsidRDefault="00C40D84" w:rsidP="00C40D8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05A2A"/>
          <w:sz w:val="17"/>
          <w:szCs w:val="17"/>
        </w:rPr>
      </w:pPr>
      <w:r w:rsidRPr="00C40D8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C40D8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C40D84">
        <w:rPr>
          <w:rFonts w:ascii="Verdana" w:eastAsia="Times New Roman" w:hAnsi="Verdana" w:cs="Times New Roman"/>
          <w:i/>
          <w:iCs/>
          <w:color w:val="805A2A"/>
          <w:sz w:val="17"/>
          <w:szCs w:val="17"/>
        </w:rPr>
        <w:t>This activity contains 8 questions.</w:t>
      </w:r>
    </w:p>
    <w:p w:rsidR="00C40D84" w:rsidRPr="00C40D84" w:rsidRDefault="00C40D84" w:rsidP="00C40D8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topofquiz1"/>
      <w:bookmarkStart w:id="1" w:name="topofquiz2"/>
      <w:bookmarkEnd w:id="0"/>
      <w:bookmarkEnd w:id="1"/>
      <w:r w:rsidRPr="00C40D84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71" name="Picture 7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70" name="Picture 7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69" name="Picture 6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8" name="Picture 6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7" name="Picture 67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Customer equity is defined as: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6" name="Picture 66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74" type="#_x0000_t75" style="width:20.25pt;height:18pt" o:ole="">
                              <v:imagedata r:id="rId8" o:title=""/>
                            </v:shape>
                            <w:control r:id="rId9" w:name="DefaultOcxName" w:shapeid="_x0000_i117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the total combined customer lifetime values of all the company's customers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7" type="#_x0000_t75" style="width:20.25pt;height:18pt" o:ole="">
                              <v:imagedata r:id="rId8" o:title=""/>
                            </v:shape>
                            <w:control r:id="rId10" w:name="DefaultOcxName1" w:shapeid="_x0000_i117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the total combined supplier lifetime values of all the company's suppliers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0" type="#_x0000_t75" style="width:20.25pt;height:18pt" o:ole="">
                              <v:imagedata r:id="rId8" o:title=""/>
                            </v:shape>
                            <w:control r:id="rId11" w:name="DefaultOcxName2" w:shapeid="_x0000_i118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the total combined stock value of all the company's warehouses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3" type="#_x0000_t75" style="width:20.25pt;height:18pt" o:ole="">
                              <v:imagedata r:id="rId8" o:title=""/>
                            </v:shape>
                            <w:control r:id="rId12" w:name="DefaultOcxName3" w:shapeid="_x0000_i118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5" name="Picture 6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64" name="Picture 6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63" name="Picture 63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36"/>
        <w:gridCol w:w="174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62" name="Picture 6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61" name="Picture 6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60" name="Picture 6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9" name="Picture 5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70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8" name="Picture 58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Which of the following is </w:t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  <w:u w:val="single"/>
                    </w:rPr>
                    <w:t>not</w:t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 part of the marketing concept?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7" name="Picture 57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3450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6" type="#_x0000_t75" style="width:20.25pt;height:18pt" o:ole="">
                              <v:imagedata r:id="rId8" o:title=""/>
                            </v:shape>
                            <w:control r:id="rId16" w:name="DefaultOcxName4" w:shapeid="_x0000_i118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Customer needs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9" type="#_x0000_t75" style="width:20.25pt;height:18pt" o:ole="">
                              <v:imagedata r:id="rId8" o:title=""/>
                            </v:shape>
                            <w:control r:id="rId17" w:name="DefaultOcxName5" w:shapeid="_x0000_i118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Integrated marketing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92" type="#_x0000_t75" style="width:20.25pt;height:18pt" o:ole="">
                              <v:imagedata r:id="rId8" o:title=""/>
                            </v:shape>
                            <w:control r:id="rId18" w:name="DefaultOcxName6" w:shapeid="_x0000_i119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Profits through customer satisfaction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95" type="#_x0000_t75" style="width:20.25pt;height:18pt" o:ole="">
                              <v:imagedata r:id="rId8" o:title=""/>
                            </v:shape>
                            <w:control r:id="rId19" w:name="DefaultOcxName7" w:shapeid="_x0000_i119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Profits through sales volume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6" name="Picture 5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55" name="Picture 5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54" name="Picture 54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942"/>
        <w:gridCol w:w="268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53" name="Picture 5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52" name="Picture 5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51" name="Picture 5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0" name="Picture 5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7976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9" name="Picture 49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What does the term NPV stand for?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8" name="Picture 48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988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98" type="#_x0000_t75" style="width:20.25pt;height:18pt" o:ole="">
                              <v:imagedata r:id="rId8" o:title=""/>
                            </v:shape>
                            <w:control r:id="rId21" w:name="DefaultOcxName8" w:shapeid="_x0000_i119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Network price value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1" type="#_x0000_t75" style="width:20.25pt;height:18pt" o:ole="">
                              <v:imagedata r:id="rId8" o:title=""/>
                            </v:shape>
                            <w:control r:id="rId22" w:name="DefaultOcxName9" w:shapeid="_x0000_i120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Net present value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4" type="#_x0000_t75" style="width:20.25pt;height:18pt" o:ole="">
                              <v:imagedata r:id="rId8" o:title=""/>
                            </v:shape>
                            <w:control r:id="rId23" w:name="DefaultOcxName10" w:shapeid="_x0000_i120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Nordic product value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7" type="#_x0000_t75" style="width:20.25pt;height:18pt" o:ole="">
                              <v:imagedata r:id="rId8" o:title=""/>
                            </v:shape>
                            <w:control r:id="rId24" w:name="DefaultOcxName11" w:shapeid="_x0000_i120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7" name="Picture 4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46" name="Picture 46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45" name="Picture 45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44" name="Picture 44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43" name="Picture 4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42" name="Picture 42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1" name="Picture 4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0" name="Picture 40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five alternative concepts under which organizations design and carry out their marketing strategies consists of which of the following?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9" name="Picture 39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468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0" type="#_x0000_t75" style="width:20.25pt;height:18pt" o:ole="">
                              <v:imagedata r:id="rId8" o:title=""/>
                            </v:shape>
                            <w:control r:id="rId26" w:name="DefaultOcxName12" w:shapeid="_x0000_i121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The production, selling, marketing, societal marketing concepts, supplier needs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8" o:title=""/>
                            </v:shape>
                            <w:control r:id="rId27" w:name="DefaultOcxName13" w:shapeid="_x0000_i121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The production, product, selling, marketing, societal marketing concepts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8" o:title=""/>
                            </v:shape>
                            <w:control r:id="rId28" w:name="DefaultOcxName14" w:shapeid="_x0000_i121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Brand extensions, profits through sales volume, supplier needs, product, selling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8" o:title=""/>
                            </v:shape>
                            <w:control r:id="rId29" w:name="DefaultOcxName15" w:shapeid="_x0000_i121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8" name="Picture 3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37" name="Picture 37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36" name="Picture 36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35" name="Picture 35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34" name="Picture 3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33" name="Picture 33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2" name="Picture 3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1" name="Picture 31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A company can classify customers according to their potential profitability and manage its relationships with them accordingly.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0" name="Picture 30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2" type="#_x0000_t75" style="width:20.25pt;height:18pt" o:ole="">
                        <v:imagedata r:id="rId8" o:title=""/>
                      </v:shape>
                      <w:control r:id="rId31" w:name="DefaultOcxName16" w:shapeid="_x0000_i1222"/>
                    </w:object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40D84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True</w:t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5" type="#_x0000_t75" style="width:20.25pt;height:18pt" o:ole="">
                        <v:imagedata r:id="rId8" o:title=""/>
                      </v:shape>
                      <w:control r:id="rId32" w:name="DefaultOcxName17" w:shapeid="_x0000_i1225"/>
                    </w:object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40D8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9" name="Picture 2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8" name="Picture 28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7" name="Picture 27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6" name="Picture 26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5" name="Picture 2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4" name="Picture 24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" name="Picture 2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2" name="Picture 22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Hennes</w:t>
                  </w:r>
                  <w:proofErr w:type="spellEnd"/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 xml:space="preserve"> &amp; </w:t>
                  </w:r>
                  <w:proofErr w:type="spellStart"/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Mauritz</w:t>
                  </w:r>
                  <w:proofErr w:type="spellEnd"/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 xml:space="preserve"> has become one of the world's leading clothing retailers by focusing on DIY (Do-It-Yourself) activity.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1" name="Picture 21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8" type="#_x0000_t75" style="width:20.25pt;height:18pt" o:ole="">
                        <v:imagedata r:id="rId8" o:title=""/>
                      </v:shape>
                      <w:control r:id="rId34" w:name="DefaultOcxName18" w:shapeid="_x0000_i1228"/>
                    </w:object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40D8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True</w:t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1" type="#_x0000_t75" style="width:20.25pt;height:18pt" o:ole="">
                        <v:imagedata r:id="rId8" o:title=""/>
                      </v:shape>
                      <w:control r:id="rId35" w:name="DefaultOcxName19" w:shapeid="_x0000_i1231"/>
                    </w:object>
                  </w:r>
                  <w:r w:rsidRPr="00C40D8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  <w:r w:rsidRPr="00C40D84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" name="Picture 2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9" name="Picture 19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8" name="Picture 18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7" name="Picture 1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6" name="Picture 1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5" name="Picture 1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" name="Picture 1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3" name="Picture 13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Marketing is the process by which companies create ______ for customers and build strong customer _______ in order to capture value from customers in return.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2" name="Picture 12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2100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8" o:title=""/>
                            </v:shape>
                            <w:control r:id="rId37" w:name="DefaultOcxName20" w:shapeid="_x0000_i123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ads, campaigns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8" o:title=""/>
                            </v:shape>
                            <w:control r:id="rId38" w:name="DefaultOcxName21" w:shapeid="_x0000_i123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products, discounts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8" o:title=""/>
                            </v:shape>
                            <w:control r:id="rId39" w:name="DefaultOcxName22" w:shapeid="_x0000_i124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value, relationships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8" o:title=""/>
                            </v:shape>
                            <w:control r:id="rId40" w:name="DefaultOcxName23" w:shapeid="_x0000_i124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" name="Picture 1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0" name="Picture 10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9" name="Picture 9" descr="End of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End of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8" name="Picture 8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7" name="Picture 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6" name="Picture 6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" name="Picture 4" descr="Question 8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Question 8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selling concept consists of which of the following four major elements?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" name="Picture 3" descr="https://wps.pearsoned.co.uk/wps/media/styles/1480/_skins_/D/default_blue/problem_type_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s://wps.pearsoned.co.uk/wps/media/styles/1480/_skins_/D/default_blue/problem_type_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8" o:title=""/>
                            </v:shape>
                            <w:control r:id="rId42" w:name="DefaultOcxName24" w:shapeid="_x0000_i124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Factory, existing products, brand extensions, profits through sales volume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8" o:title=""/>
                            </v:shape>
                            <w:control r:id="rId43" w:name="DefaultOcxName25" w:shapeid="_x0000_i124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Factory, existing products, selling and promoting, profits through sales volume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8" o:title=""/>
                            </v:shape>
                            <w:control r:id="rId44" w:name="DefaultOcxName26" w:shapeid="_x0000_i125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Factory, marketing, societal marketing concepts, supplier needs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8" o:title=""/>
                            </v:shape>
                            <w:control r:id="rId45" w:name="DefaultOcxName27" w:shapeid="_x0000_i125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805A2A"/>
                <w:sz w:val="17"/>
                <w:szCs w:val="17"/>
              </w:rPr>
            </w:pPr>
            <w:r w:rsidRPr="00C40D84">
              <w:rPr>
                <w:rFonts w:ascii="Verdana" w:eastAsia="Times New Roman" w:hAnsi="Verdana" w:cs="Times New Roman"/>
                <w:i/>
                <w:iCs/>
                <w:noProof/>
                <w:color w:val="805A2A"/>
                <w:sz w:val="17"/>
                <w:szCs w:val="17"/>
              </w:rPr>
              <w:drawing>
                <wp:inline distT="0" distB="0" distL="0" distR="0">
                  <wp:extent cx="85725" cy="85725"/>
                  <wp:effectExtent l="0" t="0" r="9525" b="9525"/>
                  <wp:docPr id="1" name="Picture 1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0D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1574" w:rsidRDefault="00301574"/>
    <w:p w:rsidR="00C40D84" w:rsidRPr="00C40D84" w:rsidRDefault="00C40D84" w:rsidP="00C40D8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C40D84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t>Multiple choice questions</w:t>
      </w:r>
    </w:p>
    <w:p w:rsidR="00C40D84" w:rsidRPr="00C40D84" w:rsidRDefault="00C40D84" w:rsidP="00C40D84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C40D8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Try the multiple choice questions below to test your knowledge of this chapter. Once you have completed the test, click on 'Submit Answers for Grading' to get your results.</w:t>
      </w:r>
    </w:p>
    <w:p w:rsidR="00C40D84" w:rsidRPr="00C40D84" w:rsidRDefault="00C40D84" w:rsidP="00C40D8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05A2A"/>
          <w:sz w:val="17"/>
          <w:szCs w:val="17"/>
        </w:rPr>
      </w:pPr>
      <w:r w:rsidRPr="00C40D8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br/>
      </w:r>
      <w:r w:rsidRPr="00C40D8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br/>
      </w:r>
      <w:r w:rsidRPr="00C40D84"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  <w:t>This activity contains 9 questions.</w:t>
      </w:r>
    </w:p>
    <w:p w:rsidR="00C40D84" w:rsidRPr="00C40D84" w:rsidRDefault="00C40D84" w:rsidP="00C40D8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40D84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13"/>
        <w:gridCol w:w="197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49" name="Picture 149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48" name="Picture 14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47" name="Picture 147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6" name="Picture 14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47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45" name="Picture 145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marketing mix refers to which of the following?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44" name="Picture 144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3733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8" o:title=""/>
                            </v:shape>
                            <w:control r:id="rId46" w:name="DefaultOcxName33" w:shapeid="_x0000_i125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Product, price, place, partners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8" o:title=""/>
                            </v:shape>
                            <w:control r:id="rId47" w:name="DefaultOcxName110" w:shapeid="_x0000_i126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Product, producers, price, place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8" o:title=""/>
                            </v:shape>
                            <w:control r:id="rId48" w:name="DefaultOcxName210" w:shapeid="_x0000_i126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Product, price, place and promotion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8" o:title=""/>
                            </v:shape>
                            <w:control r:id="rId49" w:name="DefaultOcxName32" w:shapeid="_x0000_i126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Product, price, place, people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3" name="Picture 14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42" name="Picture 142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41" name="Picture 141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40" name="Picture 14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39" name="Picture 13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38" name="Picture 13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7" name="Picture 13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36" name="Picture 136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customer-driven marketing strategy consists of which of the following?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35" name="Picture 135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317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8" o:title=""/>
                            </v:shape>
                            <w:control r:id="rId50" w:name="DefaultOcxName41" w:shapeid="_x0000_i127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Market segmentation, market targeting, differentiation and positioning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8" o:title=""/>
                            </v:shape>
                            <w:control r:id="rId51" w:name="DefaultOcxName51" w:shapeid="_x0000_i127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Market segmentation, telemarketing, differentiation and positioning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8" o:title=""/>
                            </v:shape>
                            <w:control r:id="rId52" w:name="DefaultOcxName61" w:shapeid="_x0000_i127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Market strategies, market targeting, differentiation, positioning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8" o:title=""/>
                            </v:shape>
                            <w:control r:id="rId53" w:name="DefaultOcxName71" w:shapeid="_x0000_i127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Market strategies, market targeting, differentiation, pricing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4" name="Picture 13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33" name="Picture 13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32" name="Picture 132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31" name="Picture 13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30" name="Picture 13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29" name="Picture 12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8" name="Picture 12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27" name="Picture 127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26" name="Picture 126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8" o:title=""/>
                            </v:shape>
                            <w:control r:id="rId54" w:name="DefaultOcxName81" w:shapeid="_x0000_i128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Threats are unfavorable external factors or trends that may present challenges to performance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8" o:title=""/>
                            </v:shape>
                            <w:control r:id="rId55" w:name="DefaultOcxName91" w:shapeid="_x0000_i128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Threats are unfavorable internal factors or trends that may present challenges to performance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8" o:title=""/>
                            </v:shape>
                            <w:control r:id="rId56" w:name="DefaultOcxName101" w:shapeid="_x0000_i128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Weaknesses are unfavorable external factors or trends that may present challenges to performance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8" o:title=""/>
                            </v:shape>
                            <w:control r:id="rId57" w:name="DefaultOcxName111" w:shapeid="_x0000_i129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5" name="Picture 12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24" name="Picture 12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23" name="Picture 123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22" name="Picture 12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21" name="Picture 12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20" name="Picture 12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9" name="Picture 11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18" name="Picture 118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Diversification is characterized by which of the following?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17" name="Picture 117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4" type="#_x0000_t75" style="width:20.25pt;height:18pt" o:ole="">
                              <v:imagedata r:id="rId8" o:title=""/>
                            </v:shape>
                            <w:control r:id="rId58" w:name="DefaultOcxName121" w:shapeid="_x0000_i129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Producing existing products for the existing market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7" type="#_x0000_t75" style="width:20.25pt;height:18pt" o:ole="">
                              <v:imagedata r:id="rId8" o:title=""/>
                            </v:shape>
                            <w:control r:id="rId59" w:name="DefaultOcxName131" w:shapeid="_x0000_i129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Offering new products to current markets, by building new factories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0" type="#_x0000_t75" style="width:20.25pt;height:18pt" o:ole="">
                              <v:imagedata r:id="rId8" o:title=""/>
                            </v:shape>
                            <w:control r:id="rId60" w:name="DefaultOcxName141" w:shapeid="_x0000_i130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Starting up or buying businesses outside of its current products and markets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3" type="#_x0000_t75" style="width:20.25pt;height:18pt" o:ole="">
                              <v:imagedata r:id="rId8" o:title=""/>
                            </v:shape>
                            <w:control r:id="rId61" w:name="DefaultOcxName151" w:shapeid="_x0000_i130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6" name="Picture 11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15" name="Picture 11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14" name="Picture 114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13" name="Picture 11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12" name="Picture 11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11" name="Picture 11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0" name="Picture 11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09" name="Picture 109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Many companies have dropped formal matrix methods in favor of more customized approaches that better suit their specific situations.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08" name="Picture 108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6" type="#_x0000_t75" style="width:20.25pt;height:18pt" o:ole="">
                        <v:imagedata r:id="rId8" o:title=""/>
                      </v:shape>
                      <w:control r:id="rId62" w:name="DefaultOcxName161" w:shapeid="_x0000_i1306"/>
                    </w:object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40D84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True</w:t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9" type="#_x0000_t75" style="width:20.25pt;height:18pt" o:ole="">
                        <v:imagedata r:id="rId8" o:title=""/>
                      </v:shape>
                      <w:control r:id="rId63" w:name="DefaultOcxName171" w:shapeid="_x0000_i1309"/>
                    </w:object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40D8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7" name="Picture 10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06" name="Picture 106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05" name="Picture 105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04" name="Picture 104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03" name="Picture 10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02" name="Picture 102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1" name="Picture 10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00" name="Picture 100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McDonald's made some minor modifications but has largely stayed with the original product range. Growth has been realized through marketing mix improvements - adjustments to its product design, advertising, pricing and distribution efforts.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99" name="Picture 99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object w:dxaOrig="1440" w:dyaOrig="1440">
                      <v:shape id="_x0000_i1312" type="#_x0000_t75" style="width:20.25pt;height:18pt" o:ole="">
                        <v:imagedata r:id="rId8" o:title=""/>
                      </v:shape>
                      <w:control r:id="rId64" w:name="DefaultOcxName181" w:shapeid="_x0000_i1312"/>
                    </w:object>
                  </w:r>
                  <w:r w:rsidRPr="00C40D8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  <w:r w:rsidRPr="00C40D84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True</w:t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5" type="#_x0000_t75" style="width:20.25pt;height:18pt" o:ole="">
                        <v:imagedata r:id="rId8" o:title=""/>
                      </v:shape>
                      <w:control r:id="rId65" w:name="DefaultOcxName191" w:shapeid="_x0000_i1315"/>
                    </w:object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40D8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98" name="Picture 9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97" name="Picture 97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96" name="Picture 96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95" name="Picture 95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94" name="Picture 9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93" name="Picture 93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2" name="Picture 9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91" name="Picture 91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"4Cs" refers to which of the following?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90" name="Picture 90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8" type="#_x0000_t75" style="width:20.25pt;height:18pt" o:ole="">
                              <v:imagedata r:id="rId8" o:title=""/>
                            </v:shape>
                            <w:control r:id="rId66" w:name="DefaultOcxName201" w:shapeid="_x0000_i131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Customer solution, customer cost, customer solution, customer gender classification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1" type="#_x0000_t75" style="width:20.25pt;height:18pt" o:ole="">
                              <v:imagedata r:id="rId8" o:title=""/>
                            </v:shape>
                            <w:control r:id="rId67" w:name="DefaultOcxName211" w:shapeid="_x0000_i132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Customer solution, customer cost, convenience and communication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4" type="#_x0000_t75" style="width:20.25pt;height:18pt" o:ole="">
                              <v:imagedata r:id="rId8" o:title=""/>
                            </v:shape>
                            <w:control r:id="rId68" w:name="DefaultOcxName221" w:shapeid="_x0000_i132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Customer solution, convenience, calculation, computer programs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7" type="#_x0000_t75" style="width:20.25pt;height:18pt" o:ole="">
                              <v:imagedata r:id="rId8" o:title=""/>
                            </v:shape>
                            <w:control r:id="rId69" w:name="DefaultOcxName231" w:shapeid="_x0000_i132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Communication, convenience, customer cost, calculation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9" name="Picture 8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88" name="Picture 88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87" name="Picture 87" descr="End of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End of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997"/>
        <w:gridCol w:w="213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86" name="Picture 86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85" name="Picture 8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84" name="Picture 84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3" name="Picture 8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31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2" name="Picture 82" descr="Question 8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 descr="Question 8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What does the term SWOT stand for?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1" name="Picture 81" descr="https://wps.pearsoned.co.uk/wps/media/styles/1480/_skins_/D/default_blue/problem_type_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s://wps.pearsoned.co.uk/wps/media/styles/1480/_skins_/D/default_blue/problem_type_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4792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0" type="#_x0000_t75" style="width:20.25pt;height:18pt" o:ole="">
                              <v:imagedata r:id="rId8" o:title=""/>
                            </v:shape>
                            <w:control r:id="rId70" w:name="DefaultOcxName241" w:shapeid="_x0000_i133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Strengths, weaknesses, opportunities, threats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3" type="#_x0000_t75" style="width:20.25pt;height:18pt" o:ole="">
                              <v:imagedata r:id="rId8" o:title=""/>
                            </v:shape>
                            <w:control r:id="rId71" w:name="DefaultOcxName251" w:shapeid="_x0000_i133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Strengths, wholesalers, opportunities, threats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6" type="#_x0000_t75" style="width:20.25pt;height:18pt" o:ole="">
                              <v:imagedata r:id="rId8" o:title=""/>
                            </v:shape>
                            <w:control r:id="rId72" w:name="DefaultOcxName261" w:shapeid="_x0000_i133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Strengths, weaknesses, over all goals, threats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9" type="#_x0000_t75" style="width:20.25pt;height:18pt" o:ole="">
                              <v:imagedata r:id="rId8" o:title=""/>
                            </v:shape>
                            <w:control r:id="rId73" w:name="DefaultOcxName271" w:shapeid="_x0000_i133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0" name="Picture 8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79" name="Picture 79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78" name="Picture 78" descr="End of Questio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End of Questio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D84" w:rsidRPr="00C40D84" w:rsidRDefault="00C40D84" w:rsidP="00C40D84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C40D84" w:rsidRPr="00C40D84" w:rsidTr="00C40D84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77" name="Picture 7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76" name="Picture 7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75" name="Picture 7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84" w:rsidRPr="00C40D84" w:rsidTr="00C40D84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D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4" name="Picture 7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C40D84" w:rsidRPr="00C40D84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3" name="Picture 73" descr="Question 9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Question 9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40D84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BCG Growth-Share Matrix consists of the following four major elements?</w:t>
                  </w: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2" name="Picture 72" descr="https://wps.pearsoned.co.uk/wps/media/styles/1480/_skins_/D/default_blue/problem_type_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 descr="https://wps.pearsoned.co.uk/wps/media/styles/1480/_skins_/D/default_blue/problem_type_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D84" w:rsidRPr="00C40D84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4375"/>
                  </w:tblGrid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2" type="#_x0000_t75" style="width:20.25pt;height:18pt" o:ole="">
                              <v:imagedata r:id="rId8" o:title=""/>
                            </v:shape>
                            <w:control r:id="rId75" w:name="DefaultOcxName28" w:shapeid="_x0000_i134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Sales, Cash cows, Question marks, Dogs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5" type="#_x0000_t75" style="width:20.25pt;height:18pt" o:ole="">
                              <v:imagedata r:id="rId8" o:title=""/>
                            </v:shape>
                            <w:control r:id="rId76" w:name="DefaultOcxName29" w:shapeid="_x0000_i134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Stars, Cash cows, Question marks, Dogs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8" type="#_x0000_t75" style="width:20.25pt;height:18pt" o:ole="">
                              <v:imagedata r:id="rId8" o:title=""/>
                            </v:shape>
                            <w:control r:id="rId77" w:name="DefaultOcxName30" w:shapeid="_x0000_i134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Stars, Cash cows, Question marks, Doors</w:t>
                        </w:r>
                      </w:p>
                    </w:tc>
                  </w:tr>
                  <w:tr w:rsidR="00C40D84" w:rsidRPr="00C40D84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1" type="#_x0000_t75" style="width:20.25pt;height:18pt" o:ole="">
                              <v:imagedata r:id="rId8" o:title=""/>
                            </v:shape>
                            <w:control r:id="rId78" w:name="DefaultOcxName31" w:shapeid="_x0000_i135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0D84" w:rsidRPr="00C40D84" w:rsidRDefault="00C40D84" w:rsidP="00C40D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D84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Stars, Computer clouds, Question marks, Dogs</w:t>
                        </w:r>
                      </w:p>
                    </w:tc>
                  </w:tr>
                </w:tbl>
                <w:p w:rsidR="00C40D84" w:rsidRPr="00C40D84" w:rsidRDefault="00C40D84" w:rsidP="00C40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40D84" w:rsidRPr="00C40D84" w:rsidRDefault="00C40D84" w:rsidP="00C4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C40D84" w:rsidRPr="00C40D84" w:rsidRDefault="00C40D84" w:rsidP="00C4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62A8" w:rsidRDefault="001C62A8" w:rsidP="00C40D8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C62A8" w:rsidRDefault="001C62A8" w:rsidP="00C40D8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A1548" w:rsidRDefault="00FA1548" w:rsidP="00C40D8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A1548" w:rsidRDefault="00FA1548" w:rsidP="00C40D8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A1548" w:rsidRPr="00FA1548" w:rsidRDefault="00FA1548" w:rsidP="00FA154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A1548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lastRenderedPageBreak/>
        <w:t>Multiple choice questions</w:t>
      </w:r>
    </w:p>
    <w:p w:rsidR="00FA1548" w:rsidRPr="00FA1548" w:rsidRDefault="00FA1548" w:rsidP="00FA1548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FA154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Try the multiple choice questions below to test your knowledge of this chapter. Once you have completed the test, click on 'Submit Answers for Grading' to get your results.</w:t>
      </w:r>
    </w:p>
    <w:p w:rsidR="00FA1548" w:rsidRPr="00FA1548" w:rsidRDefault="00FA1548" w:rsidP="00FA154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05A2A"/>
          <w:sz w:val="17"/>
          <w:szCs w:val="17"/>
        </w:rPr>
      </w:pPr>
      <w:r w:rsidRPr="00FA154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br/>
      </w:r>
      <w:r w:rsidRPr="00FA154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br/>
      </w:r>
      <w:r w:rsidRPr="00FA1548"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  <w:t>This activity contains 7 questions.</w:t>
      </w:r>
    </w:p>
    <w:p w:rsidR="00FA1548" w:rsidRPr="00FA1548" w:rsidRDefault="00FA1548" w:rsidP="00FA15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1548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19"/>
        <w:gridCol w:w="191"/>
      </w:tblGrid>
      <w:tr w:rsidR="00FA1548" w:rsidRPr="00FA1548" w:rsidTr="00FA1548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09" name="Picture 209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08" name="Picture 20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07" name="Picture 207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6" name="Picture 20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53"/>
            </w:tblGrid>
            <w:tr w:rsidR="00FA1548" w:rsidRPr="00FA1548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05" name="Picture 205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microenvironment covers which of the following?</w:t>
                  </w: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04" name="Picture 204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694"/>
                  </w:tblGrid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4" type="#_x0000_t75" style="width:20.25pt;height:18pt" o:ole="">
                              <v:imagedata r:id="rId8" o:title=""/>
                            </v:shape>
                            <w:control r:id="rId79" w:name="DefaultOcxName35" w:shapeid="_x0000_i135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Suppliers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7" type="#_x0000_t75" style="width:20.25pt;height:18pt" o:ole="">
                              <v:imagedata r:id="rId8" o:title=""/>
                            </v:shape>
                            <w:control r:id="rId80" w:name="DefaultOcxName113" w:shapeid="_x0000_i135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Customers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0" type="#_x0000_t75" style="width:20.25pt;height:18pt" o:ole="">
                              <v:imagedata r:id="rId8" o:title=""/>
                            </v:shape>
                            <w:control r:id="rId81" w:name="DefaultOcxName213" w:shapeid="_x0000_i136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Competitors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3" type="#_x0000_t75" style="width:20.25pt;height:18pt" o:ole="">
                              <v:imagedata r:id="rId8" o:title=""/>
                            </v:shape>
                            <w:control r:id="rId82" w:name="DefaultOcxName34" w:shapeid="_x0000_i136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C04BCC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04BCC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3" name="Picture 20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02" name="Picture 202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01" name="Picture 201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548" w:rsidRPr="00FA1548" w:rsidRDefault="00FA1548" w:rsidP="00FA1548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FA1548" w:rsidRPr="00FA1548" w:rsidTr="00FA1548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00" name="Picture 20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99" name="Picture 19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98" name="Picture 19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7" name="Picture 19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FA1548" w:rsidRPr="00FA1548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96" name="Picture 196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95" name="Picture 195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6" type="#_x0000_t75" style="width:20.25pt;height:18pt" o:ole="">
                              <v:imagedata r:id="rId8" o:title=""/>
                            </v:shape>
                            <w:control r:id="rId83" w:name="DefaultOcxName42" w:shapeid="_x0000_i136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C04BCC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04BCC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Demography is the study of human population in terms of size, density, location, age, gender, occupation and other statistics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9" type="#_x0000_t75" style="width:20.25pt;height:18pt" o:ole="">
                              <v:imagedata r:id="rId8" o:title=""/>
                            </v:shape>
                            <w:control r:id="rId84" w:name="DefaultOcxName52" w:shapeid="_x0000_i136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The technological environment is made up of institutions and other forces that affect a society's basic values, perceptions, preferences and behaviors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2" type="#_x0000_t75" style="width:20.25pt;height:18pt" o:ole="">
                              <v:imagedata r:id="rId8" o:title=""/>
                            </v:shape>
                            <w:control r:id="rId85" w:name="DefaultOcxName62" w:shapeid="_x0000_i137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The ecological environment consists of factors that affect consumer purchasing power and spending patterns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5" type="#_x0000_t75" style="width:20.25pt;height:18pt" o:ole="">
                              <v:imagedata r:id="rId8" o:title=""/>
                            </v:shape>
                            <w:control r:id="rId86" w:name="DefaultOcxName72" w:shapeid="_x0000_i137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4" name="Picture 19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93" name="Picture 19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92" name="Picture 192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548" w:rsidRPr="00FA1548" w:rsidRDefault="00FA1548" w:rsidP="00FA1548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FA1548" w:rsidRPr="00FA1548" w:rsidTr="00FA1548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91" name="Picture 19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90" name="Picture 19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89" name="Picture 18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8" name="Picture 18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FA1548" w:rsidRPr="00FA1548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87" name="Picture 187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"public" refers to which of the following?</w:t>
                  </w: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86" name="Picture 186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8" type="#_x0000_t75" style="width:20.25pt;height:18pt" o:ole="">
                              <v:imagedata r:id="rId8" o:title=""/>
                            </v:shape>
                            <w:control r:id="rId87" w:name="DefaultOcxName82" w:shapeid="_x0000_i137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 xml:space="preserve">Is a </w:t>
                        </w:r>
                        <w:proofErr w:type="spellStart"/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well defined</w:t>
                        </w:r>
                        <w:proofErr w:type="spellEnd"/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 xml:space="preserve"> target group that has an actual or potential interest in or impact on an organization's ability to achieve its objectives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81" type="#_x0000_t75" style="width:20.25pt;height:18pt" o:ole="">
                              <v:imagedata r:id="rId8" o:title=""/>
                            </v:shape>
                            <w:control r:id="rId88" w:name="DefaultOcxName92" w:shapeid="_x0000_i138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Is a single person that has an actual or potential interest in or impact on an organization's ability to achieve its objectives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84" type="#_x0000_t75" style="width:20.25pt;height:18pt" o:ole="">
                              <v:imagedata r:id="rId8" o:title=""/>
                            </v:shape>
                            <w:control r:id="rId89" w:name="DefaultOcxName102" w:shapeid="_x0000_i138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C04BCC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04BCC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Is any group that has an actual or potential interest in or impact on an organization's ability to achieve its objectives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87" type="#_x0000_t75" style="width:20.25pt;height:18pt" o:ole="">
                              <v:imagedata r:id="rId8" o:title=""/>
                            </v:shape>
                            <w:control r:id="rId90" w:name="DefaultOcxName112" w:shapeid="_x0000_i138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5" name="Picture 18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84" name="Picture 18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83" name="Picture 183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548" w:rsidRPr="00FA1548" w:rsidRDefault="00FA1548" w:rsidP="00FA1548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16"/>
        <w:gridCol w:w="194"/>
      </w:tblGrid>
      <w:tr w:rsidR="00FA1548" w:rsidRPr="00FA1548" w:rsidTr="00FA1548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82" name="Picture 18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81" name="Picture 18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80" name="Picture 18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9" name="Picture 17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50"/>
            </w:tblGrid>
            <w:tr w:rsidR="00FA1548" w:rsidRPr="00FA1548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78" name="Picture 178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 xml:space="preserve">Which of the following is a </w:t>
                  </w:r>
                  <w:proofErr w:type="spellStart"/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macroenvironment</w:t>
                  </w:r>
                  <w:proofErr w:type="spellEnd"/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 xml:space="preserve"> force?</w:t>
                  </w: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77" name="Picture 177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694"/>
                  </w:tblGrid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0" type="#_x0000_t75" style="width:20.25pt;height:18pt" o:ole="">
                              <v:imagedata r:id="rId8" o:title=""/>
                            </v:shape>
                            <w:control r:id="rId91" w:name="DefaultOcxName122" w:shapeid="_x0000_i139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Demographic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3" type="#_x0000_t75" style="width:20.25pt;height:18pt" o:ole="">
                              <v:imagedata r:id="rId8" o:title=""/>
                            </v:shape>
                            <w:control r:id="rId92" w:name="DefaultOcxName132" w:shapeid="_x0000_i139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Technological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6" type="#_x0000_t75" style="width:20.25pt;height:18pt" o:ole="">
                              <v:imagedata r:id="rId8" o:title=""/>
                            </v:shape>
                            <w:control r:id="rId93" w:name="DefaultOcxName142" w:shapeid="_x0000_i139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Political</w:t>
                        </w:r>
                      </w:p>
                    </w:tc>
                  </w:tr>
                  <w:tr w:rsidR="00FA1548" w:rsidRPr="00C04BCC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9" type="#_x0000_t75" style="width:20.25pt;height:18pt" o:ole="">
                              <v:imagedata r:id="rId8" o:title=""/>
                            </v:shape>
                            <w:control r:id="rId94" w:name="DefaultOcxName152" w:shapeid="_x0000_i139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C04BCC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04BCC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6" name="Picture 17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75" name="Picture 17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74" name="Picture 174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548" w:rsidRPr="00FA1548" w:rsidRDefault="00FA1548" w:rsidP="00FA1548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FA1548" w:rsidRPr="00FA1548" w:rsidTr="00FA1548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73" name="Picture 17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72" name="Picture 17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71" name="Picture 17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0" name="Picture 17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FA1548" w:rsidRPr="00FA1548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69" name="Picture 169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Marketing intermediaries help the company to promote, sell and distribute its products to final buyers.</w:t>
                  </w: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68" name="Picture 168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2" type="#_x0000_t75" style="width:20.25pt;height:18pt" o:ole="">
                        <v:imagedata r:id="rId8" o:title=""/>
                      </v:shape>
                      <w:control r:id="rId95" w:name="DefaultOcxName162" w:shapeid="_x0000_i1402"/>
                    </w:object>
                  </w:r>
                  <w:r w:rsidRPr="00C04BC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  <w:r w:rsidRPr="00C04BCC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True</w:t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5" type="#_x0000_t75" style="width:20.25pt;height:18pt" o:ole="">
                        <v:imagedata r:id="rId8" o:title=""/>
                      </v:shape>
                      <w:control r:id="rId96" w:name="DefaultOcxName172" w:shapeid="_x0000_i1405"/>
                    </w:object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A1548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7" name="Picture 16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66" name="Picture 166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65" name="Picture 165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548" w:rsidRPr="00FA1548" w:rsidRDefault="00FA1548" w:rsidP="00FA1548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FA1548" w:rsidRPr="00FA1548" w:rsidTr="00FA1548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64" name="Picture 164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63" name="Picture 16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62" name="Picture 162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1" name="Picture 16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FA1548" w:rsidRPr="00FA1548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60" name="Picture 160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economic environments show trends such as shortages of certain raw materials, higher pollution levels and more government intervention.</w:t>
                  </w: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59" name="Picture 159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8" type="#_x0000_t75" style="width:20.25pt;height:18pt" o:ole="">
                        <v:imagedata r:id="rId8" o:title=""/>
                      </v:shape>
                      <w:control r:id="rId97" w:name="DefaultOcxName182" w:shapeid="_x0000_i1408"/>
                    </w:object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A1548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True</w:t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1" type="#_x0000_t75" style="width:20.25pt;height:18pt" o:ole="">
                        <v:imagedata r:id="rId8" o:title=""/>
                      </v:shape>
                      <w:control r:id="rId98" w:name="DefaultOcxName192" w:shapeid="_x0000_i1411"/>
                    </w:object>
                  </w:r>
                  <w:r w:rsidRPr="00C04BC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  <w:r w:rsidRPr="00C04BCC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8" name="Picture 15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57" name="Picture 157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56" name="Picture 156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548" w:rsidRPr="00FA1548" w:rsidRDefault="00FA1548" w:rsidP="00FA1548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FA1548" w:rsidRPr="00FA1548" w:rsidTr="00FA1548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55" name="Picture 155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154" name="Picture 15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153" name="Picture 153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48" w:rsidRPr="00FA1548" w:rsidTr="00FA1548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5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2" name="Picture 15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FA1548" w:rsidRPr="00FA1548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151" name="Picture 151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 xml:space="preserve">The </w:t>
                  </w:r>
                  <w:proofErr w:type="spellStart"/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macroenvironment</w:t>
                  </w:r>
                  <w:proofErr w:type="spellEnd"/>
                  <w:r w:rsidRPr="00FA1548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 xml:space="preserve"> are the larger societal forces that affect the microenvironment - demographic, economic, ecological, technological, _______, and _______ forces.</w:t>
                  </w: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150" name="Picture 150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1548" w:rsidRPr="00FA1548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A15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891"/>
                  </w:tblGrid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14" type="#_x0000_t75" style="width:20.25pt;height:18pt" o:ole="">
                              <v:imagedata r:id="rId8" o:title=""/>
                            </v:shape>
                            <w:control r:id="rId99" w:name="DefaultOcxName202" w:shapeid="_x0000_i141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C04BCC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04BCC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political, cultural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17" type="#_x0000_t75" style="width:20.25pt;height:18pt" o:ole="">
                              <v:imagedata r:id="rId8" o:title=""/>
                            </v:shape>
                            <w:control r:id="rId100" w:name="DefaultOcxName212" w:shapeid="_x0000_i141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political, supplier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20" type="#_x0000_t75" style="width:20.25pt;height:18pt" o:ole="">
                              <v:imagedata r:id="rId8" o:title=""/>
                            </v:shape>
                            <w:control r:id="rId101" w:name="DefaultOcxName222" w:shapeid="_x0000_i142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competitor, cultural</w:t>
                        </w:r>
                      </w:p>
                    </w:tc>
                  </w:tr>
                  <w:tr w:rsidR="00FA1548" w:rsidRPr="00FA1548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object w:dxaOrig="1440" w:dyaOrig="1440">
                            <v:shape id="_x0000_i1423" type="#_x0000_t75" style="width:20.25pt;height:18pt" o:ole="">
                              <v:imagedata r:id="rId8" o:title=""/>
                            </v:shape>
                            <w:control r:id="rId102" w:name="DefaultOcxName232" w:shapeid="_x0000_i142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1548" w:rsidRPr="00FA1548" w:rsidRDefault="00FA1548" w:rsidP="00FA15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A1548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FA1548" w:rsidRPr="00FA1548" w:rsidRDefault="00FA1548" w:rsidP="00FA15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A1548" w:rsidRPr="00FA1548" w:rsidRDefault="00FA1548" w:rsidP="00FA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FA1548" w:rsidRPr="00FA1548" w:rsidRDefault="00FA1548" w:rsidP="00FA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4BCC" w:rsidRDefault="00C04BCC" w:rsidP="00FA15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C04BCC" w:rsidRDefault="00C04BCC" w:rsidP="00FA15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C04BCC" w:rsidRDefault="00C04BCC" w:rsidP="00FA15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54E10" w:rsidRDefault="00A54E10" w:rsidP="00FA15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54E10" w:rsidRPr="00A54E10" w:rsidRDefault="00A54E10" w:rsidP="00A54E1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54E10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t>Multiple choice questions</w:t>
      </w:r>
    </w:p>
    <w:p w:rsidR="00A54E10" w:rsidRPr="00A54E10" w:rsidRDefault="00A54E10" w:rsidP="00A54E10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A54E1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Try the multiple choice questions below to test your knowledge of this chapter. Once you have completed the test, click on 'Submit Answers for Grading' to get your results.</w:t>
      </w:r>
    </w:p>
    <w:p w:rsidR="00A54E10" w:rsidRPr="00A54E10" w:rsidRDefault="00A54E10" w:rsidP="00A54E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05A2A"/>
          <w:sz w:val="17"/>
          <w:szCs w:val="17"/>
        </w:rPr>
      </w:pPr>
      <w:r w:rsidRPr="00A54E1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br/>
      </w:r>
      <w:r w:rsidRPr="00A54E1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br/>
      </w:r>
      <w:r w:rsidRPr="00A54E10"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  <w:t>This activity contains 6 questions.</w:t>
      </w:r>
    </w:p>
    <w:p w:rsidR="00A54E10" w:rsidRPr="00A54E10" w:rsidRDefault="00A54E10" w:rsidP="00A54E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4E10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A54E10" w:rsidRPr="00A54E10" w:rsidTr="00A54E10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60" name="Picture 26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59" name="Picture 25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58" name="Picture 25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57" name="Picture 25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A54E10" w:rsidRPr="00A54E10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56" name="Picture 256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4E10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55" name="Picture 255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26" type="#_x0000_t75" style="width:20.25pt;height:18pt" o:ole="">
                              <v:imagedata r:id="rId8" o:title=""/>
                            </v:shape>
                            <w:control r:id="rId103" w:name="DefaultOcxName37" w:shapeid="_x0000_i142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Primary data can usually be obtained more quickly and at a lower cost than secondary data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29" type="#_x0000_t75" style="width:20.25pt;height:18pt" o:ole="">
                              <v:imagedata r:id="rId8" o:title=""/>
                            </v:shape>
                            <w:control r:id="rId104" w:name="DefaultOcxName115" w:shapeid="_x0000_i142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 xml:space="preserve">Marketing intelligence is the systematic collection and analysis of </w:t>
                        </w:r>
                        <w:proofErr w:type="spellStart"/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 public</w:t>
                        </w:r>
                        <w:proofErr w:type="spellEnd"/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 xml:space="preserve"> information about consumers, competitors and developments in the marketplace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32" type="#_x0000_t75" style="width:20.25pt;height:18pt" o:ole="">
                              <v:imagedata r:id="rId8" o:title=""/>
                            </v:shape>
                            <w:control r:id="rId105" w:name="DefaultOcxName214" w:shapeid="_x0000_i143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Marketing intelligence is the systematic collection and analysis of public available information about consumers, competitors and developments in the marketplace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35" type="#_x0000_t75" style="width:20.25pt;height:18pt" o:ole="">
                              <v:imagedata r:id="rId8" o:title=""/>
                            </v:shape>
                            <w:control r:id="rId106" w:name="DefaultOcxName36" w:shapeid="_x0000_i143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54" name="Picture 25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53" name="Picture 25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52" name="Picture 252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E10" w:rsidRPr="00A54E10" w:rsidRDefault="00A54E10" w:rsidP="00A54E10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A54E10" w:rsidRPr="00A54E10" w:rsidTr="00A54E10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51" name="Picture 25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50" name="Picture 25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49" name="Picture 24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8" name="Picture 24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A54E10" w:rsidRPr="00A54E10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47" name="Picture 247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4E10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According to the Marketing information system, the marketing environment are described as which of the following?</w:t>
                  </w: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46" name="Picture 246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38" type="#_x0000_t75" style="width:20.25pt;height:18pt" o:ole="">
                              <v:imagedata r:id="rId8" o:title=""/>
                            </v:shape>
                            <w:control r:id="rId107" w:name="DefaultOcxName43" w:shapeid="_x0000_i143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Analysis, planning, implementation, control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41" type="#_x0000_t75" style="width:20.25pt;height:18pt" o:ole="">
                              <v:imagedata r:id="rId8" o:title=""/>
                            </v:shape>
                            <w:control r:id="rId108" w:name="DefaultOcxName53" w:shapeid="_x0000_i144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Internal databases, information analysis, marketing intelligence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44" type="#_x0000_t75" style="width:20.25pt;height:18pt" o:ole="">
                              <v:imagedata r:id="rId8" o:title=""/>
                            </v:shape>
                            <w:control r:id="rId109" w:name="DefaultOcxName63" w:shapeid="_x0000_i144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 xml:space="preserve">Target markets, marketing channels, competitors, publics, </w:t>
                        </w:r>
                        <w:proofErr w:type="spellStart"/>
                        <w:r w:rsidRPr="00A54E10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macroenvironment</w:t>
                        </w:r>
                        <w:proofErr w:type="spellEnd"/>
                        <w:r w:rsidRPr="00A54E10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 xml:space="preserve"> forces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47" type="#_x0000_t75" style="width:20.25pt;height:18pt" o:ole="">
                              <v:imagedata r:id="rId8" o:title=""/>
                            </v:shape>
                            <w:control r:id="rId110" w:name="DefaultOcxName73" w:shapeid="_x0000_i144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5" name="Picture 24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44" name="Picture 24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43" name="Picture 243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E10" w:rsidRPr="00A54E10" w:rsidRDefault="00A54E10" w:rsidP="00A54E10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A54E10" w:rsidRPr="00A54E10" w:rsidTr="00A54E10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42" name="Picture 24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41" name="Picture 24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40" name="Picture 24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9" name="Picture 23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A54E10" w:rsidRPr="00A54E10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38" name="Picture 238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4E10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exploratory research refers to which of the following?</w:t>
                  </w: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37" name="Picture 237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50" type="#_x0000_t75" style="width:20.25pt;height:18pt" o:ole="">
                              <v:imagedata r:id="rId8" o:title=""/>
                            </v:shape>
                            <w:control r:id="rId111" w:name="DefaultOcxName83" w:shapeid="_x0000_i145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To gather preliminary information that will help define the problem and suggest hypotheses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object w:dxaOrig="1440" w:dyaOrig="1440">
                            <v:shape id="_x0000_i1453" type="#_x0000_t75" style="width:20.25pt;height:18pt" o:ole="">
                              <v:imagedata r:id="rId8" o:title=""/>
                            </v:shape>
                            <w:control r:id="rId112" w:name="DefaultOcxName93" w:shapeid="_x0000_i145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To gather 100 % correct information that will help to define the problem and lead to a definitive decision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56" type="#_x0000_t75" style="width:20.25pt;height:18pt" o:ole="">
                              <v:imagedata r:id="rId8" o:title=""/>
                            </v:shape>
                            <w:control r:id="rId113" w:name="DefaultOcxName103" w:shapeid="_x0000_i145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Aims to describe who buy the product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59" type="#_x0000_t75" style="width:20.25pt;height:18pt" o:ole="">
                              <v:imagedata r:id="rId8" o:title=""/>
                            </v:shape>
                            <w:control r:id="rId114" w:name="DefaultOcxName114" w:shapeid="_x0000_i145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236" name="Picture 23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235" name="Picture 23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34" name="Picture 234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E10" w:rsidRPr="00A54E10" w:rsidRDefault="00A54E10" w:rsidP="00A54E10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957"/>
        <w:gridCol w:w="253"/>
      </w:tblGrid>
      <w:tr w:rsidR="00A54E10" w:rsidRPr="00A54E10" w:rsidTr="00A54E10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33" name="Picture 23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32" name="Picture 23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31" name="Picture 23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0" name="Picture 23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7991"/>
            </w:tblGrid>
            <w:tr w:rsidR="00A54E10" w:rsidRPr="00A54E10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29" name="Picture 229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4E10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What does the term CRM stand for?</w:t>
                  </w: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28" name="Picture 228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3770"/>
                  </w:tblGrid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62" type="#_x0000_t75" style="width:20.25pt;height:18pt" o:ole="">
                              <v:imagedata r:id="rId8" o:title=""/>
                            </v:shape>
                            <w:control r:id="rId115" w:name="DefaultOcxName123" w:shapeid="_x0000_i146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Customer Relationship Management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65" type="#_x0000_t75" style="width:20.25pt;height:18pt" o:ole="">
                              <v:imagedata r:id="rId8" o:title=""/>
                            </v:shape>
                            <w:control r:id="rId116" w:name="DefaultOcxName133" w:shapeid="_x0000_i146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Customer Relationship Marketing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68" type="#_x0000_t75" style="width:20.25pt;height:18pt" o:ole="">
                              <v:imagedata r:id="rId8" o:title=""/>
                            </v:shape>
                            <w:control r:id="rId117" w:name="DefaultOcxName143" w:shapeid="_x0000_i146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Consumer Relationship Management</w:t>
                        </w:r>
                      </w:p>
                    </w:tc>
                  </w:tr>
                  <w:tr w:rsidR="00A54E10" w:rsidRPr="00A54E10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71" type="#_x0000_t75" style="width:20.25pt;height:18pt" o:ole="">
                              <v:imagedata r:id="rId8" o:title=""/>
                            </v:shape>
                            <w:control r:id="rId118" w:name="DefaultOcxName153" w:shapeid="_x0000_i147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54E10" w:rsidRPr="00A54E10" w:rsidRDefault="00A54E10" w:rsidP="00A54E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4E10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7" name="Picture 22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26" name="Picture 226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25" name="Picture 225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E10" w:rsidRPr="00A54E10" w:rsidRDefault="00A54E10" w:rsidP="00A54E10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A54E10" w:rsidRPr="00A54E10" w:rsidTr="00A54E10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24" name="Picture 224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23" name="Picture 22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22" name="Picture 222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1" name="Picture 22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A54E10" w:rsidRPr="00A54E10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20" name="Picture 220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4E10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Primary data consists of information that already exists somewhere, having been collected for another purpose.</w:t>
                  </w: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19" name="Picture 219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4" type="#_x0000_t75" style="width:20.25pt;height:18pt" o:ole="">
                        <v:imagedata r:id="rId8" o:title=""/>
                      </v:shape>
                      <w:control r:id="rId119" w:name="DefaultOcxName163" w:shapeid="_x0000_i1474"/>
                    </w:object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A54E1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True</w:t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7" type="#_x0000_t75" style="width:20.25pt;height:18pt" o:ole="">
                        <v:imagedata r:id="rId8" o:title=""/>
                      </v:shape>
                      <w:control r:id="rId120" w:name="DefaultOcxName173" w:shapeid="_x0000_i1477"/>
                    </w:object>
                  </w:r>
                  <w:r w:rsidRPr="00A54E1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  <w:r w:rsidRPr="00A54E10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8" name="Picture 21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17" name="Picture 217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16" name="Picture 216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E10" w:rsidRPr="00A54E10" w:rsidRDefault="00A54E10" w:rsidP="00A54E10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A54E10" w:rsidRPr="00A54E10" w:rsidTr="00A54E10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15" name="Picture 215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14" name="Picture 21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13" name="Picture 213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E10" w:rsidRPr="00A54E10" w:rsidTr="00A54E10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E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2" name="Picture 21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A54E10" w:rsidRPr="00A54E10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11" name="Picture 211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4E10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Survey research is the most widely used method for primary data collection.</w:t>
                  </w: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10" name="Picture 210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54E10" w:rsidRPr="00A54E10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A54E10" w:rsidRDefault="00A54E10" w:rsidP="00A54E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0" type="#_x0000_t75" style="width:20.25pt;height:18pt" o:ole="">
                        <v:imagedata r:id="rId8" o:title=""/>
                      </v:shape>
                      <w:control r:id="rId121" w:name="DefaultOcxName183" w:shapeid="_x0000_i1480"/>
                    </w:object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A54E10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True</w:t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3" type="#_x0000_t75" style="width:20.25pt;height:18pt" o:ole="">
                        <v:imagedata r:id="rId8" o:title=""/>
                      </v:shape>
                      <w:control r:id="rId122" w:name="DefaultOcxName193" w:shapeid="_x0000_i1483"/>
                    </w:object>
                  </w:r>
                  <w:r w:rsidRPr="00A54E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A54E1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False</w:t>
                  </w:r>
                </w:p>
                <w:p w:rsidR="00A54E10" w:rsidRDefault="00A54E10" w:rsidP="00A54E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  <w:p w:rsidR="00A54E10" w:rsidRDefault="00A54E10" w:rsidP="00A54E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  <w:p w:rsidR="00A54E10" w:rsidRPr="00A54E10" w:rsidRDefault="00A54E10" w:rsidP="00A5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4E10" w:rsidRPr="00A54E10" w:rsidRDefault="00A54E10" w:rsidP="00A5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A54E10" w:rsidRPr="00A54E10" w:rsidRDefault="00A54E10" w:rsidP="00A5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54E10" w:rsidRDefault="00A54E10" w:rsidP="00A54E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54E10" w:rsidRDefault="00A54E10" w:rsidP="00A54E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54E10" w:rsidRDefault="00A54E10" w:rsidP="00A54E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54E10" w:rsidRDefault="00A54E10" w:rsidP="00A54E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B2A2E" w:rsidRPr="008B2A2E" w:rsidRDefault="008B2A2E" w:rsidP="008B2A2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B2A2E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t>Multiple choice questions</w:t>
      </w:r>
    </w:p>
    <w:p w:rsidR="008B2A2E" w:rsidRPr="008B2A2E" w:rsidRDefault="008B2A2E" w:rsidP="008B2A2E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8B2A2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lastRenderedPageBreak/>
        <w:t>Try the multiple choice questions below to test your knowledge of this chapter. Once you have completed the test, click on 'Submit Answers for Grading' to get your results.</w:t>
      </w:r>
    </w:p>
    <w:p w:rsidR="008B2A2E" w:rsidRPr="008B2A2E" w:rsidRDefault="008B2A2E" w:rsidP="008B2A2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05A2A"/>
          <w:sz w:val="17"/>
          <w:szCs w:val="17"/>
        </w:rPr>
      </w:pPr>
      <w:r w:rsidRPr="008B2A2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br/>
      </w:r>
      <w:r w:rsidRPr="008B2A2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br/>
      </w:r>
      <w:r w:rsidRPr="008B2A2E"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  <w:t>This activity contains 6 questions.</w:t>
      </w:r>
    </w:p>
    <w:p w:rsidR="008B2A2E" w:rsidRPr="008B2A2E" w:rsidRDefault="008B2A2E" w:rsidP="008B2A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B2A2E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8B2A2E" w:rsidRPr="008B2A2E" w:rsidTr="008B2A2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311" name="Picture 31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310" name="Picture 31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309" name="Picture 30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08" name="Picture 30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8B2A2E" w:rsidRPr="008B2A2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07" name="Picture 307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B2A2E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According to research, there are four factors that influence consumer buyer behavior:</w:t>
                  </w: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06" name="Picture 306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4419"/>
                  </w:tblGrid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86" type="#_x0000_t75" style="width:20.25pt;height:18pt" o:ole="">
                              <v:imagedata r:id="rId8" o:title=""/>
                            </v:shape>
                            <w:control r:id="rId123" w:name="DefaultOcxName39" w:shapeid="_x0000_i148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psychological, personal, social, CRM systems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89" type="#_x0000_t75" style="width:20.25pt;height:18pt" o:ole="">
                              <v:imagedata r:id="rId8" o:title=""/>
                            </v:shape>
                            <w:control r:id="rId124" w:name="DefaultOcxName117" w:shapeid="_x0000_i148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cultural, organizational, personal, psychological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92" type="#_x0000_t75" style="width:20.25pt;height:18pt" o:ole="">
                              <v:imagedata r:id="rId8" o:title=""/>
                            </v:shape>
                            <w:control r:id="rId125" w:name="DefaultOcxName215" w:shapeid="_x0000_i149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cultural, social, personal, psychological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95" type="#_x0000_t75" style="width:20.25pt;height:18pt" o:ole="">
                              <v:imagedata r:id="rId8" o:title=""/>
                            </v:shape>
                            <w:control r:id="rId126" w:name="DefaultOcxName38" w:shapeid="_x0000_i149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05" name="Picture 30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304" name="Picture 30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303" name="Picture 303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A2E" w:rsidRPr="008B2A2E" w:rsidRDefault="008B2A2E" w:rsidP="008B2A2E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39"/>
        <w:gridCol w:w="171"/>
      </w:tblGrid>
      <w:tr w:rsidR="008B2A2E" w:rsidRPr="008B2A2E" w:rsidTr="008B2A2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302" name="Picture 30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301" name="Picture 30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300" name="Picture 30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99" name="Picture 29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73"/>
            </w:tblGrid>
            <w:tr w:rsidR="008B2A2E" w:rsidRPr="008B2A2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98" name="Picture 298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B2A2E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psychological factors influencing consumer behavior are;</w:t>
                  </w: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97" name="Picture 297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5574"/>
                  </w:tblGrid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98" type="#_x0000_t75" style="width:20.25pt;height:18pt" o:ole="">
                              <v:imagedata r:id="rId8" o:title=""/>
                            </v:shape>
                            <w:control r:id="rId127" w:name="DefaultOcxName44" w:shapeid="_x0000_i149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motivation, perception, learning, beliefs and attitudes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01" type="#_x0000_t75" style="width:20.25pt;height:18pt" o:ole="">
                              <v:imagedata r:id="rId8" o:title=""/>
                            </v:shape>
                            <w:control r:id="rId128" w:name="DefaultOcxName54" w:shapeid="_x0000_i150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culture, subculture, social class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04" type="#_x0000_t75" style="width:20.25pt;height:18pt" o:ole="">
                              <v:imagedata r:id="rId8" o:title=""/>
                            </v:shape>
                            <w:control r:id="rId129" w:name="DefaultOcxName64" w:shapeid="_x0000_i150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reference groups, family, roles and status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07" type="#_x0000_t75" style="width:20.25pt;height:18pt" o:ole="">
                              <v:imagedata r:id="rId8" o:title=""/>
                            </v:shape>
                            <w:control r:id="rId130" w:name="DefaultOcxName74" w:shapeid="_x0000_i150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96" name="Picture 29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95" name="Picture 29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94" name="Picture 294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A2E" w:rsidRPr="008B2A2E" w:rsidRDefault="008B2A2E" w:rsidP="008B2A2E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8B2A2E" w:rsidRPr="008B2A2E" w:rsidTr="008B2A2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93" name="Picture 29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92" name="Picture 29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91" name="Picture 29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90" name="Picture 29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8B2A2E" w:rsidRPr="008B2A2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89" name="Picture 289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B2A2E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Which of the following statements is </w:t>
                  </w:r>
                  <w:r w:rsidRPr="008B2A2E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  <w:u w:val="single"/>
                    </w:rPr>
                    <w:t>not</w:t>
                  </w:r>
                  <w:r w:rsidRPr="008B2A2E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 true?</w:t>
                  </w: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88" name="Picture 288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10" type="#_x0000_t75" style="width:20.25pt;height:18pt" o:ole="">
                              <v:imagedata r:id="rId8" o:title=""/>
                            </v:shape>
                            <w:control r:id="rId131" w:name="DefaultOcxName84" w:shapeid="_x0000_i151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Sigmund Freud assumed that people are largely unconscious about the real psychological forces shaping their behavior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13" type="#_x0000_t75" style="width:20.25pt;height:18pt" o:ole="">
                              <v:imagedata r:id="rId8" o:title=""/>
                            </v:shape>
                            <w:control r:id="rId132" w:name="DefaultOcxName94" w:shapeid="_x0000_i151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The term motivation research refers to qualitative research designed to probe consumers` hidden, subconscious motivations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16" type="#_x0000_t75" style="width:20.25pt;height:18pt" o:ole="">
                              <v:imagedata r:id="rId8" o:title=""/>
                            </v:shape>
                            <w:control r:id="rId133" w:name="DefaultOcxName104" w:shapeid="_x0000_i151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Abraham Maslow sought to explain why people are driven by particular needs at particular times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19" type="#_x0000_t75" style="width:20.25pt;height:18pt" o:ole="">
                              <v:imagedata r:id="rId8" o:title=""/>
                            </v:shape>
                            <w:control r:id="rId134" w:name="DefaultOcxName116" w:shapeid="_x0000_i151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Selective retention means that marketers must try to understand the mind-sets of consumers and how these will affect interpretations of advertising and sales information</w:t>
                        </w:r>
                      </w:p>
                    </w:tc>
                  </w:tr>
                </w:tbl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87" name="Picture 28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86" name="Picture 286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85" name="Picture 285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A2E" w:rsidRPr="008B2A2E" w:rsidRDefault="008B2A2E" w:rsidP="008B2A2E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8B2A2E" w:rsidRPr="008B2A2E" w:rsidTr="008B2A2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284" name="Picture 284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83" name="Picture 28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82" name="Picture 282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81" name="Picture 28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8B2A2E" w:rsidRPr="008B2A2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80" name="Picture 280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B2A2E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The consumers' five steps of adopting a new product refer to which of the following?</w:t>
                  </w: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79" name="Picture 279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4881"/>
                  </w:tblGrid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22" type="#_x0000_t75" style="width:20.25pt;height:18pt" o:ole="">
                              <v:imagedata r:id="rId8" o:title=""/>
                            </v:shape>
                            <w:control r:id="rId135" w:name="DefaultOcxName124" w:shapeid="_x0000_i152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8"/>
                          </w:rPr>
                          <w:t>Awareness, interest, evaluation, trial, adoption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25" type="#_x0000_t75" style="width:20.25pt;height:18pt" o:ole="">
                              <v:imagedata r:id="rId8" o:title=""/>
                            </v:shape>
                            <w:control r:id="rId136" w:name="DefaultOcxName134" w:shapeid="_x0000_i152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Awareness, promotion, evaluation, trial, adoption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28" type="#_x0000_t75" style="width:20.25pt;height:18pt" o:ole="">
                              <v:imagedata r:id="rId8" o:title=""/>
                            </v:shape>
                            <w:control r:id="rId137" w:name="DefaultOcxName144" w:shapeid="_x0000_i152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Adoption, interest, evaluation, trial promotion</w:t>
                        </w:r>
                      </w:p>
                    </w:tc>
                  </w:tr>
                  <w:tr w:rsidR="008B2A2E" w:rsidRPr="008B2A2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531" type="#_x0000_t75" style="width:20.25pt;height:18pt" o:ole="">
                              <v:imagedata r:id="rId8" o:title=""/>
                            </v:shape>
                            <w:control r:id="rId138" w:name="DefaultOcxName154" w:shapeid="_x0000_i153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B2A2E" w:rsidRPr="008B2A2E" w:rsidRDefault="008B2A2E" w:rsidP="008B2A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B2A2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  <w:t>Awareness, interest, cash cows, trial, adoption</w:t>
                        </w:r>
                      </w:p>
                    </w:tc>
                  </w:tr>
                </w:tbl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78" name="Picture 27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77" name="Picture 277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76" name="Picture 276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A2E" w:rsidRPr="008B2A2E" w:rsidRDefault="008B2A2E" w:rsidP="008B2A2E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8B2A2E" w:rsidRPr="008B2A2E" w:rsidTr="008B2A2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75" name="Picture 275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74" name="Picture 27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73" name="Picture 273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72" name="Picture 27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8B2A2E" w:rsidRPr="008B2A2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71" name="Picture 271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B2A2E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Habitual buying behavior occurs under conditions of low-consumer involvement and little significant brand difference.</w:t>
                  </w: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70" name="Picture 270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object w:dxaOrig="1440" w:dyaOrig="1440">
                      <v:shape id="_x0000_i1534" type="#_x0000_t75" style="width:20.25pt;height:18pt" o:ole="">
                        <v:imagedata r:id="rId8" o:title=""/>
                      </v:shape>
                      <w:control r:id="rId139" w:name="DefaultOcxName164" w:shapeid="_x0000_i1534"/>
                    </w:object>
                  </w:r>
                  <w:r w:rsidRPr="008B2A2E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  <w:r w:rsidRPr="008B2A2E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True</w:t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37" type="#_x0000_t75" style="width:20.25pt;height:18pt" o:ole="">
                        <v:imagedata r:id="rId8" o:title=""/>
                      </v:shape>
                      <w:control r:id="rId140" w:name="DefaultOcxName174" w:shapeid="_x0000_i1537"/>
                    </w:object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B2A2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69" name="Picture 26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68" name="Picture 268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bottom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67" name="Picture 267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A2E" w:rsidRPr="008B2A2E" w:rsidRDefault="008B2A2E" w:rsidP="008B2A2E">
      <w:pPr>
        <w:spacing w:after="240" w:line="240" w:lineRule="auto"/>
        <w:rPr>
          <w:rFonts w:ascii="Verdana" w:eastAsia="Times New Roman" w:hAnsi="Verdana" w:cs="Times New Roman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8B2A2E" w:rsidRPr="008B2A2E" w:rsidTr="008B2A2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66" name="Picture 266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85725"/>
                  <wp:effectExtent l="0" t="0" r="0" b="0"/>
                  <wp:docPr id="265" name="Picture 26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0" t="0" r="9525" b="9525"/>
                  <wp:docPr id="264" name="Picture 264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A2E" w:rsidRPr="008B2A2E" w:rsidTr="008B2A2E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A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63" name="Picture 26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8B2A2E" w:rsidRPr="008B2A2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262" name="Picture 262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B2A2E">
                    <w:rPr>
                      <w:rFonts w:ascii="Verdana" w:eastAsia="Times New Roman" w:hAnsi="Verdana" w:cs="Times New Roman"/>
                      <w:b/>
                      <w:bCs/>
                      <w:color w:val="353534"/>
                      <w:sz w:val="20"/>
                      <w:szCs w:val="20"/>
                    </w:rPr>
                    <w:t>Brand ambassadors spreading the word about their products are an example of; Buzz marketing.</w:t>
                  </w: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261" name="Picture 261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2A2E" w:rsidRPr="008B2A2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8B2A2E" w:rsidRPr="008B2A2E" w:rsidRDefault="008B2A2E" w:rsidP="008B2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40" type="#_x0000_t75" style="width:20.25pt;height:18pt" o:ole="">
                        <v:imagedata r:id="rId8" o:title=""/>
                      </v:shape>
                      <w:control r:id="rId141" w:name="DefaultOcxName184" w:shapeid="_x0000_i1540"/>
                    </w:object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B2A2E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True</w:t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43" type="#_x0000_t75" style="width:20.25pt;height:18pt" o:ole="">
                        <v:imagedata r:id="rId8" o:title=""/>
                      </v:shape>
                      <w:control r:id="rId142" w:name="DefaultOcxName194" w:shapeid="_x0000_i1543"/>
                    </w:object>
                  </w:r>
                  <w:r w:rsidRPr="008B2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B2A2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2A2E" w:rsidRPr="008B2A2E" w:rsidTr="008B2A2E">
        <w:trPr>
          <w:trHeight w:val="120"/>
          <w:tblCellSpacing w:w="0" w:type="dxa"/>
        </w:trPr>
        <w:tc>
          <w:tcPr>
            <w:tcW w:w="0" w:type="auto"/>
            <w:shd w:val="clear" w:color="auto" w:fill="F5F3F3"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</w:tcPr>
          <w:p w:rsidR="008B2A2E" w:rsidRPr="008B2A2E" w:rsidRDefault="008B2A2E" w:rsidP="008B2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center"/>
          </w:tcPr>
          <w:p w:rsidR="008B2A2E" w:rsidRPr="008B2A2E" w:rsidRDefault="008B2A2E" w:rsidP="008B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2A2E" w:rsidRDefault="008B2A2E" w:rsidP="008B2A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B2A2E" w:rsidRDefault="008B2A2E" w:rsidP="008B2A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B2A2E" w:rsidRDefault="008B2A2E" w:rsidP="008B2A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B2A2E" w:rsidRDefault="008B2A2E" w:rsidP="008B2A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B2A2E" w:rsidRDefault="008B2A2E" w:rsidP="008B2A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838D6" w:rsidRDefault="00A838D6" w:rsidP="00A838D6">
      <w:pPr>
        <w:pStyle w:val="Heading1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ontentheader"/>
          <w:rFonts w:ascii="Verdana" w:hAnsi="Verdana"/>
          <w:color w:val="000000"/>
          <w:sz w:val="27"/>
          <w:szCs w:val="27"/>
        </w:rPr>
        <w:t>Multiple choice questions</w:t>
      </w:r>
    </w:p>
    <w:p w:rsidR="00A838D6" w:rsidRDefault="00A838D6" w:rsidP="00A838D6">
      <w:pPr>
        <w:pStyle w:val="NormalWeb"/>
        <w:spacing w:line="225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Try the multiple choice questions below to test your knowledge of this chapter. Once you have completed the test, click on 'Submit Answers for Grading' to get your results.</w:t>
      </w:r>
    </w:p>
    <w:p w:rsidR="00A838D6" w:rsidRDefault="00A838D6" w:rsidP="00A838D6">
      <w:pPr>
        <w:rPr>
          <w:rStyle w:val="randomanswers"/>
          <w:i/>
          <w:iCs/>
          <w:color w:val="805A2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randomanswers"/>
          <w:rFonts w:ascii="Verdana" w:hAnsi="Verdana"/>
          <w:i/>
          <w:iCs/>
          <w:color w:val="805A2A"/>
          <w:sz w:val="17"/>
          <w:szCs w:val="17"/>
          <w:shd w:val="clear" w:color="auto" w:fill="FFFFFF"/>
        </w:rPr>
        <w:t>This activity contains 7 questions.</w:t>
      </w:r>
    </w:p>
    <w:p w:rsidR="00A838D6" w:rsidRDefault="00A838D6" w:rsidP="00A838D6">
      <w:pPr>
        <w:pStyle w:val="z-TopofForm"/>
      </w:pPr>
      <w: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45"/>
        <w:gridCol w:w="165"/>
      </w:tblGrid>
      <w:tr w:rsidR="00A838D6" w:rsidTr="00A838D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838D6" w:rsidRDefault="00A838D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71" name="Picture 37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370" name="Picture 37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69" name="Picture 36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68" name="Picture 36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79"/>
            </w:tblGrid>
            <w:tr w:rsidR="00A838D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838D6" w:rsidRDefault="00A838D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67" name="Picture 367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What are the business buyers' three types of buying situations?</w:t>
                  </w: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352425" cy="247650"/>
                        <wp:effectExtent l="0" t="0" r="9525" b="0"/>
                        <wp:docPr id="366" name="Picture 366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4479"/>
                  </w:tblGrid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30" type="#_x0000_t75" style="width:20.25pt;height:18pt" o:ole="">
                              <v:imagedata r:id="rId8" o:title=""/>
                            </v:shape>
                            <w:control r:id="rId143" w:name="DefaultOcxName40" w:shapeid="_x0000_i173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Awareness, evaluation, trial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29" type="#_x0000_t75" style="width:20.25pt;height:18pt" o:ole="">
                              <v:imagedata r:id="rId8" o:title=""/>
                            </v:shape>
                            <w:control r:id="rId144" w:name="DefaultOcxName119" w:shapeid="_x0000_i172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Straight rebuys, rebuys for laggards, old task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28" type="#_x0000_t75" style="width:20.25pt;height:18pt" o:ole="">
                              <v:imagedata r:id="rId8" o:title=""/>
                            </v:shape>
                            <w:control r:id="rId145" w:name="DefaultOcxName217" w:shapeid="_x0000_i172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Pr="00A838D6" w:rsidRDefault="00A838D6">
                        <w:pPr>
                          <w:rPr>
                            <w:b/>
                          </w:rPr>
                        </w:pPr>
                        <w:r w:rsidRPr="00A838D6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Straight rebuys, modified rebuys, new task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27" type="#_x0000_t75" style="width:20.25pt;height:18pt" o:ole="">
                              <v:imagedata r:id="rId8" o:title=""/>
                            </v:shape>
                            <w:control r:id="rId146" w:name="DefaultOcxName310" w:shapeid="_x0000_i172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A838D6" w:rsidRDefault="00A838D6"/>
              </w:tc>
            </w:tr>
          </w:tbl>
          <w:p w:rsidR="00A838D6" w:rsidRDefault="00A838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365" name="Picture 36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364" name="Picture 36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/>
        </w:tc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63" name="Picture 363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8D6" w:rsidRDefault="00A838D6" w:rsidP="00A838D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A838D6" w:rsidTr="00A838D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838D6" w:rsidRDefault="00A838D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62" name="Picture 36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361" name="Picture 36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60" name="Picture 36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59" name="Picture 35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A838D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838D6" w:rsidRDefault="00A838D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58" name="Picture 358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is one of the business roles in the purchase decision process?</w:t>
                  </w: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57" name="Picture 357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774"/>
                  </w:tblGrid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26" type="#_x0000_t75" style="width:20.25pt;height:18pt" o:ole="">
                              <v:imagedata r:id="rId8" o:title=""/>
                            </v:shape>
                            <w:control r:id="rId147" w:name="DefaultOcxName45" w:shapeid="_x0000_i172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Pr="00A838D6" w:rsidRDefault="00A838D6">
                        <w:pPr>
                          <w:rPr>
                            <w:b/>
                          </w:rPr>
                        </w:pPr>
                        <w:r w:rsidRPr="00A838D6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Gatekeeper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25" type="#_x0000_t75" style="width:20.25pt;height:18pt" o:ole="">
                              <v:imagedata r:id="rId8" o:title=""/>
                            </v:shape>
                            <w:control r:id="rId148" w:name="DefaultOcxName55" w:shapeid="_x0000_i172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Producer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24" type="#_x0000_t75" style="width:20.25pt;height:18pt" o:ole="">
                              <v:imagedata r:id="rId8" o:title=""/>
                            </v:shape>
                            <w:control r:id="rId149" w:name="DefaultOcxName65" w:shapeid="_x0000_i172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Retailer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23" type="#_x0000_t75" style="width:20.25pt;height:18pt" o:ole="">
                              <v:imagedata r:id="rId8" o:title=""/>
                            </v:shape>
                            <w:control r:id="rId150" w:name="DefaultOcxName75" w:shapeid="_x0000_i172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A838D6" w:rsidRDefault="00A838D6"/>
              </w:tc>
            </w:tr>
          </w:tbl>
          <w:p w:rsidR="00A838D6" w:rsidRDefault="00A838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56" name="Picture 35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55" name="Picture 35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/>
        </w:tc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54" name="Picture 354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8D6" w:rsidRDefault="00A838D6" w:rsidP="00A838D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A838D6" w:rsidTr="00A838D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838D6" w:rsidRDefault="00A838D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53" name="Picture 35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352" name="Picture 35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51" name="Picture 35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50" name="Picture 35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A838D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838D6" w:rsidRDefault="00A838D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49" name="Picture 349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48" name="Picture 348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22" type="#_x0000_t75" style="width:20.25pt;height:18pt" o:ole="">
                              <v:imagedata r:id="rId8" o:title=""/>
                            </v:shape>
                            <w:control r:id="rId151" w:name="DefaultOcxName85" w:shapeid="_x0000_i172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Most manufacturers make all or even a majority of their sales through direct channels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21" type="#_x0000_t75" style="width:20.25pt;height:18pt" o:ole="">
                              <v:imagedata r:id="rId8" o:title=""/>
                            </v:shape>
                            <w:control r:id="rId152" w:name="DefaultOcxName95" w:shapeid="_x0000_i172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Pr="00A838D6" w:rsidRDefault="00A838D6">
                        <w:pPr>
                          <w:rPr>
                            <w:b/>
                          </w:rPr>
                        </w:pPr>
                        <w:r w:rsidRPr="00A838D6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Compared with consumer purchases a business purchase involves more decision participants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lastRenderedPageBreak/>
                          <w:object w:dxaOrig="1440" w:dyaOrig="1440">
                            <v:shape id="_x0000_i1720" type="#_x0000_t75" style="width:20.25pt;height:18pt" o:ole="">
                              <v:imagedata r:id="rId8" o:title=""/>
                            </v:shape>
                            <w:control r:id="rId153" w:name="DefaultOcxName105" w:shapeid="_x0000_i172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In the business buying process the buyer and seller are often much less dependent on each other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19" type="#_x0000_t75" style="width:20.25pt;height:18pt" o:ole="">
                              <v:imagedata r:id="rId8" o:title=""/>
                            </v:shape>
                            <w:control r:id="rId154" w:name="DefaultOcxName118" w:shapeid="_x0000_i171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A838D6" w:rsidRDefault="00A838D6"/>
              </w:tc>
            </w:tr>
          </w:tbl>
          <w:p w:rsidR="00A838D6" w:rsidRDefault="00A838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347" name="Picture 34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346" name="Picture 346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/>
        </w:tc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45" name="Picture 345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8D6" w:rsidRDefault="00A838D6" w:rsidP="00A838D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51"/>
        <w:gridCol w:w="159"/>
      </w:tblGrid>
      <w:tr w:rsidR="00A838D6" w:rsidTr="00A838D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838D6" w:rsidRDefault="00A838D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44" name="Picture 344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343" name="Picture 34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42" name="Picture 342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41" name="Picture 34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85"/>
            </w:tblGrid>
            <w:tr w:rsidR="00A838D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838D6" w:rsidRDefault="00A838D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40" name="Picture 340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is 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  <w:u w:val="single"/>
                    </w:rPr>
                    <w:t>not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 a characteristic of business markets?</w:t>
                  </w: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39" name="Picture 339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6138"/>
                  </w:tblGrid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18" type="#_x0000_t75" style="width:20.25pt;height:18pt" o:ole="">
                              <v:imagedata r:id="rId8" o:title=""/>
                            </v:shape>
                            <w:control r:id="rId155" w:name="DefaultOcxName125" w:shapeid="_x0000_i171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Business buyer demand is derived from final consumer demand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17" type="#_x0000_t75" style="width:20.25pt;height:18pt" o:ole="">
                              <v:imagedata r:id="rId8" o:title=""/>
                            </v:shape>
                            <w:control r:id="rId156" w:name="DefaultOcxName135" w:shapeid="_x0000_i171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Demand in business markets fluctuates more, and more quickly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16" type="#_x0000_t75" style="width:20.25pt;height:18pt" o:ole="">
                              <v:imagedata r:id="rId8" o:title=""/>
                            </v:shape>
                            <w:control r:id="rId157" w:name="DefaultOcxName145" w:shapeid="_x0000_i171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Pr="00A838D6" w:rsidRDefault="00A838D6">
                        <w:pPr>
                          <w:rPr>
                            <w:b/>
                          </w:rPr>
                        </w:pPr>
                        <w:r w:rsidRPr="00A838D6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Business buyers usually face less complex buying decisions</w:t>
                        </w:r>
                      </w:p>
                    </w:tc>
                  </w:tr>
                  <w:tr w:rsidR="00A838D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object w:dxaOrig="1440" w:dyaOrig="1440">
                            <v:shape id="_x0000_i1715" type="#_x0000_t75" style="width:20.25pt;height:18pt" o:ole="">
                              <v:imagedata r:id="rId8" o:title=""/>
                            </v:shape>
                            <w:control r:id="rId158" w:name="DefaultOcxName155" w:shapeid="_x0000_i171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38D6" w:rsidRDefault="00A838D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The business buying process is more formalized</w:t>
                        </w:r>
                      </w:p>
                    </w:tc>
                  </w:tr>
                </w:tbl>
                <w:p w:rsidR="00A838D6" w:rsidRDefault="00A838D6"/>
              </w:tc>
            </w:tr>
          </w:tbl>
          <w:p w:rsidR="00A838D6" w:rsidRDefault="00A838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38" name="Picture 33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37" name="Picture 337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/>
        </w:tc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36" name="Picture 336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8D6" w:rsidRDefault="00A838D6" w:rsidP="00A838D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46"/>
        <w:gridCol w:w="164"/>
      </w:tblGrid>
      <w:tr w:rsidR="00A838D6" w:rsidTr="00A838D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838D6" w:rsidRDefault="00A838D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35" name="Picture 335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334" name="Picture 33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33" name="Picture 333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32" name="Picture 33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80"/>
            </w:tblGrid>
            <w:tr w:rsidR="00A838D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838D6" w:rsidRDefault="00A838D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31" name="Picture 331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Supplier search is the first stage of the business buying process.</w:t>
                  </w: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30" name="Picture 330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r>
                    <w:object w:dxaOrig="1440" w:dyaOrig="1440">
                      <v:shape id="_x0000_i1714" type="#_x0000_t75" style="width:20.25pt;height:18pt" o:ole="">
                        <v:imagedata r:id="rId8" o:title=""/>
                      </v:shape>
                      <w:control r:id="rId159" w:name="DefaultOcxName165" w:shapeid="_x0000_i1714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 w:rsidRPr="00A838D6">
                    <w:rPr>
                      <w:b/>
                    </w:rPr>
                    <w:object w:dxaOrig="1440" w:dyaOrig="1440">
                      <v:shape id="_x0000_i1713" type="#_x0000_t75" style="width:20.25pt;height:18pt" o:ole="">
                        <v:imagedata r:id="rId8" o:title=""/>
                      </v:shape>
                      <w:control r:id="rId160" w:name="DefaultOcxName175" w:shapeid="_x0000_i1713"/>
                    </w:object>
                  </w:r>
                  <w:r w:rsidRPr="00A838D6">
                    <w:rPr>
                      <w:b/>
                    </w:rPr>
                    <w:t> </w:t>
                  </w:r>
                  <w:r w:rsidRPr="00A838D6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A838D6" w:rsidRDefault="00A838D6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29" name="Picture 32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28" name="Picture 328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/>
        </w:tc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27" name="Picture 327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8D6" w:rsidRDefault="00A838D6" w:rsidP="00A838D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A838D6" w:rsidTr="00A838D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838D6" w:rsidRDefault="00A838D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26" name="Picture 326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325" name="Picture 32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24" name="Picture 324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23" name="Picture 32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A838D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838D6" w:rsidRDefault="00A838D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22" name="Picture 322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"From a branding perspective, it's very important to protect and develop the qualities of the </w:t>
                  </w:r>
                  <w:proofErr w:type="spellStart"/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Stiga</w:t>
                  </w:r>
                  <w:proofErr w:type="spellEnd"/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 brand, our flagship brand, and that's easy since we are having full control of what's happening at the retail level."</w:t>
                  </w: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21" name="Picture 321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r>
                    <w:object w:dxaOrig="1440" w:dyaOrig="1440">
                      <v:shape id="_x0000_i1712" type="#_x0000_t75" style="width:20.25pt;height:18pt" o:ole="">
                        <v:imagedata r:id="rId8" o:title=""/>
                      </v:shape>
                      <w:control r:id="rId161" w:name="DefaultOcxName185" w:shapeid="_x0000_i1712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1711" type="#_x0000_t75" style="width:20.25pt;height:18pt" o:ole="">
                        <v:imagedata r:id="rId8" o:title=""/>
                      </v:shape>
                      <w:control r:id="rId162" w:name="DefaultOcxName195" w:shapeid="_x0000_i1711"/>
                    </w:object>
                  </w:r>
                  <w:r>
                    <w:t> </w:t>
                  </w:r>
                  <w:r w:rsidRPr="00A838D6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A838D6" w:rsidRDefault="00A838D6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320" name="Picture 32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319" name="Picture 319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/>
        </w:tc>
        <w:tc>
          <w:tcPr>
            <w:tcW w:w="0" w:type="auto"/>
            <w:shd w:val="clear" w:color="auto" w:fill="F5F3F3"/>
            <w:vAlign w:val="bottom"/>
            <w:hideMark/>
          </w:tcPr>
          <w:p w:rsidR="00A838D6" w:rsidRDefault="00A838D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18" name="Picture 318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8D6" w:rsidRDefault="00A838D6" w:rsidP="00A838D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A838D6" w:rsidTr="00A838D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A838D6" w:rsidRDefault="00A838D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17" name="Picture 31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316" name="Picture 31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15" name="Picture 31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8D6" w:rsidTr="00A838D6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A838D6" w:rsidRDefault="00A838D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14" name="Picture 31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A838D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A838D6" w:rsidRDefault="00A838D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13" name="Picture 313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Many business markets have Inelastic demand; the total demand for many business products is not affected much by price changes, especially in the short run.</w:t>
                  </w: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12" name="Picture 312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A838D6" w:rsidRDefault="00A838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8D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A838D6" w:rsidRDefault="00A838D6">
                  <w:r w:rsidRPr="00A838D6">
                    <w:rPr>
                      <w:b/>
                    </w:rPr>
                    <w:object w:dxaOrig="1440" w:dyaOrig="1440">
                      <v:shape id="_x0000_i1710" type="#_x0000_t75" style="width:20.25pt;height:18pt" o:ole="">
                        <v:imagedata r:id="rId8" o:title=""/>
                      </v:shape>
                      <w:control r:id="rId163" w:name="DefaultOcxName203" w:shapeid="_x0000_i1710"/>
                    </w:object>
                  </w:r>
                  <w:r w:rsidRPr="00A838D6">
                    <w:rPr>
                      <w:b/>
                    </w:rPr>
                    <w:t> </w:t>
                  </w:r>
                  <w:r w:rsidRPr="00A838D6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1709" type="#_x0000_t75" style="width:20.25pt;height:18pt" o:ole="">
                        <v:imagedata r:id="rId8" o:title=""/>
                      </v:shape>
                      <w:control r:id="rId164" w:name="DefaultOcxName216" w:shapeid="_x0000_i1709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A838D6" w:rsidRDefault="00A838D6">
            <w:pPr>
              <w:jc w:val="center"/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A838D6" w:rsidRDefault="00A838D6">
            <w:pPr>
              <w:rPr>
                <w:sz w:val="20"/>
                <w:szCs w:val="20"/>
              </w:rPr>
            </w:pPr>
          </w:p>
        </w:tc>
      </w:tr>
    </w:tbl>
    <w:p w:rsidR="00A838D6" w:rsidRDefault="00A838D6" w:rsidP="00A838D6">
      <w:pPr>
        <w:pStyle w:val="z-BottomofForm"/>
        <w:rPr>
          <w:vanish w:val="0"/>
        </w:rPr>
      </w:pPr>
    </w:p>
    <w:p w:rsidR="00A838D6" w:rsidRDefault="00A838D6" w:rsidP="00A838D6">
      <w:pPr>
        <w:pStyle w:val="z-BottomofForm"/>
        <w:rPr>
          <w:vanish w:val="0"/>
        </w:rPr>
      </w:pPr>
    </w:p>
    <w:p w:rsidR="00A838D6" w:rsidRDefault="00A838D6" w:rsidP="00A838D6">
      <w:pPr>
        <w:pStyle w:val="z-BottomofForm"/>
        <w:rPr>
          <w:vanish w:val="0"/>
        </w:rPr>
      </w:pPr>
    </w:p>
    <w:p w:rsidR="00A838D6" w:rsidRDefault="00A838D6" w:rsidP="00A838D6">
      <w:pPr>
        <w:pStyle w:val="z-BottomofForm"/>
        <w:rPr>
          <w:vanish w:val="0"/>
        </w:rPr>
      </w:pPr>
    </w:p>
    <w:p w:rsidR="004C36BE" w:rsidRDefault="004C36BE" w:rsidP="004C36BE">
      <w:pPr>
        <w:pStyle w:val="Heading1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ontentheader"/>
          <w:rFonts w:ascii="Verdana" w:hAnsi="Verdana"/>
          <w:color w:val="000000"/>
          <w:sz w:val="27"/>
          <w:szCs w:val="27"/>
        </w:rPr>
        <w:t>Multiple choice questions</w:t>
      </w:r>
    </w:p>
    <w:p w:rsidR="004C36BE" w:rsidRDefault="004C36BE" w:rsidP="004C36BE">
      <w:pPr>
        <w:pStyle w:val="NormalWeb"/>
        <w:spacing w:line="225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Try the multiple choice questions below to test your knowledge of this chapter. Once you have completed the test, click on 'Submit Answers for Grading' to get your results.</w:t>
      </w:r>
    </w:p>
    <w:p w:rsidR="004C36BE" w:rsidRDefault="004C36BE" w:rsidP="004C36BE">
      <w:pPr>
        <w:rPr>
          <w:rStyle w:val="randomanswers"/>
          <w:i/>
          <w:iCs/>
          <w:color w:val="805A2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randomanswers"/>
          <w:rFonts w:ascii="Verdana" w:hAnsi="Verdana"/>
          <w:i/>
          <w:iCs/>
          <w:color w:val="805A2A"/>
          <w:sz w:val="17"/>
          <w:szCs w:val="17"/>
          <w:shd w:val="clear" w:color="auto" w:fill="FFFFFF"/>
        </w:rPr>
        <w:t>This activity contains 10 questions.</w:t>
      </w:r>
    </w:p>
    <w:p w:rsidR="004C36BE" w:rsidRDefault="004C36BE" w:rsidP="004C36BE">
      <w:pPr>
        <w:pStyle w:val="z-TopofForm"/>
      </w:pPr>
      <w: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C36BE" w:rsidTr="004C36B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C36BE" w:rsidRDefault="004C36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58" name="Picture 458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57" name="Picture 45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56" name="Picture 456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55" name="Picture 45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C36B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C36BE" w:rsidRDefault="004C36B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54" name="Picture 454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is part of the demographic segmentation for consumer markets?</w:t>
                  </w: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53" name="Picture 453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224"/>
                  </w:tblGrid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Pr="004C36BE" w:rsidRDefault="004C36BE">
                        <w:pPr>
                          <w:rPr>
                            <w:b/>
                          </w:rPr>
                        </w:pPr>
                        <w:r w:rsidRPr="004C36BE">
                          <w:rPr>
                            <w:b/>
                          </w:rPr>
                          <w:object w:dxaOrig="1440" w:dyaOrig="1440">
                            <v:shape id="_x0000_i2009" type="#_x0000_t75" style="width:20.25pt;height:18pt" o:ole="">
                              <v:imagedata r:id="rId8" o:title=""/>
                            </v:shape>
                            <w:control r:id="rId165" w:name="DefaultOcxName47" w:shapeid="_x0000_i200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Pr="004C36BE" w:rsidRDefault="004C36BE">
                        <w:pPr>
                          <w:rPr>
                            <w:b/>
                          </w:rPr>
                        </w:pPr>
                        <w:r w:rsidRPr="004C36B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Age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2008" type="#_x0000_t75" style="width:20.25pt;height:18pt" o:ole="">
                              <v:imagedata r:id="rId8" o:title=""/>
                            </v:shape>
                            <w:control r:id="rId166" w:name="DefaultOcxName120" w:shapeid="_x0000_i200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Social grade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2007" type="#_x0000_t75" style="width:20.25pt;height:18pt" o:ole="">
                              <v:imagedata r:id="rId8" o:title=""/>
                            </v:shape>
                            <w:control r:id="rId167" w:name="DefaultOcxName219" w:shapeid="_x0000_i200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Lifestyle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2006" type="#_x0000_t75" style="width:20.25pt;height:18pt" o:ole="">
                              <v:imagedata r:id="rId8" o:title=""/>
                            </v:shape>
                            <w:control r:id="rId168" w:name="DefaultOcxName312" w:shapeid="_x0000_i200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Personality</w:t>
                        </w:r>
                      </w:p>
                    </w:tc>
                  </w:tr>
                </w:tbl>
                <w:p w:rsidR="004C36BE" w:rsidRDefault="004C36BE"/>
              </w:tc>
            </w:tr>
          </w:tbl>
          <w:p w:rsidR="004C36BE" w:rsidRDefault="004C3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52" name="Picture 45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51" name="Picture 451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/>
        </w:tc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50" name="Picture 450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6BE" w:rsidRDefault="004C36BE" w:rsidP="004C36B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C36BE" w:rsidTr="004C36B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C36BE" w:rsidRDefault="004C36B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449" name="Picture 449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48" name="Picture 44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47" name="Picture 447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46" name="Picture 44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C36B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C36BE" w:rsidRDefault="004C36B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45" name="Picture 445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The major segmentation variables for consumer markets, refers to which of the following?</w:t>
                  </w: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44" name="Picture 444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5906"/>
                  </w:tblGrid>
                  <w:tr w:rsidR="004C36BE" w:rsidT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2129" type="#_x0000_t75" style="width:20.25pt;height:18pt" o:ole="">
                              <v:imagedata r:id="rId8" o:title=""/>
                            </v:shape>
                            <w:control r:id="rId169" w:name="DefaultOcxName46" w:shapeid="_x0000_i2129"/>
                          </w:object>
                        </w:r>
                      </w:p>
                    </w:tc>
                    <w:tc>
                      <w:tcPr>
                        <w:tcW w:w="5795" w:type="dxa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Geographic, density, psychographic, behavioral</w:t>
                        </w:r>
                      </w:p>
                    </w:tc>
                  </w:tr>
                  <w:tr w:rsidR="004C36BE" w:rsidT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2128" type="#_x0000_t75" style="width:20.25pt;height:18pt" o:ole="">
                              <v:imagedata r:id="rId8" o:title=""/>
                            </v:shape>
                            <w:control r:id="rId170" w:name="DefaultOcxName56" w:shapeid="_x0000_i2128"/>
                          </w:object>
                        </w:r>
                      </w:p>
                    </w:tc>
                    <w:tc>
                      <w:tcPr>
                        <w:tcW w:w="5795" w:type="dxa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Gender, demographic, psychographic, lifestyle</w:t>
                        </w:r>
                      </w:p>
                    </w:tc>
                  </w:tr>
                  <w:tr w:rsidR="004C36BE" w:rsidT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2127" type="#_x0000_t75" style="width:20.25pt;height:18pt" o:ole="">
                              <v:imagedata r:id="rId8" o:title=""/>
                            </v:shape>
                            <w:control r:id="rId171" w:name="DefaultOcxName66" w:shapeid="_x0000_i2127"/>
                          </w:object>
                        </w:r>
                      </w:p>
                    </w:tc>
                    <w:tc>
                      <w:tcPr>
                        <w:tcW w:w="5795" w:type="dxa"/>
                        <w:hideMark/>
                      </w:tcPr>
                      <w:p w:rsidR="004C36BE" w:rsidRPr="004C36BE" w:rsidRDefault="004C36BE">
                        <w:pPr>
                          <w:rPr>
                            <w:b/>
                          </w:rPr>
                        </w:pPr>
                        <w:r w:rsidRPr="004C36B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Geographic, demographic, psychographic, behavioral</w:t>
                        </w:r>
                      </w:p>
                    </w:tc>
                  </w:tr>
                  <w:tr w:rsidR="004C36BE" w:rsidT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2126" type="#_x0000_t75" style="width:20.25pt;height:18pt" o:ole="">
                              <v:imagedata r:id="rId8" o:title=""/>
                            </v:shape>
                            <w:control r:id="rId172" w:name="DefaultOcxName76" w:shapeid="_x0000_i2126"/>
                          </w:object>
                        </w:r>
                      </w:p>
                    </w:tc>
                    <w:tc>
                      <w:tcPr>
                        <w:tcW w:w="5795" w:type="dxa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4C36BE" w:rsidRDefault="004C36BE"/>
              </w:tc>
            </w:tr>
          </w:tbl>
          <w:p w:rsidR="004C36BE" w:rsidRDefault="004C3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43" name="Picture 44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42" name="Picture 442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/>
        </w:tc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41" name="Picture 441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6BE" w:rsidRDefault="004C36BE" w:rsidP="004C36B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C36BE" w:rsidTr="004C36B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C36BE" w:rsidRDefault="004C36B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40" name="Picture 44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39" name="Picture 43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38" name="Picture 43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37" name="Picture 43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C36B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C36BE" w:rsidRDefault="004C36B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36" name="Picture 436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35" name="Picture 435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2000" type="#_x0000_t75" style="width:20.25pt;height:18pt" o:ole="">
                              <v:imagedata r:id="rId8" o:title=""/>
                            </v:shape>
                            <w:control r:id="rId173" w:name="DefaultOcxName86" w:shapeid="_x0000_i200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Psychographic segmentation divides buyers into groups based on their knowledge, attitude or responses to a product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99" type="#_x0000_t75" style="width:20.25pt;height:18pt" o:ole="">
                              <v:imagedata r:id="rId8" o:title=""/>
                            </v:shape>
                            <w:control r:id="rId174" w:name="DefaultOcxName96" w:shapeid="_x0000_i199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Target market; a set of buyers sharing common needs or characteristics that the company decides to serve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98" type="#_x0000_t75" style="width:20.25pt;height:18pt" o:ole="">
                              <v:imagedata r:id="rId8" o:title=""/>
                            </v:shape>
                            <w:control r:id="rId175" w:name="DefaultOcxName106" w:shapeid="_x0000_i199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Pr="004C36BE" w:rsidRDefault="004C36BE">
                        <w:pPr>
                          <w:rPr>
                            <w:b/>
                          </w:rPr>
                        </w:pPr>
                        <w:r w:rsidRPr="004C36B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Demographic segmentation divides buyers into different groups based on asocial grade, lifestyle or personality characteristics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97" type="#_x0000_t75" style="width:20.25pt;height:18pt" o:ole="">
                              <v:imagedata r:id="rId8" o:title=""/>
                            </v:shape>
                            <w:control r:id="rId176" w:name="DefaultOcxName1110" w:shapeid="_x0000_i199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4C36BE" w:rsidRDefault="004C36BE"/>
              </w:tc>
            </w:tr>
          </w:tbl>
          <w:p w:rsidR="004C36BE" w:rsidRDefault="004C3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34" name="Picture 43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33" name="Picture 43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/>
        </w:tc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32" name="Picture 432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6BE" w:rsidRDefault="004C36BE" w:rsidP="004C36B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47"/>
        <w:gridCol w:w="163"/>
      </w:tblGrid>
      <w:tr w:rsidR="004C36BE" w:rsidTr="004C36B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C36BE" w:rsidRDefault="004C36B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31" name="Picture 43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30" name="Picture 43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29" name="Picture 42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28" name="Picture 42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81"/>
            </w:tblGrid>
            <w:tr w:rsidR="004C36B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C36BE" w:rsidRDefault="004C36B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27" name="Picture 427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26" name="Picture 426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6783"/>
                  </w:tblGrid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96" type="#_x0000_t75" style="width:20.25pt;height:18pt" o:ole="">
                              <v:imagedata r:id="rId8" o:title=""/>
                            </v:shape>
                            <w:control r:id="rId177" w:name="DefaultOcxName126" w:shapeid="_x0000_i199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Segmentation, divide the total market into smaller segments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lastRenderedPageBreak/>
                          <w:object w:dxaOrig="1440" w:dyaOrig="1440">
                            <v:shape id="_x0000_i1995" type="#_x0000_t75" style="width:20.25pt;height:18pt" o:ole="">
                              <v:imagedata r:id="rId8" o:title=""/>
                            </v:shape>
                            <w:control r:id="rId178" w:name="DefaultOcxName136" w:shapeid="_x0000_i199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Targeting, select the segment or segments to enter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94" type="#_x0000_t75" style="width:20.25pt;height:18pt" o:ole="">
                              <v:imagedata r:id="rId8" o:title=""/>
                            </v:shape>
                            <w:control r:id="rId179" w:name="DefaultOcxName146" w:shapeid="_x0000_i199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Positioning, position the market offering in the minds of target customers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Pr="004C36BE" w:rsidRDefault="004C36BE">
                        <w:pPr>
                          <w:rPr>
                            <w:b/>
                          </w:rPr>
                        </w:pPr>
                        <w:r w:rsidRPr="004C36BE">
                          <w:rPr>
                            <w:b/>
                          </w:rPr>
                          <w:object w:dxaOrig="1440" w:dyaOrig="1440">
                            <v:shape id="_x0000_i1993" type="#_x0000_t75" style="width:20.25pt;height:18pt" o:ole="">
                              <v:imagedata r:id="rId8" o:title=""/>
                            </v:shape>
                            <w:control r:id="rId180" w:name="DefaultOcxName156" w:shapeid="_x0000_i199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Pr="004C36BE" w:rsidRDefault="004C36BE">
                        <w:pPr>
                          <w:rPr>
                            <w:b/>
                          </w:rPr>
                        </w:pPr>
                        <w:r w:rsidRPr="004C36B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4C36BE" w:rsidRDefault="004C36BE"/>
              </w:tc>
            </w:tr>
          </w:tbl>
          <w:p w:rsidR="004C36BE" w:rsidRDefault="004C3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425" name="Picture 42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424" name="Picture 42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/>
        </w:tc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23" name="Picture 423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6BE" w:rsidRDefault="004C36BE" w:rsidP="004C36B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C36BE" w:rsidTr="004C36B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C36BE" w:rsidRDefault="004C36B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22" name="Picture 42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21" name="Picture 42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20" name="Picture 42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19" name="Picture 41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C36B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C36BE" w:rsidRDefault="004C36B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18" name="Picture 418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In demographic segmentation the market is divided into different geographical units such as nations, regions or cities.</w:t>
                  </w: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17" name="Picture 417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object w:dxaOrig="1440" w:dyaOrig="1440">
                      <v:shape id="_x0000_i1992" type="#_x0000_t75" style="width:20.25pt;height:18pt" o:ole="">
                        <v:imagedata r:id="rId8" o:title=""/>
                      </v:shape>
                      <w:control r:id="rId181" w:name="DefaultOcxName166" w:shapeid="_x0000_i1992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1991" type="#_x0000_t75" style="width:20.25pt;height:18pt" o:ole="">
                        <v:imagedata r:id="rId8" o:title=""/>
                      </v:shape>
                      <w:control r:id="rId182" w:name="DefaultOcxName176" w:shapeid="_x0000_i1991"/>
                    </w:object>
                  </w:r>
                  <w:r w:rsidRPr="004C36BE">
                    <w:rPr>
                      <w:b/>
                    </w:rPr>
                    <w:t> </w:t>
                  </w:r>
                  <w:r w:rsidRPr="004C36BE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4C36BE" w:rsidRDefault="004C36BE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16" name="Picture 41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15" name="Picture 41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/>
        </w:tc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14" name="Picture 414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6BE" w:rsidRDefault="004C36BE" w:rsidP="004C36B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C36BE" w:rsidTr="004C36B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C36BE" w:rsidRDefault="004C36B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13" name="Picture 41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12" name="Picture 41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11" name="Picture 41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10" name="Picture 41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C36B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C36BE" w:rsidRDefault="004C36B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09" name="Picture 409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Consumer and business markets use many of the same variables to segment their markets.</w:t>
                  </w: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08" name="Picture 408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object w:dxaOrig="1440" w:dyaOrig="1440">
                      <v:shape id="_x0000_i1990" type="#_x0000_t75" style="width:20.25pt;height:18pt" o:ole="">
                        <v:imagedata r:id="rId8" o:title=""/>
                      </v:shape>
                      <w:control r:id="rId183" w:name="DefaultOcxName186" w:shapeid="_x0000_i1990"/>
                    </w:object>
                  </w:r>
                  <w:r>
                    <w:t> </w:t>
                  </w:r>
                  <w:r w:rsidRPr="00522C7E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1989" type="#_x0000_t75" style="width:20.25pt;height:18pt" o:ole="">
                        <v:imagedata r:id="rId8" o:title=""/>
                      </v:shape>
                      <w:control r:id="rId184" w:name="DefaultOcxName196" w:shapeid="_x0000_i1989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4C36BE" w:rsidRDefault="004C36BE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07" name="Picture 40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06" name="Picture 406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/>
        </w:tc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05" name="Picture 405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6BE" w:rsidRDefault="004C36BE" w:rsidP="004C36B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968"/>
        <w:gridCol w:w="242"/>
      </w:tblGrid>
      <w:tr w:rsidR="004C36BE" w:rsidTr="004C36B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C36BE" w:rsidRDefault="004C36B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04" name="Picture 404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03" name="Picture 40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02" name="Picture 402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01" name="Picture 40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02"/>
            </w:tblGrid>
            <w:tr w:rsidR="004C36B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C36BE" w:rsidRDefault="004C36B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00" name="Picture 400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To be useful, market segments must be:</w:t>
                  </w: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99" name="Picture 399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2803"/>
                  </w:tblGrid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88" type="#_x0000_t75" style="width:20.25pt;height:18pt" o:ole="">
                              <v:imagedata r:id="rId8" o:title=""/>
                            </v:shape>
                            <w:control r:id="rId185" w:name="DefaultOcxName204" w:shapeid="_x0000_i198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Measurable and Accessible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lastRenderedPageBreak/>
                          <w:object w:dxaOrig="1440" w:dyaOrig="1440">
                            <v:shape id="_x0000_i1987" type="#_x0000_t75" style="width:20.25pt;height:18pt" o:ole="">
                              <v:imagedata r:id="rId8" o:title=""/>
                            </v:shape>
                            <w:control r:id="rId186" w:name="DefaultOcxName218" w:shapeid="_x0000_i198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Substantial and Differentiable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86" type="#_x0000_t75" style="width:20.25pt;height:18pt" o:ole="">
                              <v:imagedata r:id="rId8" o:title=""/>
                            </v:shape>
                            <w:control r:id="rId187" w:name="DefaultOcxName223" w:shapeid="_x0000_i198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Actionable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Pr="00522C7E" w:rsidRDefault="004C36BE">
                        <w:pPr>
                          <w:rPr>
                            <w:b/>
                          </w:rPr>
                        </w:pPr>
                        <w:r w:rsidRPr="00522C7E">
                          <w:rPr>
                            <w:b/>
                          </w:rPr>
                          <w:object w:dxaOrig="1440" w:dyaOrig="1440">
                            <v:shape id="_x0000_i1985" type="#_x0000_t75" style="width:20.25pt;height:18pt" o:ole="">
                              <v:imagedata r:id="rId8" o:title=""/>
                            </v:shape>
                            <w:control r:id="rId188" w:name="DefaultOcxName233" w:shapeid="_x0000_i198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Pr="00522C7E" w:rsidRDefault="004C36BE">
                        <w:pPr>
                          <w:rPr>
                            <w:b/>
                          </w:rPr>
                        </w:pPr>
                        <w:r w:rsidRPr="00522C7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4C36BE" w:rsidRDefault="004C36BE"/>
              </w:tc>
            </w:tr>
          </w:tbl>
          <w:p w:rsidR="004C36BE" w:rsidRDefault="004C3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398" name="Picture 39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397" name="Picture 397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/>
        </w:tc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96" name="Picture 396" descr="End of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End of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6BE" w:rsidRDefault="004C36BE" w:rsidP="004C36B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C36BE" w:rsidTr="004C36B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C36BE" w:rsidRDefault="004C36B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95" name="Picture 395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394" name="Picture 39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93" name="Picture 393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92" name="Picture 39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C36B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C36BE" w:rsidRDefault="004C36B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91" name="Picture 391" descr="Question 8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 descr="Question 8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fillblankquestion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A value proposition is the full _______ </w:t>
                  </w:r>
                  <w:proofErr w:type="spellStart"/>
                  <w:r>
                    <w:rPr>
                      <w:rStyle w:val="fillblankquestion"/>
                      <w:rFonts w:ascii="Verdana" w:hAnsi="Verdana"/>
                      <w:color w:val="353534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Style w:val="fillblankquestion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 a _______ - the full mix of benefits upon which it is positioned.</w:t>
                  </w: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90" name="Picture 390" descr="https://wps.pearsoned.co.uk/wps/media/styles/1480/_skins_/D/default_blue/problem_type_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 descr="https://wps.pearsoned.co.uk/wps/media/styles/1480/_skins_/D/default_blue/problem_type_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956"/>
                  </w:tblGrid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84" type="#_x0000_t75" style="width:20.25pt;height:18pt" o:ole="">
                              <v:imagedata r:id="rId8" o:title=""/>
                            </v:shape>
                            <w:control r:id="rId189" w:name="DefaultOcxName242" w:shapeid="_x0000_i198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fillblank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package, product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83" type="#_x0000_t75" style="width:20.25pt;height:18pt" o:ole="">
                              <v:imagedata r:id="rId8" o:title=""/>
                            </v:shape>
                            <w:control r:id="rId190" w:name="DefaultOcxName252" w:shapeid="_x0000_i198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Pr="00522C7E" w:rsidRDefault="004C36BE">
                        <w:pPr>
                          <w:rPr>
                            <w:b/>
                          </w:rPr>
                        </w:pPr>
                        <w:r w:rsidRPr="00522C7E">
                          <w:rPr>
                            <w:rStyle w:val="fillblank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positioning, brand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82" type="#_x0000_t75" style="width:20.25pt;height:18pt" o:ole="">
                              <v:imagedata r:id="rId8" o:title=""/>
                            </v:shape>
                            <w:control r:id="rId191" w:name="DefaultOcxName262" w:shapeid="_x0000_i198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fillblank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positioning, retailer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81" type="#_x0000_t75" style="width:20.25pt;height:18pt" o:ole="">
                              <v:imagedata r:id="rId8" o:title=""/>
                            </v:shape>
                            <w:control r:id="rId192" w:name="DefaultOcxName272" w:shapeid="_x0000_i198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fillblank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package, retailer</w:t>
                        </w:r>
                      </w:p>
                    </w:tc>
                  </w:tr>
                </w:tbl>
                <w:p w:rsidR="004C36BE" w:rsidRDefault="004C36BE"/>
              </w:tc>
            </w:tr>
          </w:tbl>
          <w:p w:rsidR="004C36BE" w:rsidRDefault="004C3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89" name="Picture 38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88" name="Picture 388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/>
        </w:tc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87" name="Picture 387" descr="End of Questio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End of Questio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6BE" w:rsidRDefault="004C36BE" w:rsidP="004C36B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960"/>
        <w:gridCol w:w="250"/>
      </w:tblGrid>
      <w:tr w:rsidR="004C36BE" w:rsidTr="004C36B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C36BE" w:rsidRDefault="004C36B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86" name="Picture 386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385" name="Picture 38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84" name="Picture 384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83" name="Picture 38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7994"/>
            </w:tblGrid>
            <w:tr w:rsidR="004C36B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C36BE" w:rsidRDefault="004C36B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82" name="Picture 382" descr="Question 9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Question 9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USP stands for which of the following?</w:t>
                  </w: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81" name="Picture 381" descr="https://wps.pearsoned.co.uk/wps/media/styles/1480/_skins_/D/default_blue/problem_type_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 descr="https://wps.pearsoned.co.uk/wps/media/styles/1480/_skins_/D/default_blue/problem_type_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3105"/>
                  </w:tblGrid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80" type="#_x0000_t75" style="width:20.25pt;height:18pt" o:ole="">
                              <v:imagedata r:id="rId8" o:title=""/>
                            </v:shape>
                            <w:control r:id="rId193" w:name="DefaultOcxName281" w:shapeid="_x0000_i198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Unique segmentation proposition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79" type="#_x0000_t75" style="width:20.25pt;height:18pt" o:ole="">
                              <v:imagedata r:id="rId8" o:title=""/>
                            </v:shape>
                            <w:control r:id="rId194" w:name="DefaultOcxName291" w:shapeid="_x0000_i197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Unique selling positioning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78" type="#_x0000_t75" style="width:20.25pt;height:18pt" o:ole="">
                              <v:imagedata r:id="rId8" o:title=""/>
                            </v:shape>
                            <w:control r:id="rId195" w:name="DefaultOcxName301" w:shapeid="_x0000_i197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Pr="00522C7E" w:rsidRDefault="004C36BE">
                        <w:pPr>
                          <w:rPr>
                            <w:b/>
                          </w:rPr>
                        </w:pPr>
                        <w:r w:rsidRPr="00522C7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Unique selling proposition</w:t>
                        </w:r>
                      </w:p>
                    </w:tc>
                  </w:tr>
                  <w:tr w:rsidR="004C36B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object w:dxaOrig="1440" w:dyaOrig="1440">
                            <v:shape id="_x0000_i1977" type="#_x0000_t75" style="width:20.25pt;height:18pt" o:ole="">
                              <v:imagedata r:id="rId8" o:title=""/>
                            </v:shape>
                            <w:control r:id="rId196" w:name="DefaultOcxName311" w:shapeid="_x0000_i197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C36BE" w:rsidRDefault="004C36B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4C36BE" w:rsidRDefault="004C36BE"/>
              </w:tc>
            </w:tr>
          </w:tbl>
          <w:p w:rsidR="004C36BE" w:rsidRDefault="004C3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80" name="Picture 38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79" name="Picture 379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/>
        </w:tc>
        <w:tc>
          <w:tcPr>
            <w:tcW w:w="0" w:type="auto"/>
            <w:shd w:val="clear" w:color="auto" w:fill="F5F3F3"/>
            <w:vAlign w:val="bottom"/>
            <w:hideMark/>
          </w:tcPr>
          <w:p w:rsidR="004C36BE" w:rsidRDefault="004C36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78" name="Picture 378" descr="End of Questio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 descr="End of Questio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6BE" w:rsidRDefault="004C36BE" w:rsidP="004C36B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C36BE" w:rsidTr="004C36B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C36BE" w:rsidRDefault="004C36B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377" name="Picture 37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376" name="Picture 37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375" name="Picture 37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BE" w:rsidTr="004C36BE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C36BE" w:rsidRDefault="004C36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74" name="Picture 37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C36B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C36BE" w:rsidRDefault="004C36B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373" name="Picture 373" descr="Question 10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 descr="Question 10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The perceptual position maps show consumer perceptions of their brands versus competing products on important buying dimensions.</w:t>
                  </w: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372" name="Picture 372" descr="https://wps.pearsoned.co.uk/wps/media/styles/1480/_skins_/D/default_blue/problem_type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https://wps.pearsoned.co.uk/wps/media/styles/1480/_skins_/D/default_blue/problem_type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C36BE" w:rsidRDefault="004C36B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C36B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4C36BE" w:rsidRDefault="004C36BE">
                  <w:r>
                    <w:object w:dxaOrig="1440" w:dyaOrig="1440">
                      <v:shape id="_x0000_i1976" type="#_x0000_t75" style="width:20.25pt;height:18pt" o:ole="">
                        <v:imagedata r:id="rId8" o:title=""/>
                      </v:shape>
                      <w:control r:id="rId198" w:name="DefaultOcxName321" w:shapeid="_x0000_i1976"/>
                    </w:object>
                  </w:r>
                  <w:r>
                    <w:t> </w:t>
                  </w:r>
                  <w:r w:rsidRPr="00522C7E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1975" type="#_x0000_t75" style="width:20.25pt;height:18pt" o:ole="">
                        <v:imagedata r:id="rId8" o:title=""/>
                      </v:shape>
                      <w:control r:id="rId199" w:name="DefaultOcxName331" w:shapeid="_x0000_i1975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4C36BE" w:rsidRDefault="004C36BE">
            <w:pPr>
              <w:jc w:val="center"/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4C36BE" w:rsidRDefault="004C36BE">
            <w:pPr>
              <w:rPr>
                <w:sz w:val="20"/>
                <w:szCs w:val="20"/>
              </w:rPr>
            </w:pPr>
          </w:p>
        </w:tc>
      </w:tr>
    </w:tbl>
    <w:p w:rsidR="00522C7E" w:rsidRDefault="00522C7E" w:rsidP="004C36BE">
      <w:pPr>
        <w:pStyle w:val="z-BottomofForm"/>
        <w:rPr>
          <w:vanish w:val="0"/>
        </w:rPr>
      </w:pPr>
    </w:p>
    <w:p w:rsidR="00522C7E" w:rsidRDefault="00522C7E" w:rsidP="004C36BE">
      <w:pPr>
        <w:pStyle w:val="z-BottomofForm"/>
        <w:rPr>
          <w:vanish w:val="0"/>
        </w:rPr>
      </w:pPr>
    </w:p>
    <w:p w:rsidR="00D611D1" w:rsidRDefault="00D611D1" w:rsidP="00D611D1">
      <w:pPr>
        <w:pStyle w:val="Heading1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ontentheader"/>
          <w:rFonts w:ascii="Verdana" w:hAnsi="Verdana"/>
          <w:color w:val="000000"/>
          <w:sz w:val="27"/>
          <w:szCs w:val="27"/>
        </w:rPr>
        <w:t>Multiple choice questions</w:t>
      </w:r>
    </w:p>
    <w:p w:rsidR="00D611D1" w:rsidRDefault="00D611D1" w:rsidP="00D611D1">
      <w:pPr>
        <w:pStyle w:val="NormalWeb"/>
        <w:spacing w:line="225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Try the multiple choice questions below to test your knowledge of this chapter. Once you have completed the test, click on 'Submit Answers for Grading' to get your results.</w:t>
      </w:r>
    </w:p>
    <w:p w:rsidR="00D611D1" w:rsidRDefault="00D611D1" w:rsidP="00D611D1">
      <w:pPr>
        <w:rPr>
          <w:rStyle w:val="randomanswers"/>
          <w:i/>
          <w:iCs/>
          <w:color w:val="805A2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randomanswers"/>
          <w:rFonts w:ascii="Verdana" w:hAnsi="Verdana"/>
          <w:i/>
          <w:iCs/>
          <w:color w:val="805A2A"/>
          <w:sz w:val="17"/>
          <w:szCs w:val="17"/>
          <w:shd w:val="clear" w:color="auto" w:fill="FFFFFF"/>
        </w:rPr>
        <w:t>This activity contains 8 questions.</w:t>
      </w:r>
    </w:p>
    <w:p w:rsidR="00D611D1" w:rsidRDefault="00D611D1" w:rsidP="00D611D1">
      <w:pPr>
        <w:pStyle w:val="z-TopofForm"/>
      </w:pPr>
      <w: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D611D1" w:rsidTr="00D611D1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D611D1" w:rsidRDefault="00D611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27" name="Picture 52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26" name="Picture 52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25" name="Picture 52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24" name="Picture 52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D611D1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D611D1" w:rsidRDefault="00D611D1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23" name="Picture 523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Leveraging the mature </w:t>
                  </w:r>
                  <w:proofErr w:type="spellStart"/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Björn</w:t>
                  </w:r>
                  <w:proofErr w:type="spellEnd"/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 Borg brand by producing new underwear models, you use a:</w:t>
                  </w: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22" name="Picture 522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753"/>
                  </w:tblGrid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47" type="#_x0000_t75" style="width:20.25pt;height:18pt" o:ole="">
                              <v:imagedata r:id="rId8" o:title=""/>
                            </v:shape>
                            <w:control r:id="rId200" w:name="DefaultOcxName49" w:shapeid="_x0000_i234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Pr="00D611D1" w:rsidRDefault="00D611D1">
                        <w:pPr>
                          <w:rPr>
                            <w:b/>
                          </w:rPr>
                        </w:pPr>
                        <w:r w:rsidRPr="00D611D1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line extension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46" type="#_x0000_t75" style="width:20.25pt;height:18pt" o:ole="">
                              <v:imagedata r:id="rId8" o:title=""/>
                            </v:shape>
                            <w:control r:id="rId201" w:name="DefaultOcxName128" w:shapeid="_x0000_i234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brand extension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45" type="#_x0000_t75" style="width:20.25pt;height:18pt" o:ole="">
                              <v:imagedata r:id="rId8" o:title=""/>
                            </v:shape>
                            <w:control r:id="rId202" w:name="DefaultOcxName220" w:shapeid="_x0000_i234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proofErr w:type="spellStart"/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multibrand</w:t>
                        </w:r>
                        <w:proofErr w:type="spellEnd"/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44" type="#_x0000_t75" style="width:20.25pt;height:18pt" o:ole="">
                              <v:imagedata r:id="rId8" o:title=""/>
                            </v:shape>
                            <w:control r:id="rId203" w:name="DefaultOcxName313" w:shapeid="_x0000_i234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D611D1" w:rsidRDefault="00D611D1"/>
              </w:tc>
            </w:tr>
          </w:tbl>
          <w:p w:rsidR="00D611D1" w:rsidRDefault="00D61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21" name="Picture 52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20" name="Picture 520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/>
        </w:tc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19" name="Picture 519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1D1" w:rsidRDefault="00D611D1" w:rsidP="00D611D1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D611D1" w:rsidTr="00D611D1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D611D1" w:rsidRDefault="00D611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18" name="Picture 518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17" name="Picture 51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16" name="Picture 516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15" name="Picture 51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D611D1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D611D1" w:rsidRDefault="00D611D1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14" name="Picture 514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13" name="Picture 513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43" type="#_x0000_t75" style="width:20.25pt;height:18pt" o:ole="">
                              <v:imagedata r:id="rId8" o:title=""/>
                            </v:shape>
                            <w:control r:id="rId204" w:name="DefaultOcxName48" w:shapeid="_x0000_i234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Brands don't need to be repositioned because of changing customer preferences or new competition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lastRenderedPageBreak/>
                          <w:object w:dxaOrig="1440" w:dyaOrig="1440">
                            <v:shape id="_x0000_i2342" type="#_x0000_t75" style="width:20.25pt;height:18pt" o:ole="">
                              <v:imagedata r:id="rId8" o:title=""/>
                            </v:shape>
                            <w:control r:id="rId205" w:name="DefaultOcxName57" w:shapeid="_x0000_i234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Employer branding is the differential effect that knowing the brand name has on customer response to the product and its marketing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41" type="#_x0000_t75" style="width:20.25pt;height:18pt" o:ole="">
                              <v:imagedata r:id="rId8" o:title=""/>
                            </v:shape>
                            <w:control r:id="rId206" w:name="DefaultOcxName67" w:shapeid="_x0000_i234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Pr="00D611D1" w:rsidRDefault="00D611D1">
                        <w:pPr>
                          <w:rPr>
                            <w:b/>
                          </w:rPr>
                        </w:pPr>
                        <w:r w:rsidRPr="00D611D1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The most powerful brand position builds around strong consumer beliefs and values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40" type="#_x0000_t75" style="width:20.25pt;height:18pt" o:ole="">
                              <v:imagedata r:id="rId8" o:title=""/>
                            </v:shape>
                            <w:control r:id="rId207" w:name="DefaultOcxName77" w:shapeid="_x0000_i234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D611D1" w:rsidRDefault="00D611D1"/>
              </w:tc>
            </w:tr>
          </w:tbl>
          <w:p w:rsidR="00D611D1" w:rsidRDefault="00D61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512" name="Picture 51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511" name="Picture 511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/>
        </w:tc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10" name="Picture 510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1D1" w:rsidRDefault="00D611D1" w:rsidP="00D611D1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D611D1" w:rsidTr="00D611D1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D611D1" w:rsidRDefault="00D611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09" name="Picture 509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08" name="Picture 50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07" name="Picture 507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06" name="Picture 50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D611D1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D611D1" w:rsidRDefault="00D611D1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05" name="Picture 505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options represent the manufacturers' sponsorship options?</w:t>
                  </w: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04" name="Picture 504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694"/>
                  </w:tblGrid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39" type="#_x0000_t75" style="width:20.25pt;height:18pt" o:ole="">
                              <v:imagedata r:id="rId8" o:title=""/>
                            </v:shape>
                            <w:control r:id="rId208" w:name="DefaultOcxName87" w:shapeid="_x0000_i233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Private brand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38" type="#_x0000_t75" style="width:20.25pt;height:18pt" o:ole="">
                              <v:imagedata r:id="rId8" o:title=""/>
                            </v:shape>
                            <w:control r:id="rId209" w:name="DefaultOcxName97" w:shapeid="_x0000_i233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Licensed brand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37" type="#_x0000_t75" style="width:20.25pt;height:18pt" o:ole="">
                              <v:imagedata r:id="rId8" o:title=""/>
                            </v:shape>
                            <w:control r:id="rId210" w:name="DefaultOcxName107" w:shapeid="_x0000_i233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Co-brand</w:t>
                        </w:r>
                      </w:p>
                    </w:tc>
                  </w:tr>
                  <w:tr w:rsidR="00D611D1" w:rsidRP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36" type="#_x0000_t75" style="width:20.25pt;height:18pt" o:ole="">
                              <v:imagedata r:id="rId8" o:title=""/>
                            </v:shape>
                            <w:control r:id="rId211" w:name="DefaultOcxName1111" w:shapeid="_x0000_i233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Pr="00D611D1" w:rsidRDefault="00D611D1">
                        <w:pPr>
                          <w:rPr>
                            <w:b/>
                          </w:rPr>
                        </w:pPr>
                        <w:r w:rsidRPr="00D611D1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D611D1" w:rsidRDefault="00D611D1"/>
              </w:tc>
            </w:tr>
          </w:tbl>
          <w:p w:rsidR="00D611D1" w:rsidRDefault="00D61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03" name="Picture 50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02" name="Picture 502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/>
        </w:tc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01" name="Picture 501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1D1" w:rsidRDefault="00D611D1" w:rsidP="00D611D1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D611D1" w:rsidTr="00D611D1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D611D1" w:rsidRDefault="00D611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00" name="Picture 50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99" name="Picture 49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98" name="Picture 49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97" name="Picture 49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D611D1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D611D1" w:rsidRDefault="00D611D1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96" name="Picture 496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What are the four choices that a company has when it comes to developing brands?</w:t>
                  </w: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95" name="Picture 495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6223"/>
                  </w:tblGrid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35" type="#_x0000_t75" style="width:20.25pt;height:18pt" o:ole="">
                              <v:imagedata r:id="rId8" o:title=""/>
                            </v:shape>
                            <w:control r:id="rId212" w:name="DefaultOcxName127" w:shapeid="_x0000_i233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 xml:space="preserve">Line extension, brand promotion, </w:t>
                        </w:r>
                        <w:proofErr w:type="spellStart"/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multibrands</w:t>
                        </w:r>
                        <w:proofErr w:type="spellEnd"/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, new brands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34" type="#_x0000_t75" style="width:20.25pt;height:18pt" o:ole="">
                              <v:imagedata r:id="rId8" o:title=""/>
                            </v:shape>
                            <w:control r:id="rId213" w:name="DefaultOcxName137" w:shapeid="_x0000_i233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 xml:space="preserve">Line awareness, brand extensions, </w:t>
                        </w:r>
                        <w:proofErr w:type="spellStart"/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multibrands</w:t>
                        </w:r>
                        <w:proofErr w:type="spellEnd"/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, new brands</w:t>
                        </w:r>
                      </w:p>
                    </w:tc>
                  </w:tr>
                  <w:tr w:rsidR="00D611D1" w:rsidRP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33" type="#_x0000_t75" style="width:20.25pt;height:18pt" o:ole="">
                              <v:imagedata r:id="rId8" o:title=""/>
                            </v:shape>
                            <w:control r:id="rId214" w:name="DefaultOcxName147" w:shapeid="_x0000_i233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Pr="00D611D1" w:rsidRDefault="00D611D1">
                        <w:pPr>
                          <w:rPr>
                            <w:b/>
                          </w:rPr>
                        </w:pPr>
                        <w:r w:rsidRPr="00D611D1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 xml:space="preserve">Line extensions, brand extensions, </w:t>
                        </w:r>
                        <w:proofErr w:type="spellStart"/>
                        <w:r w:rsidRPr="00D611D1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multibrands</w:t>
                        </w:r>
                        <w:proofErr w:type="spellEnd"/>
                        <w:r w:rsidRPr="00D611D1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, new brands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32" type="#_x0000_t75" style="width:20.25pt;height:18pt" o:ole="">
                              <v:imagedata r:id="rId8" o:title=""/>
                            </v:shape>
                            <w:control r:id="rId215" w:name="DefaultOcxName157" w:shapeid="_x0000_i233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D611D1" w:rsidRDefault="00D611D1"/>
              </w:tc>
            </w:tr>
          </w:tbl>
          <w:p w:rsidR="00D611D1" w:rsidRDefault="00D61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94" name="Picture 49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93" name="Picture 49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/>
        </w:tc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92" name="Picture 492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1D1" w:rsidRDefault="00D611D1" w:rsidP="00D611D1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D611D1" w:rsidTr="00D611D1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D611D1" w:rsidRDefault="00D611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91" name="Picture 49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90" name="Picture 49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89" name="Picture 48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88" name="Picture 48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D611D1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D611D1" w:rsidRDefault="00D611D1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87" name="Picture 487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Co-branding is defined as: the practice of using the established brand names of two different companies on the same product.</w:t>
                  </w: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86" name="Picture 486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object w:dxaOrig="1440" w:dyaOrig="1440">
                      <v:shape id="_x0000_i2331" type="#_x0000_t75" style="width:20.25pt;height:18pt" o:ole="">
                        <v:imagedata r:id="rId8" o:title=""/>
                      </v:shape>
                      <w:control r:id="rId216" w:name="DefaultOcxName167" w:shapeid="_x0000_i2331"/>
                    </w:object>
                  </w:r>
                  <w:r>
                    <w:t> </w:t>
                  </w:r>
                  <w:r w:rsidRPr="00D611D1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2330" type="#_x0000_t75" style="width:20.25pt;height:18pt" o:ole="">
                        <v:imagedata r:id="rId8" o:title=""/>
                      </v:shape>
                      <w:control r:id="rId217" w:name="DefaultOcxName177" w:shapeid="_x0000_i2330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D611D1" w:rsidRDefault="00D611D1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85" name="Picture 48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84" name="Picture 48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/>
        </w:tc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83" name="Picture 483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1D1" w:rsidRDefault="00D611D1" w:rsidP="00D611D1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D611D1" w:rsidTr="00D611D1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D611D1" w:rsidRDefault="00D611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82" name="Picture 48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81" name="Picture 48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80" name="Picture 48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79" name="Picture 47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D611D1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D611D1" w:rsidRDefault="00D611D1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78" name="Picture 478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Building global brand equity for the </w:t>
                  </w:r>
                  <w:proofErr w:type="spellStart"/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Bj�rn</w:t>
                  </w:r>
                  <w:proofErr w:type="spellEnd"/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 Borg brand involves four important dimensions, brand awareness, increasing the perceived quality, creating strong associations and have lower prices than the competing brands.</w:t>
                  </w: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77" name="Picture 477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object w:dxaOrig="1440" w:dyaOrig="1440">
                      <v:shape id="_x0000_i2329" type="#_x0000_t75" style="width:20.25pt;height:18pt" o:ole="">
                        <v:imagedata r:id="rId8" o:title=""/>
                      </v:shape>
                      <w:control r:id="rId218" w:name="DefaultOcxName187" w:shapeid="_x0000_i2329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2328" type="#_x0000_t75" style="width:20.25pt;height:18pt" o:ole="">
                        <v:imagedata r:id="rId8" o:title=""/>
                      </v:shape>
                      <w:control r:id="rId219" w:name="DefaultOcxName197" w:shapeid="_x0000_i2328"/>
                    </w:object>
                  </w:r>
                  <w:r>
                    <w:t> </w:t>
                  </w:r>
                  <w:r w:rsidRPr="00D611D1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D611D1" w:rsidRDefault="00D611D1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76" name="Picture 47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75" name="Picture 47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/>
        </w:tc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74" name="Picture 474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1D1" w:rsidRDefault="00D611D1" w:rsidP="00D611D1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D611D1" w:rsidTr="00D611D1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D611D1" w:rsidRDefault="00D611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73" name="Picture 47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72" name="Picture 47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71" name="Picture 47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70" name="Picture 47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D611D1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D611D1" w:rsidRDefault="00D611D1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69" name="Picture 469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A store brand (private brand) is created and owned by a manufacturer of a product or service.</w:t>
                  </w: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468" name="Picture 468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object w:dxaOrig="1440" w:dyaOrig="1440">
                      <v:shape id="_x0000_i2327" type="#_x0000_t75" style="width:20.25pt;height:18pt" o:ole="">
                        <v:imagedata r:id="rId8" o:title=""/>
                      </v:shape>
                      <w:control r:id="rId220" w:name="DefaultOcxName205" w:shapeid="_x0000_i2327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2326" type="#_x0000_t75" style="width:20.25pt;height:18pt" o:ole="">
                        <v:imagedata r:id="rId8" o:title=""/>
                      </v:shape>
                      <w:control r:id="rId221" w:name="DefaultOcxName2110" w:shapeid="_x0000_i2326"/>
                    </w:object>
                  </w:r>
                  <w:r>
                    <w:t> </w:t>
                  </w:r>
                  <w:r w:rsidRPr="00D611D1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D611D1" w:rsidRDefault="00D611D1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67" name="Picture 46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66" name="Picture 466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/>
        </w:tc>
        <w:tc>
          <w:tcPr>
            <w:tcW w:w="0" w:type="auto"/>
            <w:shd w:val="clear" w:color="auto" w:fill="F5F3F3"/>
            <w:vAlign w:val="bottom"/>
            <w:hideMark/>
          </w:tcPr>
          <w:p w:rsidR="00D611D1" w:rsidRDefault="00D611D1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65" name="Picture 465" descr="End of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End of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1D1" w:rsidRDefault="00D611D1" w:rsidP="00D611D1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D611D1" w:rsidTr="00D611D1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D611D1" w:rsidRDefault="00D611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64" name="Picture 464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463" name="Picture 46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462" name="Picture 462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D1" w:rsidTr="00D611D1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D611D1" w:rsidRDefault="00D611D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61" name="Picture 46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D611D1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D611D1" w:rsidRDefault="00D611D1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460" name="Picture 460" descr="Question 8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 descr="Question 8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Line extension refers to which of the following?</w:t>
                  </w: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352425" cy="247650"/>
                        <wp:effectExtent l="0" t="0" r="9525" b="0"/>
                        <wp:docPr id="459" name="Picture 459" descr="https://wps.pearsoned.co.uk/wps/media/styles/1480/_skins_/D/default_blue/problem_type_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 descr="https://wps.pearsoned.co.uk/wps/media/styles/1480/_skins_/D/default_blue/problem_type_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D611D1" w:rsidRDefault="00D611D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611D1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D611D1" w:rsidRDefault="00D611D1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25" type="#_x0000_t75" style="width:20.25pt;height:18pt" o:ole="">
                              <v:imagedata r:id="rId8" o:title=""/>
                            </v:shape>
                            <w:control r:id="rId222" w:name="DefaultOcxName224" w:shapeid="_x0000_i232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Pr="00D611D1" w:rsidRDefault="00D611D1">
                        <w:pPr>
                          <w:rPr>
                            <w:b/>
                          </w:rPr>
                        </w:pPr>
                        <w:r w:rsidRPr="00D611D1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 company extends existing brand names to new forms, colors, sizes or flavors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24" type="#_x0000_t75" style="width:20.25pt;height:18pt" o:ole="">
                              <v:imagedata r:id="rId8" o:title=""/>
                            </v:shape>
                            <w:control r:id="rId223" w:name="DefaultOcxName234" w:shapeid="_x0000_i232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 brand created and owned by a reseller of a product or service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23" type="#_x0000_t75" style="width:20.25pt;height:18pt" o:ole="">
                              <v:imagedata r:id="rId8" o:title=""/>
                            </v:shape>
                            <w:control r:id="rId224" w:name="DefaultOcxName243" w:shapeid="_x0000_i232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 company extends a current brand name to new or modified products in a new category</w:t>
                        </w:r>
                      </w:p>
                    </w:tc>
                  </w:tr>
                  <w:tr w:rsidR="00D611D1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object w:dxaOrig="1440" w:dyaOrig="1440">
                            <v:shape id="_x0000_i2322" type="#_x0000_t75" style="width:20.25pt;height:18pt" o:ole="">
                              <v:imagedata r:id="rId8" o:title=""/>
                            </v:shape>
                            <w:control r:id="rId225" w:name="DefaultOcxName253" w:shapeid="_x0000_i232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611D1" w:rsidRDefault="00D611D1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D611D1" w:rsidRDefault="00D611D1"/>
              </w:tc>
            </w:tr>
          </w:tbl>
          <w:p w:rsidR="00D611D1" w:rsidRDefault="00D61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D611D1" w:rsidRDefault="00D611D1">
            <w:pPr>
              <w:rPr>
                <w:sz w:val="20"/>
                <w:szCs w:val="20"/>
              </w:rPr>
            </w:pPr>
          </w:p>
        </w:tc>
      </w:tr>
    </w:tbl>
    <w:p w:rsidR="00D611D1" w:rsidRDefault="00D611D1" w:rsidP="00D611D1">
      <w:pPr>
        <w:pStyle w:val="z-BottomofForm"/>
        <w:rPr>
          <w:vanish w:val="0"/>
        </w:rPr>
      </w:pPr>
    </w:p>
    <w:p w:rsidR="00D611D1" w:rsidRDefault="00D611D1" w:rsidP="00D611D1">
      <w:pPr>
        <w:pStyle w:val="z-BottomofForm"/>
        <w:rPr>
          <w:vanish w:val="0"/>
        </w:rPr>
      </w:pPr>
    </w:p>
    <w:p w:rsidR="0049296E" w:rsidRDefault="0049296E" w:rsidP="00D611D1">
      <w:pPr>
        <w:pStyle w:val="z-BottomofForm"/>
        <w:rPr>
          <w:vanish w:val="0"/>
        </w:rPr>
      </w:pPr>
    </w:p>
    <w:p w:rsidR="0049296E" w:rsidRDefault="0049296E" w:rsidP="00D611D1">
      <w:pPr>
        <w:pStyle w:val="z-BottomofForm"/>
        <w:rPr>
          <w:vanish w:val="0"/>
        </w:rPr>
      </w:pPr>
    </w:p>
    <w:p w:rsidR="0049296E" w:rsidRDefault="0049296E" w:rsidP="00D611D1">
      <w:pPr>
        <w:pStyle w:val="z-BottomofForm"/>
        <w:rPr>
          <w:vanish w:val="0"/>
        </w:rPr>
      </w:pPr>
    </w:p>
    <w:p w:rsidR="0049296E" w:rsidRDefault="0049296E" w:rsidP="00D611D1">
      <w:pPr>
        <w:pStyle w:val="z-BottomofForm"/>
        <w:rPr>
          <w:vanish w:val="0"/>
        </w:rPr>
      </w:pPr>
    </w:p>
    <w:p w:rsidR="0049296E" w:rsidRDefault="0049296E" w:rsidP="0049296E">
      <w:pPr>
        <w:pStyle w:val="Heading1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ontentheader"/>
          <w:rFonts w:ascii="Verdana" w:hAnsi="Verdana"/>
          <w:color w:val="000000"/>
          <w:sz w:val="27"/>
          <w:szCs w:val="27"/>
        </w:rPr>
        <w:t>Multiple choice questions</w:t>
      </w:r>
    </w:p>
    <w:p w:rsidR="0049296E" w:rsidRDefault="0049296E" w:rsidP="0049296E">
      <w:pPr>
        <w:pStyle w:val="NormalWeb"/>
        <w:spacing w:line="225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Try the multiple choice questions below to test your knowledge of this chapter. Once you have completed the test, click on 'Submit Answers for Grading' to get your results.</w:t>
      </w:r>
    </w:p>
    <w:p w:rsidR="0049296E" w:rsidRDefault="0049296E" w:rsidP="0049296E">
      <w:pPr>
        <w:rPr>
          <w:rStyle w:val="randomanswers"/>
          <w:i/>
          <w:iCs/>
          <w:color w:val="805A2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randomanswers"/>
          <w:rFonts w:ascii="Verdana" w:hAnsi="Verdana"/>
          <w:i/>
          <w:iCs/>
          <w:color w:val="805A2A"/>
          <w:sz w:val="17"/>
          <w:szCs w:val="17"/>
          <w:shd w:val="clear" w:color="auto" w:fill="FFFFFF"/>
        </w:rPr>
        <w:t>This activity contains 7 questions.</w:t>
      </w:r>
    </w:p>
    <w:p w:rsidR="0049296E" w:rsidRDefault="0049296E" w:rsidP="0049296E">
      <w:pPr>
        <w:pStyle w:val="z-TopofForm"/>
      </w:pPr>
      <w: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9296E" w:rsidTr="0049296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9296E" w:rsidRDefault="004929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87" name="Picture 58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2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86" name="Picture 58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85" name="Picture 58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84" name="Picture 58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9296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9296E" w:rsidRDefault="0049296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83" name="Picture 583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82" name="Picture 582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51" type="#_x0000_t75" style="width:20.25pt;height:18pt" o:ole="">
                              <v:imagedata r:id="rId8" o:title=""/>
                            </v:shape>
                            <w:control r:id="rId226" w:name="DefaultOcxName50" w:shapeid="_x0000_i255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Product line stretching occurs when a company lengthens its product line beyond its current range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50" type="#_x0000_t75" style="width:20.25pt;height:18pt" o:ole="">
                              <v:imagedata r:id="rId8" o:title=""/>
                            </v:shape>
                            <w:control r:id="rId227" w:name="DefaultOcxName130" w:shapeid="_x0000_i255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Product line filling involves adding more items within the present range of the line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49" type="#_x0000_t75" style="width:20.25pt;height:18pt" o:ole="">
                              <v:imagedata r:id="rId8" o:title=""/>
                            </v:shape>
                            <w:control r:id="rId228" w:name="DefaultOcxName226" w:shapeid="_x0000_i254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Companies in the middle range of the market may decide to stretch their lines both downwards and upwards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48" type="#_x0000_t75" style="width:20.25pt;height:18pt" o:ole="">
                              <v:imagedata r:id="rId8" o:title=""/>
                            </v:shape>
                            <w:control r:id="rId229" w:name="DefaultOcxName314" w:shapeid="_x0000_i254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Pr="0049296E" w:rsidRDefault="0049296E">
                        <w:pPr>
                          <w:rPr>
                            <w:b/>
                          </w:rPr>
                        </w:pPr>
                        <w:r w:rsidRPr="0049296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49296E" w:rsidRDefault="0049296E"/>
              </w:tc>
            </w:tr>
          </w:tbl>
          <w:p w:rsidR="0049296E" w:rsidRDefault="004929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81" name="Picture 58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80" name="Picture 580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9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/>
        </w:tc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79" name="Picture 579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0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96E" w:rsidRDefault="0049296E" w:rsidP="0049296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9296E" w:rsidTr="0049296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9296E" w:rsidRDefault="0049296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78" name="Picture 578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77" name="Picture 57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76" name="Picture 576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575" name="Picture 57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9296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9296E" w:rsidRDefault="0049296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74" name="Picture 574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The concept when organizations carry out activities to "sell" the organization itself is called which of the following?</w:t>
                  </w: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73" name="Picture 573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2029"/>
                  </w:tblGrid>
                  <w:tr w:rsidR="0049296E" w:rsidRP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47" type="#_x0000_t75" style="width:20.25pt;height:18pt" o:ole="">
                              <v:imagedata r:id="rId8" o:title=""/>
                            </v:shape>
                            <w:control r:id="rId230" w:name="DefaultOcxName410" w:shapeid="_x0000_i254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Pr="0049296E" w:rsidRDefault="0049296E">
                        <w:pPr>
                          <w:rPr>
                            <w:b/>
                          </w:rPr>
                        </w:pPr>
                        <w:r w:rsidRPr="0049296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Employer branding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46" type="#_x0000_t75" style="width:20.25pt;height:18pt" o:ole="">
                              <v:imagedata r:id="rId8" o:title=""/>
                            </v:shape>
                            <w:control r:id="rId231" w:name="DefaultOcxName58" w:shapeid="_x0000_i254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Employer services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45" type="#_x0000_t75" style="width:20.25pt;height:18pt" o:ole="">
                              <v:imagedata r:id="rId8" o:title=""/>
                            </v:shape>
                            <w:control r:id="rId232" w:name="DefaultOcxName68" w:shapeid="_x0000_i254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Place marketing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44" type="#_x0000_t75" style="width:20.25pt;height:18pt" o:ole="">
                              <v:imagedata r:id="rId8" o:title=""/>
                            </v:shape>
                            <w:control r:id="rId233" w:name="DefaultOcxName78" w:shapeid="_x0000_i254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Place employment</w:t>
                        </w:r>
                      </w:p>
                    </w:tc>
                  </w:tr>
                </w:tbl>
                <w:p w:rsidR="0049296E" w:rsidRDefault="0049296E"/>
              </w:tc>
            </w:tr>
          </w:tbl>
          <w:p w:rsidR="0049296E" w:rsidRDefault="004929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72" name="Picture 57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71" name="Picture 571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/>
        </w:tc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70" name="Picture 570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96E" w:rsidRDefault="0049296E" w:rsidP="0049296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981"/>
        <w:gridCol w:w="229"/>
      </w:tblGrid>
      <w:tr w:rsidR="0049296E" w:rsidTr="0049296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9296E" w:rsidRDefault="0049296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69" name="Picture 569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68" name="Picture 56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67" name="Picture 567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66" name="Picture 56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15"/>
            </w:tblGrid>
            <w:tr w:rsidR="0049296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9296E" w:rsidRDefault="0049296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65" name="Picture 565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"Products" covers which of the following?</w:t>
                  </w: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64" name="Picture 564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4344"/>
                  </w:tblGrid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39" type="#_x0000_t75" style="width:20.25pt;height:18pt" o:ole="">
                              <v:imagedata r:id="rId8" o:title=""/>
                            </v:shape>
                            <w:control r:id="rId234" w:name="DefaultOcxName88" w:shapeid="_x0000_i253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 xml:space="preserve">Persons like </w:t>
                        </w:r>
                        <w:proofErr w:type="spellStart"/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Björn</w:t>
                        </w:r>
                        <w:proofErr w:type="spellEnd"/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 xml:space="preserve"> Borg and Bruce Springsteen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38" type="#_x0000_t75" style="width:20.25pt;height:18pt" o:ole="">
                              <v:imagedata r:id="rId8" o:title=""/>
                            </v:shape>
                            <w:control r:id="rId235" w:name="DefaultOcxName98" w:shapeid="_x0000_i253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Places like Stockholm and Paris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37" type="#_x0000_t75" style="width:20.25pt;height:18pt" o:ole="">
                              <v:imagedata r:id="rId8" o:title=""/>
                            </v:shape>
                            <w:control r:id="rId236" w:name="DefaultOcxName108" w:shapeid="_x0000_i253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Tangible objects like Volvo and BMW cars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36" type="#_x0000_t75" style="width:20.25pt;height:18pt" o:ole="">
                              <v:imagedata r:id="rId8" o:title=""/>
                            </v:shape>
                            <w:control r:id="rId237" w:name="DefaultOcxName1112" w:shapeid="_x0000_i253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Pr="0049296E" w:rsidRDefault="0049296E">
                        <w:pPr>
                          <w:rPr>
                            <w:b/>
                          </w:rPr>
                        </w:pPr>
                        <w:r w:rsidRPr="0049296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49296E" w:rsidRDefault="0049296E"/>
              </w:tc>
            </w:tr>
          </w:tbl>
          <w:p w:rsidR="0049296E" w:rsidRDefault="004929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63" name="Picture 56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62" name="Picture 562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/>
        </w:tc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61" name="Picture 561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96E" w:rsidRDefault="0049296E" w:rsidP="0049296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9296E" w:rsidTr="0049296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9296E" w:rsidRDefault="0049296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60" name="Picture 56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59" name="Picture 55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58" name="Picture 55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57" name="Picture 55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9296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9296E" w:rsidRDefault="0049296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56" name="Picture 556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55" name="Picture 555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482"/>
                  </w:tblGrid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35" type="#_x0000_t75" style="width:20.25pt;height:18pt" o:ole="">
                              <v:imagedata r:id="rId8" o:title=""/>
                            </v:shape>
                            <w:control r:id="rId238" w:name="DefaultOcxName129" w:shapeid="_x0000_i253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Pr="0049296E" w:rsidRDefault="0049296E">
                        <w:pPr>
                          <w:rPr>
                            <w:b/>
                          </w:rPr>
                        </w:pPr>
                        <w:r w:rsidRPr="0049296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Perishability - services cannot be stored for later sale of use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34" type="#_x0000_t75" style="width:20.25pt;height:18pt" o:ole="">
                              <v:imagedata r:id="rId8" o:title=""/>
                            </v:shape>
                            <w:control r:id="rId239" w:name="DefaultOcxName138" w:shapeid="_x0000_i253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Intangibility - services cannot be separated from their providers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lastRenderedPageBreak/>
                          <w:object w:dxaOrig="1440" w:dyaOrig="1440">
                            <v:shape id="_x0000_i2533" type="#_x0000_t75" style="width:20.25pt;height:18pt" o:ole="">
                              <v:imagedata r:id="rId8" o:title=""/>
                            </v:shape>
                            <w:control r:id="rId240" w:name="DefaultOcxName148" w:shapeid="_x0000_i253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Variability - services cannot be seen, tasted, felt, heard or smelt before purchase</w:t>
                        </w:r>
                      </w:p>
                    </w:tc>
                  </w:tr>
                  <w:tr w:rsid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532" type="#_x0000_t75" style="width:20.25pt;height:18pt" o:ole="">
                              <v:imagedata r:id="rId8" o:title=""/>
                            </v:shape>
                            <w:control r:id="rId241" w:name="DefaultOcxName158" w:shapeid="_x0000_i253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49296E" w:rsidRDefault="0049296E"/>
              </w:tc>
            </w:tr>
          </w:tbl>
          <w:p w:rsidR="0049296E" w:rsidRDefault="004929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554" name="Picture 55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553" name="Picture 55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/>
        </w:tc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52" name="Picture 552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7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96E" w:rsidRDefault="0049296E" w:rsidP="0049296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9296E" w:rsidTr="0049296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9296E" w:rsidRDefault="0049296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51" name="Picture 55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50" name="Picture 55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49" name="Picture 54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48" name="Picture 54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9296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9296E" w:rsidRDefault="0049296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47" name="Picture 547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The core of the service-profit chain links service firm profits with other supplier marketing campaigns.</w:t>
                  </w: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46" name="Picture 546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r>
                    <w:object w:dxaOrig="1440" w:dyaOrig="1440">
                      <v:shape id="_x0000_i2531" type="#_x0000_t75" style="width:20.25pt;height:18pt" o:ole="">
                        <v:imagedata r:id="rId8" o:title=""/>
                      </v:shape>
                      <w:control r:id="rId242" w:name="DefaultOcxName168" w:shapeid="_x0000_i2531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2530" type="#_x0000_t75" style="width:20.25pt;height:18pt" o:ole="">
                        <v:imagedata r:id="rId8" o:title=""/>
                      </v:shape>
                      <w:control r:id="rId243" w:name="DefaultOcxName178" w:shapeid="_x0000_i2530"/>
                    </w:object>
                  </w:r>
                  <w:r>
                    <w:t> </w:t>
                  </w:r>
                  <w:r w:rsidRPr="0049296E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49296E" w:rsidRDefault="0049296E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45" name="Picture 54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44" name="Picture 54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/>
        </w:tc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43" name="Picture 543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6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96E" w:rsidRDefault="0049296E" w:rsidP="0049296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49296E" w:rsidTr="0049296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9296E" w:rsidRDefault="0049296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42" name="Picture 54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41" name="Picture 54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40" name="Picture 54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39" name="Picture 53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49296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9296E" w:rsidRDefault="0049296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38" name="Picture 538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Product mix depth refers to the number of versions offered of each product in the line.</w:t>
                  </w: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37" name="Picture 537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r>
                    <w:object w:dxaOrig="1440" w:dyaOrig="1440">
                      <v:shape id="_x0000_i2529" type="#_x0000_t75" style="width:20.25pt;height:18pt" o:ole="">
                        <v:imagedata r:id="rId8" o:title=""/>
                      </v:shape>
                      <w:control r:id="rId244" w:name="DefaultOcxName188" w:shapeid="_x0000_i2529"/>
                    </w:object>
                  </w:r>
                  <w:r w:rsidRPr="0049296E">
                    <w:rPr>
                      <w:b/>
                    </w:rPr>
                    <w:t> </w:t>
                  </w:r>
                  <w:r w:rsidRPr="0049296E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2528" type="#_x0000_t75" style="width:20.25pt;height:18pt" o:ole="">
                        <v:imagedata r:id="rId8" o:title=""/>
                      </v:shape>
                      <w:control r:id="rId245" w:name="DefaultOcxName198" w:shapeid="_x0000_i2528"/>
                    </w:object>
                  </w:r>
                  <w:r w:rsidRPr="0049296E">
                    <w:rPr>
                      <w:b/>
                    </w:rPr>
                    <w:t> </w:t>
                  </w:r>
                  <w:r w:rsidRPr="0049296E"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49296E" w:rsidRDefault="0049296E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36" name="Picture 53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35" name="Picture 53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/>
        </w:tc>
        <w:tc>
          <w:tcPr>
            <w:tcW w:w="0" w:type="auto"/>
            <w:shd w:val="clear" w:color="auto" w:fill="F5F3F3"/>
            <w:vAlign w:val="bottom"/>
            <w:hideMark/>
          </w:tcPr>
          <w:p w:rsidR="0049296E" w:rsidRDefault="0049296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34" name="Picture 534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96E" w:rsidRDefault="0049296E" w:rsidP="0049296E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54"/>
        <w:gridCol w:w="156"/>
      </w:tblGrid>
      <w:tr w:rsidR="0049296E" w:rsidTr="0049296E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49296E" w:rsidRDefault="0049296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33" name="Picture 53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32" name="Picture 53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31" name="Picture 53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6E" w:rsidTr="0049296E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49296E" w:rsidRDefault="004929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30" name="Picture 53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88"/>
            </w:tblGrid>
            <w:tr w:rsidR="0049296E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49296E" w:rsidRDefault="0049296E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29" name="Picture 529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A major product line decision involves which of the following?</w:t>
                  </w: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28" name="Picture 528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49296E" w:rsidRDefault="0049296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9296E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49296E" w:rsidRDefault="0049296E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166"/>
                  </w:tblGrid>
                  <w:tr w:rsidR="0049296E" w:rsidT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655" type="#_x0000_t75" style="width:20.25pt;height:18pt" o:ole="">
                              <v:imagedata r:id="rId8" o:title=""/>
                            </v:shape>
                            <w:control r:id="rId246" w:name="DefaultOcxName206" w:shapeid="_x0000_i2655"/>
                          </w:object>
                        </w:r>
                      </w:p>
                    </w:tc>
                    <w:tc>
                      <w:tcPr>
                        <w:tcW w:w="7055" w:type="dxa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Product logistic solutions- number of items in the warehouse</w:t>
                        </w:r>
                      </w:p>
                    </w:tc>
                  </w:tr>
                  <w:tr w:rsidR="0049296E" w:rsidT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654" type="#_x0000_t75" style="width:20.25pt;height:18pt" o:ole="">
                              <v:imagedata r:id="rId8" o:title=""/>
                            </v:shape>
                            <w:control r:id="rId247" w:name="DefaultOcxName2111" w:shapeid="_x0000_i2654"/>
                          </w:object>
                        </w:r>
                      </w:p>
                    </w:tc>
                    <w:tc>
                      <w:tcPr>
                        <w:tcW w:w="7055" w:type="dxa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Product price reduction</w:t>
                        </w:r>
                      </w:p>
                    </w:tc>
                  </w:tr>
                  <w:tr w:rsidR="0049296E" w:rsidT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lastRenderedPageBreak/>
                          <w:object w:dxaOrig="1440" w:dyaOrig="1440">
                            <v:shape id="_x0000_i2653" type="#_x0000_t75" style="width:20.25pt;height:18pt" o:ole="">
                              <v:imagedata r:id="rId8" o:title=""/>
                            </v:shape>
                            <w:control r:id="rId248" w:name="DefaultOcxName225" w:shapeid="_x0000_i2653"/>
                          </w:object>
                        </w:r>
                      </w:p>
                    </w:tc>
                    <w:tc>
                      <w:tcPr>
                        <w:tcW w:w="7055" w:type="dxa"/>
                        <w:hideMark/>
                      </w:tcPr>
                      <w:p w:rsidR="0049296E" w:rsidRPr="0049296E" w:rsidRDefault="0049296E">
                        <w:pPr>
                          <w:rPr>
                            <w:b/>
                          </w:rPr>
                        </w:pPr>
                        <w:r w:rsidRPr="0049296E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Product line length - the number of items in the product line</w:t>
                        </w:r>
                      </w:p>
                    </w:tc>
                  </w:tr>
                  <w:tr w:rsidR="0049296E" w:rsidTr="0049296E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9296E" w:rsidRDefault="0049296E">
                        <w:r>
                          <w:object w:dxaOrig="1440" w:dyaOrig="1440">
                            <v:shape id="_x0000_i2652" type="#_x0000_t75" style="width:20.25pt;height:18pt" o:ole="">
                              <v:imagedata r:id="rId8" o:title=""/>
                            </v:shape>
                            <w:control r:id="rId249" w:name="DefaultOcxName235" w:shapeid="_x0000_i2652"/>
                          </w:object>
                        </w:r>
                      </w:p>
                    </w:tc>
                    <w:tc>
                      <w:tcPr>
                        <w:tcW w:w="7055" w:type="dxa"/>
                        <w:hideMark/>
                      </w:tcPr>
                      <w:p w:rsidR="0049296E" w:rsidRDefault="0049296E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49296E" w:rsidRDefault="0049296E"/>
              </w:tc>
            </w:tr>
          </w:tbl>
          <w:p w:rsidR="0049296E" w:rsidRDefault="004929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49296E" w:rsidRDefault="0049296E">
            <w:pPr>
              <w:rPr>
                <w:sz w:val="20"/>
                <w:szCs w:val="20"/>
              </w:rPr>
            </w:pPr>
          </w:p>
        </w:tc>
      </w:tr>
      <w:tr w:rsidR="0049296E" w:rsidTr="0049296E">
        <w:trPr>
          <w:trHeight w:val="120"/>
          <w:tblCellSpacing w:w="0" w:type="dxa"/>
        </w:trPr>
        <w:tc>
          <w:tcPr>
            <w:tcW w:w="0" w:type="auto"/>
            <w:shd w:val="clear" w:color="auto" w:fill="F5F3F3"/>
          </w:tcPr>
          <w:p w:rsidR="0049296E" w:rsidRDefault="0049296E" w:rsidP="0049296E">
            <w:pPr>
              <w:rPr>
                <w:noProof/>
              </w:rPr>
            </w:pPr>
          </w:p>
        </w:tc>
        <w:tc>
          <w:tcPr>
            <w:tcW w:w="0" w:type="auto"/>
            <w:shd w:val="clear" w:color="auto" w:fill="F5F3F3"/>
          </w:tcPr>
          <w:p w:rsidR="0049296E" w:rsidRDefault="0049296E">
            <w:pPr>
              <w:jc w:val="center"/>
            </w:pPr>
          </w:p>
        </w:tc>
        <w:tc>
          <w:tcPr>
            <w:tcW w:w="0" w:type="auto"/>
            <w:shd w:val="clear" w:color="auto" w:fill="F5F3F3"/>
            <w:vAlign w:val="center"/>
          </w:tcPr>
          <w:p w:rsidR="0049296E" w:rsidRDefault="0049296E">
            <w:pPr>
              <w:rPr>
                <w:sz w:val="20"/>
                <w:szCs w:val="20"/>
              </w:rPr>
            </w:pPr>
          </w:p>
        </w:tc>
      </w:tr>
    </w:tbl>
    <w:p w:rsidR="0049296E" w:rsidRDefault="0049296E" w:rsidP="0049296E">
      <w:pPr>
        <w:pStyle w:val="z-Bottom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vanish w:val="0"/>
        </w:rPr>
        <w:tab/>
      </w:r>
      <w:r>
        <w:rPr>
          <w:vanish w:val="0"/>
        </w:rPr>
        <w:tab/>
      </w:r>
      <w:r>
        <w:rPr>
          <w:vanish w:val="0"/>
        </w:rPr>
        <w:tab/>
      </w:r>
      <w:r>
        <w:rPr>
          <w:vanish w:val="0"/>
        </w:rPr>
        <w:tab/>
      </w:r>
      <w:r>
        <w:rPr>
          <w:vanish w:val="0"/>
        </w:rPr>
        <w:tab/>
      </w:r>
      <w:r>
        <w:rPr>
          <w:vanish w:val="0"/>
        </w:rPr>
        <w:tab/>
      </w:r>
      <w:r>
        <w:rPr>
          <w:vanish w:val="0"/>
        </w:rPr>
        <w:tab/>
      </w:r>
      <w:r>
        <w:rPr>
          <w:vanish w:val="0"/>
        </w:rPr>
        <w:tab/>
      </w:r>
      <w:r>
        <w:rPr>
          <w:vanish w:val="0"/>
        </w:rPr>
        <w:tab/>
      </w:r>
      <w:r>
        <w:rPr>
          <w:vanish w:val="0"/>
        </w:rPr>
        <w:tab/>
      </w:r>
      <w:r>
        <w:t>Bottom of Form</w:t>
      </w:r>
    </w:p>
    <w:p w:rsidR="00D611D1" w:rsidRDefault="00D611D1" w:rsidP="00D611D1">
      <w:pPr>
        <w:pStyle w:val="z-BottomofForm"/>
      </w:pPr>
      <w:r>
        <w:t>Bottom of Form</w:t>
      </w:r>
    </w:p>
    <w:p w:rsidR="004C36BE" w:rsidRDefault="004C36BE" w:rsidP="004C36BE">
      <w:pPr>
        <w:pStyle w:val="z-BottomofForm"/>
      </w:pPr>
      <w:r>
        <w:t>Bottom of Form</w:t>
      </w:r>
    </w:p>
    <w:p w:rsidR="00A838D6" w:rsidRDefault="00A838D6" w:rsidP="00A838D6">
      <w:pPr>
        <w:pStyle w:val="z-BottomofForm"/>
      </w:pPr>
      <w:r>
        <w:t>Bottom of Form</w:t>
      </w:r>
    </w:p>
    <w:p w:rsidR="008B2A2E" w:rsidRPr="008B2A2E" w:rsidRDefault="008B2A2E" w:rsidP="008B2A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B2A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54E10" w:rsidRPr="00A54E10" w:rsidRDefault="00A54E10" w:rsidP="00A54E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4E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A1548" w:rsidRPr="00FA1548" w:rsidRDefault="00FA1548" w:rsidP="00FA15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154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40D84" w:rsidRPr="00C40D84" w:rsidRDefault="00C40D84" w:rsidP="00C40D8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40D8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296E" w:rsidRDefault="0049296E" w:rsidP="0049296E">
      <w:pPr>
        <w:tabs>
          <w:tab w:val="center" w:pos="4680"/>
          <w:tab w:val="right" w:pos="9360"/>
        </w:tabs>
      </w:pPr>
      <w:r>
        <w:tab/>
      </w:r>
      <w:r>
        <w:tab/>
      </w:r>
      <w:r>
        <w:tab/>
      </w:r>
    </w:p>
    <w:p w:rsidR="0049296E" w:rsidRDefault="0049296E" w:rsidP="0049296E">
      <w:pPr>
        <w:tabs>
          <w:tab w:val="center" w:pos="4680"/>
          <w:tab w:val="right" w:pos="9360"/>
        </w:tabs>
      </w:pPr>
    </w:p>
    <w:p w:rsidR="00F622B6" w:rsidRDefault="00F622B6" w:rsidP="00F622B6">
      <w:pPr>
        <w:pStyle w:val="Heading1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ontentheader"/>
          <w:rFonts w:ascii="Verdana" w:hAnsi="Verdana"/>
          <w:color w:val="000000"/>
          <w:sz w:val="27"/>
          <w:szCs w:val="27"/>
        </w:rPr>
        <w:t>Multiple choice questions</w:t>
      </w:r>
    </w:p>
    <w:p w:rsidR="00F622B6" w:rsidRDefault="00F622B6" w:rsidP="00F622B6">
      <w:pPr>
        <w:pStyle w:val="NormalWeb"/>
        <w:spacing w:line="225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Try the multiple choice questions below to test your knowledge of this chapter. Once you have completed the test, click on 'Submit Answers for Grading' to get your results.</w:t>
      </w:r>
    </w:p>
    <w:p w:rsidR="00F622B6" w:rsidRDefault="00F622B6" w:rsidP="00F622B6">
      <w:pPr>
        <w:rPr>
          <w:rStyle w:val="randomanswers"/>
          <w:i/>
          <w:iCs/>
          <w:color w:val="805A2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randomanswers"/>
          <w:rFonts w:ascii="Verdana" w:hAnsi="Verdana"/>
          <w:i/>
          <w:iCs/>
          <w:color w:val="805A2A"/>
          <w:sz w:val="17"/>
          <w:szCs w:val="17"/>
          <w:shd w:val="clear" w:color="auto" w:fill="FFFFFF"/>
        </w:rPr>
        <w:t>This activity contains 9 questions.</w:t>
      </w:r>
    </w:p>
    <w:p w:rsidR="00F622B6" w:rsidRDefault="00F622B6" w:rsidP="00F622B6">
      <w:pPr>
        <w:pStyle w:val="z-TopofForm"/>
      </w:pPr>
      <w: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F622B6" w:rsidTr="00F622B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622B6" w:rsidRDefault="00F622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65" name="Picture 665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2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64" name="Picture 66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63" name="Picture 663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4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62" name="Picture 66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F622B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622B6" w:rsidRDefault="00F622B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61" name="Picture 661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Temporarily reducing prices to increase short-run sales is an example of which of the following?</w:t>
                  </w: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60" name="Picture 660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2107"/>
                  </w:tblGrid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905" type="#_x0000_t75" style="width:20.25pt;height:18pt" o:ole="">
                              <v:imagedata r:id="rId8" o:title=""/>
                            </v:shape>
                            <w:control r:id="rId250" w:name="DefaultOcxName60" w:shapeid="_x0000_i290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Segmented pricing</w:t>
                        </w:r>
                      </w:p>
                    </w:tc>
                  </w:tr>
                  <w:tr w:rsidR="00F622B6" w:rsidRP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904" type="#_x0000_t75" style="width:20.25pt;height:18pt" o:ole="">
                              <v:imagedata r:id="rId8" o:title=""/>
                            </v:shape>
                            <w:control r:id="rId251" w:name="DefaultOcxName140" w:shapeid="_x0000_i290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Pr="00F622B6" w:rsidRDefault="00F622B6">
                        <w:pPr>
                          <w:rPr>
                            <w:b/>
                          </w:rPr>
                        </w:pPr>
                        <w:r w:rsidRPr="00F622B6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Promotional pricing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903" type="#_x0000_t75" style="width:20.25pt;height:18pt" o:ole="">
                              <v:imagedata r:id="rId8" o:title=""/>
                            </v:shape>
                            <w:control r:id="rId252" w:name="DefaultOcxName228" w:shapeid="_x0000_i290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Dynamic pricing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902" type="#_x0000_t75" style="width:20.25pt;height:18pt" o:ole="">
                              <v:imagedata r:id="rId8" o:title=""/>
                            </v:shape>
                            <w:control r:id="rId253" w:name="DefaultOcxName315" w:shapeid="_x0000_i290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Geographical pricing</w:t>
                        </w:r>
                      </w:p>
                    </w:tc>
                  </w:tr>
                </w:tbl>
                <w:p w:rsidR="00F622B6" w:rsidRDefault="00F622B6"/>
              </w:tc>
            </w:tr>
          </w:tbl>
          <w:p w:rsidR="00F622B6" w:rsidRDefault="00F622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59" name="Picture 65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58" name="Picture 658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9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/>
        </w:tc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57" name="Picture 657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0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2B6" w:rsidRDefault="00F622B6" w:rsidP="00F622B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F622B6" w:rsidTr="00F622B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622B6" w:rsidRDefault="00F622B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56" name="Picture 656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55" name="Picture 65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54" name="Picture 654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53" name="Picture 65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F622B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622B6" w:rsidRDefault="00F622B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52" name="Picture 652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Strategies that are used for new product pricing are called which of the following?</w:t>
                  </w: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51" name="Picture 651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5592"/>
                  </w:tblGrid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901" type="#_x0000_t75" style="width:20.25pt;height:18pt" o:ole="">
                              <v:imagedata r:id="rId8" o:title=""/>
                            </v:shape>
                            <w:control r:id="rId254" w:name="DefaultOcxName411" w:shapeid="_x0000_i290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Market-skimming pricing and Market-penetration pricing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900" type="#_x0000_t75" style="width:20.25pt;height:18pt" o:ole="">
                              <v:imagedata r:id="rId8" o:title=""/>
                            </v:shape>
                            <w:control r:id="rId255" w:name="DefaultOcxName59" w:shapeid="_x0000_i290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Pr="00F622B6" w:rsidRDefault="00F622B6">
                        <w:pPr>
                          <w:rPr>
                            <w:b/>
                          </w:rPr>
                        </w:pPr>
                        <w:r w:rsidRPr="00F622B6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Market-skimming pricing and Market-product pricing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lastRenderedPageBreak/>
                          <w:object w:dxaOrig="1440" w:dyaOrig="1440">
                            <v:shape id="_x0000_i2899" type="#_x0000_t75" style="width:20.25pt;height:18pt" o:ole="">
                              <v:imagedata r:id="rId8" o:title=""/>
                            </v:shape>
                            <w:control r:id="rId256" w:name="DefaultOcxName69" w:shapeid="_x0000_i289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Market-segmentation pricing and Market-penetration pricing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98" type="#_x0000_t75" style="width:20.25pt;height:18pt" o:ole="">
                              <v:imagedata r:id="rId8" o:title=""/>
                            </v:shape>
                            <w:control r:id="rId257" w:name="DefaultOcxName79" w:shapeid="_x0000_i289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F622B6" w:rsidRDefault="00F622B6"/>
              </w:tc>
            </w:tr>
          </w:tbl>
          <w:p w:rsidR="00F622B6" w:rsidRDefault="00F622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650" name="Picture 65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649" name="Picture 649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/>
        </w:tc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48" name="Picture 648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9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2B6" w:rsidRDefault="00F622B6" w:rsidP="00F622B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30"/>
        <w:gridCol w:w="180"/>
      </w:tblGrid>
      <w:tr w:rsidR="00F622B6" w:rsidTr="00F622B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622B6" w:rsidRDefault="00F622B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47" name="Picture 64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46" name="Picture 64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45" name="Picture 64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44" name="Picture 64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64"/>
            </w:tblGrid>
            <w:tr w:rsidR="00F622B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622B6" w:rsidRDefault="00F622B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43" name="Picture 643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What is captive product pricing?</w:t>
                  </w: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42" name="Picture 642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5962"/>
                  </w:tblGrid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97" type="#_x0000_t75" style="width:20.25pt;height:18pt" o:ole="">
                              <v:imagedata r:id="rId8" o:title=""/>
                            </v:shape>
                            <w:control r:id="rId258" w:name="DefaultOcxName89" w:shapeid="_x0000_i289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Setting prices across an entire product line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96" type="#_x0000_t75" style="width:20.25pt;height:18pt" o:ole="">
                              <v:imagedata r:id="rId8" o:title=""/>
                            </v:shape>
                            <w:control r:id="rId259" w:name="DefaultOcxName99" w:shapeid="_x0000_i289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Pricing bundles of products sold together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95" type="#_x0000_t75" style="width:20.25pt;height:18pt" o:ole="">
                              <v:imagedata r:id="rId8" o:title=""/>
                            </v:shape>
                            <w:control r:id="rId260" w:name="DefaultOcxName109" w:shapeid="_x0000_i289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Pr="00F622B6" w:rsidRDefault="00F622B6">
                        <w:pPr>
                          <w:rPr>
                            <w:b/>
                          </w:rPr>
                        </w:pPr>
                        <w:r w:rsidRPr="00F622B6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Pricing products that must be used with the main product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94" type="#_x0000_t75" style="width:20.25pt;height:18pt" o:ole="">
                              <v:imagedata r:id="rId8" o:title=""/>
                            </v:shape>
                            <w:control r:id="rId261" w:name="DefaultOcxName1113" w:shapeid="_x0000_i289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Pricing low-value by-products, to get rid of them</w:t>
                        </w:r>
                      </w:p>
                    </w:tc>
                  </w:tr>
                </w:tbl>
                <w:p w:rsidR="00F622B6" w:rsidRDefault="00F622B6"/>
              </w:tc>
            </w:tr>
          </w:tbl>
          <w:p w:rsidR="00F622B6" w:rsidRDefault="00F622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41" name="Picture 64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40" name="Picture 640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7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/>
        </w:tc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39" name="Picture 639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8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2B6" w:rsidRDefault="00F622B6" w:rsidP="00F622B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56"/>
        <w:gridCol w:w="154"/>
      </w:tblGrid>
      <w:tr w:rsidR="00F622B6" w:rsidTr="00F622B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622B6" w:rsidRDefault="00F622B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38" name="Picture 638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37" name="Picture 63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36" name="Picture 636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35" name="Picture 63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0"/>
            </w:tblGrid>
            <w:tr w:rsidR="00F622B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622B6" w:rsidRDefault="00F622B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34" name="Picture 634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33" name="Picture 633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294"/>
                  </w:tblGrid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93" type="#_x0000_t75" style="width:20.25pt;height:18pt" o:ole="">
                              <v:imagedata r:id="rId8" o:title=""/>
                            </v:shape>
                            <w:control r:id="rId262" w:name="DefaultOcxName1210" w:shapeid="_x0000_i289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Price elasticity: a measure of the sensitivity of demand to changes in price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92" type="#_x0000_t75" style="width:20.25pt;height:18pt" o:ole="">
                              <v:imagedata r:id="rId8" o:title=""/>
                            </v:shape>
                            <w:control r:id="rId263" w:name="DefaultOcxName139" w:shapeid="_x0000_i289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If demand hardly changes with a small change in price, the demand is inelastic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91" type="#_x0000_t75" style="width:20.25pt;height:18pt" o:ole="">
                              <v:imagedata r:id="rId8" o:title=""/>
                            </v:shape>
                            <w:control r:id="rId264" w:name="DefaultOcxName149" w:shapeid="_x0000_i289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If demand changes greatly, the demand is elastic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90" type="#_x0000_t75" style="width:20.25pt;height:18pt" o:ole="">
                              <v:imagedata r:id="rId8" o:title=""/>
                            </v:shape>
                            <w:control r:id="rId265" w:name="DefaultOcxName159" w:shapeid="_x0000_i289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Pr="00F622B6" w:rsidRDefault="00F622B6">
                        <w:pPr>
                          <w:rPr>
                            <w:b/>
                          </w:rPr>
                        </w:pPr>
                        <w:r w:rsidRPr="00F622B6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F622B6" w:rsidRDefault="00F622B6"/>
              </w:tc>
            </w:tr>
          </w:tbl>
          <w:p w:rsidR="00F622B6" w:rsidRDefault="00F622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32" name="Picture 63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31" name="Picture 631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/>
        </w:tc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30" name="Picture 630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7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2B6" w:rsidRDefault="00F622B6" w:rsidP="00F622B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F622B6" w:rsidTr="00F622B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622B6" w:rsidRDefault="00F622B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29" name="Picture 629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28" name="Picture 62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27" name="Picture 627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626" name="Picture 62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F622B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622B6" w:rsidRDefault="00F622B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25" name="Picture 625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Under oligopolistic competition the market consists of a few sellers who are highly sensitive to each other's pricing and market strategies.</w:t>
                  </w: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24" name="Picture 624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object w:dxaOrig="1440" w:dyaOrig="1440">
                      <v:shape id="_x0000_i2889" type="#_x0000_t75" style="width:20.25pt;height:18pt" o:ole="">
                        <v:imagedata r:id="rId8" o:title=""/>
                      </v:shape>
                      <w:control r:id="rId266" w:name="DefaultOcxName169" w:shapeid="_x0000_i2889"/>
                    </w:object>
                  </w:r>
                  <w:r>
                    <w:t> </w:t>
                  </w:r>
                  <w:r w:rsidRPr="00F622B6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2884" type="#_x0000_t75" style="width:20.25pt;height:18pt" o:ole="">
                        <v:imagedata r:id="rId8" o:title=""/>
                      </v:shape>
                      <w:control r:id="rId267" w:name="DefaultOcxName179" w:shapeid="_x0000_i2884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F622B6" w:rsidRDefault="00F622B6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23" name="Picture 62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22" name="Picture 622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/>
        </w:tc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21" name="Picture 621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6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2B6" w:rsidRDefault="00F622B6" w:rsidP="00F622B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59"/>
        <w:gridCol w:w="151"/>
      </w:tblGrid>
      <w:tr w:rsidR="00F622B6" w:rsidTr="00F622B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622B6" w:rsidRDefault="00F622B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20" name="Picture 62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19" name="Picture 61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18" name="Picture 61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17" name="Picture 61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3"/>
            </w:tblGrid>
            <w:tr w:rsidR="00F622B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622B6" w:rsidRDefault="00F622B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16" name="Picture 616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Target pricing is the same as finding out an ideal starting selling price.</w:t>
                  </w: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15" name="Picture 615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object w:dxaOrig="1440" w:dyaOrig="1440">
                      <v:shape id="_x0000_i2883" type="#_x0000_t75" style="width:20.25pt;height:18pt" o:ole="">
                        <v:imagedata r:id="rId8" o:title=""/>
                      </v:shape>
                      <w:control r:id="rId268" w:name="DefaultOcxName189" w:shapeid="_x0000_i2883"/>
                    </w:object>
                  </w:r>
                  <w:r>
                    <w:t> </w:t>
                  </w:r>
                  <w:r w:rsidRPr="003F03D4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2882" type="#_x0000_t75" style="width:20.25pt;height:18pt" o:ole="">
                        <v:imagedata r:id="rId8" o:title=""/>
                      </v:shape>
                      <w:control r:id="rId269" w:name="DefaultOcxName199" w:shapeid="_x0000_i2882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F622B6" w:rsidRDefault="00F622B6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14" name="Picture 61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13" name="Picture 61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/>
        </w:tc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12" name="Picture 612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5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2B6" w:rsidRDefault="00F622B6" w:rsidP="00F622B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F622B6" w:rsidTr="00F622B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622B6" w:rsidRDefault="00F622B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11" name="Picture 61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10" name="Picture 61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09" name="Picture 60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08" name="Picture 60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F622B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622B6" w:rsidRDefault="00F622B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07" name="Picture 607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A value-based pricing strategy involves which of the following?</w:t>
                  </w: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06" name="Picture 606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81" type="#_x0000_t75" style="width:20.25pt;height:18pt" o:ole="">
                              <v:imagedata r:id="rId8" o:title=""/>
                            </v:shape>
                            <w:control r:id="rId270" w:name="DefaultOcxName207" w:shapeid="_x0000_i288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The pricing is product driven; the input comes from calculus and controlling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80" type="#_x0000_t75" style="width:20.25pt;height:18pt" o:ole="">
                              <v:imagedata r:id="rId8" o:title=""/>
                            </v:shape>
                            <w:control r:id="rId271" w:name="DefaultOcxName2112" w:shapeid="_x0000_i288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Pr="003F03D4" w:rsidRDefault="00F622B6">
                        <w:pPr>
                          <w:rPr>
                            <w:b/>
                          </w:rPr>
                        </w:pPr>
                        <w:r w:rsidRPr="003F03D4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Setting price based on buyers' perceptions of value rather than on seller's cost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79" type="#_x0000_t75" style="width:20.25pt;height:18pt" o:ole="">
                              <v:imagedata r:id="rId8" o:title=""/>
                            </v:shape>
                            <w:control r:id="rId272" w:name="DefaultOcxName227" w:shapeid="_x0000_i287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The company adds up the costs of making the product and sets a price that covers the cost plus target profit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78" type="#_x0000_t75" style="width:20.25pt;height:18pt" o:ole="">
                              <v:imagedata r:id="rId8" o:title=""/>
                            </v:shape>
                            <w:control r:id="rId273" w:name="DefaultOcxName236" w:shapeid="_x0000_i287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F622B6" w:rsidRDefault="00F622B6"/>
              </w:tc>
            </w:tr>
          </w:tbl>
          <w:p w:rsidR="00F622B6" w:rsidRDefault="00F622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05" name="Picture 60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04" name="Picture 60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/>
        </w:tc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03" name="Picture 603" descr="End of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4" descr="End of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2B6" w:rsidRDefault="00F622B6" w:rsidP="00F622B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27"/>
        <w:gridCol w:w="183"/>
      </w:tblGrid>
      <w:tr w:rsidR="00F622B6" w:rsidTr="00F622B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622B6" w:rsidRDefault="00F622B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02" name="Picture 60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01" name="Picture 60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00" name="Picture 60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99" name="Picture 59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61"/>
            </w:tblGrid>
            <w:tr w:rsidR="00F622B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622B6" w:rsidRDefault="00F622B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98" name="Picture 598" descr="Question 8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 descr="Question 8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The "experience curve" refers to which of the following?</w:t>
                  </w: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352425" cy="247650"/>
                        <wp:effectExtent l="0" t="0" r="9525" b="0"/>
                        <wp:docPr id="597" name="Picture 597" descr="https://wps.pearsoned.co.uk/wps/media/styles/1480/_skins_/D/default_blue/problem_type_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 descr="https://wps.pearsoned.co.uk/wps/media/styles/1480/_skins_/D/default_blue/problem_type_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5544"/>
                  </w:tblGrid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77" type="#_x0000_t75" style="width:20.25pt;height:18pt" o:ole="">
                              <v:imagedata r:id="rId8" o:title=""/>
                            </v:shape>
                            <w:control r:id="rId274" w:name="DefaultOcxName244" w:shapeid="_x0000_i287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Pr="003F03D4" w:rsidRDefault="00F622B6">
                        <w:pPr>
                          <w:rPr>
                            <w:b/>
                          </w:rPr>
                        </w:pPr>
                        <w:r w:rsidRPr="003F03D4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Cost per unit as a function of accumulated production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76" type="#_x0000_t75" style="width:20.25pt;height:18pt" o:ole="">
                              <v:imagedata r:id="rId8" o:title=""/>
                            </v:shape>
                            <w:control r:id="rId275" w:name="DefaultOcxName254" w:shapeid="_x0000_i287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Short-run product cost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75" type="#_x0000_t75" style="width:20.25pt;height:18pt" o:ole="">
                              <v:imagedata r:id="rId8" o:title=""/>
                            </v:shape>
                            <w:control r:id="rId276" w:name="DefaultOcxName263" w:shapeid="_x0000_i287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Brake-even cost per unit</w:t>
                        </w:r>
                      </w:p>
                    </w:tc>
                  </w:tr>
                  <w:tr w:rsidR="00F622B6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object w:dxaOrig="1440" w:dyaOrig="1440">
                            <v:shape id="_x0000_i2874" type="#_x0000_t75" style="width:20.25pt;height:18pt" o:ole="">
                              <v:imagedata r:id="rId8" o:title=""/>
                            </v:shape>
                            <w:control r:id="rId277" w:name="DefaultOcxName273" w:shapeid="_x0000_i287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22B6" w:rsidRDefault="00F622B6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F622B6" w:rsidRDefault="00F622B6"/>
              </w:tc>
            </w:tr>
          </w:tbl>
          <w:p w:rsidR="00F622B6" w:rsidRDefault="00F622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596" name="Picture 59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595" name="Picture 59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2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/>
        </w:tc>
        <w:tc>
          <w:tcPr>
            <w:tcW w:w="0" w:type="auto"/>
            <w:shd w:val="clear" w:color="auto" w:fill="F5F3F3"/>
            <w:vAlign w:val="bottom"/>
            <w:hideMark/>
          </w:tcPr>
          <w:p w:rsidR="00F622B6" w:rsidRDefault="00F622B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94" name="Picture 594" descr="End of Questio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3" descr="End of Questio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2B6" w:rsidRDefault="00F622B6" w:rsidP="00F622B6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F622B6" w:rsidTr="00F622B6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F622B6" w:rsidRDefault="00F622B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93" name="Picture 59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4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592" name="Picture 59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591" name="Picture 59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6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B6" w:rsidTr="00F622B6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F622B6" w:rsidRDefault="00F622B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90" name="Picture 59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F622B6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F622B6" w:rsidRDefault="00F622B6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589" name="Picture 589" descr="Question 9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 descr="Question 9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When initiating price changes the company must anticipate possible reactions from both buyers and competitors.</w:t>
                  </w: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588" name="Picture 588" descr="https://wps.pearsoned.co.uk/wps/media/styles/1480/_skins_/D/default_blue/problem_type_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 descr="https://wps.pearsoned.co.uk/wps/media/styles/1480/_skins_/D/default_blue/problem_type_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F622B6" w:rsidRDefault="00F622B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622B6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F622B6" w:rsidRDefault="00F622B6">
                  <w:r>
                    <w:object w:dxaOrig="1440" w:dyaOrig="1440">
                      <v:shape id="_x0000_i2873" type="#_x0000_t75" style="width:20.25pt;height:18pt" o:ole="">
                        <v:imagedata r:id="rId8" o:title=""/>
                      </v:shape>
                      <w:control r:id="rId278" w:name="DefaultOcxName282" w:shapeid="_x0000_i2873"/>
                    </w:object>
                  </w:r>
                  <w:r>
                    <w:t> </w:t>
                  </w:r>
                  <w:r w:rsidRPr="003F03D4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2872" type="#_x0000_t75" style="width:20.25pt;height:18pt" o:ole="">
                        <v:imagedata r:id="rId8" o:title=""/>
                      </v:shape>
                      <w:control r:id="rId279" w:name="DefaultOcxName292" w:shapeid="_x0000_i2872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F622B6" w:rsidRDefault="00F622B6">
            <w:pPr>
              <w:jc w:val="center"/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F622B6" w:rsidRDefault="00F622B6">
            <w:pPr>
              <w:rPr>
                <w:sz w:val="20"/>
                <w:szCs w:val="20"/>
              </w:rPr>
            </w:pPr>
          </w:p>
        </w:tc>
      </w:tr>
    </w:tbl>
    <w:p w:rsidR="00F622B6" w:rsidRDefault="00F622B6" w:rsidP="00F622B6">
      <w:pPr>
        <w:pStyle w:val="z-BottomofForm"/>
      </w:pPr>
      <w:r>
        <w:t>Bottom of Form</w:t>
      </w:r>
    </w:p>
    <w:p w:rsidR="00C40D84" w:rsidRDefault="0049296E" w:rsidP="0049296E">
      <w:pPr>
        <w:tabs>
          <w:tab w:val="center" w:pos="4680"/>
          <w:tab w:val="right" w:pos="9360"/>
        </w:tabs>
      </w:pPr>
      <w:r>
        <w:tab/>
      </w:r>
    </w:p>
    <w:p w:rsidR="003F03D4" w:rsidRDefault="003F03D4" w:rsidP="0049296E">
      <w:pPr>
        <w:tabs>
          <w:tab w:val="center" w:pos="4680"/>
          <w:tab w:val="right" w:pos="9360"/>
        </w:tabs>
      </w:pPr>
    </w:p>
    <w:p w:rsidR="003F03D4" w:rsidRDefault="003F03D4" w:rsidP="0049296E">
      <w:pPr>
        <w:tabs>
          <w:tab w:val="center" w:pos="4680"/>
          <w:tab w:val="right" w:pos="9360"/>
        </w:tabs>
      </w:pPr>
    </w:p>
    <w:p w:rsidR="003F03D4" w:rsidRDefault="003F03D4" w:rsidP="0049296E">
      <w:pPr>
        <w:tabs>
          <w:tab w:val="center" w:pos="4680"/>
          <w:tab w:val="right" w:pos="9360"/>
        </w:tabs>
      </w:pPr>
    </w:p>
    <w:p w:rsidR="00070C23" w:rsidRDefault="00070C23" w:rsidP="00070C23">
      <w:pPr>
        <w:pStyle w:val="Heading1"/>
        <w:spacing w:before="0" w:beforeAutospacing="0" w:after="0" w:afterAutospacing="0"/>
      </w:pPr>
      <w:r>
        <w:rPr>
          <w:rStyle w:val="contentheader"/>
          <w:rFonts w:ascii="Verdana" w:hAnsi="Verdana"/>
          <w:color w:val="000000"/>
          <w:sz w:val="27"/>
          <w:szCs w:val="27"/>
        </w:rPr>
        <w:t>Multiple choice questions</w:t>
      </w:r>
    </w:p>
    <w:p w:rsidR="00070C23" w:rsidRDefault="00070C23" w:rsidP="00070C23">
      <w:pPr>
        <w:pStyle w:val="NormalWeb"/>
        <w:spacing w:line="22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Try the multiple choice questions below to test your knowledge of this chapter. Once you have completed the test, click on 'Submit Answers for Grading' to get your results.</w:t>
      </w:r>
    </w:p>
    <w:p w:rsidR="00070C23" w:rsidRDefault="00070C23" w:rsidP="00070C23">
      <w:pPr>
        <w:rPr>
          <w:rStyle w:val="randomanswers"/>
          <w:i/>
          <w:iCs/>
          <w:color w:val="805A2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andomanswers"/>
          <w:rFonts w:ascii="Verdana" w:hAnsi="Verdana"/>
          <w:i/>
          <w:iCs/>
          <w:color w:val="805A2A"/>
          <w:sz w:val="17"/>
          <w:szCs w:val="17"/>
        </w:rPr>
        <w:t>This activity contains 7 questions.</w:t>
      </w:r>
    </w:p>
    <w:p w:rsidR="00070C23" w:rsidRDefault="00070C23" w:rsidP="00070C23">
      <w:pPr>
        <w:pStyle w:val="z-TopofForm"/>
      </w:pPr>
      <w: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70C23" w:rsidTr="00070C2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70C23" w:rsidRDefault="00070C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27" name="Picture 72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2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26" name="Picture 72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25" name="Picture 72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4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24" name="Picture 72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70C2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70C23" w:rsidRDefault="00070C2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23" name="Picture 723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22" name="Picture 722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101" type="#_x0000_t75" style="width:20.25pt;height:18pt" o:ole="">
                              <v:imagedata r:id="rId8" o:title=""/>
                            </v:shape>
                            <w:control r:id="rId280" w:name="DefaultOcxName70" w:shapeid="_x0000_i310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The franchise organization is not the most common type of contractual relationship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100" type="#_x0000_t75" style="width:20.25pt;height:18pt" o:ole="">
                              <v:imagedata r:id="rId8" o:title=""/>
                            </v:shape>
                            <w:control r:id="rId281" w:name="DefaultOcxName150" w:shapeid="_x0000_i310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Pr="00070C23" w:rsidRDefault="00070C23">
                        <w:pPr>
                          <w:rPr>
                            <w:b/>
                          </w:rPr>
                        </w:pPr>
                        <w:r w:rsidRPr="00070C2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Horizontal marketing systems, two or more companies at one level join together to follow a now market opportunity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99" type="#_x0000_t75" style="width:20.25pt;height:18pt" o:ole="">
                              <v:imagedata r:id="rId8" o:title=""/>
                            </v:shape>
                            <w:control r:id="rId282" w:name="DefaultOcxName230" w:shapeid="_x0000_i309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 corporate VMS integrates successive stages of production and distribution under shared ownership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98" type="#_x0000_t75" style="width:20.25pt;height:18pt" o:ole="">
                              <v:imagedata r:id="rId8" o:title=""/>
                            </v:shape>
                            <w:control r:id="rId283" w:name="DefaultOcxName316" w:shapeid="_x0000_i309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070C23" w:rsidRDefault="00070C23"/>
              </w:tc>
            </w:tr>
          </w:tbl>
          <w:p w:rsidR="00070C23" w:rsidRDefault="00070C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721" name="Picture 72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720" name="Picture 720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9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/>
        </w:tc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19" name="Picture 719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0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C23" w:rsidRDefault="00070C23" w:rsidP="00070C23">
      <w:pPr>
        <w:spacing w:after="240"/>
        <w:rPr>
          <w:rFonts w:ascii="Verdana" w:hAnsi="Verdana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70C23" w:rsidTr="00070C2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70C23" w:rsidRDefault="00070C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18" name="Picture 718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17" name="Picture 71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16" name="Picture 716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15" name="Picture 71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70C2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70C23" w:rsidRDefault="00070C2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14" name="Picture 714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Stocking the product in as many outlets as possible refers to which of the following?</w:t>
                  </w: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13" name="Picture 713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2311"/>
                  </w:tblGrid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97" type="#_x0000_t75" style="width:20.25pt;height:18pt" o:ole="">
                              <v:imagedata r:id="rId8" o:title=""/>
                            </v:shape>
                            <w:control r:id="rId284" w:name="DefaultOcxName412" w:shapeid="_x0000_i309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Exclusive distribution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96" type="#_x0000_t75" style="width:20.25pt;height:18pt" o:ole="">
                              <v:imagedata r:id="rId8" o:title=""/>
                            </v:shape>
                            <w:control r:id="rId285" w:name="DefaultOcxName510" w:shapeid="_x0000_i309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Selective distribution</w:t>
                        </w:r>
                      </w:p>
                    </w:tc>
                  </w:tr>
                  <w:tr w:rsidR="00070C23" w:rsidRP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95" type="#_x0000_t75" style="width:20.25pt;height:18pt" o:ole="">
                              <v:imagedata r:id="rId8" o:title=""/>
                            </v:shape>
                            <w:control r:id="rId286" w:name="DefaultOcxName610" w:shapeid="_x0000_i309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Pr="00070C23" w:rsidRDefault="00070C23">
                        <w:pPr>
                          <w:rPr>
                            <w:b/>
                          </w:rPr>
                        </w:pPr>
                        <w:r w:rsidRPr="00070C2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Intensive distribution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94" type="#_x0000_t75" style="width:20.25pt;height:18pt" o:ole="">
                              <v:imagedata r:id="rId8" o:title=""/>
                            </v:shape>
                            <w:control r:id="rId287" w:name="DefaultOcxName710" w:shapeid="_x0000_i309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070C23" w:rsidRDefault="00070C23"/>
              </w:tc>
            </w:tr>
          </w:tbl>
          <w:p w:rsidR="00070C23" w:rsidRDefault="00070C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12" name="Picture 71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11" name="Picture 711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/>
        </w:tc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10" name="Picture 710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9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C23" w:rsidRDefault="00070C23" w:rsidP="00070C23">
      <w:pPr>
        <w:spacing w:after="240"/>
        <w:rPr>
          <w:rFonts w:ascii="Verdana" w:hAnsi="Verdana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70C23" w:rsidTr="00070C2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70C23" w:rsidRDefault="00070C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09" name="Picture 709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08" name="Picture 70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07" name="Picture 707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06" name="Picture 70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70C2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70C23" w:rsidRDefault="00070C2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05" name="Picture 705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04" name="Picture 704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93" type="#_x0000_t75" style="width:20.25pt;height:18pt" o:ole="">
                              <v:imagedata r:id="rId8" o:title=""/>
                            </v:shape>
                            <w:control r:id="rId288" w:name="DefaultOcxName810" w:shapeid="_x0000_i309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Using intermediaries normally increase the number of channel transactions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92" type="#_x0000_t75" style="width:20.25pt;height:18pt" o:ole="">
                              <v:imagedata r:id="rId8" o:title=""/>
                            </v:shape>
                            <w:control r:id="rId289" w:name="DefaultOcxName910" w:shapeid="_x0000_i309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Downstream marketing channel partners are firms that supply raw material and components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91" type="#_x0000_t75" style="width:20.25pt;height:18pt" o:ole="">
                              <v:imagedata r:id="rId8" o:title=""/>
                            </v:shape>
                            <w:control r:id="rId290" w:name="DefaultOcxName1010" w:shapeid="_x0000_i309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 direct channel has many intermediary levels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lastRenderedPageBreak/>
                          <w:object w:dxaOrig="1440" w:dyaOrig="1440">
                            <v:shape id="_x0000_i3090" type="#_x0000_t75" style="width:20.25pt;height:18pt" o:ole="">
                              <v:imagedata r:id="rId8" o:title=""/>
                            </v:shape>
                            <w:control r:id="rId291" w:name="DefaultOcxName1114" w:shapeid="_x0000_i309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Pr="00070C23" w:rsidRDefault="00070C23">
                        <w:pPr>
                          <w:rPr>
                            <w:b/>
                          </w:rPr>
                        </w:pPr>
                        <w:r w:rsidRPr="00070C2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070C23" w:rsidRDefault="00070C23"/>
              </w:tc>
            </w:tr>
          </w:tbl>
          <w:p w:rsidR="00070C23" w:rsidRDefault="00070C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703" name="Picture 70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702" name="Picture 702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7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/>
        </w:tc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01" name="Picture 701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8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C23" w:rsidRDefault="00070C23" w:rsidP="00070C23">
      <w:pPr>
        <w:spacing w:after="240"/>
        <w:rPr>
          <w:rFonts w:ascii="Verdana" w:hAnsi="Verdana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901"/>
        <w:gridCol w:w="309"/>
      </w:tblGrid>
      <w:tr w:rsidR="00070C23" w:rsidTr="00070C2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70C23" w:rsidRDefault="00070C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00" name="Picture 70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99" name="Picture 69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98" name="Picture 69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97" name="Picture 69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7935"/>
            </w:tblGrid>
            <w:tr w:rsidR="00070C2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70C23" w:rsidRDefault="00070C2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96" name="Picture 696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What does VMS stand for?</w:t>
                  </w: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95" name="Picture 695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2773"/>
                  </w:tblGrid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89" type="#_x0000_t75" style="width:20.25pt;height:18pt" o:ole="">
                              <v:imagedata r:id="rId8" o:title=""/>
                            </v:shape>
                            <w:control r:id="rId292" w:name="DefaultOcxName1211" w:shapeid="_x0000_i308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Pr="00070C23" w:rsidRDefault="00070C23">
                        <w:pPr>
                          <w:rPr>
                            <w:b/>
                          </w:rPr>
                        </w:pPr>
                        <w:r w:rsidRPr="00070C2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Vertical marketing system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88" type="#_x0000_t75" style="width:20.25pt;height:18pt" o:ole="">
                              <v:imagedata r:id="rId8" o:title=""/>
                            </v:shape>
                            <w:control r:id="rId293" w:name="DefaultOcxName1310" w:shapeid="_x0000_i308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Vision marketing system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87" type="#_x0000_t75" style="width:20.25pt;height:18pt" o:ole="">
                              <v:imagedata r:id="rId8" o:title=""/>
                            </v:shape>
                            <w:control r:id="rId294" w:name="DefaultOcxName1410" w:shapeid="_x0000_i308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Vertical management system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86" type="#_x0000_t75" style="width:20.25pt;height:18pt" o:ole="">
                              <v:imagedata r:id="rId8" o:title=""/>
                            </v:shape>
                            <w:control r:id="rId295" w:name="DefaultOcxName1510" w:shapeid="_x0000_i308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070C23" w:rsidRDefault="00070C23"/>
              </w:tc>
            </w:tr>
          </w:tbl>
          <w:p w:rsidR="00070C23" w:rsidRDefault="00070C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94" name="Picture 69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93" name="Picture 69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/>
        </w:tc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92" name="Picture 692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7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C23" w:rsidRDefault="00070C23" w:rsidP="00070C23">
      <w:pPr>
        <w:spacing w:after="240"/>
        <w:rPr>
          <w:rFonts w:ascii="Verdana" w:hAnsi="Verdana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70C23" w:rsidTr="00070C2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70C23" w:rsidRDefault="00070C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91" name="Picture 69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90" name="Picture 69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89" name="Picture 68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88" name="Picture 68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70C2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70C23" w:rsidRDefault="00070C2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87" name="Picture 687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Downstream from the company is the set of firms that supply the raw materials, components, finances and expertise needed to create a product or service.</w:t>
                  </w: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86" name="Picture 686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r>
                    <w:object w:dxaOrig="1440" w:dyaOrig="1440">
                      <v:shape id="_x0000_i3085" type="#_x0000_t75" style="width:20.25pt;height:18pt" o:ole="">
                        <v:imagedata r:id="rId8" o:title=""/>
                      </v:shape>
                      <w:control r:id="rId296" w:name="DefaultOcxName1610" w:shapeid="_x0000_i3085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3084" type="#_x0000_t75" style="width:20.25pt;height:18pt" o:ole="">
                        <v:imagedata r:id="rId8" o:title=""/>
                      </v:shape>
                      <w:control r:id="rId297" w:name="DefaultOcxName1710" w:shapeid="_x0000_i3084"/>
                    </w:object>
                  </w:r>
                  <w:r>
                    <w:t> </w:t>
                  </w:r>
                  <w:r w:rsidRPr="00070C23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070C23" w:rsidRDefault="00070C23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85" name="Picture 68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84" name="Picture 68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/>
        </w:tc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83" name="Picture 683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6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C23" w:rsidRDefault="00070C23" w:rsidP="00070C23">
      <w:pPr>
        <w:spacing w:after="240"/>
        <w:rPr>
          <w:rFonts w:ascii="Verdana" w:hAnsi="Verdana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70C23" w:rsidTr="00070C2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70C23" w:rsidRDefault="00070C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82" name="Picture 68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81" name="Picture 68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80" name="Picture 68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79" name="Picture 67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70C2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70C23" w:rsidRDefault="00070C2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78" name="Picture 678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Wholesaling includes all activities involved in selling goods and services to those buying for resale or business use.</w:t>
                  </w: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77" name="Picture 677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r>
                    <w:object w:dxaOrig="1440" w:dyaOrig="1440">
                      <v:shape id="_x0000_i3083" type="#_x0000_t75" style="width:20.25pt;height:18pt" o:ole="">
                        <v:imagedata r:id="rId8" o:title=""/>
                      </v:shape>
                      <w:control r:id="rId298" w:name="DefaultOcxName1810" w:shapeid="_x0000_i3083"/>
                    </w:object>
                  </w:r>
                  <w:r>
                    <w:t> </w:t>
                  </w:r>
                  <w:r w:rsidRPr="00070C23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3082" type="#_x0000_t75" style="width:20.25pt;height:18pt" o:ole="">
                        <v:imagedata r:id="rId8" o:title=""/>
                      </v:shape>
                      <w:control r:id="rId299" w:name="DefaultOcxName1910" w:shapeid="_x0000_i3082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070C23" w:rsidRDefault="00070C23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676" name="Picture 67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675" name="Picture 67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/>
        </w:tc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74" name="Picture 674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5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C23" w:rsidRDefault="00070C23" w:rsidP="00070C23">
      <w:pPr>
        <w:spacing w:after="240"/>
        <w:rPr>
          <w:rFonts w:ascii="Verdana" w:hAnsi="Verdana"/>
          <w:i/>
          <w:iCs/>
          <w:color w:val="805A2A"/>
          <w:sz w:val="17"/>
          <w:szCs w:val="17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25"/>
        <w:gridCol w:w="185"/>
      </w:tblGrid>
      <w:tr w:rsidR="00070C23" w:rsidTr="00070C2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70C23" w:rsidRDefault="00070C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73" name="Picture 67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672" name="Picture 67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671" name="Picture 67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70" name="Picture 67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59"/>
            </w:tblGrid>
            <w:tr w:rsidR="00070C2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70C23" w:rsidRDefault="00070C2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669" name="Picture 669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Retailers must decide on three major product variables:</w:t>
                  </w: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668" name="Picture 668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70C23" w:rsidRDefault="00070C2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70C2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70C23" w:rsidRDefault="00070C2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5298"/>
                  </w:tblGrid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81" type="#_x0000_t75" style="width:20.25pt;height:18pt" o:ole="">
                              <v:imagedata r:id="rId8" o:title=""/>
                            </v:shape>
                            <w:control r:id="rId300" w:name="DefaultOcxName208" w:shapeid="_x0000_i308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product assortment, segment mix, raw material cost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80" type="#_x0000_t75" style="width:20.25pt;height:18pt" o:ole="">
                              <v:imagedata r:id="rId8" o:title=""/>
                            </v:shape>
                            <w:control r:id="rId301" w:name="DefaultOcxName2113" w:shapeid="_x0000_i308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price reduction, segment mix, store atmosphere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79" type="#_x0000_t75" style="width:20.25pt;height:18pt" o:ole="">
                              <v:imagedata r:id="rId8" o:title=""/>
                            </v:shape>
                            <w:control r:id="rId302" w:name="DefaultOcxName229" w:shapeid="_x0000_i307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Pr="00070C23" w:rsidRDefault="00070C23">
                        <w:pPr>
                          <w:rPr>
                            <w:b/>
                          </w:rPr>
                        </w:pPr>
                        <w:r w:rsidRPr="00070C2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product assortment, service mix, store atmosphere</w:t>
                        </w:r>
                      </w:p>
                    </w:tc>
                  </w:tr>
                  <w:tr w:rsidR="00070C2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object w:dxaOrig="1440" w:dyaOrig="1440">
                            <v:shape id="_x0000_i3078" type="#_x0000_t75" style="width:20.25pt;height:18pt" o:ole="">
                              <v:imagedata r:id="rId8" o:title=""/>
                            </v:shape>
                            <w:control r:id="rId303" w:name="DefaultOcxName237" w:shapeid="_x0000_i307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0C23" w:rsidRDefault="00070C2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070C23" w:rsidRDefault="00070C23"/>
              </w:tc>
            </w:tr>
          </w:tbl>
          <w:p w:rsidR="00070C23" w:rsidRDefault="00070C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070C23" w:rsidRDefault="00070C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67" name="Picture 66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70C23" w:rsidRDefault="00070C23">
            <w:pPr>
              <w:rPr>
                <w:rFonts w:ascii="Verdana" w:hAnsi="Verdana"/>
                <w:i/>
                <w:iCs/>
                <w:color w:val="805A2A"/>
                <w:sz w:val="17"/>
                <w:szCs w:val="17"/>
              </w:rPr>
            </w:pPr>
            <w:r>
              <w:rPr>
                <w:rFonts w:ascii="Verdana" w:hAnsi="Verdana"/>
                <w:i/>
                <w:iCs/>
                <w:noProof/>
                <w:color w:val="805A2A"/>
                <w:sz w:val="17"/>
                <w:szCs w:val="17"/>
              </w:rPr>
              <w:drawing>
                <wp:inline distT="0" distB="0" distL="0" distR="0">
                  <wp:extent cx="85725" cy="85725"/>
                  <wp:effectExtent l="0" t="0" r="9525" b="9525"/>
                  <wp:docPr id="666" name="Picture 666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070C23" w:rsidRDefault="00070C23">
            <w:pPr>
              <w:rPr>
                <w:sz w:val="20"/>
                <w:szCs w:val="20"/>
              </w:rPr>
            </w:pPr>
            <w:r>
              <w:br/>
            </w: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070C23" w:rsidRDefault="00070C23">
            <w:pPr>
              <w:rPr>
                <w:sz w:val="20"/>
                <w:szCs w:val="20"/>
              </w:rPr>
            </w:pPr>
          </w:p>
        </w:tc>
      </w:tr>
      <w:tr w:rsidR="00070C23" w:rsidTr="00070C2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</w:tcPr>
          <w:p w:rsidR="00070C23" w:rsidRDefault="00070C23">
            <w:pPr>
              <w:rPr>
                <w:rFonts w:ascii="Verdana" w:hAnsi="Verdana"/>
                <w:i/>
                <w:iCs/>
                <w:noProof/>
                <w:color w:val="805A2A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5F3F3"/>
            <w:vAlign w:val="center"/>
          </w:tcPr>
          <w:p w:rsidR="00070C23" w:rsidRDefault="00070C23"/>
        </w:tc>
        <w:tc>
          <w:tcPr>
            <w:tcW w:w="0" w:type="auto"/>
            <w:shd w:val="clear" w:color="auto" w:fill="F5F3F3"/>
            <w:vAlign w:val="center"/>
          </w:tcPr>
          <w:p w:rsidR="00070C23" w:rsidRDefault="00070C23">
            <w:pPr>
              <w:rPr>
                <w:sz w:val="20"/>
                <w:szCs w:val="20"/>
              </w:rPr>
            </w:pPr>
          </w:p>
        </w:tc>
      </w:tr>
    </w:tbl>
    <w:p w:rsidR="003F03D4" w:rsidRDefault="003F03D4" w:rsidP="0049296E">
      <w:pPr>
        <w:tabs>
          <w:tab w:val="center" w:pos="4680"/>
          <w:tab w:val="right" w:pos="9360"/>
        </w:tabs>
      </w:pPr>
    </w:p>
    <w:p w:rsidR="00070C23" w:rsidRDefault="00070C23" w:rsidP="0049296E">
      <w:pPr>
        <w:tabs>
          <w:tab w:val="center" w:pos="4680"/>
          <w:tab w:val="right" w:pos="9360"/>
        </w:tabs>
      </w:pPr>
    </w:p>
    <w:p w:rsidR="00524619" w:rsidRDefault="00524619" w:rsidP="00524619">
      <w:pPr>
        <w:pStyle w:val="Heading1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ontentheader"/>
          <w:rFonts w:ascii="Verdana" w:hAnsi="Verdana"/>
          <w:color w:val="000000"/>
          <w:sz w:val="27"/>
          <w:szCs w:val="27"/>
        </w:rPr>
        <w:t>Multiple choice questions</w:t>
      </w:r>
    </w:p>
    <w:p w:rsidR="00524619" w:rsidRDefault="00524619" w:rsidP="00524619">
      <w:pPr>
        <w:pStyle w:val="NormalWeb"/>
        <w:spacing w:line="225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Try the multiple choice questions below to test your knowledge of this chapter. Once you have completed the test, click on 'Submit Answers for Grading' to get your results.</w:t>
      </w:r>
    </w:p>
    <w:p w:rsidR="00524619" w:rsidRDefault="00524619" w:rsidP="00524619">
      <w:pPr>
        <w:rPr>
          <w:rStyle w:val="randomanswers"/>
          <w:i/>
          <w:iCs/>
          <w:color w:val="805A2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randomanswers"/>
          <w:rFonts w:ascii="Verdana" w:hAnsi="Verdana"/>
          <w:i/>
          <w:iCs/>
          <w:color w:val="805A2A"/>
          <w:sz w:val="17"/>
          <w:szCs w:val="17"/>
          <w:shd w:val="clear" w:color="auto" w:fill="FFFFFF"/>
        </w:rPr>
        <w:t>This activity contains 8 questions.</w:t>
      </w:r>
    </w:p>
    <w:p w:rsidR="00524619" w:rsidRDefault="00524619" w:rsidP="00524619">
      <w:pPr>
        <w:pStyle w:val="z-TopofForm"/>
      </w:pPr>
      <w: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18"/>
        <w:gridCol w:w="192"/>
      </w:tblGrid>
      <w:tr w:rsidR="00524619" w:rsidTr="00524619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524619" w:rsidRDefault="005246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96" name="Picture 796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2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95" name="Picture 79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94" name="Picture 794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4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93" name="Picture 79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52"/>
            </w:tblGrid>
            <w:tr w:rsidR="00524619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524619" w:rsidRDefault="00524619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92" name="Picture 792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6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is 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  <w:u w:val="single"/>
                    </w:rPr>
                    <w:t>not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 part of the AIDA model?</w:t>
                  </w: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91" name="Picture 791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7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270"/>
                  </w:tblGrid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28" type="#_x0000_t75" style="width:20.25pt;height:18pt" o:ole="">
                              <v:imagedata r:id="rId8" o:title=""/>
                            </v:shape>
                            <w:control r:id="rId304" w:name="DefaultOcxName80" w:shapeid="_x0000_i332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Attention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Pr="00524619" w:rsidRDefault="00524619">
                        <w:pPr>
                          <w:rPr>
                            <w:b/>
                          </w:rPr>
                        </w:pPr>
                        <w:r w:rsidRPr="00524619">
                          <w:rPr>
                            <w:b/>
                          </w:rPr>
                          <w:lastRenderedPageBreak/>
                          <w:object w:dxaOrig="1440" w:dyaOrig="1440">
                            <v:shape id="_x0000_i3327" type="#_x0000_t75" style="width:20.25pt;height:18pt" o:ole="">
                              <v:imagedata r:id="rId8" o:title=""/>
                            </v:shape>
                            <w:control r:id="rId305" w:name="DefaultOcxName160" w:shapeid="_x0000_i332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Pr="00524619" w:rsidRDefault="00524619">
                        <w:pPr>
                          <w:rPr>
                            <w:b/>
                          </w:rPr>
                        </w:pPr>
                        <w:r w:rsidRPr="00524619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Integration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26" type="#_x0000_t75" style="width:20.25pt;height:18pt" o:ole="">
                              <v:imagedata r:id="rId8" o:title=""/>
                            </v:shape>
                            <w:control r:id="rId306" w:name="DefaultOcxName239" w:shapeid="_x0000_i332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Desire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25" type="#_x0000_t75" style="width:20.25pt;height:18pt" o:ole="">
                              <v:imagedata r:id="rId8" o:title=""/>
                            </v:shape>
                            <w:control r:id="rId307" w:name="DefaultOcxName317" w:shapeid="_x0000_i332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Action</w:t>
                        </w:r>
                      </w:p>
                    </w:tc>
                  </w:tr>
                </w:tbl>
                <w:p w:rsidR="00524619" w:rsidRDefault="00524619"/>
              </w:tc>
            </w:tr>
          </w:tbl>
          <w:p w:rsidR="00524619" w:rsidRDefault="005246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790" name="Picture 79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789" name="Picture 789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9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/>
        </w:tc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88" name="Picture 788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0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619" w:rsidRDefault="00524619" w:rsidP="00524619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524619" w:rsidTr="00524619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524619" w:rsidRDefault="005246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87" name="Picture 78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86" name="Picture 78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85" name="Picture 78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84" name="Picture 78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524619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524619" w:rsidRDefault="00524619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83" name="Picture 783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5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The six consumer buyer-readiness stages, refers to which of the following?</w:t>
                  </w: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82" name="Picture 782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6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6566"/>
                  </w:tblGrid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24" type="#_x0000_t75" style="width:20.25pt;height:18pt" o:ole="">
                              <v:imagedata r:id="rId8" o:title=""/>
                            </v:shape>
                            <w:control r:id="rId308" w:name="DefaultOcxName413" w:shapeid="_x0000_i332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Awareness, sender, encoder, decoder, receiver, feedback</w:t>
                        </w:r>
                      </w:p>
                    </w:tc>
                  </w:tr>
                  <w:tr w:rsidR="00524619" w:rsidRP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23" type="#_x0000_t75" style="width:20.25pt;height:18pt" o:ole="">
                              <v:imagedata r:id="rId8" o:title=""/>
                            </v:shape>
                            <w:control r:id="rId309" w:name="DefaultOcxName511" w:shapeid="_x0000_i332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Pr="00524619" w:rsidRDefault="00524619">
                        <w:pPr>
                          <w:rPr>
                            <w:b/>
                          </w:rPr>
                        </w:pPr>
                        <w:r w:rsidRPr="00524619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Awareness, knowledge, liking, preference, conviction, purchase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22" type="#_x0000_t75" style="width:20.25pt;height:18pt" o:ole="">
                              <v:imagedata r:id="rId8" o:title=""/>
                            </v:shape>
                            <w:control r:id="rId310" w:name="DefaultOcxName611" w:shapeid="_x0000_i332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Awareness, price, liking, preference, conviction, package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21" type="#_x0000_t75" style="width:20.25pt;height:18pt" o:ole="">
                              <v:imagedata r:id="rId8" o:title=""/>
                            </v:shape>
                            <w:control r:id="rId311" w:name="DefaultOcxName711" w:shapeid="_x0000_i332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524619" w:rsidRDefault="00524619"/>
              </w:tc>
            </w:tr>
          </w:tbl>
          <w:p w:rsidR="00524619" w:rsidRDefault="005246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81" name="Picture 78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80" name="Picture 780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/>
        </w:tc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79" name="Picture 779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9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619" w:rsidRDefault="00524619" w:rsidP="00524619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524619" w:rsidTr="00524619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524619" w:rsidRDefault="005246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78" name="Picture 778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77" name="Picture 77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76" name="Picture 776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75" name="Picture 77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524619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524619" w:rsidRDefault="00524619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74" name="Picture 774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4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 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  <w:u w:val="single"/>
                    </w:rPr>
                    <w:t>not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 true?</w:t>
                  </w: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73" name="Picture 773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5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20" type="#_x0000_t75" style="width:20.25pt;height:18pt" o:ole="">
                              <v:imagedata r:id="rId8" o:title=""/>
                            </v:shape>
                            <w:control r:id="rId312" w:name="DefaultOcxName811" w:shapeid="_x0000_i332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 push strategy involves "pushing" the product through marketing channels to final consumers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18" type="#_x0000_t75" style="width:20.25pt;height:18pt" o:ole="">
                              <v:imagedata r:id="rId8" o:title=""/>
                            </v:shape>
                            <w:control r:id="rId313" w:name="DefaultOcxName911" w:shapeid="_x0000_i331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Advertising strategy consists of two major elements: creating advertising messages and selecting advertising media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17" type="#_x0000_t75" style="width:20.25pt;height:18pt" o:ole="">
                              <v:imagedata r:id="rId8" o:title=""/>
                            </v:shape>
                            <w:control r:id="rId314" w:name="DefaultOcxName1011" w:shapeid="_x0000_i331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Public relations can have a strong impact on public awareness at a much lower cost than advertising can.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16" type="#_x0000_t75" style="width:20.25pt;height:18pt" o:ole="">
                              <v:imagedata r:id="rId8" o:title=""/>
                            </v:shape>
                            <w:control r:id="rId315" w:name="DefaultOcxName1115" w:shapeid="_x0000_i331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Pr="00524619" w:rsidRDefault="00524619">
                        <w:pPr>
                          <w:rPr>
                            <w:b/>
                          </w:rPr>
                        </w:pPr>
                        <w:r w:rsidRPr="00524619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Sales promotion is the most long-term of the promotion mix tools</w:t>
                        </w:r>
                      </w:p>
                    </w:tc>
                  </w:tr>
                </w:tbl>
                <w:p w:rsidR="00524619" w:rsidRDefault="00524619"/>
              </w:tc>
            </w:tr>
          </w:tbl>
          <w:p w:rsidR="00524619" w:rsidRDefault="005246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72" name="Picture 77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71" name="Picture 771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7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/>
        </w:tc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70" name="Picture 770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8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619" w:rsidRDefault="00524619" w:rsidP="00524619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45"/>
        <w:gridCol w:w="165"/>
      </w:tblGrid>
      <w:tr w:rsidR="00524619" w:rsidTr="00524619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524619" w:rsidRDefault="005246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69" name="Picture 769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68" name="Picture 76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67" name="Picture 767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66" name="Picture 76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79"/>
            </w:tblGrid>
            <w:tr w:rsidR="00524619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524619" w:rsidRDefault="00524619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65" name="Picture 765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3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What is the first stage in preparing marketing communications?</w:t>
                  </w: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64" name="Picture 764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4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3153"/>
                  </w:tblGrid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15" type="#_x0000_t75" style="width:20.25pt;height:18pt" o:ole="">
                              <v:imagedata r:id="rId8" o:title=""/>
                            </v:shape>
                            <w:control r:id="rId316" w:name="DefaultOcxName1212" w:shapeid="_x0000_i331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 message should be constructed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14" type="#_x0000_t75" style="width:20.25pt;height:18pt" o:ole="">
                              <v:imagedata r:id="rId8" o:title=""/>
                            </v:shape>
                            <w:control r:id="rId317" w:name="DefaultOcxName1311" w:shapeid="_x0000_i331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Feedback must be prepared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13" type="#_x0000_t75" style="width:20.25pt;height:18pt" o:ole="">
                              <v:imagedata r:id="rId8" o:title=""/>
                            </v:shape>
                            <w:control r:id="rId318" w:name="DefaultOcxName1411" w:shapeid="_x0000_i331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Media should be selected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12" type="#_x0000_t75" style="width:20.25pt;height:18pt" o:ole="">
                              <v:imagedata r:id="rId8" o:title=""/>
                            </v:shape>
                            <w:control r:id="rId319" w:name="DefaultOcxName1511" w:shapeid="_x0000_i331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Pr="00524619" w:rsidRDefault="00524619">
                        <w:pPr>
                          <w:rPr>
                            <w:b/>
                          </w:rPr>
                        </w:pPr>
                        <w:r w:rsidRPr="00524619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Identify the target audience</w:t>
                        </w:r>
                      </w:p>
                    </w:tc>
                  </w:tr>
                </w:tbl>
                <w:p w:rsidR="00524619" w:rsidRDefault="00524619"/>
              </w:tc>
            </w:tr>
          </w:tbl>
          <w:p w:rsidR="00524619" w:rsidRDefault="005246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63" name="Picture 76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62" name="Picture 762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/>
        </w:tc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61" name="Picture 761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7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619" w:rsidRDefault="00524619" w:rsidP="00524619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524619" w:rsidTr="00524619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524619" w:rsidRDefault="005246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60" name="Picture 76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59" name="Picture 75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58" name="Picture 75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57" name="Picture 75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524619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524619" w:rsidRDefault="00524619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56" name="Picture 756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2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Public relations can reach many prospects who avoid salespeople and advertisements - the message gets to the buyers as "news" rather than as a sales-directed communication.</w:t>
                  </w: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55" name="Picture 755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3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r>
                    <w:object w:dxaOrig="1440" w:dyaOrig="1440">
                      <v:shape id="_x0000_i3311" type="#_x0000_t75" style="width:20.25pt;height:18pt" o:ole="">
                        <v:imagedata r:id="rId8" o:title=""/>
                      </v:shape>
                      <w:control r:id="rId320" w:name="DefaultOcxName1611" w:shapeid="_x0000_i3311"/>
                    </w:object>
                  </w:r>
                  <w:r w:rsidRPr="00524619">
                    <w:rPr>
                      <w:b/>
                    </w:rPr>
                    <w:t> </w:t>
                  </w:r>
                  <w:r w:rsidRPr="00524619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3310" type="#_x0000_t75" style="width:20.25pt;height:18pt" o:ole="">
                        <v:imagedata r:id="rId8" o:title=""/>
                      </v:shape>
                      <w:control r:id="rId321" w:name="DefaultOcxName1711" w:shapeid="_x0000_i3310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524619" w:rsidRDefault="00524619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54" name="Picture 75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53" name="Picture 75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/>
        </w:tc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52" name="Picture 752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6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619" w:rsidRDefault="00524619" w:rsidP="00524619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524619" w:rsidTr="00524619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524619" w:rsidRDefault="005246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51" name="Picture 75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50" name="Picture 75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49" name="Picture 74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48" name="Picture 74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524619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524619" w:rsidRDefault="00524619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47" name="Picture 747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1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Point-of-purchase (POP) promotions include displays and demonstrations that take place at the point of sale.</w:t>
                  </w: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46" name="Picture 746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2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r>
                    <w:object w:dxaOrig="1440" w:dyaOrig="1440">
                      <v:shape id="_x0000_i3309" type="#_x0000_t75" style="width:20.25pt;height:18pt" o:ole="">
                        <v:imagedata r:id="rId8" o:title=""/>
                      </v:shape>
                      <w:control r:id="rId322" w:name="DefaultOcxName1811" w:shapeid="_x0000_i3309"/>
                    </w:object>
                  </w:r>
                  <w:r>
                    <w:t> </w:t>
                  </w:r>
                  <w:r w:rsidRPr="00524619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3308" type="#_x0000_t75" style="width:20.25pt;height:18pt" o:ole="">
                        <v:imagedata r:id="rId8" o:title=""/>
                      </v:shape>
                      <w:control r:id="rId323" w:name="DefaultOcxName1911" w:shapeid="_x0000_i3308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524619" w:rsidRDefault="00524619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45" name="Picture 74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44" name="Picture 74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/>
        </w:tc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43" name="Picture 743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5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619" w:rsidRDefault="00524619" w:rsidP="00524619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524619" w:rsidTr="00524619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524619" w:rsidRDefault="005246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742" name="Picture 74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41" name="Picture 74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40" name="Picture 74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39" name="Picture 73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524619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524619" w:rsidRDefault="00524619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38" name="Picture 738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0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37" name="Picture 737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1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07" type="#_x0000_t75" style="width:20.25pt;height:18pt" o:ole="">
                              <v:imagedata r:id="rId8" o:title=""/>
                            </v:shape>
                            <w:control r:id="rId324" w:name="DefaultOcxName209" w:shapeid="_x0000_i330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Receiver: the unplanned static or distortion during the communications process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06" type="#_x0000_t75" style="width:20.25pt;height:18pt" o:ole="">
                              <v:imagedata r:id="rId8" o:title=""/>
                            </v:shape>
                            <w:control r:id="rId325" w:name="DefaultOcxName2114" w:shapeid="_x0000_i330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Decoding: the set of symbols that the sender transmits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05" type="#_x0000_t75" style="width:20.25pt;height:18pt" o:ole="">
                              <v:imagedata r:id="rId8" o:title=""/>
                            </v:shape>
                            <w:control r:id="rId326" w:name="DefaultOcxName2210" w:shapeid="_x0000_i330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Noise: the process by which the receiver assign a meaning to the symbols encoded by the sender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04" type="#_x0000_t75" style="width:20.25pt;height:18pt" o:ole="">
                              <v:imagedata r:id="rId8" o:title=""/>
                            </v:shape>
                            <w:control r:id="rId327" w:name="DefaultOcxName238" w:shapeid="_x0000_i330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Pr="00524619" w:rsidRDefault="00524619">
                        <w:pPr>
                          <w:rPr>
                            <w:b/>
                          </w:rPr>
                        </w:pPr>
                        <w:r w:rsidRPr="00524619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524619" w:rsidRDefault="00524619"/>
              </w:tc>
            </w:tr>
          </w:tbl>
          <w:p w:rsidR="00524619" w:rsidRDefault="005246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36" name="Picture 73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35" name="Picture 735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/>
        </w:tc>
        <w:tc>
          <w:tcPr>
            <w:tcW w:w="0" w:type="auto"/>
            <w:shd w:val="clear" w:color="auto" w:fill="F5F3F3"/>
            <w:vAlign w:val="bottom"/>
            <w:hideMark/>
          </w:tcPr>
          <w:p w:rsidR="00524619" w:rsidRDefault="00524619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34" name="Picture 734" descr="End of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4" descr="End of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619" w:rsidRDefault="00524619" w:rsidP="00524619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968"/>
        <w:gridCol w:w="242"/>
      </w:tblGrid>
      <w:tr w:rsidR="00524619" w:rsidTr="00524619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524619" w:rsidRDefault="005246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33" name="Picture 733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732" name="Picture 73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31" name="Picture 731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19" w:rsidTr="00524619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524619" w:rsidRDefault="005246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30" name="Picture 73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02"/>
            </w:tblGrid>
            <w:tr w:rsidR="00524619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524619" w:rsidRDefault="00524619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29" name="Picture 729" descr="Question 8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9" descr="Question 8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IMC stands for which of the following?</w:t>
                  </w: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28" name="Picture 728" descr="https://wps.pearsoned.co.uk/wps/media/styles/1480/_skins_/D/default_blue/problem_type_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0" descr="https://wps.pearsoned.co.uk/wps/media/styles/1480/_skins_/D/default_blue/problem_type_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524619" w:rsidRDefault="0052461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4619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524619" w:rsidRDefault="00524619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4020"/>
                  </w:tblGrid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03" type="#_x0000_t75" style="width:20.25pt;height:18pt" o:ole="">
                              <v:imagedata r:id="rId8" o:title=""/>
                            </v:shape>
                            <w:control r:id="rId328" w:name="DefaultOcxName245" w:shapeid="_x0000_i330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Pr="00524619" w:rsidRDefault="00524619">
                        <w:pPr>
                          <w:rPr>
                            <w:b/>
                          </w:rPr>
                        </w:pPr>
                        <w:r w:rsidRPr="00524619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Integrated marketing communications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02" type="#_x0000_t75" style="width:20.25pt;height:18pt" o:ole="">
                              <v:imagedata r:id="rId8" o:title=""/>
                            </v:shape>
                            <w:control r:id="rId329" w:name="DefaultOcxName255" w:shapeid="_x0000_i330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Integrated management communications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01" type="#_x0000_t75" style="width:20.25pt;height:18pt" o:ole="">
                              <v:imagedata r:id="rId8" o:title=""/>
                            </v:shape>
                            <w:control r:id="rId330" w:name="DefaultOcxName264" w:shapeid="_x0000_i330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International marketing communication</w:t>
                        </w:r>
                      </w:p>
                    </w:tc>
                  </w:tr>
                  <w:tr w:rsidR="00524619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object w:dxaOrig="1440" w:dyaOrig="1440">
                            <v:shape id="_x0000_i3300" type="#_x0000_t75" style="width:20.25pt;height:18pt" o:ole="">
                              <v:imagedata r:id="rId8" o:title=""/>
                            </v:shape>
                            <w:control r:id="rId331" w:name="DefaultOcxName274" w:shapeid="_x0000_i330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24619" w:rsidRDefault="00524619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524619" w:rsidRDefault="00524619"/>
              </w:tc>
            </w:tr>
          </w:tbl>
          <w:p w:rsidR="00524619" w:rsidRDefault="005246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524619" w:rsidRDefault="00524619">
            <w:pPr>
              <w:rPr>
                <w:sz w:val="20"/>
                <w:szCs w:val="20"/>
              </w:rPr>
            </w:pPr>
          </w:p>
        </w:tc>
      </w:tr>
      <w:tr w:rsidR="00524619" w:rsidTr="00524619">
        <w:trPr>
          <w:trHeight w:val="120"/>
          <w:tblCellSpacing w:w="0" w:type="dxa"/>
        </w:trPr>
        <w:tc>
          <w:tcPr>
            <w:tcW w:w="0" w:type="auto"/>
            <w:shd w:val="clear" w:color="auto" w:fill="F5F3F3"/>
          </w:tcPr>
          <w:p w:rsidR="00524619" w:rsidRDefault="00524619" w:rsidP="00524619">
            <w:pPr>
              <w:rPr>
                <w:noProof/>
              </w:rPr>
            </w:pPr>
          </w:p>
        </w:tc>
        <w:tc>
          <w:tcPr>
            <w:tcW w:w="0" w:type="auto"/>
            <w:shd w:val="clear" w:color="auto" w:fill="F5F3F3"/>
          </w:tcPr>
          <w:p w:rsidR="00524619" w:rsidRDefault="00524619">
            <w:pPr>
              <w:jc w:val="center"/>
            </w:pPr>
          </w:p>
        </w:tc>
        <w:tc>
          <w:tcPr>
            <w:tcW w:w="0" w:type="auto"/>
            <w:shd w:val="clear" w:color="auto" w:fill="F5F3F3"/>
            <w:vAlign w:val="center"/>
          </w:tcPr>
          <w:p w:rsidR="00524619" w:rsidRDefault="00524619">
            <w:pPr>
              <w:rPr>
                <w:sz w:val="20"/>
                <w:szCs w:val="20"/>
              </w:rPr>
            </w:pPr>
          </w:p>
        </w:tc>
      </w:tr>
    </w:tbl>
    <w:p w:rsidR="00524619" w:rsidRDefault="00524619" w:rsidP="00524619">
      <w:pPr>
        <w:pStyle w:val="z-BottomofForm"/>
        <w:rPr>
          <w:vanish w:val="0"/>
        </w:rPr>
      </w:pPr>
    </w:p>
    <w:p w:rsidR="00524619" w:rsidRDefault="00524619" w:rsidP="00524619">
      <w:pPr>
        <w:pStyle w:val="z-BottomofForm"/>
        <w:rPr>
          <w:vanish w:val="0"/>
        </w:rPr>
      </w:pPr>
    </w:p>
    <w:p w:rsidR="00524619" w:rsidRDefault="00524619" w:rsidP="00524619">
      <w:pPr>
        <w:pStyle w:val="z-BottomofForm"/>
        <w:rPr>
          <w:vanish w:val="0"/>
        </w:rPr>
      </w:pPr>
    </w:p>
    <w:p w:rsidR="000D4FAD" w:rsidRDefault="000D4FAD" w:rsidP="000D4FAD">
      <w:pPr>
        <w:pStyle w:val="Heading1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ontentheader"/>
          <w:rFonts w:ascii="Verdana" w:hAnsi="Verdana"/>
          <w:color w:val="000000"/>
          <w:sz w:val="27"/>
          <w:szCs w:val="27"/>
        </w:rPr>
        <w:t>Multiple choice questions</w:t>
      </w:r>
    </w:p>
    <w:p w:rsidR="000D4FAD" w:rsidRDefault="000D4FAD" w:rsidP="000D4FAD">
      <w:pPr>
        <w:pStyle w:val="NormalWeb"/>
        <w:spacing w:line="225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Try the multiple choice questions below to test your knowledge of this chapter. Once you have completed the test, click on 'Submit Answers for Grading' to get your results.</w:t>
      </w:r>
    </w:p>
    <w:p w:rsidR="000D4FAD" w:rsidRDefault="000D4FAD" w:rsidP="000D4FAD">
      <w:pPr>
        <w:rPr>
          <w:rStyle w:val="randomanswers"/>
          <w:i/>
          <w:iCs/>
          <w:color w:val="805A2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randomanswers"/>
          <w:rFonts w:ascii="Verdana" w:hAnsi="Verdana"/>
          <w:i/>
          <w:iCs/>
          <w:color w:val="805A2A"/>
          <w:sz w:val="17"/>
          <w:szCs w:val="17"/>
          <w:shd w:val="clear" w:color="auto" w:fill="FFFFFF"/>
        </w:rPr>
        <w:t>This activity contains 8 questions.</w:t>
      </w:r>
    </w:p>
    <w:p w:rsidR="000D4FAD" w:rsidRDefault="000D4FAD" w:rsidP="000D4FAD">
      <w:pPr>
        <w:pStyle w:val="z-TopofForm"/>
      </w:pPr>
      <w: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D4FAD" w:rsidTr="000D4FAD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D4FAD" w:rsidRDefault="000D4F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865" name="Picture 865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64" name="Picture 86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63" name="Picture 863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62" name="Picture 86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D4FA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D4FAD" w:rsidRDefault="000D4FAD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61" name="Picture 861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3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is 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  <w:u w:val="single"/>
                    </w:rPr>
                    <w:t>not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 one of Michael Porter's basic competitive position strategies?</w:t>
                  </w: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60" name="Picture 860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4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2420"/>
                  </w:tblGrid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48" type="#_x0000_t75" style="width:20.25pt;height:18pt" o:ole="">
                              <v:imagedata r:id="rId8" o:title=""/>
                            </v:shape>
                            <w:control r:id="rId332" w:name="DefaultOcxName90" w:shapeid="_x0000_i354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Overall cost leadership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47" type="#_x0000_t75" style="width:20.25pt;height:18pt" o:ole="">
                              <v:imagedata r:id="rId8" o:title=""/>
                            </v:shape>
                            <w:control r:id="rId333" w:name="DefaultOcxName170" w:shapeid="_x0000_i354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Differentiation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46" type="#_x0000_t75" style="width:20.25pt;height:18pt" o:ole="">
                              <v:imagedata r:id="rId8" o:title=""/>
                            </v:shape>
                            <w:control r:id="rId334" w:name="DefaultOcxName240" w:shapeid="_x0000_i354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Focus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45" type="#_x0000_t75" style="width:20.25pt;height:18pt" o:ole="">
                              <v:imagedata r:id="rId8" o:title=""/>
                            </v:shape>
                            <w:control r:id="rId335" w:name="DefaultOcxName318" w:shapeid="_x0000_i354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Pr="000D4FAD" w:rsidRDefault="000D4FAD">
                        <w:pPr>
                          <w:rPr>
                            <w:b/>
                          </w:rPr>
                        </w:pPr>
                        <w:r w:rsidRPr="000D4FAD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Operational excellence</w:t>
                        </w:r>
                      </w:p>
                    </w:tc>
                  </w:tr>
                </w:tbl>
                <w:p w:rsidR="000D4FAD" w:rsidRDefault="000D4FAD"/>
              </w:tc>
            </w:tr>
          </w:tbl>
          <w:p w:rsidR="000D4FAD" w:rsidRDefault="000D4F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59" name="Picture 85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58" name="Picture 858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6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/>
        </w:tc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57" name="Picture 857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7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FAD" w:rsidRDefault="000D4FAD" w:rsidP="000D4FAD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D4FAD" w:rsidTr="000D4FAD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D4FAD" w:rsidRDefault="000D4F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56" name="Picture 856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8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55" name="Picture 85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54" name="Picture 854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0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53" name="Picture 85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D4FA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D4FAD" w:rsidRDefault="000D4FAD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52" name="Picture 852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2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51" name="Picture 851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3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44" type="#_x0000_t75" style="width:20.25pt;height:18pt" o:ole="">
                              <v:imagedata r:id="rId8" o:title=""/>
                            </v:shape>
                            <w:control r:id="rId336" w:name="DefaultOcxName414" w:shapeid="_x0000_i354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 competitor-centered company is one that spends most of its time tracking competitors' moves and market shares and trying to find strategies to counter them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43" type="#_x0000_t75" style="width:20.25pt;height:18pt" o:ole="">
                              <v:imagedata r:id="rId8" o:title=""/>
                            </v:shape>
                            <w:control r:id="rId337" w:name="DefaultOcxName512" w:shapeid="_x0000_i354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 customer centered company focus more on customer developments in designing its strategies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42" type="#_x0000_t75" style="width:20.25pt;height:18pt" o:ole="">
                              <v:imagedata r:id="rId8" o:title=""/>
                            </v:shape>
                            <w:control r:id="rId338" w:name="DefaultOcxName612" w:shapeid="_x0000_i354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Middle-of-the-roaders try to be good on all strategic counts, but end up being not very good at anything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41" type="#_x0000_t75" style="width:20.25pt;height:18pt" o:ole="">
                              <v:imagedata r:id="rId8" o:title=""/>
                            </v:shape>
                            <w:control r:id="rId339" w:name="DefaultOcxName712" w:shapeid="_x0000_i354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Pr="000D4FAD" w:rsidRDefault="000D4FAD">
                        <w:pPr>
                          <w:rPr>
                            <w:b/>
                          </w:rPr>
                        </w:pPr>
                        <w:r w:rsidRPr="000D4FAD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0D4FAD" w:rsidRDefault="000D4FAD"/>
              </w:tc>
            </w:tr>
          </w:tbl>
          <w:p w:rsidR="000D4FAD" w:rsidRDefault="000D4F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50" name="Picture 85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49" name="Picture 849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5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/>
        </w:tc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48" name="Picture 848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6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FAD" w:rsidRDefault="000D4FAD" w:rsidP="000D4FAD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58"/>
        <w:gridCol w:w="152"/>
      </w:tblGrid>
      <w:tr w:rsidR="000D4FAD" w:rsidTr="000D4FAD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D4FAD" w:rsidRDefault="000D4F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47" name="Picture 84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7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46" name="Picture 84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45" name="Picture 84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9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44" name="Picture 84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2"/>
            </w:tblGrid>
            <w:tr w:rsidR="000D4FA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D4FAD" w:rsidRDefault="000D4FAD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43" name="Picture 843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1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is a part of the marketing challenge strategies?</w:t>
                  </w: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42" name="Picture 842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2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2049"/>
                  </w:tblGrid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40" type="#_x0000_t75" style="width:20.25pt;height:18pt" o:ole="">
                              <v:imagedata r:id="rId8" o:title=""/>
                            </v:shape>
                            <w:control r:id="rId340" w:name="DefaultOcxName812" w:shapeid="_x0000_i354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Expand total market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39" type="#_x0000_t75" style="width:20.25pt;height:18pt" o:ole="">
                              <v:imagedata r:id="rId8" o:title=""/>
                            </v:shape>
                            <w:control r:id="rId341" w:name="DefaultOcxName912" w:shapeid="_x0000_i353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Protect market share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38" type="#_x0000_t75" style="width:20.25pt;height:18pt" o:ole="">
                              <v:imagedata r:id="rId8" o:title=""/>
                            </v:shape>
                            <w:control r:id="rId342" w:name="DefaultOcxName1012" w:shapeid="_x0000_i353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Pr="000D4FAD" w:rsidRDefault="000D4FAD">
                        <w:pPr>
                          <w:rPr>
                            <w:b/>
                          </w:rPr>
                        </w:pPr>
                        <w:r w:rsidRPr="000D4FAD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Full frontal attack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37" type="#_x0000_t75" style="width:20.25pt;height:18pt" o:ole="">
                              <v:imagedata r:id="rId8" o:title=""/>
                            </v:shape>
                            <w:control r:id="rId343" w:name="DefaultOcxName1116" w:shapeid="_x0000_i353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Expand market share</w:t>
                        </w:r>
                      </w:p>
                    </w:tc>
                  </w:tr>
                </w:tbl>
                <w:p w:rsidR="000D4FAD" w:rsidRDefault="000D4FAD"/>
              </w:tc>
            </w:tr>
          </w:tbl>
          <w:p w:rsidR="000D4FAD" w:rsidRDefault="000D4F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841" name="Picture 84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840" name="Picture 840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4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/>
        </w:tc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39" name="Picture 839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5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FAD" w:rsidRDefault="000D4FAD" w:rsidP="000D4FAD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D4FAD" w:rsidTr="000D4FAD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D4FAD" w:rsidRDefault="000D4F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38" name="Picture 838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37" name="Picture 83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36" name="Picture 836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35" name="Picture 83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D4FA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D4FAD" w:rsidRDefault="000D4FAD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34" name="Picture 834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0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Benchmarking: comparing the company's products and processes to those of competitors or leading firms in other industries to identify "best practice" and find ways to improve quality and performance.</w:t>
                  </w: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33" name="Picture 833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1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object w:dxaOrig="1440" w:dyaOrig="1440">
                      <v:shape id="_x0000_i3536" type="#_x0000_t75" style="width:20.25pt;height:18pt" o:ole="">
                        <v:imagedata r:id="rId8" o:title=""/>
                      </v:shape>
                      <w:control r:id="rId344" w:name="DefaultOcxName1213" w:shapeid="_x0000_i3536"/>
                    </w:object>
                  </w:r>
                  <w:r>
                    <w:t> </w:t>
                  </w:r>
                  <w:r w:rsidRPr="000D4FAD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3535" type="#_x0000_t75" style="width:20.25pt;height:18pt" o:ole="">
                        <v:imagedata r:id="rId8" o:title=""/>
                      </v:shape>
                      <w:control r:id="rId345" w:name="DefaultOcxName1312" w:shapeid="_x0000_i3535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0D4FAD" w:rsidRDefault="000D4FAD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32" name="Picture 83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31" name="Picture 831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/>
        </w:tc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30" name="Picture 830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4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FAD" w:rsidRDefault="000D4FAD" w:rsidP="000D4FAD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D4FAD" w:rsidTr="000D4FAD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D4FAD" w:rsidRDefault="000D4F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29" name="Picture 829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28" name="Picture 82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27" name="Picture 827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26" name="Picture 82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D4FA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D4FAD" w:rsidRDefault="000D4FAD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25" name="Picture 825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9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The key idea in niching is to have the broadest product assortment on the market.</w:t>
                  </w: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24" name="Picture 824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0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object w:dxaOrig="1440" w:dyaOrig="1440">
                      <v:shape id="_x0000_i3534" type="#_x0000_t75" style="width:20.25pt;height:18pt" o:ole="">
                        <v:imagedata r:id="rId8" o:title=""/>
                      </v:shape>
                      <w:control r:id="rId346" w:name="DefaultOcxName1412" w:shapeid="_x0000_i3534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3533" type="#_x0000_t75" style="width:20.25pt;height:18pt" o:ole="">
                        <v:imagedata r:id="rId8" o:title=""/>
                      </v:shape>
                      <w:control r:id="rId347" w:name="DefaultOcxName1512" w:shapeid="_x0000_i3533"/>
                    </w:object>
                  </w:r>
                  <w:r w:rsidRPr="000D4FAD">
                    <w:rPr>
                      <w:b/>
                    </w:rPr>
                    <w:t> </w:t>
                  </w:r>
                  <w:r w:rsidRPr="000D4FAD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0D4FAD" w:rsidRDefault="000D4FAD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23" name="Picture 82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22" name="Picture 822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2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/>
        </w:tc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21" name="Picture 821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3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FAD" w:rsidRDefault="000D4FAD" w:rsidP="000D4FAD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D4FAD" w:rsidTr="000D4FAD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D4FAD" w:rsidRDefault="000D4F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20" name="Picture 82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4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19" name="Picture 81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18" name="Picture 81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6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17" name="Picture 81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D4FA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D4FAD" w:rsidRDefault="000D4FAD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16" name="Picture 816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8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Customer intimacy: the company provides superior value by leading its industry in price and convenience.</w:t>
                  </w: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15" name="Picture 815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9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object w:dxaOrig="1440" w:dyaOrig="1440">
                      <v:shape id="_x0000_i3532" type="#_x0000_t75" style="width:20.25pt;height:18pt" o:ole="">
                        <v:imagedata r:id="rId8" o:title=""/>
                      </v:shape>
                      <w:control r:id="rId348" w:name="DefaultOcxName1612" w:shapeid="_x0000_i3532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3531" type="#_x0000_t75" style="width:20.25pt;height:18pt" o:ole="">
                        <v:imagedata r:id="rId8" o:title=""/>
                      </v:shape>
                      <w:control r:id="rId349" w:name="DefaultOcxName1712" w:shapeid="_x0000_i3531"/>
                    </w:object>
                  </w:r>
                  <w:r>
                    <w:t> </w:t>
                  </w:r>
                  <w:r w:rsidRPr="000D4FAD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0D4FAD" w:rsidRDefault="000D4FAD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814" name="Picture 81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813" name="Picture 81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1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/>
        </w:tc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12" name="Picture 812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2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FAD" w:rsidRDefault="000D4FAD" w:rsidP="000D4FAD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D4FAD" w:rsidTr="000D4FAD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D4FAD" w:rsidRDefault="000D4F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11" name="Picture 81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3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10" name="Picture 81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09" name="Picture 80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5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08" name="Picture 80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D4FA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D4FAD" w:rsidRDefault="000D4FAD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07" name="Picture 807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7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fillblankquestion"/>
                      <w:rFonts w:ascii="Verdana" w:hAnsi="Verdana"/>
                      <w:color w:val="353534"/>
                      <w:sz w:val="20"/>
                      <w:szCs w:val="20"/>
                    </w:rPr>
                    <w:t>Creating competitive advantages begins with a thorough understanding of competitors' _______.</w:t>
                  </w: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06" name="Picture 806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8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753"/>
                  </w:tblGrid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30" type="#_x0000_t75" style="width:20.25pt;height:18pt" o:ole="">
                              <v:imagedata r:id="rId8" o:title=""/>
                            </v:shape>
                            <w:control r:id="rId350" w:name="DefaultOcxName1812" w:shapeid="_x0000_i353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fillblank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Style w:val="fillblank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ogistics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29" type="#_x0000_t75" style="width:20.25pt;height:18pt" o:ole="">
                              <v:imagedata r:id="rId8" o:title=""/>
                            </v:shape>
                            <w:control r:id="rId351" w:name="DefaultOcxName1912" w:shapeid="_x0000_i352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fillblank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business goals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Pr="000D4FAD" w:rsidRDefault="000D4FAD">
                        <w:pPr>
                          <w:rPr>
                            <w:b/>
                          </w:rPr>
                        </w:pPr>
                        <w:r w:rsidRPr="000D4FAD">
                          <w:rPr>
                            <w:b/>
                          </w:rPr>
                          <w:object w:dxaOrig="1440" w:dyaOrig="1440">
                            <v:shape id="_x0000_i3528" type="#_x0000_t75" style="width:20.25pt;height:18pt" o:ole="">
                              <v:imagedata r:id="rId8" o:title=""/>
                            </v:shape>
                            <w:control r:id="rId352" w:name="DefaultOcxName2010" w:shapeid="_x0000_i352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Pr="000D4FAD" w:rsidRDefault="000D4FAD">
                        <w:pPr>
                          <w:rPr>
                            <w:b/>
                          </w:rPr>
                        </w:pPr>
                        <w:r w:rsidRPr="000D4FAD">
                          <w:rPr>
                            <w:rStyle w:val="fillblank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  <w:r w:rsidRPr="000D4FAD">
                          <w:rPr>
                            <w:rStyle w:val="fillblank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trategies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27" type="#_x0000_t75" style="width:20.25pt;height:18pt" o:ole="">
                              <v:imagedata r:id="rId8" o:title=""/>
                            </v:shape>
                            <w:control r:id="rId353" w:name="DefaultOcxName2115" w:shapeid="_x0000_i352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fillblank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0D4FAD" w:rsidRDefault="000D4FAD"/>
              </w:tc>
            </w:tr>
          </w:tbl>
          <w:p w:rsidR="000D4FAD" w:rsidRDefault="000D4F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05" name="Picture 80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04" name="Picture 804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0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/>
        </w:tc>
        <w:tc>
          <w:tcPr>
            <w:tcW w:w="0" w:type="auto"/>
            <w:shd w:val="clear" w:color="auto" w:fill="F5F3F3"/>
            <w:vAlign w:val="bottom"/>
            <w:hideMark/>
          </w:tcPr>
          <w:p w:rsidR="000D4FAD" w:rsidRDefault="000D4FAD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03" name="Picture 803" descr="End of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1" descr="End of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FAD" w:rsidRDefault="000D4FAD" w:rsidP="000D4FAD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0D4FAD" w:rsidTr="000D4FAD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0D4FAD" w:rsidRDefault="000D4F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02" name="Picture 802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2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01" name="Picture 80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00" name="Picture 800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4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FAD" w:rsidTr="000D4FAD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0D4FAD" w:rsidRDefault="000D4F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99" name="Picture 79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0D4FAD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0D4FAD" w:rsidRDefault="000D4FAD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798" name="Picture 798" descr="Question 8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6" descr="Question 8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fillblankquestion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Michael </w:t>
                  </w:r>
                  <w:proofErr w:type="spellStart"/>
                  <w:r>
                    <w:rPr>
                      <w:rStyle w:val="fillblankquestion"/>
                      <w:rFonts w:ascii="Verdana" w:hAnsi="Verdana"/>
                      <w:color w:val="353534"/>
                      <w:sz w:val="20"/>
                      <w:szCs w:val="20"/>
                    </w:rPr>
                    <w:t>Treacy</w:t>
                  </w:r>
                  <w:proofErr w:type="spellEnd"/>
                  <w:r>
                    <w:rPr>
                      <w:rStyle w:val="fillblankquestion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 and Fred </w:t>
                  </w:r>
                  <w:proofErr w:type="spellStart"/>
                  <w:r>
                    <w:rPr>
                      <w:rStyle w:val="fillblankquestion"/>
                      <w:rFonts w:ascii="Verdana" w:hAnsi="Verdana"/>
                      <w:color w:val="353534"/>
                      <w:sz w:val="20"/>
                      <w:szCs w:val="20"/>
                    </w:rPr>
                    <w:t>Wiersema</w:t>
                  </w:r>
                  <w:proofErr w:type="spellEnd"/>
                  <w:r>
                    <w:rPr>
                      <w:rStyle w:val="fillblankquestion"/>
                      <w:rFonts w:ascii="Verdana" w:hAnsi="Verdana"/>
                      <w:color w:val="353534"/>
                      <w:sz w:val="20"/>
                      <w:szCs w:val="20"/>
                    </w:rPr>
                    <w:t xml:space="preserve"> suggest that companies gain leadership positions by delivering _______ _______ to their customers.</w:t>
                  </w: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797" name="Picture 797" descr="https://wps.pearsoned.co.uk/wps/media/styles/1480/_skins_/D/default_blue/problem_type_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7" descr="https://wps.pearsoned.co.uk/wps/media/styles/1480/_skins_/D/default_blue/problem_type_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0D4FAD" w:rsidRDefault="000D4FA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4FAD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0D4FAD" w:rsidRDefault="000D4FAD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2170"/>
                  </w:tblGrid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26" type="#_x0000_t75" style="width:20.25pt;height:18pt" o:ole="">
                              <v:imagedata r:id="rId8" o:title=""/>
                            </v:shape>
                            <w:control r:id="rId354" w:name="DefaultOcxName2211" w:shapeid="_x0000_i352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Pr="000D4FAD" w:rsidRDefault="000D4FAD">
                        <w:pPr>
                          <w:rPr>
                            <w:b/>
                          </w:rPr>
                        </w:pPr>
                        <w:r w:rsidRPr="000D4FAD">
                          <w:rPr>
                            <w:rStyle w:val="fillblank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superior value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25" type="#_x0000_t75" style="width:20.25pt;height:18pt" o:ole="">
                              <v:imagedata r:id="rId8" o:title=""/>
                            </v:shape>
                            <w:control r:id="rId355" w:name="DefaultOcxName2310" w:shapeid="_x0000_i352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fillblank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cost leadership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24" type="#_x0000_t75" style="width:20.25pt;height:18pt" o:ole="">
                              <v:imagedata r:id="rId8" o:title=""/>
                            </v:shape>
                            <w:control r:id="rId356" w:name="DefaultOcxName246" w:shapeid="_x0000_i352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fillblank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differentiated products</w:t>
                        </w:r>
                      </w:p>
                    </w:tc>
                  </w:tr>
                  <w:tr w:rsidR="000D4FAD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object w:dxaOrig="1440" w:dyaOrig="1440">
                            <v:shape id="_x0000_i3523" type="#_x0000_t75" style="width:20.25pt;height:18pt" o:ole="">
                              <v:imagedata r:id="rId8" o:title=""/>
                            </v:shape>
                            <w:control r:id="rId357" w:name="DefaultOcxName256" w:shapeid="_x0000_i352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4FAD" w:rsidRDefault="000D4FAD">
                        <w:r>
                          <w:rPr>
                            <w:rStyle w:val="fillblank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0D4FAD" w:rsidRDefault="000D4FAD"/>
              </w:tc>
            </w:tr>
          </w:tbl>
          <w:p w:rsidR="000D4FAD" w:rsidRDefault="000D4F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0D4FAD" w:rsidRDefault="000D4FAD">
            <w:pPr>
              <w:rPr>
                <w:sz w:val="20"/>
                <w:szCs w:val="20"/>
              </w:rPr>
            </w:pPr>
          </w:p>
        </w:tc>
      </w:tr>
      <w:tr w:rsidR="000D4FAD" w:rsidTr="000D4FAD">
        <w:trPr>
          <w:trHeight w:val="120"/>
          <w:tblCellSpacing w:w="0" w:type="dxa"/>
        </w:trPr>
        <w:tc>
          <w:tcPr>
            <w:tcW w:w="0" w:type="auto"/>
            <w:shd w:val="clear" w:color="auto" w:fill="F5F3F3"/>
          </w:tcPr>
          <w:p w:rsidR="000D4FAD" w:rsidRDefault="000D4FAD" w:rsidP="000D4FAD">
            <w:pPr>
              <w:rPr>
                <w:noProof/>
              </w:rPr>
            </w:pPr>
          </w:p>
        </w:tc>
        <w:tc>
          <w:tcPr>
            <w:tcW w:w="0" w:type="auto"/>
            <w:shd w:val="clear" w:color="auto" w:fill="F5F3F3"/>
          </w:tcPr>
          <w:p w:rsidR="000D4FAD" w:rsidRDefault="000D4FAD">
            <w:pPr>
              <w:jc w:val="center"/>
            </w:pPr>
          </w:p>
        </w:tc>
        <w:tc>
          <w:tcPr>
            <w:tcW w:w="0" w:type="auto"/>
            <w:shd w:val="clear" w:color="auto" w:fill="F5F3F3"/>
            <w:vAlign w:val="center"/>
          </w:tcPr>
          <w:p w:rsidR="000D4FAD" w:rsidRDefault="000D4FAD">
            <w:pPr>
              <w:rPr>
                <w:sz w:val="20"/>
                <w:szCs w:val="20"/>
              </w:rPr>
            </w:pPr>
          </w:p>
        </w:tc>
      </w:tr>
      <w:tr w:rsidR="000D4FAD" w:rsidTr="000D4FAD">
        <w:trPr>
          <w:trHeight w:val="120"/>
          <w:tblCellSpacing w:w="0" w:type="dxa"/>
        </w:trPr>
        <w:tc>
          <w:tcPr>
            <w:tcW w:w="0" w:type="auto"/>
            <w:shd w:val="clear" w:color="auto" w:fill="F5F3F3"/>
          </w:tcPr>
          <w:p w:rsidR="000D4FAD" w:rsidRDefault="000D4FAD" w:rsidP="000D4FAD">
            <w:pPr>
              <w:rPr>
                <w:noProof/>
              </w:rPr>
            </w:pPr>
          </w:p>
        </w:tc>
        <w:tc>
          <w:tcPr>
            <w:tcW w:w="0" w:type="auto"/>
            <w:shd w:val="clear" w:color="auto" w:fill="F5F3F3"/>
          </w:tcPr>
          <w:p w:rsidR="000D4FAD" w:rsidRDefault="000D4FAD">
            <w:pPr>
              <w:jc w:val="center"/>
            </w:pPr>
          </w:p>
        </w:tc>
        <w:tc>
          <w:tcPr>
            <w:tcW w:w="0" w:type="auto"/>
            <w:shd w:val="clear" w:color="auto" w:fill="F5F3F3"/>
            <w:vAlign w:val="center"/>
          </w:tcPr>
          <w:p w:rsidR="000D4FAD" w:rsidRDefault="000D4FAD">
            <w:pPr>
              <w:rPr>
                <w:sz w:val="20"/>
                <w:szCs w:val="20"/>
              </w:rPr>
            </w:pPr>
          </w:p>
        </w:tc>
      </w:tr>
    </w:tbl>
    <w:p w:rsidR="000D4FAD" w:rsidRDefault="000D4FAD" w:rsidP="000D4FAD">
      <w:pPr>
        <w:pStyle w:val="z-BottomofForm"/>
        <w:rPr>
          <w:vanish w:val="0"/>
        </w:rPr>
      </w:pPr>
    </w:p>
    <w:p w:rsidR="000D4FAD" w:rsidRDefault="000D4FAD" w:rsidP="000D4FAD">
      <w:pPr>
        <w:pStyle w:val="z-BottomofForm"/>
        <w:rPr>
          <w:vanish w:val="0"/>
        </w:rPr>
      </w:pPr>
    </w:p>
    <w:p w:rsidR="00E14433" w:rsidRDefault="00E14433" w:rsidP="00E14433">
      <w:pPr>
        <w:pStyle w:val="Heading1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ontentheader"/>
          <w:rFonts w:ascii="Verdana" w:hAnsi="Verdana"/>
          <w:color w:val="000000"/>
          <w:sz w:val="27"/>
          <w:szCs w:val="27"/>
        </w:rPr>
        <w:t>Multiple choice questions</w:t>
      </w:r>
    </w:p>
    <w:p w:rsidR="00E14433" w:rsidRDefault="00E14433" w:rsidP="00E14433">
      <w:pPr>
        <w:pStyle w:val="NormalWeb"/>
        <w:spacing w:line="225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Try the multiple choice questions below to test your knowledge of this chapter. Once you have completed the test, click on 'Submit Answers for Grading' to get your results.</w:t>
      </w:r>
    </w:p>
    <w:p w:rsidR="00E14433" w:rsidRDefault="00E14433" w:rsidP="00E14433">
      <w:pPr>
        <w:rPr>
          <w:rStyle w:val="randomanswers"/>
          <w:i/>
          <w:iCs/>
          <w:color w:val="805A2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randomanswers"/>
          <w:rFonts w:ascii="Verdana" w:hAnsi="Verdana"/>
          <w:i/>
          <w:iCs/>
          <w:color w:val="805A2A"/>
          <w:sz w:val="17"/>
          <w:szCs w:val="17"/>
          <w:shd w:val="clear" w:color="auto" w:fill="FFFFFF"/>
        </w:rPr>
        <w:t>This activity contains 8 questions.</w:t>
      </w:r>
    </w:p>
    <w:p w:rsidR="00E14433" w:rsidRDefault="00E14433" w:rsidP="00E14433">
      <w:pPr>
        <w:pStyle w:val="z-TopofForm"/>
      </w:pPr>
      <w:r>
        <w:t>Top of Form</w:t>
      </w: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E14433" w:rsidTr="00E1443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E14433" w:rsidRDefault="00E144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34" name="Picture 934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6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933" name="Picture 93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32" name="Picture 932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8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931" name="Picture 93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E1443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E14433" w:rsidRDefault="00E1443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930" name="Picture 930" descr="Question 1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0" descr="Question 1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statements is true?</w:t>
                  </w: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929" name="Picture 929" descr="https://wps.pearsoned.co.uk/wps/media/styles/1480/_skins_/D/default_blue/problem_type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1" descr="https://wps.pearsoned.co.uk/wps/media/styles/1480/_skins_/D/default_blue/problem_type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71" type="#_x0000_t75" style="width:20.25pt;height:18pt" o:ole="">
                              <v:imagedata r:id="rId8" o:title=""/>
                            </v:shape>
                            <w:control r:id="rId358" w:name="DefaultOcxName100" w:shapeid="_x0000_i377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Consumerism is an organized movement of citizens and government agencies to improve the rights and power of buyers in relation to seller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70" type="#_x0000_t75" style="width:20.25pt;height:18pt" o:ole="">
                              <v:imagedata r:id="rId8" o:title=""/>
                            </v:shape>
                            <w:control r:id="rId359" w:name="DefaultOcxName180" w:shapeid="_x0000_i377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Environmentalists are concerned with marketing's effects on the environment and with the environmental cost of serving consumer needs and wants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69" type="#_x0000_t75" style="width:20.25pt;height:18pt" o:ole="">
                              <v:imagedata r:id="rId8" o:title=""/>
                            </v:shape>
                            <w:control r:id="rId360" w:name="DefaultOcxName248" w:shapeid="_x0000_i376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Under the sustainable marketing concept a company's marketing should support the best long-run performance of the marketing system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68" type="#_x0000_t75" style="width:20.25pt;height:18pt" o:ole="">
                              <v:imagedata r:id="rId8" o:title=""/>
                            </v:shape>
                            <w:control r:id="rId361" w:name="DefaultOcxName319" w:shapeid="_x0000_i376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Pr="00E14433" w:rsidRDefault="00E14433">
                        <w:pPr>
                          <w:rPr>
                            <w:b/>
                          </w:rPr>
                        </w:pPr>
                        <w:r w:rsidRPr="00E1443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E14433" w:rsidRDefault="00E14433"/>
              </w:tc>
            </w:tr>
          </w:tbl>
          <w:p w:rsidR="00E14433" w:rsidRDefault="00E144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928" name="Picture 92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27" name="Picture 927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3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/>
        </w:tc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26" name="Picture 926" descr="End of 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4" descr="End of Questi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433" w:rsidRDefault="00E14433" w:rsidP="00E14433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E14433" w:rsidTr="00E1443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E14433" w:rsidRDefault="00E1443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25" name="Picture 925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5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924" name="Picture 92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23" name="Picture 923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7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922" name="Picture 92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E1443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E14433" w:rsidRDefault="00E1443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921" name="Picture 921" descr="Question 2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9" descr="Question 2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According to research, there are three ways when deciding how to enter the foreign market:</w:t>
                  </w: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920" name="Picture 920" descr="https://wps.pearsoned.co.uk/wps/media/styles/1480/_skins_/D/default_blue/problem_type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0" descr="https://wps.pearsoned.co.uk/wps/media/styles/1480/_skins_/D/default_blue/problem_type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4632"/>
                  </w:tblGrid>
                  <w:tr w:rsidR="00E14433" w:rsidRP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67" type="#_x0000_t75" style="width:20.25pt;height:18pt" o:ole="">
                              <v:imagedata r:id="rId8" o:title=""/>
                            </v:shape>
                            <w:control r:id="rId362" w:name="DefaultOcxName415" w:shapeid="_x0000_i376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Pr="00E14433" w:rsidRDefault="00E14433">
                        <w:pPr>
                          <w:rPr>
                            <w:b/>
                          </w:rPr>
                        </w:pPr>
                        <w:r w:rsidRPr="00E1443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exporting, joint venturing, direct investment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66" type="#_x0000_t75" style="width:20.25pt;height:18pt" o:ole="">
                              <v:imagedata r:id="rId8" o:title=""/>
                            </v:shape>
                            <w:control r:id="rId363" w:name="DefaultOcxName513" w:shapeid="_x0000_i376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importing, joint venturing, direct investment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65" type="#_x0000_t75" style="width:20.25pt;height:18pt" o:ole="">
                              <v:imagedata r:id="rId8" o:title=""/>
                            </v:shape>
                            <w:control r:id="rId364" w:name="DefaultOcxName613" w:shapeid="_x0000_i376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exporting, joint venturing, demography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64" type="#_x0000_t75" style="width:20.25pt;height:18pt" o:ole="">
                              <v:imagedata r:id="rId8" o:title=""/>
                            </v:shape>
                            <w:control r:id="rId365" w:name="DefaultOcxName713" w:shapeid="_x0000_i376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E14433" w:rsidRDefault="00E14433"/>
              </w:tc>
            </w:tr>
          </w:tbl>
          <w:p w:rsidR="00E14433" w:rsidRDefault="00E144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919" name="Picture 91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18" name="Picture 918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2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/>
        </w:tc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17" name="Picture 917" descr="End of 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3" descr="End of Questi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433" w:rsidRDefault="00E14433" w:rsidP="00E14433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09"/>
        <w:gridCol w:w="201"/>
      </w:tblGrid>
      <w:tr w:rsidR="00E14433" w:rsidTr="00E1443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E14433" w:rsidRDefault="00E1443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16" name="Picture 916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4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915" name="Picture 91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14" name="Picture 914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6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913" name="Picture 91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43"/>
            </w:tblGrid>
            <w:tr w:rsidR="00E1443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E14433" w:rsidRDefault="00E1443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912" name="Picture 912" descr="Question 3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8" descr="Question 3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is 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  <w:u w:val="single"/>
                    </w:rPr>
                    <w:t>not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 a deceptive practice?</w:t>
                  </w: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911" name="Picture 911" descr="https://wps.pearsoned.co.uk/wps/media/styles/1480/_skins_/D/default_blue/problem_type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9" descr="https://wps.pearsoned.co.uk/wps/media/styles/1480/_skins_/D/default_blue/problem_type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1034"/>
                  </w:tblGrid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63" type="#_x0000_t75" style="width:20.25pt;height:18pt" o:ole="">
                              <v:imagedata r:id="rId8" o:title=""/>
                            </v:shape>
                            <w:control r:id="rId366" w:name="DefaultOcxName813" w:shapeid="_x0000_i3763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Pricing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62" type="#_x0000_t75" style="width:20.25pt;height:18pt" o:ole="">
                              <v:imagedata r:id="rId8" o:title=""/>
                            </v:shape>
                            <w:control r:id="rId367" w:name="DefaultOcxName913" w:shapeid="_x0000_i3762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Promotion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61" type="#_x0000_t75" style="width:20.25pt;height:18pt" o:ole="">
                              <v:imagedata r:id="rId8" o:title=""/>
                            </v:shape>
                            <w:control r:id="rId368" w:name="DefaultOcxName1013" w:shapeid="_x0000_i376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Packing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60" type="#_x0000_t75" style="width:20.25pt;height:18pt" o:ole="">
                              <v:imagedata r:id="rId8" o:title=""/>
                            </v:shape>
                            <w:control r:id="rId369" w:name="DefaultOcxName1117" w:shapeid="_x0000_i376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Pr="00E14433" w:rsidRDefault="00E14433">
                        <w:pPr>
                          <w:rPr>
                            <w:b/>
                          </w:rPr>
                        </w:pPr>
                        <w:r w:rsidRPr="00E1443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Place</w:t>
                        </w:r>
                      </w:p>
                    </w:tc>
                  </w:tr>
                </w:tbl>
                <w:p w:rsidR="00E14433" w:rsidRDefault="00E14433"/>
              </w:tc>
            </w:tr>
          </w:tbl>
          <w:p w:rsidR="00E14433" w:rsidRDefault="00E144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910" name="Picture 91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909" name="Picture 909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1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/>
        </w:tc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08" name="Picture 908" descr="End of 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2" descr="End of Questi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433" w:rsidRDefault="00E14433" w:rsidP="00E14433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47"/>
        <w:gridCol w:w="163"/>
      </w:tblGrid>
      <w:tr w:rsidR="00E14433" w:rsidTr="00E1443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E14433" w:rsidRDefault="00E1443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07" name="Picture 907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3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906" name="Picture 90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05" name="Picture 905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5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904" name="Picture 90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81"/>
            </w:tblGrid>
            <w:tr w:rsidR="00E1443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E14433" w:rsidRDefault="00E1443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903" name="Picture 903" descr="Question 4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7" descr="Question 4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Product adaption is which of the following?</w:t>
                  </w: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902" name="Picture 902" descr="https://wps.pearsoned.co.uk/wps/media/styles/1480/_skins_/D/default_blue/problem_type_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8" descr="https://wps.pearsoned.co.uk/wps/media/styles/1480/_skins_/D/default_blue/problem_type_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6797"/>
                  </w:tblGrid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59" type="#_x0000_t75" style="width:20.25pt;height:18pt" o:ole="">
                              <v:imagedata r:id="rId8" o:title=""/>
                            </v:shape>
                            <w:control r:id="rId370" w:name="DefaultOcxName1214" w:shapeid="_x0000_i375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Consists of creating something new for a specific country market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58" type="#_x0000_t75" style="width:20.25pt;height:18pt" o:ole="">
                              <v:imagedata r:id="rId8" o:title=""/>
                            </v:shape>
                            <w:control r:id="rId371" w:name="DefaultOcxName1313" w:shapeid="_x0000_i375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Means marketing a product in a foreign market without any change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57" type="#_x0000_t75" style="width:20.25pt;height:18pt" o:ole="">
                              <v:imagedata r:id="rId8" o:title=""/>
                            </v:shape>
                            <w:control r:id="rId372" w:name="DefaultOcxName1413" w:shapeid="_x0000_i375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Pr="00E14433" w:rsidRDefault="00E14433">
                        <w:pPr>
                          <w:rPr>
                            <w:b/>
                          </w:rPr>
                        </w:pPr>
                        <w:r w:rsidRPr="00E1443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Involves changing the product to meet local conditions and wants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56" type="#_x0000_t75" style="width:20.25pt;height:18pt" o:ole="">
                              <v:imagedata r:id="rId8" o:title=""/>
                            </v:shape>
                            <w:control r:id="rId373" w:name="DefaultOcxName1513" w:shapeid="_x0000_i375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</w:tr>
                </w:tbl>
                <w:p w:rsidR="00E14433" w:rsidRDefault="00E14433"/>
              </w:tc>
            </w:tr>
          </w:tbl>
          <w:p w:rsidR="00E14433" w:rsidRDefault="00E144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901" name="Picture 901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9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900" name="Picture 900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0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/>
        </w:tc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99" name="Picture 899" descr="End of Questio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1" descr="End of Questio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433" w:rsidRDefault="00E14433" w:rsidP="00E14433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E14433" w:rsidTr="00E1443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E14433" w:rsidRDefault="00E1443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98" name="Picture 898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2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97" name="Picture 89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96" name="Picture 896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4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95" name="Picture 895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5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E1443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E14433" w:rsidRDefault="00E1443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94" name="Picture 894" descr="Question 5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6" descr="Question 5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A global firm is one that, by operating in more than one country, gains marketing, production, R&amp;D, and financial advantages that are not available to purely domestic companies.</w:t>
                  </w: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93" name="Picture 893" descr="https://wps.pearsoned.co.uk/wps/media/styles/1480/_skins_/D/default_blue/problem_type_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7" descr="https://wps.pearsoned.co.uk/wps/media/styles/1480/_skins_/D/default_blue/problem_type_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r>
                    <w:object w:dxaOrig="1440" w:dyaOrig="1440">
                      <v:shape id="_x0000_i3755" type="#_x0000_t75" style="width:20.25pt;height:18pt" o:ole="">
                        <v:imagedata r:id="rId8" o:title=""/>
                      </v:shape>
                      <w:control r:id="rId374" w:name="DefaultOcxName1613" w:shapeid="_x0000_i3755"/>
                    </w:object>
                  </w:r>
                  <w:r w:rsidRPr="00E14433">
                    <w:rPr>
                      <w:b/>
                    </w:rPr>
                    <w:t> </w:t>
                  </w:r>
                  <w:r w:rsidRPr="00E14433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3754" type="#_x0000_t75" style="width:20.25pt;height:18pt" o:ole="">
                        <v:imagedata r:id="rId8" o:title=""/>
                      </v:shape>
                      <w:control r:id="rId375" w:name="DefaultOcxName1713" w:shapeid="_x0000_i3754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E14433" w:rsidRDefault="00E14433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92" name="Picture 892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8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91" name="Picture 891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9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/>
        </w:tc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90" name="Picture 890" descr="End of Questio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0" descr="End of Questio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433" w:rsidRDefault="00E14433" w:rsidP="00E14433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E14433" w:rsidTr="00E1443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E14433" w:rsidRDefault="00E1443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89" name="Picture 889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1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88" name="Picture 88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87" name="Picture 887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3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86" name="Picture 886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4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E1443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E14433" w:rsidRDefault="00E1443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85" name="Picture 885" descr="Question 6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5" descr="Question 6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truequestions"/>
                      <w:rFonts w:ascii="Verdana" w:hAnsi="Verdana"/>
                      <w:color w:val="353534"/>
                      <w:sz w:val="20"/>
                      <w:szCs w:val="20"/>
                    </w:rPr>
                    <w:t>The biggest involvement in a foreign market comes through a joint venture.</w:t>
                  </w: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352425" cy="247650"/>
                        <wp:effectExtent l="0" t="0" r="9525" b="0"/>
                        <wp:docPr id="884" name="Picture 884" descr="https://wps.pearsoned.co.uk/wps/media/styles/1480/_skins_/D/default_blue/problem_type_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6" descr="https://wps.pearsoned.co.uk/wps/media/styles/1480/_skins_/D/default_blue/problem_type_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r>
                    <w:object w:dxaOrig="1440" w:dyaOrig="1440">
                      <v:shape id="_x0000_i3753" type="#_x0000_t75" style="width:20.25pt;height:18pt" o:ole="">
                        <v:imagedata r:id="rId8" o:title=""/>
                      </v:shape>
                      <w:control r:id="rId376" w:name="DefaultOcxName1813" w:shapeid="_x0000_i3753"/>
                    </w:object>
                  </w:r>
                  <w:r>
                    <w:t> </w:t>
                  </w:r>
                  <w:r>
                    <w:rPr>
                      <w:rStyle w:val="trueanswer"/>
                      <w:rFonts w:ascii="Verdana" w:hAnsi="Verdana"/>
                      <w:color w:val="000000"/>
                      <w:sz w:val="18"/>
                      <w:szCs w:val="18"/>
                    </w:rPr>
                    <w:t>True</w:t>
                  </w:r>
                  <w:r>
                    <w:br/>
                  </w:r>
                  <w:r>
                    <w:object w:dxaOrig="1440" w:dyaOrig="1440">
                      <v:shape id="_x0000_i3752" type="#_x0000_t75" style="width:20.25pt;height:18pt" o:ole="">
                        <v:imagedata r:id="rId8" o:title=""/>
                      </v:shape>
                      <w:control r:id="rId377" w:name="DefaultOcxName1913" w:shapeid="_x0000_i3752"/>
                    </w:object>
                  </w:r>
                  <w:r>
                    <w:t> </w:t>
                  </w:r>
                  <w:r w:rsidRPr="00E14433">
                    <w:rPr>
                      <w:rStyle w:val="trueanswer"/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E14433" w:rsidRDefault="00E14433">
            <w:pPr>
              <w:jc w:val="center"/>
            </w:pP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883" name="Picture 883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7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r>
              <w:rPr>
                <w:noProof/>
              </w:rPr>
              <w:lastRenderedPageBreak/>
              <w:drawing>
                <wp:inline distT="0" distB="0" distL="0" distR="0">
                  <wp:extent cx="85725" cy="85725"/>
                  <wp:effectExtent l="0" t="0" r="9525" b="9525"/>
                  <wp:docPr id="882" name="Picture 882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8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/>
        </w:tc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81" name="Picture 881" descr="End of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9" descr="End of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433" w:rsidRDefault="00E14433" w:rsidP="00E14433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49"/>
        <w:gridCol w:w="161"/>
      </w:tblGrid>
      <w:tr w:rsidR="00E14433" w:rsidTr="00E1443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E14433" w:rsidRDefault="00E1443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80" name="Picture 880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0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79" name="Picture 879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1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78" name="Picture 878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2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77" name="Picture 877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3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83"/>
            </w:tblGrid>
            <w:tr w:rsidR="00E1443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E14433" w:rsidRDefault="00E1443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76" name="Picture 876" descr="Question 7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4" descr="Question 7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Cultural and social norms are examples of which of the following?</w:t>
                  </w: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75" name="Picture 875" descr="https://wps.pearsoned.co.uk/wps/media/styles/1480/_skins_/D/default_blue/problem_type_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5" descr="https://wps.pearsoned.co.uk/wps/media/styles/1480/_skins_/D/default_blue/problem_type_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2672"/>
                  </w:tblGrid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51" type="#_x0000_t75" style="width:20.25pt;height:18pt" o:ole="">
                              <v:imagedata r:id="rId8" o:title=""/>
                            </v:shape>
                            <w:control r:id="rId378" w:name="DefaultOcxName2011" w:shapeid="_x0000_i3751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Demographic characteristics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50" type="#_x0000_t75" style="width:20.25pt;height:18pt" o:ole="">
                              <v:imagedata r:id="rId8" o:title=""/>
                            </v:shape>
                            <w:control r:id="rId379" w:name="DefaultOcxName2116" w:shapeid="_x0000_i3750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Geographic characteristics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49" type="#_x0000_t75" style="width:20.25pt;height:18pt" o:ole="">
                              <v:imagedata r:id="rId8" o:title=""/>
                            </v:shape>
                            <w:control r:id="rId380" w:name="DefaultOcxName2212" w:shapeid="_x0000_i3749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Political and legal factors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Pr="00E14433" w:rsidRDefault="00E14433">
                        <w:pPr>
                          <w:rPr>
                            <w:b/>
                          </w:rPr>
                        </w:pPr>
                        <w:r w:rsidRPr="00E14433">
                          <w:rPr>
                            <w:b/>
                          </w:rPr>
                          <w:object w:dxaOrig="1440" w:dyaOrig="1440">
                            <v:shape id="_x0000_i3748" type="#_x0000_t75" style="width:20.25pt;height:18pt" o:ole="">
                              <v:imagedata r:id="rId8" o:title=""/>
                            </v:shape>
                            <w:control r:id="rId381" w:name="DefaultOcxName2311" w:shapeid="_x0000_i374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Pr="00E14433" w:rsidRDefault="00E14433">
                        <w:pPr>
                          <w:rPr>
                            <w:b/>
                          </w:rPr>
                        </w:pPr>
                        <w:r w:rsidRPr="00E1443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:rsidR="00E14433" w:rsidRDefault="00E14433"/>
              </w:tc>
            </w:tr>
          </w:tbl>
          <w:p w:rsidR="00E14433" w:rsidRDefault="00E144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74" name="Picture 874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6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35"/>
          <w:tblCellSpacing w:w="0" w:type="dxa"/>
        </w:trPr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73" name="Picture 873" descr="https://wps.pearsoned.co.uk/wps/media/styles/1480/_skins_/D/default_blue/ps_bkgd_low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7" descr="https://wps.pearsoned.co.uk/wps/media/styles/1480/_skins_/D/default_blue/ps_bkgd_low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/>
        </w:tc>
        <w:tc>
          <w:tcPr>
            <w:tcW w:w="0" w:type="auto"/>
            <w:shd w:val="clear" w:color="auto" w:fill="F5F3F3"/>
            <w:vAlign w:val="bottom"/>
            <w:hideMark/>
          </w:tcPr>
          <w:p w:rsidR="00E14433" w:rsidRDefault="00E14433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72" name="Picture 872" descr="End of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8" descr="End of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433" w:rsidRDefault="00E14433" w:rsidP="00E14433">
      <w:pPr>
        <w:spacing w:after="240"/>
        <w:rPr>
          <w:rFonts w:ascii="Verdana" w:hAnsi="Verdana"/>
          <w:i/>
          <w:iCs/>
          <w:color w:val="805A2A"/>
          <w:sz w:val="17"/>
          <w:szCs w:val="17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5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9060"/>
        <w:gridCol w:w="150"/>
      </w:tblGrid>
      <w:tr w:rsidR="00E14433" w:rsidTr="00E14433">
        <w:trPr>
          <w:trHeight w:val="135"/>
          <w:tblCellSpacing w:w="0" w:type="dxa"/>
        </w:trPr>
        <w:tc>
          <w:tcPr>
            <w:tcW w:w="150" w:type="dxa"/>
            <w:shd w:val="clear" w:color="auto" w:fill="F5F3F3"/>
            <w:hideMark/>
          </w:tcPr>
          <w:p w:rsidR="00E14433" w:rsidRDefault="00E1443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71" name="Picture 871" descr="https://wps.pearsoned.co.uk/wps/media/styles/1480/_skins_/D/default_blue/ps_bkgd_upper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9" descr="https://wps.pearsoned.co.uk/wps/media/styles/1480/_skins_/D/default_blue/ps_bkgd_upper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85725"/>
                  <wp:effectExtent l="0" t="0" r="0" b="0"/>
                  <wp:docPr id="870" name="Picture 870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0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869" name="Picture 869" descr="https://wps.pearsoned.co.uk/wps/media/styles/1480/_skins_/D/default_blue/ps_bkgd_upper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1" descr="https://wps.pearsoned.co.uk/wps/media/styles/1480/_skins_/D/default_blue/ps_bkgd_upper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33" w:rsidTr="00E14433">
        <w:trPr>
          <w:trHeight w:val="120"/>
          <w:tblCellSpacing w:w="0" w:type="dxa"/>
        </w:trPr>
        <w:tc>
          <w:tcPr>
            <w:tcW w:w="0" w:type="auto"/>
            <w:shd w:val="clear" w:color="auto" w:fill="F5F3F3"/>
            <w:hideMark/>
          </w:tcPr>
          <w:p w:rsidR="00E14433" w:rsidRDefault="00E1443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68" name="Picture 868" descr="https://wps.pearsoned.co.uk/wps/media/styles/1480/_skins_/D/default_blue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2" descr="https://wps.pearsoned.co.uk/wps/media/styles/1480/_skins_/D/default_blue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3F3"/>
            <w:hideMark/>
          </w:tcPr>
          <w:tbl>
            <w:tblPr>
              <w:tblW w:w="5000" w:type="pct"/>
              <w:jc w:val="center"/>
              <w:tblCellSpacing w:w="22" w:type="dxa"/>
              <w:shd w:val="clear" w:color="auto" w:fill="F5F3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8094"/>
            </w:tblGrid>
            <w:tr w:rsidR="00E14433">
              <w:trPr>
                <w:trHeight w:val="15"/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pPr>
                    <w:jc w:val="center"/>
                  </w:pPr>
                </w:p>
              </w:tc>
              <w:tc>
                <w:tcPr>
                  <w:tcW w:w="0" w:type="auto"/>
                  <w:vMerge w:val="restart"/>
                  <w:shd w:val="clear" w:color="auto" w:fill="F5F3F3"/>
                  <w:hideMark/>
                </w:tcPr>
                <w:p w:rsidR="00E14433" w:rsidRDefault="00E14433">
                  <w:pPr>
                    <w:pStyle w:val="Heading2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47625"/>
                        <wp:effectExtent l="0" t="0" r="0" b="0"/>
                        <wp:docPr id="867" name="Picture 867" descr="Question 8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3" descr="Question 8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br/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Which of the following is 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  <w:u w:val="single"/>
                    </w:rPr>
                    <w:t>not</w:t>
                  </w:r>
                  <w:r>
                    <w:rPr>
                      <w:rStyle w:val="multichoicequestion"/>
                      <w:rFonts w:ascii="Verdana" w:hAnsi="Verdana"/>
                      <w:color w:val="353534"/>
                      <w:sz w:val="20"/>
                      <w:szCs w:val="20"/>
                    </w:rPr>
                    <w:t> correct?</w:t>
                  </w: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900" w:type="dxa"/>
                  <w:shd w:val="clear" w:color="auto" w:fill="F5F3F3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425" cy="247650"/>
                        <wp:effectExtent l="0" t="0" r="9525" b="0"/>
                        <wp:docPr id="866" name="Picture 866" descr="https://wps.pearsoned.co.uk/wps/media/styles/1480/_skins_/D/default_blue/problem_type_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4" descr="https://wps.pearsoned.co.uk/wps/media/styles/1480/_skins_/D/default_blue/problem_type_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shd w:val="clear" w:color="auto" w:fill="F5F3F3"/>
                  <w:vAlign w:val="center"/>
                  <w:hideMark/>
                </w:tcPr>
                <w:p w:rsidR="00E14433" w:rsidRDefault="00E1443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14433">
              <w:trPr>
                <w:tblCellSpacing w:w="22" w:type="dxa"/>
                <w:jc w:val="center"/>
              </w:trPr>
              <w:tc>
                <w:tcPr>
                  <w:tcW w:w="0" w:type="auto"/>
                  <w:shd w:val="clear" w:color="auto" w:fill="F5F3F3"/>
                  <w:hideMark/>
                </w:tcPr>
                <w:p w:rsidR="00E14433" w:rsidRDefault="00E14433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5F3F3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"/>
                    <w:gridCol w:w="7512"/>
                  </w:tblGrid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47" type="#_x0000_t75" style="width:20.25pt;height:18pt" o:ole="">
                              <v:imagedata r:id="rId8" o:title=""/>
                            </v:shape>
                            <w:control r:id="rId382" w:name="DefaultOcxName247" w:shapeid="_x0000_i374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Most international trade involves cash transactions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46" type="#_x0000_t75" style="width:20.25pt;height:18pt" o:ole="">
                              <v:imagedata r:id="rId8" o:title=""/>
                            </v:shape>
                            <w:control r:id="rId383" w:name="DefaultOcxName257" w:shapeid="_x0000_i374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Pr="00E14433" w:rsidRDefault="00E14433">
                        <w:pPr>
                          <w:rPr>
                            <w:b/>
                          </w:rPr>
                        </w:pPr>
                        <w:r w:rsidRPr="00E14433">
                          <w:rPr>
                            <w:rStyle w:val="multichoiceanswer"/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Nations don't differ in their political-legal environments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45" type="#_x0000_t75" style="width:20.25pt;height:18pt" o:ole="">
                              <v:imagedata r:id="rId8" o:title=""/>
                            </v:shape>
                            <w:control r:id="rId384" w:name="DefaultOcxName265" w:shapeid="_x0000_i3745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Disneyland Paris flopped at first because it failed to take local cultural values and behaviors into account</w:t>
                        </w:r>
                      </w:p>
                    </w:tc>
                  </w:tr>
                  <w:tr w:rsidR="00E14433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object w:dxaOrig="1440" w:dyaOrig="1440">
                            <v:shape id="_x0000_i3744" type="#_x0000_t75" style="width:20.25pt;height:18pt" o:ole="">
                              <v:imagedata r:id="rId8" o:title=""/>
                            </v:shape>
                            <w:control r:id="rId385" w:name="DefaultOcxName275" w:shapeid="_x0000_i3744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14433" w:rsidRDefault="00E14433">
                        <w:r>
                          <w:rPr>
                            <w:rStyle w:val="multichoiceanswer"/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All of the above are</w:t>
                        </w:r>
                      </w:p>
                    </w:tc>
                  </w:tr>
                </w:tbl>
                <w:p w:rsidR="00E14433" w:rsidRDefault="00E14433"/>
              </w:tc>
            </w:tr>
          </w:tbl>
          <w:p w:rsidR="00E14433" w:rsidRDefault="00E144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3F3"/>
            <w:vAlign w:val="center"/>
            <w:hideMark/>
          </w:tcPr>
          <w:p w:rsidR="00E14433" w:rsidRDefault="00E14433">
            <w:pPr>
              <w:rPr>
                <w:sz w:val="20"/>
                <w:szCs w:val="20"/>
              </w:rPr>
            </w:pPr>
          </w:p>
        </w:tc>
        <w:bookmarkStart w:id="2" w:name="_GoBack"/>
        <w:bookmarkEnd w:id="2"/>
      </w:tr>
    </w:tbl>
    <w:p w:rsidR="00E14433" w:rsidRDefault="00E14433" w:rsidP="00E14433">
      <w:pPr>
        <w:pStyle w:val="z-BottomofForm"/>
      </w:pPr>
      <w:r>
        <w:t>Bottom of Form</w:t>
      </w:r>
    </w:p>
    <w:p w:rsidR="000D4FAD" w:rsidRDefault="000D4FAD" w:rsidP="000D4FAD">
      <w:pPr>
        <w:pStyle w:val="z-BottomofForm"/>
      </w:pPr>
      <w:r>
        <w:t>Bottom of Form</w:t>
      </w:r>
    </w:p>
    <w:p w:rsidR="00524619" w:rsidRDefault="00524619" w:rsidP="00524619">
      <w:pPr>
        <w:pStyle w:val="z-BottomofForm"/>
      </w:pPr>
      <w:r>
        <w:t>Bottom of Form</w:t>
      </w:r>
    </w:p>
    <w:p w:rsidR="00070C23" w:rsidRDefault="00070C23" w:rsidP="0049296E">
      <w:pPr>
        <w:tabs>
          <w:tab w:val="center" w:pos="4680"/>
          <w:tab w:val="right" w:pos="9360"/>
        </w:tabs>
      </w:pPr>
    </w:p>
    <w:sectPr w:rsidR="0007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84"/>
    <w:rsid w:val="00070C23"/>
    <w:rsid w:val="000D4FAD"/>
    <w:rsid w:val="001C62A8"/>
    <w:rsid w:val="00301574"/>
    <w:rsid w:val="003F03D4"/>
    <w:rsid w:val="0049296E"/>
    <w:rsid w:val="004C36BE"/>
    <w:rsid w:val="00522C7E"/>
    <w:rsid w:val="00524619"/>
    <w:rsid w:val="008B2A2E"/>
    <w:rsid w:val="00A54E10"/>
    <w:rsid w:val="00A838D6"/>
    <w:rsid w:val="00C04BCC"/>
    <w:rsid w:val="00C40D84"/>
    <w:rsid w:val="00D611D1"/>
    <w:rsid w:val="00E14433"/>
    <w:rsid w:val="00F622B6"/>
    <w:rsid w:val="00FA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0"/>
    <o:shapelayout v:ext="edit">
      <o:idmap v:ext="edit" data="1"/>
    </o:shapelayout>
  </w:shapeDefaults>
  <w:decimalSymbol w:val="."/>
  <w:listSeparator w:val=","/>
  <w15:chartTrackingRefBased/>
  <w15:docId w15:val="{43C03545-364E-4ABC-9EE6-1FB1EE17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0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D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0D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ntentheader">
    <w:name w:val="contentheader"/>
    <w:basedOn w:val="DefaultParagraphFont"/>
    <w:rsid w:val="00C40D84"/>
  </w:style>
  <w:style w:type="paragraph" w:styleId="NormalWeb">
    <w:name w:val="Normal (Web)"/>
    <w:basedOn w:val="Normal"/>
    <w:uiPriority w:val="99"/>
    <w:semiHidden/>
    <w:unhideWhenUsed/>
    <w:rsid w:val="00C4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ndomanswers">
    <w:name w:val="randomanswers"/>
    <w:basedOn w:val="DefaultParagraphFont"/>
    <w:rsid w:val="00C40D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0D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0D84"/>
    <w:rPr>
      <w:rFonts w:ascii="Arial" w:eastAsia="Times New Roman" w:hAnsi="Arial" w:cs="Arial"/>
      <w:vanish/>
      <w:sz w:val="16"/>
      <w:szCs w:val="16"/>
    </w:rPr>
  </w:style>
  <w:style w:type="character" w:customStyle="1" w:styleId="multichoicequestion">
    <w:name w:val="multichoicequestion"/>
    <w:basedOn w:val="DefaultParagraphFont"/>
    <w:rsid w:val="00C40D84"/>
  </w:style>
  <w:style w:type="character" w:customStyle="1" w:styleId="multichoiceanswer">
    <w:name w:val="multichoiceanswer"/>
    <w:basedOn w:val="DefaultParagraphFont"/>
    <w:rsid w:val="00C40D84"/>
  </w:style>
  <w:style w:type="character" w:customStyle="1" w:styleId="truequestions">
    <w:name w:val="truequestions"/>
    <w:basedOn w:val="DefaultParagraphFont"/>
    <w:rsid w:val="00C40D84"/>
  </w:style>
  <w:style w:type="character" w:customStyle="1" w:styleId="trueanswer">
    <w:name w:val="trueanswer"/>
    <w:basedOn w:val="DefaultParagraphFont"/>
    <w:rsid w:val="00C40D84"/>
  </w:style>
  <w:style w:type="character" w:customStyle="1" w:styleId="fillblankquestion">
    <w:name w:val="fillblankquestion"/>
    <w:basedOn w:val="DefaultParagraphFont"/>
    <w:rsid w:val="00C40D84"/>
  </w:style>
  <w:style w:type="character" w:customStyle="1" w:styleId="fillblankanswer">
    <w:name w:val="fillblankanswer"/>
    <w:basedOn w:val="DefaultParagraphFont"/>
    <w:rsid w:val="00C40D8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0D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0D8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9.xml"/><Relationship Id="rId299" Type="http://schemas.openxmlformats.org/officeDocument/2006/relationships/control" Target="activeX/activeX280.xml"/><Relationship Id="rId21" Type="http://schemas.openxmlformats.org/officeDocument/2006/relationships/control" Target="activeX/activeX9.xml"/><Relationship Id="rId42" Type="http://schemas.openxmlformats.org/officeDocument/2006/relationships/control" Target="activeX/activeX25.xml"/><Relationship Id="rId63" Type="http://schemas.openxmlformats.org/officeDocument/2006/relationships/control" Target="activeX/activeX46.xml"/><Relationship Id="rId84" Type="http://schemas.openxmlformats.org/officeDocument/2006/relationships/control" Target="activeX/activeX66.xml"/><Relationship Id="rId138" Type="http://schemas.openxmlformats.org/officeDocument/2006/relationships/control" Target="activeX/activeX120.xml"/><Relationship Id="rId159" Type="http://schemas.openxmlformats.org/officeDocument/2006/relationships/control" Target="activeX/activeX141.xml"/><Relationship Id="rId324" Type="http://schemas.openxmlformats.org/officeDocument/2006/relationships/control" Target="activeX/activeX305.xml"/><Relationship Id="rId345" Type="http://schemas.openxmlformats.org/officeDocument/2006/relationships/control" Target="activeX/activeX326.xml"/><Relationship Id="rId366" Type="http://schemas.openxmlformats.org/officeDocument/2006/relationships/control" Target="activeX/activeX347.xml"/><Relationship Id="rId387" Type="http://schemas.openxmlformats.org/officeDocument/2006/relationships/theme" Target="theme/theme1.xml"/><Relationship Id="rId170" Type="http://schemas.openxmlformats.org/officeDocument/2006/relationships/control" Target="activeX/activeX152.xml"/><Relationship Id="rId191" Type="http://schemas.openxmlformats.org/officeDocument/2006/relationships/control" Target="activeX/activeX173.xml"/><Relationship Id="rId205" Type="http://schemas.openxmlformats.org/officeDocument/2006/relationships/control" Target="activeX/activeX186.xml"/><Relationship Id="rId226" Type="http://schemas.openxmlformats.org/officeDocument/2006/relationships/control" Target="activeX/activeX207.xml"/><Relationship Id="rId247" Type="http://schemas.openxmlformats.org/officeDocument/2006/relationships/control" Target="activeX/activeX228.xml"/><Relationship Id="rId107" Type="http://schemas.openxmlformats.org/officeDocument/2006/relationships/control" Target="activeX/activeX89.xml"/><Relationship Id="rId268" Type="http://schemas.openxmlformats.org/officeDocument/2006/relationships/control" Target="activeX/activeX249.xml"/><Relationship Id="rId289" Type="http://schemas.openxmlformats.org/officeDocument/2006/relationships/control" Target="activeX/activeX270.xml"/><Relationship Id="rId11" Type="http://schemas.openxmlformats.org/officeDocument/2006/relationships/control" Target="activeX/activeX3.xml"/><Relationship Id="rId32" Type="http://schemas.openxmlformats.org/officeDocument/2006/relationships/control" Target="activeX/activeX18.xml"/><Relationship Id="rId53" Type="http://schemas.openxmlformats.org/officeDocument/2006/relationships/control" Target="activeX/activeX36.xml"/><Relationship Id="rId74" Type="http://schemas.openxmlformats.org/officeDocument/2006/relationships/image" Target="media/image15.gif"/><Relationship Id="rId128" Type="http://schemas.openxmlformats.org/officeDocument/2006/relationships/control" Target="activeX/activeX110.xml"/><Relationship Id="rId149" Type="http://schemas.openxmlformats.org/officeDocument/2006/relationships/control" Target="activeX/activeX131.xml"/><Relationship Id="rId314" Type="http://schemas.openxmlformats.org/officeDocument/2006/relationships/control" Target="activeX/activeX295.xml"/><Relationship Id="rId335" Type="http://schemas.openxmlformats.org/officeDocument/2006/relationships/control" Target="activeX/activeX316.xml"/><Relationship Id="rId356" Type="http://schemas.openxmlformats.org/officeDocument/2006/relationships/control" Target="activeX/activeX337.xml"/><Relationship Id="rId377" Type="http://schemas.openxmlformats.org/officeDocument/2006/relationships/control" Target="activeX/activeX358.xml"/><Relationship Id="rId5" Type="http://schemas.openxmlformats.org/officeDocument/2006/relationships/image" Target="media/image2.gif"/><Relationship Id="rId95" Type="http://schemas.openxmlformats.org/officeDocument/2006/relationships/control" Target="activeX/activeX77.xml"/><Relationship Id="rId160" Type="http://schemas.openxmlformats.org/officeDocument/2006/relationships/control" Target="activeX/activeX142.xml"/><Relationship Id="rId181" Type="http://schemas.openxmlformats.org/officeDocument/2006/relationships/control" Target="activeX/activeX163.xml"/><Relationship Id="rId216" Type="http://schemas.openxmlformats.org/officeDocument/2006/relationships/control" Target="activeX/activeX197.xml"/><Relationship Id="rId237" Type="http://schemas.openxmlformats.org/officeDocument/2006/relationships/control" Target="activeX/activeX218.xml"/><Relationship Id="rId258" Type="http://schemas.openxmlformats.org/officeDocument/2006/relationships/control" Target="activeX/activeX239.xml"/><Relationship Id="rId279" Type="http://schemas.openxmlformats.org/officeDocument/2006/relationships/control" Target="activeX/activeX260.xml"/><Relationship Id="rId22" Type="http://schemas.openxmlformats.org/officeDocument/2006/relationships/control" Target="activeX/activeX10.xml"/><Relationship Id="rId43" Type="http://schemas.openxmlformats.org/officeDocument/2006/relationships/control" Target="activeX/activeX26.xml"/><Relationship Id="rId64" Type="http://schemas.openxmlformats.org/officeDocument/2006/relationships/control" Target="activeX/activeX47.xml"/><Relationship Id="rId118" Type="http://schemas.openxmlformats.org/officeDocument/2006/relationships/control" Target="activeX/activeX100.xml"/><Relationship Id="rId139" Type="http://schemas.openxmlformats.org/officeDocument/2006/relationships/control" Target="activeX/activeX121.xml"/><Relationship Id="rId290" Type="http://schemas.openxmlformats.org/officeDocument/2006/relationships/control" Target="activeX/activeX271.xml"/><Relationship Id="rId304" Type="http://schemas.openxmlformats.org/officeDocument/2006/relationships/control" Target="activeX/activeX285.xml"/><Relationship Id="rId325" Type="http://schemas.openxmlformats.org/officeDocument/2006/relationships/control" Target="activeX/activeX306.xml"/><Relationship Id="rId346" Type="http://schemas.openxmlformats.org/officeDocument/2006/relationships/control" Target="activeX/activeX327.xml"/><Relationship Id="rId367" Type="http://schemas.openxmlformats.org/officeDocument/2006/relationships/control" Target="activeX/activeX348.xml"/><Relationship Id="rId85" Type="http://schemas.openxmlformats.org/officeDocument/2006/relationships/control" Target="activeX/activeX67.xml"/><Relationship Id="rId150" Type="http://schemas.openxmlformats.org/officeDocument/2006/relationships/control" Target="activeX/activeX132.xml"/><Relationship Id="rId171" Type="http://schemas.openxmlformats.org/officeDocument/2006/relationships/control" Target="activeX/activeX153.xml"/><Relationship Id="rId192" Type="http://schemas.openxmlformats.org/officeDocument/2006/relationships/control" Target="activeX/activeX174.xml"/><Relationship Id="rId206" Type="http://schemas.openxmlformats.org/officeDocument/2006/relationships/control" Target="activeX/activeX187.xml"/><Relationship Id="rId227" Type="http://schemas.openxmlformats.org/officeDocument/2006/relationships/control" Target="activeX/activeX208.xml"/><Relationship Id="rId248" Type="http://schemas.openxmlformats.org/officeDocument/2006/relationships/control" Target="activeX/activeX229.xml"/><Relationship Id="rId269" Type="http://schemas.openxmlformats.org/officeDocument/2006/relationships/control" Target="activeX/activeX250.xml"/><Relationship Id="rId12" Type="http://schemas.openxmlformats.org/officeDocument/2006/relationships/control" Target="activeX/activeX4.xml"/><Relationship Id="rId33" Type="http://schemas.openxmlformats.org/officeDocument/2006/relationships/image" Target="media/image12.gif"/><Relationship Id="rId108" Type="http://schemas.openxmlformats.org/officeDocument/2006/relationships/control" Target="activeX/activeX90.xml"/><Relationship Id="rId129" Type="http://schemas.openxmlformats.org/officeDocument/2006/relationships/control" Target="activeX/activeX111.xml"/><Relationship Id="rId280" Type="http://schemas.openxmlformats.org/officeDocument/2006/relationships/control" Target="activeX/activeX261.xml"/><Relationship Id="rId315" Type="http://schemas.openxmlformats.org/officeDocument/2006/relationships/control" Target="activeX/activeX296.xml"/><Relationship Id="rId336" Type="http://schemas.openxmlformats.org/officeDocument/2006/relationships/control" Target="activeX/activeX317.xml"/><Relationship Id="rId357" Type="http://schemas.openxmlformats.org/officeDocument/2006/relationships/control" Target="activeX/activeX338.xml"/><Relationship Id="rId54" Type="http://schemas.openxmlformats.org/officeDocument/2006/relationships/control" Target="activeX/activeX37.xml"/><Relationship Id="rId75" Type="http://schemas.openxmlformats.org/officeDocument/2006/relationships/control" Target="activeX/activeX57.xml"/><Relationship Id="rId96" Type="http://schemas.openxmlformats.org/officeDocument/2006/relationships/control" Target="activeX/activeX78.xml"/><Relationship Id="rId140" Type="http://schemas.openxmlformats.org/officeDocument/2006/relationships/control" Target="activeX/activeX122.xml"/><Relationship Id="rId161" Type="http://schemas.openxmlformats.org/officeDocument/2006/relationships/control" Target="activeX/activeX143.xml"/><Relationship Id="rId182" Type="http://schemas.openxmlformats.org/officeDocument/2006/relationships/control" Target="activeX/activeX164.xml"/><Relationship Id="rId217" Type="http://schemas.openxmlformats.org/officeDocument/2006/relationships/control" Target="activeX/activeX198.xml"/><Relationship Id="rId378" Type="http://schemas.openxmlformats.org/officeDocument/2006/relationships/control" Target="activeX/activeX359.xml"/><Relationship Id="rId6" Type="http://schemas.openxmlformats.org/officeDocument/2006/relationships/image" Target="media/image3.gif"/><Relationship Id="rId238" Type="http://schemas.openxmlformats.org/officeDocument/2006/relationships/control" Target="activeX/activeX219.xml"/><Relationship Id="rId259" Type="http://schemas.openxmlformats.org/officeDocument/2006/relationships/control" Target="activeX/activeX240.xml"/><Relationship Id="rId23" Type="http://schemas.openxmlformats.org/officeDocument/2006/relationships/control" Target="activeX/activeX11.xml"/><Relationship Id="rId119" Type="http://schemas.openxmlformats.org/officeDocument/2006/relationships/control" Target="activeX/activeX101.xml"/><Relationship Id="rId270" Type="http://schemas.openxmlformats.org/officeDocument/2006/relationships/control" Target="activeX/activeX251.xml"/><Relationship Id="rId291" Type="http://schemas.openxmlformats.org/officeDocument/2006/relationships/control" Target="activeX/activeX272.xml"/><Relationship Id="rId305" Type="http://schemas.openxmlformats.org/officeDocument/2006/relationships/control" Target="activeX/activeX286.xml"/><Relationship Id="rId326" Type="http://schemas.openxmlformats.org/officeDocument/2006/relationships/control" Target="activeX/activeX307.xml"/><Relationship Id="rId347" Type="http://schemas.openxmlformats.org/officeDocument/2006/relationships/control" Target="activeX/activeX328.xml"/><Relationship Id="rId44" Type="http://schemas.openxmlformats.org/officeDocument/2006/relationships/control" Target="activeX/activeX27.xml"/><Relationship Id="rId65" Type="http://schemas.openxmlformats.org/officeDocument/2006/relationships/control" Target="activeX/activeX48.xml"/><Relationship Id="rId86" Type="http://schemas.openxmlformats.org/officeDocument/2006/relationships/control" Target="activeX/activeX68.xml"/><Relationship Id="rId130" Type="http://schemas.openxmlformats.org/officeDocument/2006/relationships/control" Target="activeX/activeX112.xml"/><Relationship Id="rId151" Type="http://schemas.openxmlformats.org/officeDocument/2006/relationships/control" Target="activeX/activeX133.xml"/><Relationship Id="rId368" Type="http://schemas.openxmlformats.org/officeDocument/2006/relationships/control" Target="activeX/activeX349.xml"/><Relationship Id="rId172" Type="http://schemas.openxmlformats.org/officeDocument/2006/relationships/control" Target="activeX/activeX154.xml"/><Relationship Id="rId193" Type="http://schemas.openxmlformats.org/officeDocument/2006/relationships/control" Target="activeX/activeX175.xml"/><Relationship Id="rId207" Type="http://schemas.openxmlformats.org/officeDocument/2006/relationships/control" Target="activeX/activeX188.xml"/><Relationship Id="rId228" Type="http://schemas.openxmlformats.org/officeDocument/2006/relationships/control" Target="activeX/activeX209.xml"/><Relationship Id="rId249" Type="http://schemas.openxmlformats.org/officeDocument/2006/relationships/control" Target="activeX/activeX230.xml"/><Relationship Id="rId13" Type="http://schemas.openxmlformats.org/officeDocument/2006/relationships/image" Target="media/image6.gif"/><Relationship Id="rId109" Type="http://schemas.openxmlformats.org/officeDocument/2006/relationships/control" Target="activeX/activeX91.xml"/><Relationship Id="rId260" Type="http://schemas.openxmlformats.org/officeDocument/2006/relationships/control" Target="activeX/activeX241.xml"/><Relationship Id="rId281" Type="http://schemas.openxmlformats.org/officeDocument/2006/relationships/control" Target="activeX/activeX262.xml"/><Relationship Id="rId316" Type="http://schemas.openxmlformats.org/officeDocument/2006/relationships/control" Target="activeX/activeX297.xml"/><Relationship Id="rId337" Type="http://schemas.openxmlformats.org/officeDocument/2006/relationships/control" Target="activeX/activeX318.xml"/><Relationship Id="rId34" Type="http://schemas.openxmlformats.org/officeDocument/2006/relationships/control" Target="activeX/activeX19.xml"/><Relationship Id="rId55" Type="http://schemas.openxmlformats.org/officeDocument/2006/relationships/control" Target="activeX/activeX38.xml"/><Relationship Id="rId76" Type="http://schemas.openxmlformats.org/officeDocument/2006/relationships/control" Target="activeX/activeX58.xml"/><Relationship Id="rId97" Type="http://schemas.openxmlformats.org/officeDocument/2006/relationships/control" Target="activeX/activeX79.xml"/><Relationship Id="rId120" Type="http://schemas.openxmlformats.org/officeDocument/2006/relationships/control" Target="activeX/activeX102.xml"/><Relationship Id="rId141" Type="http://schemas.openxmlformats.org/officeDocument/2006/relationships/control" Target="activeX/activeX123.xml"/><Relationship Id="rId358" Type="http://schemas.openxmlformats.org/officeDocument/2006/relationships/control" Target="activeX/activeX339.xml"/><Relationship Id="rId379" Type="http://schemas.openxmlformats.org/officeDocument/2006/relationships/control" Target="activeX/activeX360.xml"/><Relationship Id="rId7" Type="http://schemas.openxmlformats.org/officeDocument/2006/relationships/image" Target="media/image4.gif"/><Relationship Id="rId162" Type="http://schemas.openxmlformats.org/officeDocument/2006/relationships/control" Target="activeX/activeX144.xml"/><Relationship Id="rId183" Type="http://schemas.openxmlformats.org/officeDocument/2006/relationships/control" Target="activeX/activeX165.xml"/><Relationship Id="rId218" Type="http://schemas.openxmlformats.org/officeDocument/2006/relationships/control" Target="activeX/activeX199.xml"/><Relationship Id="rId239" Type="http://schemas.openxmlformats.org/officeDocument/2006/relationships/control" Target="activeX/activeX220.xml"/><Relationship Id="rId250" Type="http://schemas.openxmlformats.org/officeDocument/2006/relationships/control" Target="activeX/activeX231.xml"/><Relationship Id="rId271" Type="http://schemas.openxmlformats.org/officeDocument/2006/relationships/control" Target="activeX/activeX252.xml"/><Relationship Id="rId292" Type="http://schemas.openxmlformats.org/officeDocument/2006/relationships/control" Target="activeX/activeX273.xml"/><Relationship Id="rId306" Type="http://schemas.openxmlformats.org/officeDocument/2006/relationships/control" Target="activeX/activeX287.xml"/><Relationship Id="rId24" Type="http://schemas.openxmlformats.org/officeDocument/2006/relationships/control" Target="activeX/activeX12.xml"/><Relationship Id="rId45" Type="http://schemas.openxmlformats.org/officeDocument/2006/relationships/control" Target="activeX/activeX28.xml"/><Relationship Id="rId66" Type="http://schemas.openxmlformats.org/officeDocument/2006/relationships/control" Target="activeX/activeX49.xml"/><Relationship Id="rId87" Type="http://schemas.openxmlformats.org/officeDocument/2006/relationships/control" Target="activeX/activeX69.xml"/><Relationship Id="rId110" Type="http://schemas.openxmlformats.org/officeDocument/2006/relationships/control" Target="activeX/activeX92.xml"/><Relationship Id="rId131" Type="http://schemas.openxmlformats.org/officeDocument/2006/relationships/control" Target="activeX/activeX113.xml"/><Relationship Id="rId327" Type="http://schemas.openxmlformats.org/officeDocument/2006/relationships/control" Target="activeX/activeX308.xml"/><Relationship Id="rId348" Type="http://schemas.openxmlformats.org/officeDocument/2006/relationships/control" Target="activeX/activeX329.xml"/><Relationship Id="rId369" Type="http://schemas.openxmlformats.org/officeDocument/2006/relationships/control" Target="activeX/activeX350.xml"/><Relationship Id="rId152" Type="http://schemas.openxmlformats.org/officeDocument/2006/relationships/control" Target="activeX/activeX134.xml"/><Relationship Id="rId173" Type="http://schemas.openxmlformats.org/officeDocument/2006/relationships/control" Target="activeX/activeX155.xml"/><Relationship Id="rId194" Type="http://schemas.openxmlformats.org/officeDocument/2006/relationships/control" Target="activeX/activeX176.xml"/><Relationship Id="rId208" Type="http://schemas.openxmlformats.org/officeDocument/2006/relationships/control" Target="activeX/activeX189.xml"/><Relationship Id="rId229" Type="http://schemas.openxmlformats.org/officeDocument/2006/relationships/control" Target="activeX/activeX210.xml"/><Relationship Id="rId380" Type="http://schemas.openxmlformats.org/officeDocument/2006/relationships/control" Target="activeX/activeX361.xml"/><Relationship Id="rId240" Type="http://schemas.openxmlformats.org/officeDocument/2006/relationships/control" Target="activeX/activeX221.xml"/><Relationship Id="rId261" Type="http://schemas.openxmlformats.org/officeDocument/2006/relationships/control" Target="activeX/activeX242.xml"/><Relationship Id="rId14" Type="http://schemas.openxmlformats.org/officeDocument/2006/relationships/image" Target="media/image7.gif"/><Relationship Id="rId35" Type="http://schemas.openxmlformats.org/officeDocument/2006/relationships/control" Target="activeX/activeX20.xml"/><Relationship Id="rId56" Type="http://schemas.openxmlformats.org/officeDocument/2006/relationships/control" Target="activeX/activeX39.xml"/><Relationship Id="rId77" Type="http://schemas.openxmlformats.org/officeDocument/2006/relationships/control" Target="activeX/activeX59.xml"/><Relationship Id="rId100" Type="http://schemas.openxmlformats.org/officeDocument/2006/relationships/control" Target="activeX/activeX82.xml"/><Relationship Id="rId282" Type="http://schemas.openxmlformats.org/officeDocument/2006/relationships/control" Target="activeX/activeX263.xml"/><Relationship Id="rId317" Type="http://schemas.openxmlformats.org/officeDocument/2006/relationships/control" Target="activeX/activeX298.xml"/><Relationship Id="rId338" Type="http://schemas.openxmlformats.org/officeDocument/2006/relationships/control" Target="activeX/activeX319.xml"/><Relationship Id="rId359" Type="http://schemas.openxmlformats.org/officeDocument/2006/relationships/control" Target="activeX/activeX340.xml"/><Relationship Id="rId8" Type="http://schemas.openxmlformats.org/officeDocument/2006/relationships/image" Target="media/image5.wmf"/><Relationship Id="rId98" Type="http://schemas.openxmlformats.org/officeDocument/2006/relationships/control" Target="activeX/activeX80.xml"/><Relationship Id="rId121" Type="http://schemas.openxmlformats.org/officeDocument/2006/relationships/control" Target="activeX/activeX103.xml"/><Relationship Id="rId142" Type="http://schemas.openxmlformats.org/officeDocument/2006/relationships/control" Target="activeX/activeX124.xml"/><Relationship Id="rId163" Type="http://schemas.openxmlformats.org/officeDocument/2006/relationships/control" Target="activeX/activeX145.xml"/><Relationship Id="rId184" Type="http://schemas.openxmlformats.org/officeDocument/2006/relationships/control" Target="activeX/activeX166.xml"/><Relationship Id="rId219" Type="http://schemas.openxmlformats.org/officeDocument/2006/relationships/control" Target="activeX/activeX200.xml"/><Relationship Id="rId370" Type="http://schemas.openxmlformats.org/officeDocument/2006/relationships/control" Target="activeX/activeX351.xml"/><Relationship Id="rId230" Type="http://schemas.openxmlformats.org/officeDocument/2006/relationships/control" Target="activeX/activeX211.xml"/><Relationship Id="rId251" Type="http://schemas.openxmlformats.org/officeDocument/2006/relationships/control" Target="activeX/activeX232.xml"/><Relationship Id="rId25" Type="http://schemas.openxmlformats.org/officeDocument/2006/relationships/image" Target="media/image10.gif"/><Relationship Id="rId46" Type="http://schemas.openxmlformats.org/officeDocument/2006/relationships/control" Target="activeX/activeX29.xml"/><Relationship Id="rId67" Type="http://schemas.openxmlformats.org/officeDocument/2006/relationships/control" Target="activeX/activeX50.xml"/><Relationship Id="rId272" Type="http://schemas.openxmlformats.org/officeDocument/2006/relationships/control" Target="activeX/activeX253.xml"/><Relationship Id="rId293" Type="http://schemas.openxmlformats.org/officeDocument/2006/relationships/control" Target="activeX/activeX274.xml"/><Relationship Id="rId307" Type="http://schemas.openxmlformats.org/officeDocument/2006/relationships/control" Target="activeX/activeX288.xml"/><Relationship Id="rId328" Type="http://schemas.openxmlformats.org/officeDocument/2006/relationships/control" Target="activeX/activeX309.xml"/><Relationship Id="rId349" Type="http://schemas.openxmlformats.org/officeDocument/2006/relationships/control" Target="activeX/activeX330.xml"/><Relationship Id="rId88" Type="http://schemas.openxmlformats.org/officeDocument/2006/relationships/control" Target="activeX/activeX70.xml"/><Relationship Id="rId111" Type="http://schemas.openxmlformats.org/officeDocument/2006/relationships/control" Target="activeX/activeX93.xml"/><Relationship Id="rId132" Type="http://schemas.openxmlformats.org/officeDocument/2006/relationships/control" Target="activeX/activeX114.xml"/><Relationship Id="rId153" Type="http://schemas.openxmlformats.org/officeDocument/2006/relationships/control" Target="activeX/activeX135.xml"/><Relationship Id="rId174" Type="http://schemas.openxmlformats.org/officeDocument/2006/relationships/control" Target="activeX/activeX156.xml"/><Relationship Id="rId195" Type="http://schemas.openxmlformats.org/officeDocument/2006/relationships/control" Target="activeX/activeX177.xml"/><Relationship Id="rId209" Type="http://schemas.openxmlformats.org/officeDocument/2006/relationships/control" Target="activeX/activeX190.xml"/><Relationship Id="rId360" Type="http://schemas.openxmlformats.org/officeDocument/2006/relationships/control" Target="activeX/activeX341.xml"/><Relationship Id="rId381" Type="http://schemas.openxmlformats.org/officeDocument/2006/relationships/control" Target="activeX/activeX362.xml"/><Relationship Id="rId220" Type="http://schemas.openxmlformats.org/officeDocument/2006/relationships/control" Target="activeX/activeX201.xml"/><Relationship Id="rId241" Type="http://schemas.openxmlformats.org/officeDocument/2006/relationships/control" Target="activeX/activeX222.xml"/><Relationship Id="rId15" Type="http://schemas.openxmlformats.org/officeDocument/2006/relationships/image" Target="media/image8.gif"/><Relationship Id="rId36" Type="http://schemas.openxmlformats.org/officeDocument/2006/relationships/image" Target="media/image13.gif"/><Relationship Id="rId57" Type="http://schemas.openxmlformats.org/officeDocument/2006/relationships/control" Target="activeX/activeX40.xml"/><Relationship Id="rId262" Type="http://schemas.openxmlformats.org/officeDocument/2006/relationships/control" Target="activeX/activeX243.xml"/><Relationship Id="rId283" Type="http://schemas.openxmlformats.org/officeDocument/2006/relationships/control" Target="activeX/activeX264.xml"/><Relationship Id="rId318" Type="http://schemas.openxmlformats.org/officeDocument/2006/relationships/control" Target="activeX/activeX299.xml"/><Relationship Id="rId339" Type="http://schemas.openxmlformats.org/officeDocument/2006/relationships/control" Target="activeX/activeX320.xml"/><Relationship Id="rId78" Type="http://schemas.openxmlformats.org/officeDocument/2006/relationships/control" Target="activeX/activeX60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3.xml"/><Relationship Id="rId122" Type="http://schemas.openxmlformats.org/officeDocument/2006/relationships/control" Target="activeX/activeX104.xml"/><Relationship Id="rId143" Type="http://schemas.openxmlformats.org/officeDocument/2006/relationships/control" Target="activeX/activeX125.xml"/><Relationship Id="rId164" Type="http://schemas.openxmlformats.org/officeDocument/2006/relationships/control" Target="activeX/activeX146.xml"/><Relationship Id="rId185" Type="http://schemas.openxmlformats.org/officeDocument/2006/relationships/control" Target="activeX/activeX167.xml"/><Relationship Id="rId350" Type="http://schemas.openxmlformats.org/officeDocument/2006/relationships/control" Target="activeX/activeX331.xml"/><Relationship Id="rId371" Type="http://schemas.openxmlformats.org/officeDocument/2006/relationships/control" Target="activeX/activeX352.xml"/><Relationship Id="rId9" Type="http://schemas.openxmlformats.org/officeDocument/2006/relationships/control" Target="activeX/activeX1.xml"/><Relationship Id="rId210" Type="http://schemas.openxmlformats.org/officeDocument/2006/relationships/control" Target="activeX/activeX191.xml"/><Relationship Id="rId26" Type="http://schemas.openxmlformats.org/officeDocument/2006/relationships/control" Target="activeX/activeX13.xml"/><Relationship Id="rId231" Type="http://schemas.openxmlformats.org/officeDocument/2006/relationships/control" Target="activeX/activeX212.xml"/><Relationship Id="rId252" Type="http://schemas.openxmlformats.org/officeDocument/2006/relationships/control" Target="activeX/activeX233.xml"/><Relationship Id="rId273" Type="http://schemas.openxmlformats.org/officeDocument/2006/relationships/control" Target="activeX/activeX254.xml"/><Relationship Id="rId294" Type="http://schemas.openxmlformats.org/officeDocument/2006/relationships/control" Target="activeX/activeX275.xml"/><Relationship Id="rId308" Type="http://schemas.openxmlformats.org/officeDocument/2006/relationships/control" Target="activeX/activeX289.xml"/><Relationship Id="rId329" Type="http://schemas.openxmlformats.org/officeDocument/2006/relationships/control" Target="activeX/activeX310.xml"/><Relationship Id="rId47" Type="http://schemas.openxmlformats.org/officeDocument/2006/relationships/control" Target="activeX/activeX30.xml"/><Relationship Id="rId68" Type="http://schemas.openxmlformats.org/officeDocument/2006/relationships/control" Target="activeX/activeX51.xml"/><Relationship Id="rId89" Type="http://schemas.openxmlformats.org/officeDocument/2006/relationships/control" Target="activeX/activeX71.xml"/><Relationship Id="rId112" Type="http://schemas.openxmlformats.org/officeDocument/2006/relationships/control" Target="activeX/activeX94.xml"/><Relationship Id="rId133" Type="http://schemas.openxmlformats.org/officeDocument/2006/relationships/control" Target="activeX/activeX115.xml"/><Relationship Id="rId154" Type="http://schemas.openxmlformats.org/officeDocument/2006/relationships/control" Target="activeX/activeX136.xml"/><Relationship Id="rId175" Type="http://schemas.openxmlformats.org/officeDocument/2006/relationships/control" Target="activeX/activeX157.xml"/><Relationship Id="rId340" Type="http://schemas.openxmlformats.org/officeDocument/2006/relationships/control" Target="activeX/activeX321.xml"/><Relationship Id="rId361" Type="http://schemas.openxmlformats.org/officeDocument/2006/relationships/control" Target="activeX/activeX342.xml"/><Relationship Id="rId196" Type="http://schemas.openxmlformats.org/officeDocument/2006/relationships/control" Target="activeX/activeX178.xml"/><Relationship Id="rId200" Type="http://schemas.openxmlformats.org/officeDocument/2006/relationships/control" Target="activeX/activeX181.xml"/><Relationship Id="rId382" Type="http://schemas.openxmlformats.org/officeDocument/2006/relationships/control" Target="activeX/activeX363.xml"/><Relationship Id="rId16" Type="http://schemas.openxmlformats.org/officeDocument/2006/relationships/control" Target="activeX/activeX5.xml"/><Relationship Id="rId221" Type="http://schemas.openxmlformats.org/officeDocument/2006/relationships/control" Target="activeX/activeX202.xml"/><Relationship Id="rId242" Type="http://schemas.openxmlformats.org/officeDocument/2006/relationships/control" Target="activeX/activeX223.xml"/><Relationship Id="rId263" Type="http://schemas.openxmlformats.org/officeDocument/2006/relationships/control" Target="activeX/activeX244.xml"/><Relationship Id="rId284" Type="http://schemas.openxmlformats.org/officeDocument/2006/relationships/control" Target="activeX/activeX265.xml"/><Relationship Id="rId319" Type="http://schemas.openxmlformats.org/officeDocument/2006/relationships/control" Target="activeX/activeX300.xml"/><Relationship Id="rId37" Type="http://schemas.openxmlformats.org/officeDocument/2006/relationships/control" Target="activeX/activeX21.xml"/><Relationship Id="rId58" Type="http://schemas.openxmlformats.org/officeDocument/2006/relationships/control" Target="activeX/activeX41.xml"/><Relationship Id="rId79" Type="http://schemas.openxmlformats.org/officeDocument/2006/relationships/control" Target="activeX/activeX61.xml"/><Relationship Id="rId102" Type="http://schemas.openxmlformats.org/officeDocument/2006/relationships/control" Target="activeX/activeX84.xml"/><Relationship Id="rId123" Type="http://schemas.openxmlformats.org/officeDocument/2006/relationships/control" Target="activeX/activeX105.xml"/><Relationship Id="rId144" Type="http://schemas.openxmlformats.org/officeDocument/2006/relationships/control" Target="activeX/activeX126.xml"/><Relationship Id="rId330" Type="http://schemas.openxmlformats.org/officeDocument/2006/relationships/control" Target="activeX/activeX311.xml"/><Relationship Id="rId90" Type="http://schemas.openxmlformats.org/officeDocument/2006/relationships/control" Target="activeX/activeX72.xml"/><Relationship Id="rId165" Type="http://schemas.openxmlformats.org/officeDocument/2006/relationships/control" Target="activeX/activeX147.xml"/><Relationship Id="rId186" Type="http://schemas.openxmlformats.org/officeDocument/2006/relationships/control" Target="activeX/activeX168.xml"/><Relationship Id="rId351" Type="http://schemas.openxmlformats.org/officeDocument/2006/relationships/control" Target="activeX/activeX332.xml"/><Relationship Id="rId372" Type="http://schemas.openxmlformats.org/officeDocument/2006/relationships/control" Target="activeX/activeX353.xml"/><Relationship Id="rId211" Type="http://schemas.openxmlformats.org/officeDocument/2006/relationships/control" Target="activeX/activeX192.xml"/><Relationship Id="rId232" Type="http://schemas.openxmlformats.org/officeDocument/2006/relationships/control" Target="activeX/activeX213.xml"/><Relationship Id="rId253" Type="http://schemas.openxmlformats.org/officeDocument/2006/relationships/control" Target="activeX/activeX234.xml"/><Relationship Id="rId274" Type="http://schemas.openxmlformats.org/officeDocument/2006/relationships/control" Target="activeX/activeX255.xml"/><Relationship Id="rId295" Type="http://schemas.openxmlformats.org/officeDocument/2006/relationships/control" Target="activeX/activeX276.xml"/><Relationship Id="rId309" Type="http://schemas.openxmlformats.org/officeDocument/2006/relationships/control" Target="activeX/activeX290.xml"/><Relationship Id="rId27" Type="http://schemas.openxmlformats.org/officeDocument/2006/relationships/control" Target="activeX/activeX14.xml"/><Relationship Id="rId48" Type="http://schemas.openxmlformats.org/officeDocument/2006/relationships/control" Target="activeX/activeX31.xml"/><Relationship Id="rId69" Type="http://schemas.openxmlformats.org/officeDocument/2006/relationships/control" Target="activeX/activeX52.xml"/><Relationship Id="rId113" Type="http://schemas.openxmlformats.org/officeDocument/2006/relationships/control" Target="activeX/activeX95.xml"/><Relationship Id="rId134" Type="http://schemas.openxmlformats.org/officeDocument/2006/relationships/control" Target="activeX/activeX116.xml"/><Relationship Id="rId320" Type="http://schemas.openxmlformats.org/officeDocument/2006/relationships/control" Target="activeX/activeX301.xml"/><Relationship Id="rId80" Type="http://schemas.openxmlformats.org/officeDocument/2006/relationships/control" Target="activeX/activeX62.xml"/><Relationship Id="rId155" Type="http://schemas.openxmlformats.org/officeDocument/2006/relationships/control" Target="activeX/activeX137.xml"/><Relationship Id="rId176" Type="http://schemas.openxmlformats.org/officeDocument/2006/relationships/control" Target="activeX/activeX158.xml"/><Relationship Id="rId197" Type="http://schemas.openxmlformats.org/officeDocument/2006/relationships/image" Target="media/image16.gif"/><Relationship Id="rId341" Type="http://schemas.openxmlformats.org/officeDocument/2006/relationships/control" Target="activeX/activeX322.xml"/><Relationship Id="rId362" Type="http://schemas.openxmlformats.org/officeDocument/2006/relationships/control" Target="activeX/activeX343.xml"/><Relationship Id="rId383" Type="http://schemas.openxmlformats.org/officeDocument/2006/relationships/control" Target="activeX/activeX364.xml"/><Relationship Id="rId201" Type="http://schemas.openxmlformats.org/officeDocument/2006/relationships/control" Target="activeX/activeX182.xml"/><Relationship Id="rId222" Type="http://schemas.openxmlformats.org/officeDocument/2006/relationships/control" Target="activeX/activeX203.xml"/><Relationship Id="rId243" Type="http://schemas.openxmlformats.org/officeDocument/2006/relationships/control" Target="activeX/activeX224.xml"/><Relationship Id="rId264" Type="http://schemas.openxmlformats.org/officeDocument/2006/relationships/control" Target="activeX/activeX245.xml"/><Relationship Id="rId285" Type="http://schemas.openxmlformats.org/officeDocument/2006/relationships/control" Target="activeX/activeX266.xml"/><Relationship Id="rId17" Type="http://schemas.openxmlformats.org/officeDocument/2006/relationships/control" Target="activeX/activeX6.xml"/><Relationship Id="rId38" Type="http://schemas.openxmlformats.org/officeDocument/2006/relationships/control" Target="activeX/activeX22.xml"/><Relationship Id="rId59" Type="http://schemas.openxmlformats.org/officeDocument/2006/relationships/control" Target="activeX/activeX42.xml"/><Relationship Id="rId103" Type="http://schemas.openxmlformats.org/officeDocument/2006/relationships/control" Target="activeX/activeX85.xml"/><Relationship Id="rId124" Type="http://schemas.openxmlformats.org/officeDocument/2006/relationships/control" Target="activeX/activeX106.xml"/><Relationship Id="rId310" Type="http://schemas.openxmlformats.org/officeDocument/2006/relationships/control" Target="activeX/activeX291.xml"/><Relationship Id="rId70" Type="http://schemas.openxmlformats.org/officeDocument/2006/relationships/control" Target="activeX/activeX53.xml"/><Relationship Id="rId91" Type="http://schemas.openxmlformats.org/officeDocument/2006/relationships/control" Target="activeX/activeX73.xml"/><Relationship Id="rId145" Type="http://schemas.openxmlformats.org/officeDocument/2006/relationships/control" Target="activeX/activeX127.xml"/><Relationship Id="rId166" Type="http://schemas.openxmlformats.org/officeDocument/2006/relationships/control" Target="activeX/activeX148.xml"/><Relationship Id="rId187" Type="http://schemas.openxmlformats.org/officeDocument/2006/relationships/control" Target="activeX/activeX169.xml"/><Relationship Id="rId331" Type="http://schemas.openxmlformats.org/officeDocument/2006/relationships/control" Target="activeX/activeX312.xml"/><Relationship Id="rId352" Type="http://schemas.openxmlformats.org/officeDocument/2006/relationships/control" Target="activeX/activeX333.xml"/><Relationship Id="rId373" Type="http://schemas.openxmlformats.org/officeDocument/2006/relationships/control" Target="activeX/activeX354.xml"/><Relationship Id="rId1" Type="http://schemas.openxmlformats.org/officeDocument/2006/relationships/styles" Target="styles.xml"/><Relationship Id="rId212" Type="http://schemas.openxmlformats.org/officeDocument/2006/relationships/control" Target="activeX/activeX193.xml"/><Relationship Id="rId233" Type="http://schemas.openxmlformats.org/officeDocument/2006/relationships/control" Target="activeX/activeX214.xml"/><Relationship Id="rId254" Type="http://schemas.openxmlformats.org/officeDocument/2006/relationships/control" Target="activeX/activeX235.xml"/><Relationship Id="rId28" Type="http://schemas.openxmlformats.org/officeDocument/2006/relationships/control" Target="activeX/activeX15.xml"/><Relationship Id="rId49" Type="http://schemas.openxmlformats.org/officeDocument/2006/relationships/control" Target="activeX/activeX32.xml"/><Relationship Id="rId114" Type="http://schemas.openxmlformats.org/officeDocument/2006/relationships/control" Target="activeX/activeX96.xml"/><Relationship Id="rId275" Type="http://schemas.openxmlformats.org/officeDocument/2006/relationships/control" Target="activeX/activeX256.xml"/><Relationship Id="rId296" Type="http://schemas.openxmlformats.org/officeDocument/2006/relationships/control" Target="activeX/activeX277.xml"/><Relationship Id="rId300" Type="http://schemas.openxmlformats.org/officeDocument/2006/relationships/control" Target="activeX/activeX281.xml"/><Relationship Id="rId60" Type="http://schemas.openxmlformats.org/officeDocument/2006/relationships/control" Target="activeX/activeX43.xml"/><Relationship Id="rId81" Type="http://schemas.openxmlformats.org/officeDocument/2006/relationships/control" Target="activeX/activeX63.xml"/><Relationship Id="rId135" Type="http://schemas.openxmlformats.org/officeDocument/2006/relationships/control" Target="activeX/activeX117.xml"/><Relationship Id="rId156" Type="http://schemas.openxmlformats.org/officeDocument/2006/relationships/control" Target="activeX/activeX138.xml"/><Relationship Id="rId177" Type="http://schemas.openxmlformats.org/officeDocument/2006/relationships/control" Target="activeX/activeX159.xml"/><Relationship Id="rId198" Type="http://schemas.openxmlformats.org/officeDocument/2006/relationships/control" Target="activeX/activeX179.xml"/><Relationship Id="rId321" Type="http://schemas.openxmlformats.org/officeDocument/2006/relationships/control" Target="activeX/activeX302.xml"/><Relationship Id="rId342" Type="http://schemas.openxmlformats.org/officeDocument/2006/relationships/control" Target="activeX/activeX323.xml"/><Relationship Id="rId363" Type="http://schemas.openxmlformats.org/officeDocument/2006/relationships/control" Target="activeX/activeX344.xml"/><Relationship Id="rId384" Type="http://schemas.openxmlformats.org/officeDocument/2006/relationships/control" Target="activeX/activeX365.xml"/><Relationship Id="rId202" Type="http://schemas.openxmlformats.org/officeDocument/2006/relationships/control" Target="activeX/activeX183.xml"/><Relationship Id="rId223" Type="http://schemas.openxmlformats.org/officeDocument/2006/relationships/control" Target="activeX/activeX204.xml"/><Relationship Id="rId244" Type="http://schemas.openxmlformats.org/officeDocument/2006/relationships/control" Target="activeX/activeX225.xml"/><Relationship Id="rId18" Type="http://schemas.openxmlformats.org/officeDocument/2006/relationships/control" Target="activeX/activeX7.xml"/><Relationship Id="rId39" Type="http://schemas.openxmlformats.org/officeDocument/2006/relationships/control" Target="activeX/activeX23.xml"/><Relationship Id="rId265" Type="http://schemas.openxmlformats.org/officeDocument/2006/relationships/control" Target="activeX/activeX246.xml"/><Relationship Id="rId286" Type="http://schemas.openxmlformats.org/officeDocument/2006/relationships/control" Target="activeX/activeX267.xml"/><Relationship Id="rId50" Type="http://schemas.openxmlformats.org/officeDocument/2006/relationships/control" Target="activeX/activeX33.xml"/><Relationship Id="rId104" Type="http://schemas.openxmlformats.org/officeDocument/2006/relationships/control" Target="activeX/activeX86.xml"/><Relationship Id="rId125" Type="http://schemas.openxmlformats.org/officeDocument/2006/relationships/control" Target="activeX/activeX107.xml"/><Relationship Id="rId146" Type="http://schemas.openxmlformats.org/officeDocument/2006/relationships/control" Target="activeX/activeX128.xml"/><Relationship Id="rId167" Type="http://schemas.openxmlformats.org/officeDocument/2006/relationships/control" Target="activeX/activeX149.xml"/><Relationship Id="rId188" Type="http://schemas.openxmlformats.org/officeDocument/2006/relationships/control" Target="activeX/activeX170.xml"/><Relationship Id="rId311" Type="http://schemas.openxmlformats.org/officeDocument/2006/relationships/control" Target="activeX/activeX292.xml"/><Relationship Id="rId332" Type="http://schemas.openxmlformats.org/officeDocument/2006/relationships/control" Target="activeX/activeX313.xml"/><Relationship Id="rId353" Type="http://schemas.openxmlformats.org/officeDocument/2006/relationships/control" Target="activeX/activeX334.xml"/><Relationship Id="rId374" Type="http://schemas.openxmlformats.org/officeDocument/2006/relationships/control" Target="activeX/activeX355.xml"/><Relationship Id="rId71" Type="http://schemas.openxmlformats.org/officeDocument/2006/relationships/control" Target="activeX/activeX54.xml"/><Relationship Id="rId92" Type="http://schemas.openxmlformats.org/officeDocument/2006/relationships/control" Target="activeX/activeX74.xml"/><Relationship Id="rId213" Type="http://schemas.openxmlformats.org/officeDocument/2006/relationships/control" Target="activeX/activeX194.xml"/><Relationship Id="rId234" Type="http://schemas.openxmlformats.org/officeDocument/2006/relationships/control" Target="activeX/activeX215.xml"/><Relationship Id="rId2" Type="http://schemas.openxmlformats.org/officeDocument/2006/relationships/settings" Target="settings.xml"/><Relationship Id="rId29" Type="http://schemas.openxmlformats.org/officeDocument/2006/relationships/control" Target="activeX/activeX16.xml"/><Relationship Id="rId255" Type="http://schemas.openxmlformats.org/officeDocument/2006/relationships/control" Target="activeX/activeX236.xml"/><Relationship Id="rId276" Type="http://schemas.openxmlformats.org/officeDocument/2006/relationships/control" Target="activeX/activeX257.xml"/><Relationship Id="rId297" Type="http://schemas.openxmlformats.org/officeDocument/2006/relationships/control" Target="activeX/activeX278.xml"/><Relationship Id="rId40" Type="http://schemas.openxmlformats.org/officeDocument/2006/relationships/control" Target="activeX/activeX24.xml"/><Relationship Id="rId115" Type="http://schemas.openxmlformats.org/officeDocument/2006/relationships/control" Target="activeX/activeX97.xml"/><Relationship Id="rId136" Type="http://schemas.openxmlformats.org/officeDocument/2006/relationships/control" Target="activeX/activeX118.xml"/><Relationship Id="rId157" Type="http://schemas.openxmlformats.org/officeDocument/2006/relationships/control" Target="activeX/activeX139.xml"/><Relationship Id="rId178" Type="http://schemas.openxmlformats.org/officeDocument/2006/relationships/control" Target="activeX/activeX160.xml"/><Relationship Id="rId301" Type="http://schemas.openxmlformats.org/officeDocument/2006/relationships/control" Target="activeX/activeX282.xml"/><Relationship Id="rId322" Type="http://schemas.openxmlformats.org/officeDocument/2006/relationships/control" Target="activeX/activeX303.xml"/><Relationship Id="rId343" Type="http://schemas.openxmlformats.org/officeDocument/2006/relationships/control" Target="activeX/activeX324.xml"/><Relationship Id="rId364" Type="http://schemas.openxmlformats.org/officeDocument/2006/relationships/control" Target="activeX/activeX345.xml"/><Relationship Id="rId61" Type="http://schemas.openxmlformats.org/officeDocument/2006/relationships/control" Target="activeX/activeX44.xml"/><Relationship Id="rId82" Type="http://schemas.openxmlformats.org/officeDocument/2006/relationships/control" Target="activeX/activeX64.xml"/><Relationship Id="rId199" Type="http://schemas.openxmlformats.org/officeDocument/2006/relationships/control" Target="activeX/activeX180.xml"/><Relationship Id="rId203" Type="http://schemas.openxmlformats.org/officeDocument/2006/relationships/control" Target="activeX/activeX184.xml"/><Relationship Id="rId385" Type="http://schemas.openxmlformats.org/officeDocument/2006/relationships/control" Target="activeX/activeX366.xml"/><Relationship Id="rId19" Type="http://schemas.openxmlformats.org/officeDocument/2006/relationships/control" Target="activeX/activeX8.xml"/><Relationship Id="rId224" Type="http://schemas.openxmlformats.org/officeDocument/2006/relationships/control" Target="activeX/activeX205.xml"/><Relationship Id="rId245" Type="http://schemas.openxmlformats.org/officeDocument/2006/relationships/control" Target="activeX/activeX226.xml"/><Relationship Id="rId266" Type="http://schemas.openxmlformats.org/officeDocument/2006/relationships/control" Target="activeX/activeX247.xml"/><Relationship Id="rId287" Type="http://schemas.openxmlformats.org/officeDocument/2006/relationships/control" Target="activeX/activeX268.xml"/><Relationship Id="rId30" Type="http://schemas.openxmlformats.org/officeDocument/2006/relationships/image" Target="media/image11.gif"/><Relationship Id="rId105" Type="http://schemas.openxmlformats.org/officeDocument/2006/relationships/control" Target="activeX/activeX87.xml"/><Relationship Id="rId126" Type="http://schemas.openxmlformats.org/officeDocument/2006/relationships/control" Target="activeX/activeX108.xml"/><Relationship Id="rId147" Type="http://schemas.openxmlformats.org/officeDocument/2006/relationships/control" Target="activeX/activeX129.xml"/><Relationship Id="rId168" Type="http://schemas.openxmlformats.org/officeDocument/2006/relationships/control" Target="activeX/activeX150.xml"/><Relationship Id="rId312" Type="http://schemas.openxmlformats.org/officeDocument/2006/relationships/control" Target="activeX/activeX293.xml"/><Relationship Id="rId333" Type="http://schemas.openxmlformats.org/officeDocument/2006/relationships/control" Target="activeX/activeX314.xml"/><Relationship Id="rId354" Type="http://schemas.openxmlformats.org/officeDocument/2006/relationships/control" Target="activeX/activeX335.xml"/><Relationship Id="rId51" Type="http://schemas.openxmlformats.org/officeDocument/2006/relationships/control" Target="activeX/activeX34.xml"/><Relationship Id="rId72" Type="http://schemas.openxmlformats.org/officeDocument/2006/relationships/control" Target="activeX/activeX55.xml"/><Relationship Id="rId93" Type="http://schemas.openxmlformats.org/officeDocument/2006/relationships/control" Target="activeX/activeX75.xml"/><Relationship Id="rId189" Type="http://schemas.openxmlformats.org/officeDocument/2006/relationships/control" Target="activeX/activeX171.xml"/><Relationship Id="rId375" Type="http://schemas.openxmlformats.org/officeDocument/2006/relationships/control" Target="activeX/activeX356.xml"/><Relationship Id="rId3" Type="http://schemas.openxmlformats.org/officeDocument/2006/relationships/webSettings" Target="webSettings.xml"/><Relationship Id="rId214" Type="http://schemas.openxmlformats.org/officeDocument/2006/relationships/control" Target="activeX/activeX195.xml"/><Relationship Id="rId235" Type="http://schemas.openxmlformats.org/officeDocument/2006/relationships/control" Target="activeX/activeX216.xml"/><Relationship Id="rId256" Type="http://schemas.openxmlformats.org/officeDocument/2006/relationships/control" Target="activeX/activeX237.xml"/><Relationship Id="rId277" Type="http://schemas.openxmlformats.org/officeDocument/2006/relationships/control" Target="activeX/activeX258.xml"/><Relationship Id="rId298" Type="http://schemas.openxmlformats.org/officeDocument/2006/relationships/control" Target="activeX/activeX279.xml"/><Relationship Id="rId116" Type="http://schemas.openxmlformats.org/officeDocument/2006/relationships/control" Target="activeX/activeX98.xml"/><Relationship Id="rId137" Type="http://schemas.openxmlformats.org/officeDocument/2006/relationships/control" Target="activeX/activeX119.xml"/><Relationship Id="rId158" Type="http://schemas.openxmlformats.org/officeDocument/2006/relationships/control" Target="activeX/activeX140.xml"/><Relationship Id="rId302" Type="http://schemas.openxmlformats.org/officeDocument/2006/relationships/control" Target="activeX/activeX283.xml"/><Relationship Id="rId323" Type="http://schemas.openxmlformats.org/officeDocument/2006/relationships/control" Target="activeX/activeX304.xml"/><Relationship Id="rId344" Type="http://schemas.openxmlformats.org/officeDocument/2006/relationships/control" Target="activeX/activeX325.xml"/><Relationship Id="rId20" Type="http://schemas.openxmlformats.org/officeDocument/2006/relationships/image" Target="media/image9.gif"/><Relationship Id="rId41" Type="http://schemas.openxmlformats.org/officeDocument/2006/relationships/image" Target="media/image14.gif"/><Relationship Id="rId62" Type="http://schemas.openxmlformats.org/officeDocument/2006/relationships/control" Target="activeX/activeX45.xml"/><Relationship Id="rId83" Type="http://schemas.openxmlformats.org/officeDocument/2006/relationships/control" Target="activeX/activeX65.xml"/><Relationship Id="rId179" Type="http://schemas.openxmlformats.org/officeDocument/2006/relationships/control" Target="activeX/activeX161.xml"/><Relationship Id="rId365" Type="http://schemas.openxmlformats.org/officeDocument/2006/relationships/control" Target="activeX/activeX346.xml"/><Relationship Id="rId386" Type="http://schemas.openxmlformats.org/officeDocument/2006/relationships/fontTable" Target="fontTable.xml"/><Relationship Id="rId190" Type="http://schemas.openxmlformats.org/officeDocument/2006/relationships/control" Target="activeX/activeX172.xml"/><Relationship Id="rId204" Type="http://schemas.openxmlformats.org/officeDocument/2006/relationships/control" Target="activeX/activeX185.xml"/><Relationship Id="rId225" Type="http://schemas.openxmlformats.org/officeDocument/2006/relationships/control" Target="activeX/activeX206.xml"/><Relationship Id="rId246" Type="http://schemas.openxmlformats.org/officeDocument/2006/relationships/control" Target="activeX/activeX227.xml"/><Relationship Id="rId267" Type="http://schemas.openxmlformats.org/officeDocument/2006/relationships/control" Target="activeX/activeX248.xml"/><Relationship Id="rId288" Type="http://schemas.openxmlformats.org/officeDocument/2006/relationships/control" Target="activeX/activeX269.xml"/><Relationship Id="rId106" Type="http://schemas.openxmlformats.org/officeDocument/2006/relationships/control" Target="activeX/activeX88.xml"/><Relationship Id="rId127" Type="http://schemas.openxmlformats.org/officeDocument/2006/relationships/control" Target="activeX/activeX109.xml"/><Relationship Id="rId313" Type="http://schemas.openxmlformats.org/officeDocument/2006/relationships/control" Target="activeX/activeX294.xml"/><Relationship Id="rId10" Type="http://schemas.openxmlformats.org/officeDocument/2006/relationships/control" Target="activeX/activeX2.xml"/><Relationship Id="rId31" Type="http://schemas.openxmlformats.org/officeDocument/2006/relationships/control" Target="activeX/activeX17.xml"/><Relationship Id="rId52" Type="http://schemas.openxmlformats.org/officeDocument/2006/relationships/control" Target="activeX/activeX35.xml"/><Relationship Id="rId73" Type="http://schemas.openxmlformats.org/officeDocument/2006/relationships/control" Target="activeX/activeX56.xml"/><Relationship Id="rId94" Type="http://schemas.openxmlformats.org/officeDocument/2006/relationships/control" Target="activeX/activeX76.xml"/><Relationship Id="rId148" Type="http://schemas.openxmlformats.org/officeDocument/2006/relationships/control" Target="activeX/activeX130.xml"/><Relationship Id="rId169" Type="http://schemas.openxmlformats.org/officeDocument/2006/relationships/control" Target="activeX/activeX151.xml"/><Relationship Id="rId334" Type="http://schemas.openxmlformats.org/officeDocument/2006/relationships/control" Target="activeX/activeX315.xml"/><Relationship Id="rId355" Type="http://schemas.openxmlformats.org/officeDocument/2006/relationships/control" Target="activeX/activeX336.xml"/><Relationship Id="rId376" Type="http://schemas.openxmlformats.org/officeDocument/2006/relationships/control" Target="activeX/activeX357.xml"/><Relationship Id="rId4" Type="http://schemas.openxmlformats.org/officeDocument/2006/relationships/image" Target="media/image1.gif"/><Relationship Id="rId180" Type="http://schemas.openxmlformats.org/officeDocument/2006/relationships/control" Target="activeX/activeX162.xml"/><Relationship Id="rId215" Type="http://schemas.openxmlformats.org/officeDocument/2006/relationships/control" Target="activeX/activeX196.xml"/><Relationship Id="rId236" Type="http://schemas.openxmlformats.org/officeDocument/2006/relationships/control" Target="activeX/activeX217.xml"/><Relationship Id="rId257" Type="http://schemas.openxmlformats.org/officeDocument/2006/relationships/control" Target="activeX/activeX238.xml"/><Relationship Id="rId278" Type="http://schemas.openxmlformats.org/officeDocument/2006/relationships/control" Target="activeX/activeX259.xml"/><Relationship Id="rId303" Type="http://schemas.openxmlformats.org/officeDocument/2006/relationships/control" Target="activeX/activeX2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39</Pages>
  <Words>6650</Words>
  <Characters>37911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923364812445</dc:creator>
  <cp:keywords/>
  <dc:description/>
  <cp:lastModifiedBy>923364812445</cp:lastModifiedBy>
  <cp:revision>30</cp:revision>
  <dcterms:created xsi:type="dcterms:W3CDTF">2020-06-07T08:42:00Z</dcterms:created>
  <dcterms:modified xsi:type="dcterms:W3CDTF">2020-06-07T10:22:00Z</dcterms:modified>
</cp:coreProperties>
</file>