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13E" w:rsidRPr="00110192" w:rsidRDefault="003D013E" w:rsidP="00FF6B14">
      <w:pPr>
        <w:spacing w:before="240" w:after="120" w:line="276" w:lineRule="auto"/>
        <w:outlineLvl w:val="1"/>
        <w:rPr>
          <w:rFonts w:ascii="Open Sans" w:hAnsi="Open Sans" w:cs="Open Sans"/>
          <w:b/>
          <w:kern w:val="36"/>
          <w:sz w:val="20"/>
          <w:szCs w:val="20"/>
          <w:u w:val="single"/>
        </w:rPr>
      </w:pPr>
      <w:bookmarkStart w:id="0" w:name="_Hlk20081920"/>
    </w:p>
    <w:p w:rsidR="003D013E" w:rsidRPr="00FF6B14" w:rsidRDefault="003D013E" w:rsidP="00FF6B14">
      <w:pPr>
        <w:spacing w:before="240" w:after="120" w:line="276" w:lineRule="auto"/>
        <w:jc w:val="center"/>
        <w:outlineLvl w:val="1"/>
        <w:rPr>
          <w:rFonts w:ascii="Open Sans" w:hAnsi="Open Sans" w:cs="Open Sans"/>
          <w:b/>
          <w:kern w:val="36"/>
          <w:sz w:val="20"/>
          <w:szCs w:val="20"/>
          <w:u w:val="single"/>
        </w:rPr>
      </w:pPr>
      <w:r w:rsidRPr="00FF6B14">
        <w:rPr>
          <w:rFonts w:ascii="Open Sans" w:hAnsi="Open Sans" w:cs="Open Sans"/>
          <w:b/>
          <w:kern w:val="36"/>
          <w:sz w:val="20"/>
          <w:szCs w:val="20"/>
          <w:u w:val="single"/>
        </w:rPr>
        <w:t>FRANCHISE AGREEMENT</w:t>
      </w:r>
    </w:p>
    <w:p w:rsidR="003D013E" w:rsidRPr="00FF6B14" w:rsidRDefault="003D013E" w:rsidP="00FF6B14">
      <w:pPr>
        <w:spacing w:before="240" w:after="120" w:line="276" w:lineRule="auto"/>
        <w:outlineLvl w:val="1"/>
        <w:rPr>
          <w:rFonts w:ascii="Open Sans" w:hAnsi="Open Sans" w:cs="Open Sans"/>
          <w:b/>
          <w:kern w:val="36"/>
          <w:sz w:val="20"/>
          <w:szCs w:val="20"/>
        </w:rPr>
      </w:pPr>
    </w:p>
    <w:p w:rsidR="003D013E" w:rsidRPr="00FF6B14" w:rsidRDefault="003D013E" w:rsidP="00FF6B14">
      <w:pPr>
        <w:spacing w:after="120" w:line="276" w:lineRule="auto"/>
        <w:jc w:val="both"/>
        <w:rPr>
          <w:rFonts w:ascii="Open Sans" w:hAnsi="Open Sans" w:cs="Open Sans"/>
          <w:sz w:val="20"/>
          <w:szCs w:val="20"/>
        </w:rPr>
      </w:pPr>
      <w:bookmarkStart w:id="1" w:name="_Hlk20085428"/>
      <w:r w:rsidRPr="00FF6B14">
        <w:rPr>
          <w:rFonts w:ascii="Open Sans" w:hAnsi="Open Sans" w:cs="Open Sans"/>
          <w:sz w:val="20"/>
          <w:szCs w:val="20"/>
        </w:rPr>
        <w:t xml:space="preserve">This Franchise Agreement (hereinafter referred to as ‘the </w:t>
      </w:r>
      <w:r w:rsidRPr="00FF6B14">
        <w:rPr>
          <w:rFonts w:ascii="Open Sans" w:hAnsi="Open Sans" w:cs="Open Sans"/>
          <w:b/>
          <w:sz w:val="20"/>
          <w:szCs w:val="20"/>
        </w:rPr>
        <w:t>Agreement’</w:t>
      </w:r>
      <w:r w:rsidRPr="00FF6B14">
        <w:rPr>
          <w:rFonts w:ascii="Open Sans" w:hAnsi="Open Sans" w:cs="Open Sans"/>
          <w:sz w:val="20"/>
          <w:szCs w:val="20"/>
        </w:rPr>
        <w:t xml:space="preserve">) is made and entered into on </w:t>
      </w:r>
      <w:r w:rsidR="00EE0F9F" w:rsidRPr="00FF6B14">
        <w:rPr>
          <w:rFonts w:ascii="Open Sans" w:hAnsi="Open Sans" w:cs="Open Sans"/>
          <w:sz w:val="20"/>
          <w:szCs w:val="20"/>
        </w:rPr>
        <w:t xml:space="preserve">this </w:t>
      </w:r>
      <w:r w:rsidR="00E84098">
        <w:rPr>
          <w:rFonts w:ascii="Open Sans" w:hAnsi="Open Sans" w:cs="Open Sans"/>
          <w:sz w:val="20"/>
          <w:szCs w:val="20"/>
        </w:rPr>
        <w:t>31</w:t>
      </w:r>
      <w:r w:rsidR="004803B5" w:rsidRPr="004803B5">
        <w:rPr>
          <w:rFonts w:ascii="Open Sans" w:hAnsi="Open Sans" w:cs="Open Sans"/>
          <w:sz w:val="20"/>
          <w:szCs w:val="20"/>
          <w:vertAlign w:val="superscript"/>
        </w:rPr>
        <w:t>th</w:t>
      </w:r>
      <w:r w:rsidR="004803B5">
        <w:rPr>
          <w:rFonts w:ascii="Open Sans" w:hAnsi="Open Sans" w:cs="Open Sans"/>
          <w:sz w:val="20"/>
          <w:szCs w:val="20"/>
        </w:rPr>
        <w:t xml:space="preserve"> Da</w:t>
      </w:r>
      <w:r w:rsidR="00EE0F9F" w:rsidRPr="00FF6B14">
        <w:rPr>
          <w:rFonts w:ascii="Open Sans" w:hAnsi="Open Sans" w:cs="Open Sans"/>
          <w:sz w:val="20"/>
          <w:szCs w:val="20"/>
        </w:rPr>
        <w:t>y</w:t>
      </w:r>
      <w:r w:rsidRPr="00FF6B14">
        <w:rPr>
          <w:rFonts w:ascii="Open Sans" w:hAnsi="Open Sans" w:cs="Open Sans"/>
          <w:sz w:val="20"/>
          <w:szCs w:val="20"/>
        </w:rPr>
        <w:t xml:space="preserve"> of </w:t>
      </w:r>
      <w:r w:rsidR="007E0848">
        <w:rPr>
          <w:rFonts w:ascii="Open Sans" w:hAnsi="Open Sans" w:cs="Open Sans"/>
          <w:sz w:val="20"/>
          <w:szCs w:val="20"/>
        </w:rPr>
        <w:t>January</w:t>
      </w:r>
      <w:r w:rsidRPr="00FF6B14">
        <w:rPr>
          <w:rFonts w:ascii="Open Sans" w:hAnsi="Open Sans" w:cs="Open Sans"/>
          <w:sz w:val="20"/>
          <w:szCs w:val="20"/>
        </w:rPr>
        <w:t xml:space="preserve"> 20</w:t>
      </w:r>
      <w:r w:rsidR="00C32D89">
        <w:rPr>
          <w:rFonts w:ascii="Open Sans" w:hAnsi="Open Sans" w:cs="Open Sans"/>
          <w:sz w:val="20"/>
          <w:szCs w:val="20"/>
        </w:rPr>
        <w:t>2</w:t>
      </w:r>
      <w:r w:rsidR="007E0848">
        <w:rPr>
          <w:rFonts w:ascii="Open Sans" w:hAnsi="Open Sans" w:cs="Open Sans"/>
          <w:sz w:val="20"/>
          <w:szCs w:val="20"/>
        </w:rPr>
        <w:t>1</w:t>
      </w:r>
      <w:r w:rsidRPr="00FF6B14">
        <w:rPr>
          <w:rFonts w:ascii="Open Sans" w:hAnsi="Open Sans" w:cs="Open Sans"/>
          <w:sz w:val="20"/>
          <w:szCs w:val="20"/>
        </w:rPr>
        <w:t>.</w:t>
      </w:r>
      <w:bookmarkEnd w:id="1"/>
    </w:p>
    <w:p w:rsidR="003D013E" w:rsidRPr="00FF6B14" w:rsidRDefault="003D013E" w:rsidP="00FF6B14">
      <w:pPr>
        <w:spacing w:after="120" w:line="276" w:lineRule="auto"/>
        <w:jc w:val="both"/>
        <w:rPr>
          <w:rFonts w:ascii="Open Sans" w:hAnsi="Open Sans" w:cs="Open Sans"/>
          <w:b/>
          <w:sz w:val="20"/>
          <w:szCs w:val="20"/>
        </w:rPr>
      </w:pPr>
    </w:p>
    <w:p w:rsidR="003D013E" w:rsidRPr="00FF6B14" w:rsidRDefault="003D013E" w:rsidP="00FF6B14">
      <w:pPr>
        <w:spacing w:after="120" w:line="276" w:lineRule="auto"/>
        <w:jc w:val="center"/>
        <w:rPr>
          <w:rFonts w:ascii="Open Sans" w:hAnsi="Open Sans" w:cs="Open Sans"/>
          <w:b/>
          <w:sz w:val="20"/>
          <w:szCs w:val="20"/>
          <w:u w:val="single"/>
        </w:rPr>
      </w:pPr>
      <w:r w:rsidRPr="00FF6B14">
        <w:rPr>
          <w:rFonts w:ascii="Open Sans" w:hAnsi="Open Sans" w:cs="Open Sans"/>
          <w:b/>
          <w:sz w:val="20"/>
          <w:szCs w:val="20"/>
          <w:u w:val="single"/>
        </w:rPr>
        <w:t>BETWEEN</w:t>
      </w:r>
    </w:p>
    <w:p w:rsidR="003D013E" w:rsidRPr="00FF6B14" w:rsidRDefault="003D013E" w:rsidP="00FF6B14">
      <w:pPr>
        <w:spacing w:after="120" w:line="276" w:lineRule="auto"/>
        <w:jc w:val="center"/>
        <w:rPr>
          <w:rFonts w:ascii="Open Sans" w:hAnsi="Open Sans" w:cs="Open Sans"/>
          <w:b/>
          <w:sz w:val="20"/>
          <w:szCs w:val="20"/>
        </w:rPr>
      </w:pPr>
    </w:p>
    <w:p w:rsidR="003D013E" w:rsidRPr="00FF6B14" w:rsidRDefault="003D013E" w:rsidP="00FF6B14">
      <w:pPr>
        <w:spacing w:after="120" w:line="276" w:lineRule="auto"/>
        <w:jc w:val="both"/>
        <w:rPr>
          <w:rFonts w:ascii="Open Sans" w:hAnsi="Open Sans" w:cs="Open Sans"/>
          <w:sz w:val="20"/>
          <w:szCs w:val="20"/>
        </w:rPr>
      </w:pPr>
      <w:r w:rsidRPr="00FF6B14">
        <w:rPr>
          <w:rFonts w:ascii="Open Sans" w:hAnsi="Open Sans" w:cs="Open Sans"/>
          <w:b/>
          <w:sz w:val="20"/>
          <w:szCs w:val="20"/>
        </w:rPr>
        <w:t xml:space="preserve">eCourier Limited, </w:t>
      </w:r>
      <w:r w:rsidRPr="00FF6B14">
        <w:rPr>
          <w:rFonts w:ascii="Open Sans" w:hAnsi="Open Sans" w:cs="Open Sans"/>
          <w:sz w:val="20"/>
          <w:szCs w:val="20"/>
        </w:rPr>
        <w:t>a company registered under The Companies Act 1994, having its registered office located at House: 55/B, Road: 21, Banani, Dhaka-1206, Bangladesh (hereinafter referred to as ‘</w:t>
      </w:r>
      <w:r w:rsidRPr="00FF6B14">
        <w:rPr>
          <w:rFonts w:ascii="Open Sans" w:hAnsi="Open Sans" w:cs="Open Sans"/>
          <w:b/>
          <w:sz w:val="20"/>
          <w:szCs w:val="20"/>
        </w:rPr>
        <w:t>eCourier’</w:t>
      </w:r>
      <w:r w:rsidRPr="00FF6B14">
        <w:rPr>
          <w:rFonts w:ascii="Open Sans" w:hAnsi="Open Sans" w:cs="Open Sans"/>
          <w:sz w:val="20"/>
          <w:szCs w:val="20"/>
        </w:rPr>
        <w:t xml:space="preserve"> or ‘</w:t>
      </w:r>
      <w:r w:rsidRPr="00FF6B14">
        <w:rPr>
          <w:rFonts w:ascii="Open Sans" w:hAnsi="Open Sans" w:cs="Open Sans"/>
          <w:b/>
          <w:sz w:val="20"/>
          <w:szCs w:val="20"/>
        </w:rPr>
        <w:t>Franchisor’</w:t>
      </w:r>
      <w:r w:rsidRPr="00FF6B14">
        <w:rPr>
          <w:rFonts w:ascii="Open Sans" w:hAnsi="Open Sans" w:cs="Open Sans"/>
          <w:sz w:val="20"/>
          <w:szCs w:val="20"/>
        </w:rPr>
        <w:t>, which expression shall, unless repugnant to the context and contrary to the meaning thereof, include its successors-in-interest, legal representatives, administrators and assigns), of the ONE PART;</w:t>
      </w:r>
    </w:p>
    <w:p w:rsidR="003D013E" w:rsidRPr="00FF6B14" w:rsidRDefault="003D013E" w:rsidP="00FF6B14">
      <w:pPr>
        <w:spacing w:after="120" w:line="276" w:lineRule="auto"/>
        <w:jc w:val="both"/>
        <w:rPr>
          <w:rFonts w:ascii="Open Sans" w:hAnsi="Open Sans" w:cs="Open Sans"/>
          <w:b/>
          <w:sz w:val="20"/>
          <w:szCs w:val="20"/>
        </w:rPr>
      </w:pPr>
    </w:p>
    <w:p w:rsidR="003D013E" w:rsidRPr="00FF6B14" w:rsidRDefault="003D013E" w:rsidP="00FF6B14">
      <w:pPr>
        <w:spacing w:after="120" w:line="276" w:lineRule="auto"/>
        <w:jc w:val="center"/>
        <w:rPr>
          <w:rFonts w:ascii="Open Sans" w:hAnsi="Open Sans" w:cs="Open Sans"/>
          <w:b/>
          <w:sz w:val="20"/>
          <w:szCs w:val="20"/>
          <w:u w:val="single"/>
        </w:rPr>
      </w:pPr>
      <w:r w:rsidRPr="00FF6B14">
        <w:rPr>
          <w:rFonts w:ascii="Open Sans" w:hAnsi="Open Sans" w:cs="Open Sans"/>
          <w:b/>
          <w:sz w:val="20"/>
          <w:szCs w:val="20"/>
          <w:u w:val="single"/>
        </w:rPr>
        <w:t>AND</w:t>
      </w:r>
    </w:p>
    <w:p w:rsidR="003D013E" w:rsidRPr="00FF6B14" w:rsidRDefault="003D013E" w:rsidP="00FF6B14">
      <w:pPr>
        <w:spacing w:after="120" w:line="276" w:lineRule="auto"/>
        <w:jc w:val="center"/>
        <w:rPr>
          <w:rFonts w:ascii="Open Sans" w:hAnsi="Open Sans" w:cs="Open Sans"/>
          <w:b/>
          <w:sz w:val="20"/>
          <w:szCs w:val="20"/>
        </w:rPr>
      </w:pPr>
    </w:p>
    <w:p w:rsidR="003D013E" w:rsidRPr="00FF6B14" w:rsidRDefault="00E84098" w:rsidP="00FF6B14">
      <w:pPr>
        <w:spacing w:after="120" w:line="276" w:lineRule="auto"/>
        <w:jc w:val="both"/>
        <w:rPr>
          <w:rFonts w:ascii="Open Sans" w:hAnsi="Open Sans" w:cs="Open Sans"/>
          <w:b/>
          <w:sz w:val="20"/>
          <w:szCs w:val="20"/>
        </w:rPr>
      </w:pPr>
      <w:r>
        <w:rPr>
          <w:rFonts w:ascii="Open Sans" w:hAnsi="Open Sans" w:cs="Open Sans"/>
          <w:b/>
          <w:sz w:val="20"/>
          <w:szCs w:val="20"/>
        </w:rPr>
        <w:t xml:space="preserve">Hirok </w:t>
      </w:r>
      <w:r w:rsidR="00787E93">
        <w:rPr>
          <w:rFonts w:ascii="Open Sans" w:hAnsi="Open Sans" w:cs="Open Sans"/>
          <w:b/>
          <w:sz w:val="20"/>
          <w:szCs w:val="20"/>
        </w:rPr>
        <w:t>Enterprise</w:t>
      </w:r>
      <w:r>
        <w:rPr>
          <w:rFonts w:ascii="Open Sans" w:hAnsi="Open Sans" w:cs="Open Sans"/>
          <w:b/>
          <w:sz w:val="20"/>
          <w:szCs w:val="20"/>
        </w:rPr>
        <w:t xml:space="preserve"> </w:t>
      </w:r>
      <w:r w:rsidR="00FF6B14" w:rsidRPr="00FF6B14">
        <w:rPr>
          <w:rFonts w:ascii="Open Sans" w:hAnsi="Open Sans" w:cs="Open Sans"/>
          <w:bCs/>
          <w:sz w:val="20"/>
          <w:szCs w:val="20"/>
        </w:rPr>
        <w:t>having its registered office located at</w:t>
      </w:r>
      <w:r>
        <w:rPr>
          <w:rFonts w:ascii="Open Sans" w:hAnsi="Open Sans" w:cs="Open Sans"/>
          <w:bCs/>
          <w:sz w:val="20"/>
          <w:szCs w:val="20"/>
        </w:rPr>
        <w:t xml:space="preserve"> </w:t>
      </w:r>
      <w:r>
        <w:rPr>
          <w:rFonts w:ascii="Open Sans" w:hAnsi="Open Sans" w:cs="Open Sans"/>
          <w:b/>
          <w:sz w:val="20"/>
          <w:szCs w:val="20"/>
        </w:rPr>
        <w:t xml:space="preserve">Abdullah Plaza, Komola Super Market, Alaipur, Natore. </w:t>
      </w:r>
      <w:r w:rsidR="003D013E" w:rsidRPr="00FF6B14">
        <w:rPr>
          <w:rFonts w:ascii="Open Sans" w:hAnsi="Open Sans" w:cs="Open Sans"/>
          <w:sz w:val="20"/>
          <w:szCs w:val="20"/>
        </w:rPr>
        <w:t>(</w:t>
      </w:r>
      <w:r>
        <w:rPr>
          <w:rFonts w:ascii="Open Sans" w:hAnsi="Open Sans" w:cs="Open Sans"/>
          <w:sz w:val="20"/>
          <w:szCs w:val="20"/>
        </w:rPr>
        <w:t xml:space="preserve"> </w:t>
      </w:r>
      <w:r w:rsidR="003D013E" w:rsidRPr="00FF6B14">
        <w:rPr>
          <w:rFonts w:ascii="Open Sans" w:hAnsi="Open Sans" w:cs="Open Sans"/>
          <w:sz w:val="20"/>
          <w:szCs w:val="20"/>
        </w:rPr>
        <w:t xml:space="preserve">hereinafter referred to as </w:t>
      </w:r>
      <w:r w:rsidR="003D013E" w:rsidRPr="00FF6B14">
        <w:rPr>
          <w:rFonts w:ascii="Open Sans" w:hAnsi="Open Sans" w:cs="Open Sans"/>
          <w:b/>
          <w:sz w:val="20"/>
          <w:szCs w:val="20"/>
        </w:rPr>
        <w:t>“Franchisee”</w:t>
      </w:r>
      <w:r w:rsidR="003D013E" w:rsidRPr="00FF6B14">
        <w:rPr>
          <w:rFonts w:ascii="Open Sans" w:hAnsi="Open Sans" w:cs="Open Sans"/>
          <w:sz w:val="20"/>
          <w:szCs w:val="20"/>
        </w:rPr>
        <w:t>, which expression shall, unless repugnant to the context and contrary to the meaning thereof, include its successors-in-interest, legal representatives, administrators and assigns), of the OTHER PART.</w:t>
      </w:r>
    </w:p>
    <w:p w:rsidR="003D013E" w:rsidRPr="00FF6B14" w:rsidRDefault="003D013E" w:rsidP="00FF6B14">
      <w:pPr>
        <w:spacing w:after="120" w:line="276" w:lineRule="auto"/>
        <w:jc w:val="both"/>
        <w:rPr>
          <w:rFonts w:ascii="Open Sans" w:hAnsi="Open Sans" w:cs="Open Sans"/>
          <w:sz w:val="20"/>
          <w:szCs w:val="20"/>
        </w:rPr>
      </w:pPr>
    </w:p>
    <w:p w:rsidR="003D013E" w:rsidRPr="00FF6B14" w:rsidRDefault="003D013E" w:rsidP="00FF6B14">
      <w:pPr>
        <w:spacing w:after="120" w:line="276" w:lineRule="auto"/>
        <w:jc w:val="both"/>
        <w:rPr>
          <w:rFonts w:ascii="Open Sans" w:hAnsi="Open Sans" w:cs="Open Sans"/>
          <w:b/>
          <w:bCs/>
          <w:sz w:val="20"/>
          <w:szCs w:val="20"/>
        </w:rPr>
      </w:pPr>
      <w:r w:rsidRPr="00FF6B14">
        <w:rPr>
          <w:rFonts w:ascii="Open Sans" w:hAnsi="Open Sans" w:cs="Open Sans"/>
          <w:sz w:val="20"/>
          <w:szCs w:val="20"/>
        </w:rPr>
        <w:t>eCourier and Franchisee are hereinafter individually referred to as a “Party” or collectively as the “Parties”.</w:t>
      </w:r>
    </w:p>
    <w:p w:rsidR="003D013E" w:rsidRPr="00FF6B14" w:rsidRDefault="003D013E" w:rsidP="00FF6B14">
      <w:pPr>
        <w:spacing w:after="120" w:line="276" w:lineRule="auto"/>
        <w:jc w:val="both"/>
        <w:rPr>
          <w:rFonts w:ascii="Open Sans" w:hAnsi="Open Sans" w:cs="Open Sans"/>
          <w:snapToGrid w:val="0"/>
          <w:sz w:val="20"/>
          <w:szCs w:val="20"/>
        </w:rPr>
      </w:pPr>
    </w:p>
    <w:p w:rsidR="003D013E" w:rsidRPr="00FF6B14" w:rsidRDefault="003D013E" w:rsidP="00FF6B14">
      <w:pPr>
        <w:pStyle w:val="BodyText2"/>
        <w:shd w:val="clear" w:color="auto" w:fill="auto"/>
        <w:spacing w:after="120" w:line="276" w:lineRule="auto"/>
        <w:rPr>
          <w:rFonts w:ascii="Open Sans" w:hAnsi="Open Sans" w:cs="Open Sans"/>
          <w:i w:val="0"/>
          <w:color w:val="auto"/>
          <w:sz w:val="20"/>
          <w:szCs w:val="20"/>
        </w:rPr>
      </w:pPr>
      <w:r w:rsidRPr="00FF6B14">
        <w:rPr>
          <w:rFonts w:ascii="Open Sans" w:hAnsi="Open Sans" w:cs="Open Sans"/>
          <w:i w:val="0"/>
          <w:color w:val="auto"/>
          <w:sz w:val="20"/>
          <w:szCs w:val="20"/>
        </w:rPr>
        <w:t xml:space="preserve">WHEREAS, eCourier is a logistics service provider which provides last mile delivery and cash collection service throughout the country. </w:t>
      </w:r>
    </w:p>
    <w:p w:rsidR="003D013E" w:rsidRPr="00FF6B14" w:rsidRDefault="003D013E" w:rsidP="00FF6B14">
      <w:pPr>
        <w:pStyle w:val="BodyText2"/>
        <w:shd w:val="clear" w:color="auto" w:fill="auto"/>
        <w:spacing w:after="120" w:line="276" w:lineRule="auto"/>
        <w:rPr>
          <w:rFonts w:ascii="Open Sans" w:hAnsi="Open Sans" w:cs="Open Sans"/>
          <w:i w:val="0"/>
          <w:color w:val="auto"/>
          <w:sz w:val="20"/>
          <w:szCs w:val="20"/>
        </w:rPr>
      </w:pPr>
    </w:p>
    <w:p w:rsidR="003D013E" w:rsidRPr="00FF6B14" w:rsidRDefault="003D013E" w:rsidP="00FF6B14">
      <w:pPr>
        <w:pStyle w:val="BodyText2"/>
        <w:shd w:val="clear" w:color="auto" w:fill="auto"/>
        <w:spacing w:after="120" w:line="276" w:lineRule="auto"/>
        <w:rPr>
          <w:rFonts w:ascii="Open Sans" w:hAnsi="Open Sans" w:cs="Open Sans"/>
          <w:i w:val="0"/>
          <w:color w:val="auto"/>
          <w:sz w:val="20"/>
          <w:szCs w:val="20"/>
        </w:rPr>
      </w:pPr>
      <w:r w:rsidRPr="00FF6B14">
        <w:rPr>
          <w:rFonts w:ascii="Open Sans" w:hAnsi="Open Sans" w:cs="Open Sans"/>
          <w:i w:val="0"/>
          <w:color w:val="auto"/>
          <w:sz w:val="20"/>
          <w:szCs w:val="20"/>
        </w:rPr>
        <w:t xml:space="preserve">AND WHEREAS, eCourier is willing to appoint a franchisee in </w:t>
      </w:r>
      <w:r w:rsidR="00E84098">
        <w:rPr>
          <w:rFonts w:ascii="Open Sans" w:hAnsi="Open Sans" w:cs="Open Sans"/>
          <w:b/>
          <w:bCs/>
          <w:i w:val="0"/>
          <w:color w:val="auto"/>
          <w:sz w:val="20"/>
          <w:szCs w:val="20"/>
        </w:rPr>
        <w:t xml:space="preserve">Natore </w:t>
      </w:r>
      <w:r w:rsidR="005A39F8" w:rsidRPr="000D6F9B">
        <w:rPr>
          <w:rFonts w:ascii="Open Sans" w:hAnsi="Open Sans" w:cs="Open Sans"/>
          <w:b/>
          <w:bCs/>
          <w:i w:val="0"/>
          <w:color w:val="auto"/>
          <w:sz w:val="20"/>
          <w:szCs w:val="20"/>
        </w:rPr>
        <w:t>District</w:t>
      </w:r>
      <w:r w:rsidR="00E84098">
        <w:rPr>
          <w:rFonts w:ascii="Open Sans" w:hAnsi="Open Sans" w:cs="Open Sans"/>
          <w:b/>
          <w:bCs/>
          <w:i w:val="0"/>
          <w:color w:val="auto"/>
          <w:sz w:val="20"/>
          <w:szCs w:val="20"/>
        </w:rPr>
        <w:t xml:space="preserve"> </w:t>
      </w:r>
      <w:r w:rsidRPr="00FF6B14">
        <w:rPr>
          <w:rFonts w:ascii="Open Sans" w:hAnsi="Open Sans" w:cs="Open Sans"/>
          <w:i w:val="0"/>
          <w:color w:val="auto"/>
          <w:sz w:val="20"/>
          <w:szCs w:val="20"/>
        </w:rPr>
        <w:t xml:space="preserve">(hereinafter referred to as the </w:t>
      </w:r>
      <w:r w:rsidRPr="00FF6B14">
        <w:rPr>
          <w:rFonts w:ascii="Open Sans" w:hAnsi="Open Sans" w:cs="Open Sans"/>
          <w:b/>
          <w:bCs/>
          <w:i w:val="0"/>
          <w:color w:val="auto"/>
          <w:sz w:val="20"/>
          <w:szCs w:val="20"/>
        </w:rPr>
        <w:t>“ZONE”</w:t>
      </w:r>
      <w:r w:rsidRPr="00FF6B14">
        <w:rPr>
          <w:rFonts w:ascii="Open Sans" w:hAnsi="Open Sans" w:cs="Open Sans"/>
          <w:i w:val="0"/>
          <w:color w:val="auto"/>
          <w:sz w:val="20"/>
          <w:szCs w:val="20"/>
        </w:rPr>
        <w:t>) who will ensure last mile delivery and cash collection in there on behalf of eCourier.</w:t>
      </w:r>
    </w:p>
    <w:p w:rsidR="003D013E" w:rsidRPr="00FF6B14" w:rsidRDefault="003D013E" w:rsidP="00FF6B14">
      <w:pPr>
        <w:pStyle w:val="BodyText2"/>
        <w:shd w:val="clear" w:color="auto" w:fill="auto"/>
        <w:spacing w:after="120" w:line="276" w:lineRule="auto"/>
        <w:rPr>
          <w:rFonts w:ascii="Open Sans" w:hAnsi="Open Sans" w:cs="Open Sans"/>
          <w:i w:val="0"/>
          <w:color w:val="auto"/>
          <w:sz w:val="20"/>
          <w:szCs w:val="20"/>
        </w:rPr>
      </w:pPr>
    </w:p>
    <w:p w:rsidR="003D013E" w:rsidRPr="00FF6B14" w:rsidRDefault="003D013E" w:rsidP="00FF6B14">
      <w:pPr>
        <w:pStyle w:val="BodyText2"/>
        <w:shd w:val="clear" w:color="auto" w:fill="auto"/>
        <w:spacing w:after="120" w:line="276" w:lineRule="auto"/>
        <w:rPr>
          <w:rFonts w:ascii="Open Sans" w:hAnsi="Open Sans" w:cs="Open Sans"/>
          <w:i w:val="0"/>
          <w:color w:val="auto"/>
          <w:sz w:val="20"/>
          <w:szCs w:val="20"/>
        </w:rPr>
      </w:pPr>
      <w:r w:rsidRPr="00FF6B14">
        <w:rPr>
          <w:rFonts w:ascii="Open Sans" w:hAnsi="Open Sans" w:cs="Open Sans"/>
          <w:i w:val="0"/>
          <w:color w:val="auto"/>
          <w:sz w:val="20"/>
          <w:szCs w:val="20"/>
        </w:rPr>
        <w:t xml:space="preserve">AND WHEREAS, </w:t>
      </w:r>
      <w:r w:rsidR="00E84098">
        <w:rPr>
          <w:rFonts w:ascii="Open Sans" w:hAnsi="Open Sans" w:cs="Open Sans"/>
          <w:b/>
          <w:sz w:val="20"/>
          <w:szCs w:val="20"/>
        </w:rPr>
        <w:t>Hirok</w:t>
      </w:r>
      <w:r w:rsidR="00787E93">
        <w:rPr>
          <w:rFonts w:ascii="Open Sans" w:hAnsi="Open Sans" w:cs="Open Sans"/>
          <w:b/>
          <w:sz w:val="20"/>
          <w:szCs w:val="20"/>
        </w:rPr>
        <w:t xml:space="preserve"> Enterprise</w:t>
      </w:r>
      <w:r w:rsidR="00E84098">
        <w:rPr>
          <w:rFonts w:ascii="Open Sans" w:hAnsi="Open Sans" w:cs="Open Sans"/>
          <w:b/>
          <w:sz w:val="20"/>
          <w:szCs w:val="20"/>
        </w:rPr>
        <w:t xml:space="preserve"> </w:t>
      </w:r>
      <w:r w:rsidRPr="00FF6B14">
        <w:rPr>
          <w:rFonts w:ascii="Open Sans" w:hAnsi="Open Sans" w:cs="Open Sans"/>
          <w:i w:val="0"/>
          <w:color w:val="auto"/>
          <w:sz w:val="20"/>
          <w:szCs w:val="20"/>
        </w:rPr>
        <w:t xml:space="preserve">has expressed its interest in becoming the representative of eCourier in the Zone and eCourier has agreed to appoint it as its Franchisee for the Zone. </w:t>
      </w:r>
    </w:p>
    <w:p w:rsidR="003D013E" w:rsidRPr="00FF6B14" w:rsidRDefault="003D013E" w:rsidP="00FF6B14">
      <w:pPr>
        <w:pStyle w:val="BodyText2"/>
        <w:shd w:val="clear" w:color="auto" w:fill="auto"/>
        <w:spacing w:after="120" w:line="276" w:lineRule="auto"/>
        <w:rPr>
          <w:rFonts w:ascii="Open Sans" w:hAnsi="Open Sans" w:cs="Open Sans"/>
          <w:i w:val="0"/>
          <w:color w:val="auto"/>
          <w:sz w:val="20"/>
          <w:szCs w:val="20"/>
        </w:rPr>
      </w:pPr>
    </w:p>
    <w:p w:rsidR="003D013E" w:rsidRPr="00FF6B14" w:rsidRDefault="003D013E" w:rsidP="00FF6B14">
      <w:pPr>
        <w:pStyle w:val="BodyText2"/>
        <w:shd w:val="clear" w:color="auto" w:fill="auto"/>
        <w:spacing w:after="120" w:line="276" w:lineRule="auto"/>
        <w:rPr>
          <w:rFonts w:ascii="Open Sans" w:hAnsi="Open Sans" w:cs="Open Sans"/>
          <w:i w:val="0"/>
          <w:color w:val="auto"/>
          <w:sz w:val="20"/>
          <w:szCs w:val="20"/>
        </w:rPr>
      </w:pPr>
    </w:p>
    <w:p w:rsidR="003D013E" w:rsidRPr="00FF6B14" w:rsidRDefault="003D013E" w:rsidP="00FF6B14">
      <w:pPr>
        <w:spacing w:after="120" w:line="276" w:lineRule="auto"/>
        <w:jc w:val="both"/>
        <w:rPr>
          <w:rFonts w:ascii="Open Sans" w:hAnsi="Open Sans" w:cs="Open Sans"/>
          <w:bCs/>
          <w:snapToGrid w:val="0"/>
          <w:sz w:val="20"/>
          <w:szCs w:val="20"/>
        </w:rPr>
      </w:pPr>
      <w:r w:rsidRPr="00FF6B14">
        <w:rPr>
          <w:rFonts w:ascii="Open Sans" w:hAnsi="Open Sans" w:cs="Open Sans"/>
          <w:snapToGrid w:val="0"/>
          <w:sz w:val="20"/>
          <w:szCs w:val="20"/>
        </w:rPr>
        <w:t xml:space="preserve">NOW WHEREFORE, in consideration of the mutual covenants and obligations by the parties thereto, </w:t>
      </w:r>
      <w:r w:rsidRPr="00FF6B14">
        <w:rPr>
          <w:rFonts w:ascii="Open Sans" w:hAnsi="Open Sans" w:cs="Open Sans"/>
          <w:bCs/>
          <w:snapToGrid w:val="0"/>
          <w:sz w:val="20"/>
          <w:szCs w:val="20"/>
        </w:rPr>
        <w:t>IT IS HEREBY AGREED AS FOLLOWS:</w:t>
      </w:r>
    </w:p>
    <w:p w:rsidR="003D013E" w:rsidRPr="00FF6B14" w:rsidRDefault="003D013E" w:rsidP="00FF6B14">
      <w:pPr>
        <w:spacing w:after="120"/>
        <w:jc w:val="both"/>
        <w:rPr>
          <w:rFonts w:ascii="Open Sans" w:hAnsi="Open Sans" w:cs="Open Sans"/>
          <w:sz w:val="20"/>
          <w:szCs w:val="20"/>
        </w:rPr>
      </w:pPr>
    </w:p>
    <w:p w:rsidR="003D013E" w:rsidRPr="00FF6B14" w:rsidRDefault="003D013E" w:rsidP="00FF6B14">
      <w:pPr>
        <w:pStyle w:val="ListParagraph"/>
        <w:numPr>
          <w:ilvl w:val="0"/>
          <w:numId w:val="20"/>
        </w:numPr>
        <w:spacing w:after="120"/>
        <w:contextualSpacing w:val="0"/>
        <w:jc w:val="both"/>
        <w:rPr>
          <w:rFonts w:ascii="Open Sans" w:hAnsi="Open Sans" w:cs="Open Sans"/>
          <w:b/>
          <w:sz w:val="20"/>
          <w:szCs w:val="20"/>
        </w:rPr>
      </w:pPr>
      <w:r w:rsidRPr="00FF6B14">
        <w:rPr>
          <w:rFonts w:ascii="Open Sans" w:hAnsi="Open Sans" w:cs="Open Sans"/>
          <w:b/>
          <w:sz w:val="20"/>
          <w:szCs w:val="20"/>
        </w:rPr>
        <w:t>PURPOSE</w:t>
      </w:r>
    </w:p>
    <w:p w:rsidR="003D013E" w:rsidRPr="00FF6B14" w:rsidRDefault="003D013E" w:rsidP="00FF6B14">
      <w:pPr>
        <w:pStyle w:val="ListParagraph"/>
        <w:spacing w:after="120"/>
        <w:ind w:left="360"/>
        <w:contextualSpacing w:val="0"/>
        <w:jc w:val="both"/>
        <w:rPr>
          <w:rFonts w:ascii="Open Sans" w:hAnsi="Open Sans" w:cs="Open Sans"/>
          <w:sz w:val="20"/>
          <w:szCs w:val="20"/>
        </w:rPr>
      </w:pPr>
      <w:r w:rsidRPr="00FF6B14">
        <w:rPr>
          <w:rFonts w:ascii="Open Sans" w:hAnsi="Open Sans" w:cs="Open Sans"/>
          <w:sz w:val="20"/>
          <w:szCs w:val="20"/>
        </w:rPr>
        <w:t>The purpose of this Agreement is to assign a Franchisee of eCourier in the Zone who will manage Courier Service Operation Center (CSOC) on behalf of and under the brand name of eCourier in that Zone. The managing includes, but not limited to, ensuring last mile delivery of packages inside the Zone, collecting cash against the delivered packages, depositing the collected cash in the account of eCourier, picking up packages against delivery orders originated inside the Zone and sending them to eCourier or any of its representatives as instructed by eCourier.</w:t>
      </w:r>
    </w:p>
    <w:p w:rsidR="003D013E" w:rsidRPr="00FF6B14" w:rsidRDefault="003D013E" w:rsidP="00FF6B14">
      <w:pPr>
        <w:pStyle w:val="ListParagraph"/>
        <w:spacing w:after="120"/>
        <w:ind w:left="360"/>
        <w:contextualSpacing w:val="0"/>
        <w:jc w:val="both"/>
        <w:rPr>
          <w:rFonts w:ascii="Open Sans" w:hAnsi="Open Sans" w:cs="Open Sans"/>
          <w:sz w:val="20"/>
          <w:szCs w:val="20"/>
        </w:rPr>
      </w:pPr>
    </w:p>
    <w:p w:rsidR="003D013E" w:rsidRPr="00FF6B14" w:rsidRDefault="003D013E" w:rsidP="00FF6B14">
      <w:pPr>
        <w:pStyle w:val="ListParagraph"/>
        <w:numPr>
          <w:ilvl w:val="0"/>
          <w:numId w:val="20"/>
        </w:numPr>
        <w:spacing w:after="120"/>
        <w:contextualSpacing w:val="0"/>
        <w:jc w:val="both"/>
        <w:rPr>
          <w:rFonts w:ascii="Open Sans" w:hAnsi="Open Sans" w:cs="Open Sans"/>
          <w:b/>
          <w:sz w:val="20"/>
          <w:szCs w:val="20"/>
        </w:rPr>
      </w:pPr>
      <w:r w:rsidRPr="00FF6B14">
        <w:rPr>
          <w:rFonts w:ascii="Open Sans" w:hAnsi="Open Sans" w:cs="Open Sans"/>
          <w:b/>
          <w:sz w:val="20"/>
          <w:szCs w:val="20"/>
        </w:rPr>
        <w:t>ELIGIBILITY</w:t>
      </w:r>
    </w:p>
    <w:p w:rsidR="003D013E" w:rsidRPr="00FF6B14" w:rsidRDefault="003D013E" w:rsidP="00FF6B14">
      <w:pPr>
        <w:pStyle w:val="ListParagraph"/>
        <w:spacing w:after="120"/>
        <w:ind w:left="360"/>
        <w:contextualSpacing w:val="0"/>
        <w:jc w:val="both"/>
        <w:rPr>
          <w:rFonts w:ascii="Open Sans" w:hAnsi="Open Sans" w:cs="Open Sans"/>
          <w:sz w:val="20"/>
          <w:szCs w:val="20"/>
        </w:rPr>
      </w:pPr>
      <w:r w:rsidRPr="00FF6B14">
        <w:rPr>
          <w:rFonts w:ascii="Open Sans" w:hAnsi="Open Sans" w:cs="Open Sans"/>
          <w:sz w:val="20"/>
          <w:szCs w:val="20"/>
        </w:rPr>
        <w:t>Franchisee must meet the following criteria:</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 xml:space="preserve">Must be a registered business entity under the prevailing law of the government. </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Must have financial solvency.</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Must have a proven track of operating similar or relevant category of business.</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Must have valid documents to authenticate personal and business identity of the Franchisee.</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Must have an office in the zone appropriate to handle volume of business in the zone.</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Must deposit the prevailing amount of Franchisee fee and security deposit set by eCourier for the zone.</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Must be familiar with internet, computer, and smart phone usage.</w:t>
      </w:r>
    </w:p>
    <w:p w:rsidR="003D013E" w:rsidRPr="00FF6B14" w:rsidRDefault="003D013E" w:rsidP="00FF6B14">
      <w:pPr>
        <w:pStyle w:val="ListParagraph"/>
        <w:spacing w:after="120"/>
        <w:ind w:left="360"/>
        <w:contextualSpacing w:val="0"/>
        <w:jc w:val="both"/>
        <w:rPr>
          <w:rFonts w:ascii="Open Sans" w:hAnsi="Open Sans" w:cs="Open Sans"/>
          <w:sz w:val="20"/>
          <w:szCs w:val="20"/>
        </w:rPr>
      </w:pPr>
    </w:p>
    <w:p w:rsidR="003D013E" w:rsidRPr="00FF6B14" w:rsidRDefault="003D013E" w:rsidP="00FF6B14">
      <w:pPr>
        <w:pStyle w:val="ListParagraph"/>
        <w:numPr>
          <w:ilvl w:val="0"/>
          <w:numId w:val="20"/>
        </w:numPr>
        <w:spacing w:after="120"/>
        <w:contextualSpacing w:val="0"/>
        <w:jc w:val="both"/>
        <w:rPr>
          <w:rFonts w:ascii="Open Sans" w:hAnsi="Open Sans" w:cs="Open Sans"/>
          <w:b/>
          <w:sz w:val="20"/>
          <w:szCs w:val="20"/>
        </w:rPr>
      </w:pPr>
      <w:r w:rsidRPr="00FF6B14">
        <w:rPr>
          <w:rFonts w:ascii="Open Sans" w:hAnsi="Open Sans" w:cs="Open Sans"/>
          <w:b/>
          <w:sz w:val="20"/>
          <w:szCs w:val="20"/>
        </w:rPr>
        <w:t>TERRITORY</w:t>
      </w:r>
    </w:p>
    <w:p w:rsidR="00A63990" w:rsidRPr="00A63990" w:rsidRDefault="00E84098" w:rsidP="00A63990">
      <w:pPr>
        <w:jc w:val="both"/>
        <w:rPr>
          <w:rFonts w:ascii="Open Sans" w:hAnsi="Open Sans" w:cs="Open Sans"/>
          <w:sz w:val="20"/>
          <w:szCs w:val="20"/>
        </w:rPr>
      </w:pPr>
      <w:r>
        <w:rPr>
          <w:rFonts w:ascii="Open Sans" w:hAnsi="Open Sans" w:cs="Open Sans"/>
          <w:i/>
          <w:iCs/>
          <w:sz w:val="20"/>
          <w:szCs w:val="20"/>
        </w:rPr>
        <w:t xml:space="preserve">Natore Sadar, Lalpur, Bagatipara, Naldanga, Singra, Baraigram &amp; Gurudaspur </w:t>
      </w:r>
      <w:r w:rsidR="003D013E" w:rsidRPr="00064074">
        <w:rPr>
          <w:rFonts w:ascii="Open Sans" w:hAnsi="Open Sans" w:cs="Open Sans"/>
          <w:sz w:val="20"/>
          <w:szCs w:val="20"/>
        </w:rPr>
        <w:t xml:space="preserve">mentioned as Zone, will be the territory for Franchisee to run operation of courier service under the brand name of eCourier Limited. This territory can be extended, lessened, changed based on the management decision of eCourier. In such cases there must be clear written and verbal communication with Franchisee. In case of extension or change of territory, Franchisee must have consent and all relevant documents must be updated. </w:t>
      </w:r>
    </w:p>
    <w:p w:rsidR="003D013E" w:rsidRPr="00FF6B14" w:rsidRDefault="003D013E" w:rsidP="00FF6B14">
      <w:pPr>
        <w:pStyle w:val="ListParagraph"/>
        <w:spacing w:after="120"/>
        <w:ind w:left="360"/>
        <w:contextualSpacing w:val="0"/>
        <w:jc w:val="both"/>
        <w:rPr>
          <w:rFonts w:ascii="Open Sans" w:hAnsi="Open Sans" w:cs="Open Sans"/>
          <w:sz w:val="20"/>
          <w:szCs w:val="20"/>
        </w:rPr>
      </w:pPr>
    </w:p>
    <w:p w:rsidR="003D013E" w:rsidRPr="00FF6B14" w:rsidRDefault="003D013E" w:rsidP="00FF6B14">
      <w:pPr>
        <w:pStyle w:val="ListParagraph"/>
        <w:numPr>
          <w:ilvl w:val="0"/>
          <w:numId w:val="20"/>
        </w:numPr>
        <w:spacing w:after="120"/>
        <w:contextualSpacing w:val="0"/>
        <w:jc w:val="both"/>
        <w:rPr>
          <w:rFonts w:ascii="Open Sans" w:hAnsi="Open Sans" w:cs="Open Sans"/>
          <w:b/>
          <w:sz w:val="20"/>
          <w:szCs w:val="20"/>
        </w:rPr>
      </w:pPr>
      <w:r w:rsidRPr="00FF6B14">
        <w:rPr>
          <w:rFonts w:ascii="Open Sans" w:hAnsi="Open Sans" w:cs="Open Sans"/>
          <w:b/>
          <w:sz w:val="20"/>
          <w:szCs w:val="20"/>
        </w:rPr>
        <w:t>EXCLUSIVITY OF FRANCHISEE</w:t>
      </w:r>
    </w:p>
    <w:p w:rsidR="003D013E" w:rsidRDefault="003D013E" w:rsidP="00C05D38">
      <w:pPr>
        <w:pStyle w:val="ListParagraph"/>
        <w:spacing w:after="120"/>
        <w:ind w:left="360"/>
        <w:contextualSpacing w:val="0"/>
        <w:jc w:val="both"/>
        <w:rPr>
          <w:rFonts w:ascii="Open Sans" w:hAnsi="Open Sans" w:cs="Open Sans"/>
          <w:sz w:val="20"/>
          <w:szCs w:val="20"/>
        </w:rPr>
      </w:pPr>
      <w:r w:rsidRPr="00FF6B14">
        <w:rPr>
          <w:rFonts w:ascii="Open Sans" w:hAnsi="Open Sans" w:cs="Open Sans"/>
          <w:sz w:val="20"/>
          <w:szCs w:val="20"/>
        </w:rPr>
        <w:t xml:space="preserve">Franchisee of eCourier Limited is non-exclusive in nature. The management can allocate multiple Franchisees to ensure better customer service in the zone. </w:t>
      </w:r>
    </w:p>
    <w:p w:rsidR="007E0848" w:rsidRPr="00C05D38" w:rsidRDefault="007E0848" w:rsidP="00C05D38">
      <w:pPr>
        <w:pStyle w:val="ListParagraph"/>
        <w:spacing w:after="120"/>
        <w:ind w:left="360"/>
        <w:contextualSpacing w:val="0"/>
        <w:jc w:val="both"/>
        <w:rPr>
          <w:rFonts w:ascii="Open Sans" w:hAnsi="Open Sans" w:cs="Open Sans"/>
          <w:sz w:val="20"/>
          <w:szCs w:val="20"/>
        </w:rPr>
      </w:pPr>
    </w:p>
    <w:p w:rsidR="003D013E" w:rsidRPr="00FF6B14" w:rsidRDefault="003D013E" w:rsidP="00FF6B14">
      <w:pPr>
        <w:pStyle w:val="ListParagraph"/>
        <w:numPr>
          <w:ilvl w:val="0"/>
          <w:numId w:val="20"/>
        </w:numPr>
        <w:spacing w:after="120"/>
        <w:contextualSpacing w:val="0"/>
        <w:jc w:val="both"/>
        <w:rPr>
          <w:rFonts w:ascii="Open Sans" w:hAnsi="Open Sans" w:cs="Open Sans"/>
          <w:b/>
          <w:sz w:val="20"/>
          <w:szCs w:val="20"/>
        </w:rPr>
      </w:pPr>
      <w:r w:rsidRPr="00FF6B14">
        <w:rPr>
          <w:rFonts w:ascii="Open Sans" w:hAnsi="Open Sans" w:cs="Open Sans"/>
          <w:b/>
          <w:sz w:val="20"/>
          <w:szCs w:val="20"/>
        </w:rPr>
        <w:lastRenderedPageBreak/>
        <w:t>SECURITY DEPOSIT</w:t>
      </w:r>
    </w:p>
    <w:p w:rsidR="003D013E" w:rsidRPr="00FF6B14" w:rsidRDefault="003D013E" w:rsidP="00FF6B14">
      <w:pPr>
        <w:pStyle w:val="ListParagraph"/>
        <w:numPr>
          <w:ilvl w:val="1"/>
          <w:numId w:val="20"/>
        </w:numPr>
        <w:spacing w:after="120"/>
        <w:contextualSpacing w:val="0"/>
        <w:jc w:val="both"/>
        <w:rPr>
          <w:rFonts w:ascii="Open Sans" w:hAnsi="Open Sans" w:cs="Open Sans"/>
          <w:b/>
          <w:sz w:val="20"/>
          <w:szCs w:val="20"/>
        </w:rPr>
      </w:pPr>
      <w:r w:rsidRPr="00FF6B14">
        <w:rPr>
          <w:rFonts w:ascii="Open Sans" w:hAnsi="Open Sans" w:cs="Open Sans"/>
          <w:sz w:val="20"/>
          <w:szCs w:val="20"/>
        </w:rPr>
        <w:t>The Franchisee Must have to provide a cash deposit of</w:t>
      </w:r>
      <w:r w:rsidR="00E84098">
        <w:rPr>
          <w:rFonts w:ascii="Open Sans" w:hAnsi="Open Sans" w:cs="Open Sans"/>
          <w:sz w:val="20"/>
          <w:szCs w:val="20"/>
        </w:rPr>
        <w:t xml:space="preserve"> </w:t>
      </w:r>
      <w:r w:rsidR="00E84098">
        <w:rPr>
          <w:rFonts w:ascii="Open Sans" w:hAnsi="Open Sans" w:cs="Open Sans"/>
          <w:b/>
          <w:bCs/>
          <w:sz w:val="20"/>
          <w:szCs w:val="20"/>
        </w:rPr>
        <w:t>2</w:t>
      </w:r>
      <w:r w:rsidR="00A522D4">
        <w:rPr>
          <w:rFonts w:ascii="Open Sans" w:hAnsi="Open Sans" w:cs="Open Sans"/>
          <w:b/>
          <w:bCs/>
          <w:sz w:val="20"/>
          <w:szCs w:val="20"/>
        </w:rPr>
        <w:t>,00</w:t>
      </w:r>
      <w:r w:rsidR="009225FB">
        <w:rPr>
          <w:rFonts w:ascii="Open Sans" w:hAnsi="Open Sans" w:cs="Open Sans"/>
          <w:b/>
          <w:bCs/>
          <w:sz w:val="20"/>
          <w:szCs w:val="20"/>
        </w:rPr>
        <w:t xml:space="preserve">,000 </w:t>
      </w:r>
      <w:r w:rsidR="00631F3D" w:rsidRPr="00631F3D">
        <w:rPr>
          <w:rFonts w:ascii="Open Sans" w:hAnsi="Open Sans" w:cs="Open Sans"/>
          <w:b/>
          <w:bCs/>
          <w:sz w:val="20"/>
          <w:szCs w:val="20"/>
        </w:rPr>
        <w:t>BDT</w:t>
      </w:r>
      <w:r w:rsidRPr="00FF6B14">
        <w:rPr>
          <w:rFonts w:ascii="Open Sans" w:hAnsi="Open Sans" w:cs="Open Sans"/>
          <w:sz w:val="20"/>
          <w:szCs w:val="20"/>
        </w:rPr>
        <w:t xml:space="preserve"> which will be considered as a security deposit. At any point of time, Franchisor will take maximum exposure of 80% of the security amount with the Franchisee.</w:t>
      </w:r>
    </w:p>
    <w:p w:rsidR="003D013E" w:rsidRPr="00FF6B14" w:rsidRDefault="003D013E" w:rsidP="00FF6B14">
      <w:pPr>
        <w:pStyle w:val="ListParagraph"/>
        <w:numPr>
          <w:ilvl w:val="1"/>
          <w:numId w:val="20"/>
        </w:numPr>
        <w:spacing w:after="120"/>
        <w:contextualSpacing w:val="0"/>
        <w:jc w:val="both"/>
        <w:rPr>
          <w:rFonts w:ascii="Open Sans" w:hAnsi="Open Sans" w:cs="Open Sans"/>
          <w:b/>
          <w:sz w:val="20"/>
          <w:szCs w:val="20"/>
        </w:rPr>
      </w:pPr>
      <w:r w:rsidRPr="00FF6B14">
        <w:rPr>
          <w:rFonts w:ascii="Open Sans" w:hAnsi="Open Sans" w:cs="Open Sans"/>
          <w:sz w:val="20"/>
          <w:szCs w:val="20"/>
        </w:rPr>
        <w:t>Franchisee might require increasing the amount of security deposit in future based on the increase of volume of business and transaction in the specific zone. Any such change in the deposit amount shall be in writing and shall constitute an integral part of this Agreement.</w:t>
      </w:r>
    </w:p>
    <w:p w:rsidR="003D013E" w:rsidRPr="00FF6B14" w:rsidRDefault="003D013E" w:rsidP="00FF6B14">
      <w:pPr>
        <w:pStyle w:val="ListParagraph"/>
        <w:numPr>
          <w:ilvl w:val="1"/>
          <w:numId w:val="20"/>
        </w:numPr>
        <w:spacing w:after="120"/>
        <w:contextualSpacing w:val="0"/>
        <w:jc w:val="both"/>
        <w:rPr>
          <w:rFonts w:ascii="Open Sans" w:hAnsi="Open Sans" w:cs="Open Sans"/>
          <w:b/>
          <w:sz w:val="20"/>
          <w:szCs w:val="20"/>
        </w:rPr>
      </w:pPr>
      <w:r w:rsidRPr="00FF6B14">
        <w:rPr>
          <w:rFonts w:ascii="Open Sans" w:hAnsi="Open Sans" w:cs="Open Sans"/>
          <w:sz w:val="20"/>
          <w:szCs w:val="20"/>
        </w:rPr>
        <w:t xml:space="preserve">This deposit is a non-interest-bearing deposit, will be considered as a collateral and can be used to adjust delayed collection of cash on deliveries from the respective franchisee. </w:t>
      </w:r>
    </w:p>
    <w:p w:rsidR="003D013E" w:rsidRPr="00FF6B14" w:rsidRDefault="003D013E" w:rsidP="00FF6B14">
      <w:pPr>
        <w:pStyle w:val="ListParagraph"/>
        <w:numPr>
          <w:ilvl w:val="1"/>
          <w:numId w:val="20"/>
        </w:numPr>
        <w:spacing w:after="120"/>
        <w:contextualSpacing w:val="0"/>
        <w:jc w:val="both"/>
        <w:rPr>
          <w:rFonts w:ascii="Open Sans" w:hAnsi="Open Sans" w:cs="Open Sans"/>
          <w:b/>
          <w:sz w:val="20"/>
          <w:szCs w:val="20"/>
        </w:rPr>
      </w:pPr>
      <w:r w:rsidRPr="00FF6B14">
        <w:rPr>
          <w:rFonts w:ascii="Open Sans" w:hAnsi="Open Sans" w:cs="Open Sans"/>
          <w:sz w:val="20"/>
          <w:szCs w:val="20"/>
        </w:rPr>
        <w:t xml:space="preserve">Franchisee will be able to withdraw the deposit amount only upon termination of the agreement with eCourier, subject to adjustment of all types of dues. However, if the franchisee terminates this agreement without providing the required notice period mentioned under Termination clause, security deposit amount will become nonrefundable. </w:t>
      </w:r>
    </w:p>
    <w:p w:rsidR="003D013E" w:rsidRPr="00FF6B14" w:rsidRDefault="003D013E" w:rsidP="00FF6B14">
      <w:pPr>
        <w:pStyle w:val="ListParagraph"/>
        <w:spacing w:after="120"/>
        <w:ind w:left="360"/>
        <w:contextualSpacing w:val="0"/>
        <w:jc w:val="both"/>
        <w:rPr>
          <w:rFonts w:ascii="Open Sans" w:hAnsi="Open Sans" w:cs="Open Sans"/>
          <w:sz w:val="20"/>
          <w:szCs w:val="20"/>
        </w:rPr>
      </w:pPr>
    </w:p>
    <w:p w:rsidR="003D013E" w:rsidRPr="00FF6B14" w:rsidRDefault="003D013E" w:rsidP="00FF6B14">
      <w:pPr>
        <w:pStyle w:val="ListParagraph"/>
        <w:numPr>
          <w:ilvl w:val="0"/>
          <w:numId w:val="20"/>
        </w:numPr>
        <w:spacing w:after="120"/>
        <w:contextualSpacing w:val="0"/>
        <w:jc w:val="both"/>
        <w:rPr>
          <w:rFonts w:ascii="Open Sans" w:hAnsi="Open Sans" w:cs="Open Sans"/>
          <w:b/>
          <w:sz w:val="20"/>
          <w:szCs w:val="20"/>
        </w:rPr>
      </w:pPr>
      <w:r w:rsidRPr="00FF6B14">
        <w:rPr>
          <w:rFonts w:ascii="Open Sans" w:hAnsi="Open Sans" w:cs="Open Sans"/>
          <w:b/>
          <w:sz w:val="20"/>
          <w:szCs w:val="20"/>
        </w:rPr>
        <w:t>RIGHTS AND RESPONSIBILITY OF FRANCHISEE</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Franchisee shall devote time, attention and best efforts to the franchised business pursuant and all work and services performed and/or supervised by Franchisee under the agreement with eCourier Limited shall be performed and/or supervised by Franchisee or by Franchisee’s authorized employees.</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Franchisee shall adhere to all current established policies, practices and procedures of the System, and as the same may be amended from time to time and shall not deviate therefrom without eCourier Limited’s prior written consent.</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Franchisee must have suitable and secure premises having facility of warehouse with wooden pallet/steel rack, ventilation system by exhaust fan or fan, pest control system and fire extinguisher. Franchisee must ensure packages safety.</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To make sure of service availability within scheduled territory, Franchisee must have arrangement of vehicles (van, bike, cycle etc) for delivery of packages. Franchisee shall have coverage in all routs (which the Franchisor wants to cover) in the respective territory.</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Franchisee must have capacity to manage extra/additional resources and vehicles during peak/festival seasons to handle additional volume of business. In case of pre-planned campaigns, Franchisor will inform Franchisee beforehand so that Franchisee can take all preparation to ensure customer service.</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 xml:space="preserve">Franchisee and </w:t>
      </w:r>
      <w:r w:rsidR="00064074" w:rsidRPr="00FF6B14">
        <w:rPr>
          <w:rFonts w:ascii="Open Sans" w:hAnsi="Open Sans" w:cs="Open Sans"/>
          <w:sz w:val="20"/>
          <w:szCs w:val="20"/>
        </w:rPr>
        <w:t>its</w:t>
      </w:r>
      <w:r w:rsidRPr="00FF6B14">
        <w:rPr>
          <w:rFonts w:ascii="Open Sans" w:hAnsi="Open Sans" w:cs="Open Sans"/>
          <w:sz w:val="20"/>
          <w:szCs w:val="20"/>
        </w:rPr>
        <w:t xml:space="preserve"> employees must use respective software and mobile application as per prevailing guidance from eCourier Limited.  </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Franchisee is responsible for recruiting/assigning delivery agents and eCourier will provide guidance regarding the process.</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Franchisee must ensure delivery of packages as pre prevailing service level agreement (SLA) of the eCourier Limited.</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lastRenderedPageBreak/>
        <w:t>Franchisee will have to ensure 100% cash collection on delivery and deposit the same within 1 business day in account of eCourier Limited. The Franchisor will not take any responsibility of Market Credit without prior written approval from the Franchisor with documentation.</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Mandatory number of delivery attempt, and deadline to return any package will be defined by the prevailing service level agreement (SLA) of eCourier Limited. Franchisee will have to take full responsibility of all packages which are SLA crossed. All SLA crossed packages will be considered as delivered and the cash amount of the packages will be added to the total cash collection due from the respective Franchisee.</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 xml:space="preserve">For delivery order originated inside the Zone, Franchisee will be responsible for pick, process, delivery and cash collection against the order. </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Franchisee will share with eCourier the list of packages that has been picked inside the Zone and to be delivered outside the Zone along with cash collection amount for each package through email or any other admissible medium.</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FRANCHISEE is bound to ensure the safety of the shipments and to keep all correspondence confidential (sender and receiver), not only while services are been rendered but also after the process has been completed.</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 xml:space="preserve">Franchisee will ensure that no Receiver or Merchant becomes dissatisfied due to any of its services under the brand name of eCourier Limited. </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Franchisee must not pick and/or deliver gold, arms, currency, or anything prohibited by the prevailing Post Office Act of Bangladesh.</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FRANCHISEE shall comply with all applicable laws and regulations Bangladesh Government, including, but not limited to, Post Office Act of Bangladesh, and Labor Laws of Bangladesh.</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Franchisee must ensure insurance coverage of business premise against risk of Fire, R&amp;SD, Malicious Damage, Theft, Burglary, Flood &amp; Cyclone and Earthquake. Additional insurance to cover cash in transit is preferred.</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 xml:space="preserve">Franchisee must conduct periodic reconciliation of delivered, under processing, canceled, returned packages, and cash collection due amount as instructed by eCourier. </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 xml:space="preserve">Franchisee must conduct periodic inventory check for the packages under their possession. </w:t>
      </w:r>
    </w:p>
    <w:p w:rsidR="003D013E" w:rsidRPr="00FF6B14" w:rsidRDefault="003D013E" w:rsidP="00FF6B14">
      <w:pPr>
        <w:pStyle w:val="ListParagraph"/>
        <w:spacing w:after="120"/>
        <w:ind w:left="360"/>
        <w:contextualSpacing w:val="0"/>
        <w:jc w:val="both"/>
        <w:rPr>
          <w:rFonts w:ascii="Open Sans" w:hAnsi="Open Sans" w:cs="Open Sans"/>
          <w:sz w:val="20"/>
          <w:szCs w:val="20"/>
        </w:rPr>
      </w:pPr>
    </w:p>
    <w:p w:rsidR="003D013E" w:rsidRPr="00FF6B14" w:rsidRDefault="003D013E" w:rsidP="00FF6B14">
      <w:pPr>
        <w:pStyle w:val="ListParagraph"/>
        <w:numPr>
          <w:ilvl w:val="0"/>
          <w:numId w:val="20"/>
        </w:numPr>
        <w:spacing w:after="120"/>
        <w:contextualSpacing w:val="0"/>
        <w:jc w:val="both"/>
        <w:rPr>
          <w:rFonts w:ascii="Open Sans" w:hAnsi="Open Sans" w:cs="Open Sans"/>
          <w:b/>
          <w:sz w:val="20"/>
          <w:szCs w:val="20"/>
        </w:rPr>
      </w:pPr>
      <w:r w:rsidRPr="00FF6B14">
        <w:rPr>
          <w:rFonts w:ascii="Open Sans" w:hAnsi="Open Sans" w:cs="Open Sans"/>
          <w:b/>
          <w:sz w:val="20"/>
          <w:szCs w:val="20"/>
        </w:rPr>
        <w:t>RIGHTS AND RESPONSIBILITY OF FRANCHISOR</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 xml:space="preserve">For fulfillment of product orders originated outside the Zone, eCourier will take the responsibility to send the packages to the Franchisee. eCourier may send these packages through 3rd party logistic service providers and may instruct the Franchisee about how and where to collect the products. </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 xml:space="preserve">eCourier will share with the Franchisee the list of packages along with cash collection amount, contact details of receivers of packages etc. for each package through email or any other admissible medium.  </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 xml:space="preserve">eCourier will prepare and share all types of reporting format to the Franchisee. </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lastRenderedPageBreak/>
        <w:t>eCourier will provide technical support to the Franchisee, as and when required, at its own cost.</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eCourier may time to time hold training session and will inform the Franchisee of any such session so that the Franchisee may send its employees to participate in it. eCourier reserves the right to train employees of Franchisee as when required to ensure the overall service delivery quality.</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Before the initial opening of the Franchisee’s office, eCourier shall, at no charge to FRANCHISEE, provide initial training for the designated manager and up to one additional person.</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During the term of Franchise agreement, eCourier shall at no charge provide documents regarding its Policy, Procedures, Guidelines, Service Level Agreements (SLA) etc.</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For delivery order originated inside the zone, eCourier will be responsible for cash reimbursement to the merchant, subject to cash collection and deposit by the Franchisee for the same.</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Franchisor will monitor operation management of Franchisee very strictly and closely to ensure effectiveness. Representatives from Franchisor will visit Franchisees on regular basis. There will be a preplanned visit schedule for territory managers and supervisor, adhering to which is a must. Franchisor representatives will conduct regular performance evaluation of the Franchisee and conduct meeting with proper feedback.</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Franchisor will run the month closing and conduct reconciliation within the first ten (10) days of every month for the services provided in the preceding month and send the invoice to respective franchisee for confirmation. If there is no dispute with submitted invoice, eCourier will disburse the amount into the Franchisee’s account within 7 days of submitting the invoice. VAT &amp; Tax rule will be applicable as per relevant laws of the country.</w:t>
      </w:r>
    </w:p>
    <w:p w:rsidR="003D013E" w:rsidRPr="00FF6B14" w:rsidRDefault="003D013E" w:rsidP="00FF6B14">
      <w:pPr>
        <w:pStyle w:val="ListParagraph"/>
        <w:spacing w:after="120"/>
        <w:ind w:left="360"/>
        <w:contextualSpacing w:val="0"/>
        <w:jc w:val="both"/>
        <w:rPr>
          <w:rFonts w:ascii="Open Sans" w:hAnsi="Open Sans" w:cs="Open Sans"/>
          <w:sz w:val="20"/>
          <w:szCs w:val="20"/>
        </w:rPr>
      </w:pPr>
    </w:p>
    <w:p w:rsidR="003D013E" w:rsidRPr="00FF6B14" w:rsidRDefault="003D013E" w:rsidP="00FF6B14">
      <w:pPr>
        <w:pStyle w:val="ListParagraph"/>
        <w:numPr>
          <w:ilvl w:val="0"/>
          <w:numId w:val="20"/>
        </w:numPr>
        <w:spacing w:after="120"/>
        <w:contextualSpacing w:val="0"/>
        <w:jc w:val="both"/>
        <w:rPr>
          <w:rFonts w:ascii="Open Sans" w:hAnsi="Open Sans" w:cs="Open Sans"/>
          <w:b/>
          <w:sz w:val="20"/>
          <w:szCs w:val="20"/>
        </w:rPr>
      </w:pPr>
      <w:r w:rsidRPr="00FF6B14">
        <w:rPr>
          <w:rFonts w:ascii="Open Sans" w:hAnsi="Open Sans" w:cs="Open Sans"/>
          <w:b/>
          <w:sz w:val="20"/>
          <w:szCs w:val="20"/>
        </w:rPr>
        <w:t xml:space="preserve">MARKETING/ADVERTISING </w:t>
      </w:r>
    </w:p>
    <w:p w:rsidR="003D013E" w:rsidRPr="00FF6B14" w:rsidRDefault="003D013E" w:rsidP="00FF6B14">
      <w:pPr>
        <w:pStyle w:val="ListParagraph"/>
        <w:spacing w:after="120"/>
        <w:ind w:left="360"/>
        <w:contextualSpacing w:val="0"/>
        <w:jc w:val="both"/>
        <w:rPr>
          <w:rFonts w:ascii="Open Sans" w:hAnsi="Open Sans" w:cs="Open Sans"/>
          <w:sz w:val="20"/>
          <w:szCs w:val="20"/>
        </w:rPr>
      </w:pPr>
      <w:r w:rsidRPr="00FF6B14">
        <w:rPr>
          <w:rFonts w:ascii="Open Sans" w:hAnsi="Open Sans" w:cs="Open Sans"/>
          <w:sz w:val="20"/>
          <w:szCs w:val="20"/>
        </w:rPr>
        <w:t>Marketing, branding and promotion of services in the zone will be the sole responsibility of eCourier Limited. eCourier Limited will not charge any cost upon Franchisee in this regard. However, it is mandatory for Franchisee to cooperate and participate in any marketing program or campaign conducted in the respective zone as directed by eCourier Limited.</w:t>
      </w:r>
    </w:p>
    <w:p w:rsidR="003D013E" w:rsidRPr="00FF6B14" w:rsidRDefault="003D013E" w:rsidP="00FF6B14">
      <w:pPr>
        <w:pStyle w:val="ListParagraph"/>
        <w:spacing w:after="120"/>
        <w:ind w:left="360"/>
        <w:contextualSpacing w:val="0"/>
        <w:jc w:val="both"/>
        <w:rPr>
          <w:rFonts w:ascii="Open Sans" w:hAnsi="Open Sans" w:cs="Open Sans"/>
          <w:sz w:val="20"/>
          <w:szCs w:val="20"/>
        </w:rPr>
      </w:pPr>
    </w:p>
    <w:p w:rsidR="003D013E" w:rsidRPr="00FF6B14" w:rsidRDefault="003D013E" w:rsidP="00FF6B14">
      <w:pPr>
        <w:pStyle w:val="ListParagraph"/>
        <w:numPr>
          <w:ilvl w:val="0"/>
          <w:numId w:val="20"/>
        </w:numPr>
        <w:spacing w:after="120"/>
        <w:contextualSpacing w:val="0"/>
        <w:jc w:val="both"/>
        <w:rPr>
          <w:rFonts w:ascii="Open Sans" w:hAnsi="Open Sans" w:cs="Open Sans"/>
          <w:b/>
          <w:sz w:val="20"/>
          <w:szCs w:val="20"/>
        </w:rPr>
      </w:pPr>
      <w:r w:rsidRPr="00FF6B14">
        <w:rPr>
          <w:rFonts w:ascii="Open Sans" w:hAnsi="Open Sans" w:cs="Open Sans"/>
          <w:b/>
          <w:sz w:val="20"/>
          <w:szCs w:val="20"/>
        </w:rPr>
        <w:t>TECHNOLOGY SUPPORT</w:t>
      </w:r>
    </w:p>
    <w:p w:rsidR="003D013E" w:rsidRDefault="003D013E" w:rsidP="00FF6B14">
      <w:pPr>
        <w:pStyle w:val="ListParagraph"/>
        <w:spacing w:after="120"/>
        <w:ind w:left="360"/>
        <w:contextualSpacing w:val="0"/>
        <w:jc w:val="both"/>
        <w:rPr>
          <w:rFonts w:ascii="Open Sans" w:hAnsi="Open Sans" w:cs="Open Sans"/>
          <w:sz w:val="20"/>
          <w:szCs w:val="20"/>
        </w:rPr>
      </w:pPr>
      <w:r w:rsidRPr="00FF6B14">
        <w:rPr>
          <w:rFonts w:ascii="Open Sans" w:hAnsi="Open Sans" w:cs="Open Sans"/>
          <w:sz w:val="20"/>
          <w:szCs w:val="20"/>
        </w:rPr>
        <w:t xml:space="preserve">eCourier will ensure technology support for Franchisee only by means of providing web based and mobile solution for package booking and tracking. All types of hardware requirement will be met by the Franchisee. However, in cases, where special hardware is required to execute any special/specific service of any merchant of eCourier, eCourier will take responsibility to provide the hardware with an obligation of Franchisee to maintain custody of the hardware in good service. </w:t>
      </w:r>
    </w:p>
    <w:p w:rsidR="00A522D4" w:rsidRPr="00FF6B14" w:rsidRDefault="00A522D4" w:rsidP="00FF6B14">
      <w:pPr>
        <w:pStyle w:val="ListParagraph"/>
        <w:spacing w:after="120"/>
        <w:ind w:left="360"/>
        <w:contextualSpacing w:val="0"/>
        <w:jc w:val="both"/>
        <w:rPr>
          <w:rFonts w:ascii="Open Sans" w:hAnsi="Open Sans" w:cs="Open Sans"/>
          <w:sz w:val="20"/>
          <w:szCs w:val="20"/>
        </w:rPr>
      </w:pPr>
    </w:p>
    <w:p w:rsidR="003D013E" w:rsidRPr="00FF6B14" w:rsidRDefault="003D013E" w:rsidP="00FF6B14">
      <w:pPr>
        <w:pStyle w:val="ListParagraph"/>
        <w:spacing w:after="120"/>
        <w:ind w:left="360"/>
        <w:contextualSpacing w:val="0"/>
        <w:jc w:val="both"/>
        <w:rPr>
          <w:rFonts w:ascii="Open Sans" w:hAnsi="Open Sans" w:cs="Open Sans"/>
          <w:sz w:val="20"/>
          <w:szCs w:val="20"/>
        </w:rPr>
      </w:pPr>
    </w:p>
    <w:p w:rsidR="003D013E" w:rsidRPr="00FF6B14" w:rsidRDefault="003D013E" w:rsidP="00FF6B14">
      <w:pPr>
        <w:pStyle w:val="ListParagraph"/>
        <w:numPr>
          <w:ilvl w:val="0"/>
          <w:numId w:val="20"/>
        </w:numPr>
        <w:spacing w:after="120"/>
        <w:contextualSpacing w:val="0"/>
        <w:jc w:val="both"/>
        <w:rPr>
          <w:rFonts w:ascii="Open Sans" w:hAnsi="Open Sans" w:cs="Open Sans"/>
          <w:b/>
          <w:sz w:val="20"/>
          <w:szCs w:val="20"/>
        </w:rPr>
      </w:pPr>
      <w:r w:rsidRPr="00FF6B14">
        <w:rPr>
          <w:rFonts w:ascii="Open Sans" w:hAnsi="Open Sans" w:cs="Open Sans"/>
          <w:b/>
          <w:sz w:val="20"/>
          <w:szCs w:val="20"/>
        </w:rPr>
        <w:lastRenderedPageBreak/>
        <w:t xml:space="preserve">REVENUE &amp; COST SHARING </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 xml:space="preserve">Franchisee will bear all the cost of operating the operation center of Franchisee. The cost </w:t>
      </w:r>
      <w:r w:rsidR="00064074" w:rsidRPr="00FF6B14">
        <w:rPr>
          <w:rFonts w:ascii="Open Sans" w:hAnsi="Open Sans" w:cs="Open Sans"/>
          <w:sz w:val="20"/>
          <w:szCs w:val="20"/>
        </w:rPr>
        <w:t>includes</w:t>
      </w:r>
      <w:r w:rsidRPr="00FF6B14">
        <w:rPr>
          <w:rFonts w:ascii="Open Sans" w:hAnsi="Open Sans" w:cs="Open Sans"/>
          <w:sz w:val="20"/>
          <w:szCs w:val="20"/>
        </w:rPr>
        <w:t xml:space="preserve"> but not limited to salary of the employees, rent &amp; utility expense of the center, supplies, equipment, setup, renovation and repair cost, local conveyance etc.  </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 xml:space="preserve">Franchisee will be entitled to the commission on delivery and cancel of packages, and amount of cash collection as per prevailing commission structure approved by eCourier Limited. The commission structure can be updated time to time; implementation of which is subject to written communication to the Franchisee. </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 xml:space="preserve">eCourier will be responsible for all types of marketing communication and promotional activities. All cost in this regard will be incurred by eCourier. </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 xml:space="preserve">eCourier will bear any cost of discount offer. Discounts will be offered at the sole discretion of eCourier. Franchisee will not offer any such discount. Discounts offered by eCourier will not affect the prevailing commission structure or amount payable to the franchisee. </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 xml:space="preserve">eCourier will bear the cost of sending packages from outside the Zone to inside the Zone and from inside the Zone to outside the Zone. </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eCourier shall bear any cost of training that it may, from time to time, provide the team of the Franchisee. However, Franchisee is solely responsible for travel and living expenses in connection with any training provided by eCourier under this Agreement, as well as any wages and salaries payable to FRANCHISEE'S employees while attending training.</w:t>
      </w:r>
    </w:p>
    <w:p w:rsidR="003D013E" w:rsidRPr="00FF6B14" w:rsidRDefault="003D013E" w:rsidP="00FF6B14">
      <w:pPr>
        <w:pStyle w:val="ListParagraph"/>
        <w:spacing w:after="120"/>
        <w:ind w:left="360"/>
        <w:contextualSpacing w:val="0"/>
        <w:jc w:val="both"/>
        <w:rPr>
          <w:rFonts w:ascii="Open Sans" w:hAnsi="Open Sans" w:cs="Open Sans"/>
          <w:b/>
          <w:sz w:val="20"/>
          <w:szCs w:val="20"/>
        </w:rPr>
      </w:pPr>
    </w:p>
    <w:p w:rsidR="003D013E" w:rsidRPr="00FF6B14" w:rsidRDefault="003D013E" w:rsidP="00FF6B14">
      <w:pPr>
        <w:pStyle w:val="ListParagraph"/>
        <w:numPr>
          <w:ilvl w:val="0"/>
          <w:numId w:val="20"/>
        </w:numPr>
        <w:spacing w:after="120"/>
        <w:contextualSpacing w:val="0"/>
        <w:jc w:val="both"/>
        <w:rPr>
          <w:rFonts w:ascii="Open Sans" w:hAnsi="Open Sans" w:cs="Open Sans"/>
          <w:b/>
          <w:sz w:val="20"/>
          <w:szCs w:val="20"/>
        </w:rPr>
      </w:pPr>
      <w:r w:rsidRPr="00FF6B14">
        <w:rPr>
          <w:rFonts w:ascii="Open Sans" w:hAnsi="Open Sans" w:cs="Open Sans"/>
          <w:b/>
          <w:sz w:val="20"/>
          <w:szCs w:val="20"/>
        </w:rPr>
        <w:t>FRANCHISEE COMMISSION AND PAYMENT</w:t>
      </w:r>
    </w:p>
    <w:p w:rsidR="003D013E" w:rsidRPr="00FF6B14" w:rsidRDefault="003D013E" w:rsidP="00FF6B14">
      <w:pPr>
        <w:pStyle w:val="ListParagraph"/>
        <w:spacing w:after="120"/>
        <w:ind w:left="360"/>
        <w:contextualSpacing w:val="0"/>
        <w:jc w:val="both"/>
        <w:rPr>
          <w:rStyle w:val="font3"/>
          <w:rFonts w:ascii="Open Sans" w:hAnsi="Open Sans" w:cs="Open Sans"/>
          <w:bCs/>
          <w:snapToGrid w:val="0"/>
          <w:sz w:val="20"/>
          <w:szCs w:val="20"/>
        </w:rPr>
      </w:pPr>
      <w:r w:rsidRPr="00FF6B14">
        <w:rPr>
          <w:rStyle w:val="font3"/>
          <w:rFonts w:ascii="Open Sans" w:hAnsi="Open Sans" w:cs="Open Sans"/>
          <w:bCs/>
          <w:snapToGrid w:val="0"/>
          <w:sz w:val="20"/>
          <w:szCs w:val="20"/>
        </w:rPr>
        <w:t>Franchisee Commission and payment will be governed by the terms and conditions mentioned in Annexure I of this Agreement.</w:t>
      </w:r>
    </w:p>
    <w:p w:rsidR="003D013E" w:rsidRPr="00FF6B14" w:rsidRDefault="003D013E" w:rsidP="00FF6B14">
      <w:pPr>
        <w:pStyle w:val="ListParagraph"/>
        <w:spacing w:after="120"/>
        <w:ind w:left="360"/>
        <w:contextualSpacing w:val="0"/>
        <w:jc w:val="both"/>
        <w:rPr>
          <w:rFonts w:ascii="Open Sans" w:hAnsi="Open Sans" w:cs="Open Sans"/>
          <w:b/>
          <w:sz w:val="20"/>
          <w:szCs w:val="20"/>
        </w:rPr>
      </w:pPr>
    </w:p>
    <w:p w:rsidR="003D013E" w:rsidRPr="00FF6B14" w:rsidRDefault="003D013E" w:rsidP="00FF6B14">
      <w:pPr>
        <w:pStyle w:val="ListParagraph"/>
        <w:numPr>
          <w:ilvl w:val="0"/>
          <w:numId w:val="20"/>
        </w:numPr>
        <w:spacing w:after="120"/>
        <w:contextualSpacing w:val="0"/>
        <w:jc w:val="both"/>
        <w:rPr>
          <w:rFonts w:ascii="Open Sans" w:hAnsi="Open Sans" w:cs="Open Sans"/>
          <w:b/>
          <w:sz w:val="20"/>
          <w:szCs w:val="20"/>
        </w:rPr>
      </w:pPr>
      <w:r w:rsidRPr="00FF6B14">
        <w:rPr>
          <w:rFonts w:ascii="Open Sans" w:hAnsi="Open Sans" w:cs="Open Sans"/>
          <w:b/>
          <w:sz w:val="20"/>
          <w:szCs w:val="20"/>
        </w:rPr>
        <w:t>REWARD AND PENALTIES</w:t>
      </w:r>
    </w:p>
    <w:p w:rsidR="003D013E" w:rsidRPr="00FF6B14" w:rsidRDefault="003D013E" w:rsidP="00FF6B14">
      <w:pPr>
        <w:pStyle w:val="ListParagraph"/>
        <w:spacing w:after="120"/>
        <w:ind w:left="360"/>
        <w:contextualSpacing w:val="0"/>
        <w:jc w:val="both"/>
        <w:rPr>
          <w:rFonts w:ascii="Open Sans" w:hAnsi="Open Sans" w:cs="Open Sans"/>
          <w:sz w:val="20"/>
          <w:szCs w:val="20"/>
        </w:rPr>
      </w:pPr>
      <w:r w:rsidRPr="00FF6B14">
        <w:rPr>
          <w:rFonts w:ascii="Open Sans" w:hAnsi="Open Sans" w:cs="Open Sans"/>
          <w:sz w:val="20"/>
          <w:szCs w:val="20"/>
        </w:rPr>
        <w:t>Franchisee will have provision for reward in case of achieving certain targets and/or maintaining service level standards. On the other hand, failure to achieve certain level of target and/or failure to meet minimum service standard will result in penalties. These targets and standards will be governed by the prevailing service level agreement of eCourier Limited.</w:t>
      </w:r>
    </w:p>
    <w:p w:rsidR="003D013E" w:rsidRPr="00FF6B14" w:rsidRDefault="003D013E" w:rsidP="00FF6B14">
      <w:pPr>
        <w:spacing w:after="120"/>
        <w:jc w:val="both"/>
        <w:rPr>
          <w:rFonts w:ascii="Open Sans" w:hAnsi="Open Sans" w:cs="Open Sans"/>
          <w:sz w:val="20"/>
          <w:szCs w:val="20"/>
        </w:rPr>
      </w:pPr>
    </w:p>
    <w:p w:rsidR="003D013E" w:rsidRPr="00FF6B14" w:rsidRDefault="003D013E" w:rsidP="00FF6B14">
      <w:pPr>
        <w:pStyle w:val="ListParagraph"/>
        <w:numPr>
          <w:ilvl w:val="0"/>
          <w:numId w:val="20"/>
        </w:numPr>
        <w:spacing w:after="120"/>
        <w:contextualSpacing w:val="0"/>
        <w:jc w:val="both"/>
        <w:rPr>
          <w:rFonts w:ascii="Open Sans" w:hAnsi="Open Sans" w:cs="Open Sans"/>
          <w:b/>
          <w:sz w:val="20"/>
          <w:szCs w:val="20"/>
        </w:rPr>
      </w:pPr>
      <w:r w:rsidRPr="00FF6B14">
        <w:rPr>
          <w:rFonts w:ascii="Open Sans" w:hAnsi="Open Sans" w:cs="Open Sans"/>
          <w:b/>
          <w:sz w:val="20"/>
          <w:szCs w:val="20"/>
        </w:rPr>
        <w:t>LOST AND DAMAGE</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 xml:space="preserve">Franchisee will have to compensate 100% in case of damage or </w:t>
      </w:r>
      <w:r w:rsidR="007E0848" w:rsidRPr="00FF6B14">
        <w:rPr>
          <w:rFonts w:ascii="Open Sans" w:hAnsi="Open Sans" w:cs="Open Sans"/>
          <w:sz w:val="20"/>
          <w:szCs w:val="20"/>
        </w:rPr>
        <w:t>loss</w:t>
      </w:r>
      <w:r w:rsidRPr="00FF6B14">
        <w:rPr>
          <w:rFonts w:ascii="Open Sans" w:hAnsi="Open Sans" w:cs="Open Sans"/>
          <w:sz w:val="20"/>
          <w:szCs w:val="20"/>
        </w:rPr>
        <w:t xml:space="preserve"> of packages from their end.</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 xml:space="preserve">If Franchisee gets any package in damaged condition, that must be informed to eCourier Limited in writing with pictorial evidence from the point of receipt of package.   </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If Franchisee fails to return the package timely, 100% price of the product will be deducted from the payment to the Franchisee.</w:t>
      </w:r>
    </w:p>
    <w:p w:rsidR="003D013E" w:rsidRPr="00FF6B14" w:rsidRDefault="003D013E" w:rsidP="00FF6B14">
      <w:pPr>
        <w:pStyle w:val="ListParagraph"/>
        <w:spacing w:after="120"/>
        <w:ind w:left="360"/>
        <w:contextualSpacing w:val="0"/>
        <w:jc w:val="both"/>
        <w:rPr>
          <w:rFonts w:ascii="Open Sans" w:hAnsi="Open Sans" w:cs="Open Sans"/>
          <w:sz w:val="20"/>
          <w:szCs w:val="20"/>
        </w:rPr>
      </w:pPr>
    </w:p>
    <w:p w:rsidR="003D013E" w:rsidRPr="00FF6B14" w:rsidRDefault="003D013E" w:rsidP="00FF6B14">
      <w:pPr>
        <w:pStyle w:val="ListParagraph"/>
        <w:numPr>
          <w:ilvl w:val="0"/>
          <w:numId w:val="20"/>
        </w:numPr>
        <w:spacing w:after="120"/>
        <w:contextualSpacing w:val="0"/>
        <w:jc w:val="both"/>
        <w:rPr>
          <w:rFonts w:ascii="Open Sans" w:hAnsi="Open Sans" w:cs="Open Sans"/>
          <w:b/>
          <w:sz w:val="20"/>
          <w:szCs w:val="20"/>
        </w:rPr>
      </w:pPr>
      <w:r w:rsidRPr="00FF6B14">
        <w:rPr>
          <w:rFonts w:ascii="Open Sans" w:hAnsi="Open Sans" w:cs="Open Sans"/>
          <w:b/>
          <w:sz w:val="20"/>
          <w:szCs w:val="20"/>
        </w:rPr>
        <w:t>AUDIT/INSPECTION RIGHTS</w:t>
      </w:r>
    </w:p>
    <w:p w:rsidR="003D013E" w:rsidRPr="00FF6B14" w:rsidRDefault="003D013E" w:rsidP="00FF6B14">
      <w:pPr>
        <w:pStyle w:val="ListParagraph"/>
        <w:spacing w:after="120"/>
        <w:ind w:left="360"/>
        <w:contextualSpacing w:val="0"/>
        <w:jc w:val="both"/>
        <w:rPr>
          <w:rFonts w:ascii="Open Sans" w:hAnsi="Open Sans" w:cs="Open Sans"/>
          <w:sz w:val="20"/>
          <w:szCs w:val="20"/>
        </w:rPr>
      </w:pPr>
      <w:r w:rsidRPr="00FF6B14">
        <w:rPr>
          <w:rFonts w:ascii="Open Sans" w:hAnsi="Open Sans" w:cs="Open Sans"/>
          <w:sz w:val="20"/>
          <w:szCs w:val="20"/>
        </w:rPr>
        <w:t xml:space="preserve">Franchisor reserves the right to inspect the office (operation center) of Franchisee at any time the Franchisor seems necessary. Franchisor also reserves the right to audit all the documents, books of accounts, records, information, stock, and whatsoever in connection with the Franchise agreement and business operation under the agreement. Franchisee must cooperate in such inspection/audit. </w:t>
      </w:r>
    </w:p>
    <w:p w:rsidR="003D013E" w:rsidRPr="00FF6B14" w:rsidRDefault="003D013E" w:rsidP="00FF6B14">
      <w:pPr>
        <w:pStyle w:val="ListParagraph"/>
        <w:spacing w:after="120"/>
        <w:ind w:left="990"/>
        <w:contextualSpacing w:val="0"/>
        <w:jc w:val="both"/>
        <w:rPr>
          <w:rFonts w:ascii="Open Sans" w:hAnsi="Open Sans" w:cs="Open Sans"/>
          <w:sz w:val="20"/>
          <w:szCs w:val="20"/>
        </w:rPr>
      </w:pPr>
    </w:p>
    <w:p w:rsidR="003D013E" w:rsidRPr="00FF6B14" w:rsidRDefault="003D013E" w:rsidP="00FF6B14">
      <w:pPr>
        <w:pStyle w:val="ListParagraph"/>
        <w:numPr>
          <w:ilvl w:val="0"/>
          <w:numId w:val="20"/>
        </w:numPr>
        <w:spacing w:after="120"/>
        <w:contextualSpacing w:val="0"/>
        <w:jc w:val="both"/>
        <w:rPr>
          <w:rFonts w:ascii="Open Sans" w:hAnsi="Open Sans" w:cs="Open Sans"/>
          <w:b/>
          <w:sz w:val="20"/>
          <w:szCs w:val="20"/>
        </w:rPr>
      </w:pPr>
      <w:r w:rsidRPr="00FF6B14">
        <w:rPr>
          <w:rFonts w:ascii="Open Sans" w:hAnsi="Open Sans" w:cs="Open Sans"/>
          <w:b/>
          <w:sz w:val="20"/>
          <w:szCs w:val="20"/>
        </w:rPr>
        <w:t>SUPPLIES AND EQUIPMENT</w:t>
      </w:r>
    </w:p>
    <w:p w:rsidR="003D013E" w:rsidRPr="00FF6B14" w:rsidRDefault="003D013E" w:rsidP="00FF6B14">
      <w:pPr>
        <w:pStyle w:val="ListParagraph"/>
        <w:spacing w:after="120"/>
        <w:ind w:left="360"/>
        <w:contextualSpacing w:val="0"/>
        <w:jc w:val="both"/>
        <w:rPr>
          <w:rStyle w:val="font3"/>
          <w:rFonts w:ascii="Open Sans" w:hAnsi="Open Sans" w:cs="Open Sans"/>
          <w:bCs/>
          <w:snapToGrid w:val="0"/>
          <w:sz w:val="20"/>
          <w:szCs w:val="20"/>
        </w:rPr>
      </w:pPr>
      <w:r w:rsidRPr="00FF6B14">
        <w:rPr>
          <w:rStyle w:val="font3"/>
          <w:rFonts w:ascii="Open Sans" w:hAnsi="Open Sans" w:cs="Open Sans"/>
          <w:bCs/>
          <w:snapToGrid w:val="0"/>
          <w:sz w:val="20"/>
          <w:szCs w:val="20"/>
        </w:rPr>
        <w:t>FRANCHISEE shall only purchase paper goods, packaging, fixtures, equipment, signs and other supplies for use in the CSOC that have been approved in advance by eCourier. FRANCHISEE shall not use paper goods, packaging, fixtures, equipment, signs and other supplies at the CSOC which do not bear the text and the MARKS required by eCourier, in the manner and format required and approved in advance by eCourier.</w:t>
      </w:r>
    </w:p>
    <w:p w:rsidR="003D013E" w:rsidRPr="00FF6B14" w:rsidRDefault="003D013E" w:rsidP="00FF6B14">
      <w:pPr>
        <w:pStyle w:val="ListParagraph"/>
        <w:spacing w:after="120"/>
        <w:ind w:left="990"/>
        <w:contextualSpacing w:val="0"/>
        <w:jc w:val="both"/>
        <w:rPr>
          <w:rFonts w:ascii="Open Sans" w:hAnsi="Open Sans" w:cs="Open Sans"/>
          <w:sz w:val="20"/>
          <w:szCs w:val="20"/>
        </w:rPr>
      </w:pPr>
    </w:p>
    <w:p w:rsidR="003D013E" w:rsidRPr="00FF6B14" w:rsidRDefault="003D013E" w:rsidP="00FF6B14">
      <w:pPr>
        <w:pStyle w:val="ListParagraph"/>
        <w:numPr>
          <w:ilvl w:val="0"/>
          <w:numId w:val="20"/>
        </w:numPr>
        <w:spacing w:after="120"/>
        <w:contextualSpacing w:val="0"/>
        <w:jc w:val="both"/>
        <w:rPr>
          <w:rFonts w:ascii="Open Sans" w:hAnsi="Open Sans" w:cs="Open Sans"/>
          <w:b/>
          <w:sz w:val="20"/>
          <w:szCs w:val="20"/>
        </w:rPr>
      </w:pPr>
      <w:r w:rsidRPr="00FF6B14">
        <w:rPr>
          <w:rFonts w:ascii="Open Sans" w:hAnsi="Open Sans" w:cs="Open Sans"/>
          <w:b/>
          <w:sz w:val="20"/>
          <w:szCs w:val="20"/>
        </w:rPr>
        <w:t>PUBLIC DISCLOSURE</w:t>
      </w:r>
    </w:p>
    <w:p w:rsidR="003D013E" w:rsidRPr="00FF6B14" w:rsidRDefault="003D013E" w:rsidP="00FF6B14">
      <w:pPr>
        <w:pStyle w:val="ListParagraph"/>
        <w:spacing w:after="120"/>
        <w:ind w:left="360"/>
        <w:contextualSpacing w:val="0"/>
        <w:jc w:val="both"/>
        <w:rPr>
          <w:rFonts w:ascii="Open Sans" w:hAnsi="Open Sans" w:cs="Open Sans"/>
          <w:sz w:val="20"/>
          <w:szCs w:val="20"/>
        </w:rPr>
      </w:pPr>
      <w:r w:rsidRPr="00FF6B14">
        <w:rPr>
          <w:rFonts w:ascii="Open Sans" w:hAnsi="Open Sans" w:cs="Open Sans"/>
          <w:sz w:val="20"/>
          <w:szCs w:val="20"/>
        </w:rPr>
        <w:t>Each party agrees that no press release or public announcement relating to the existence or terms of the Franchise agreement between eCourier and Franchisee (including within the context of a trade press or other interview or advertisement in any media) shall be issued without the express prior written approval of the other party hereto.</w:t>
      </w:r>
    </w:p>
    <w:p w:rsidR="003D013E" w:rsidRPr="00FF6B14" w:rsidRDefault="003D013E" w:rsidP="00FF6B14">
      <w:pPr>
        <w:spacing w:after="120"/>
        <w:jc w:val="both"/>
        <w:rPr>
          <w:rFonts w:ascii="Open Sans" w:hAnsi="Open Sans" w:cs="Open Sans"/>
          <w:sz w:val="20"/>
          <w:szCs w:val="20"/>
        </w:rPr>
      </w:pPr>
    </w:p>
    <w:p w:rsidR="003D013E" w:rsidRPr="00FF6B14" w:rsidRDefault="003D013E" w:rsidP="00FF6B14">
      <w:pPr>
        <w:pStyle w:val="ListParagraph"/>
        <w:numPr>
          <w:ilvl w:val="0"/>
          <w:numId w:val="20"/>
        </w:numPr>
        <w:spacing w:after="120"/>
        <w:contextualSpacing w:val="0"/>
        <w:jc w:val="both"/>
        <w:rPr>
          <w:rFonts w:ascii="Open Sans" w:hAnsi="Open Sans" w:cs="Open Sans"/>
          <w:b/>
          <w:sz w:val="20"/>
          <w:szCs w:val="20"/>
        </w:rPr>
      </w:pPr>
      <w:r w:rsidRPr="00FF6B14">
        <w:rPr>
          <w:rFonts w:ascii="Open Sans" w:hAnsi="Open Sans" w:cs="Open Sans"/>
          <w:b/>
          <w:sz w:val="20"/>
          <w:szCs w:val="20"/>
        </w:rPr>
        <w:t>CONFIDENTIALITY</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Confidential Information means any documents, data, or information related to eCourier’s business that is not generally known to the public including, but not limited to, all tangible, intangible, visual, electronic, present, or future information such as (a) financial information; (b) technical information, including but not limited to research, development, procedures, data, designs, and technical know-how; (c) business information, including but not limited to products, operations, planning, marketing interests, and products and services disclosed by eCourier to the FRANCHISEE: (d) personal information of any customers (e) all information or data which FRANCHISEE has access in connection with performance of the Franchise AGREEMENT, whether before or after execution of the agreement (f) all confidential or proprietary concepts, documentation, reports, lists, files, data, specifications, Software, source code, object code, flow charts, databases, data files, inventions, information, know-how and trade secrets, whether or not patentable or copyrightable.</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 xml:space="preserve">eCourier will from time to time provide FRANCHISEE with information that is confidential in nature, and that if disclosed to third parties might adversely impact the ability of eCourier or SERVICE FRANCHISEEs to remain competitive. Unless otherwise determined by eCourier, the marketing strategies and programs developed by eCourier shall be treated as confidential until publicly disseminated in accordance with the instructions of eCourier and Franchisee shall maintain the confidentiality. FRANCHISEE shall not disclose any confidential information to any person other than FRANCHISEE'S employees as may be necessary to discharge FRANCHISEE'S </w:t>
      </w:r>
      <w:r w:rsidRPr="00FF6B14">
        <w:rPr>
          <w:rFonts w:ascii="Open Sans" w:hAnsi="Open Sans" w:cs="Open Sans"/>
          <w:sz w:val="20"/>
          <w:szCs w:val="20"/>
        </w:rPr>
        <w:lastRenderedPageBreak/>
        <w:t xml:space="preserve">obligations in lieu with the Franchise agreement. FRANCHISEE shall not use any such confidential information for any purpose other than to discharge its obligations under the Franchise agreement. </w:t>
      </w:r>
    </w:p>
    <w:p w:rsidR="003D013E" w:rsidRPr="00FF6B14" w:rsidRDefault="003D013E" w:rsidP="00FF6B14">
      <w:pPr>
        <w:pStyle w:val="ListParagraph"/>
        <w:spacing w:after="120"/>
        <w:ind w:left="360"/>
        <w:contextualSpacing w:val="0"/>
        <w:jc w:val="both"/>
        <w:rPr>
          <w:rFonts w:ascii="Open Sans" w:hAnsi="Open Sans" w:cs="Open Sans"/>
          <w:sz w:val="20"/>
          <w:szCs w:val="20"/>
        </w:rPr>
      </w:pPr>
    </w:p>
    <w:p w:rsidR="003D013E" w:rsidRPr="00FF6B14" w:rsidRDefault="003D013E" w:rsidP="00FF6B14">
      <w:pPr>
        <w:pStyle w:val="ListParagraph"/>
        <w:numPr>
          <w:ilvl w:val="0"/>
          <w:numId w:val="20"/>
        </w:numPr>
        <w:spacing w:after="120"/>
        <w:contextualSpacing w:val="0"/>
        <w:jc w:val="both"/>
        <w:rPr>
          <w:rFonts w:ascii="Open Sans" w:hAnsi="Open Sans" w:cs="Open Sans"/>
          <w:b/>
          <w:sz w:val="20"/>
          <w:szCs w:val="20"/>
        </w:rPr>
      </w:pPr>
      <w:r w:rsidRPr="00FF6B14">
        <w:rPr>
          <w:rFonts w:ascii="Open Sans" w:hAnsi="Open Sans" w:cs="Open Sans"/>
          <w:b/>
          <w:sz w:val="20"/>
          <w:szCs w:val="20"/>
        </w:rPr>
        <w:t>INTELLECTUAL PROPERTY RIGHTS</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The FRANCHISEE acknowledges that the Brand name “eCourier” is owned and used by eCourier, and that only eCourier or its designated FRANCHISEE’S have the right to use such trademark and trade names as may exist or be acquired by eCourier. The FRANCHISEE further acknowledges that valuable goodwill and reputation is attached to such trademarks, copyright etc. and that the FRANCHISEE will use the same only in the manner and to the extent specifically licensed under the Franchise agreement. The FRANCHISEE shall not use any other mark(s) unless approved by the Franchisor in writing.</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The FRANCHISEE understands and agrees that his license under said Intellectual Property Rights is non-exclusive and that eCourier, in its sole discretion, has the right itself to operate businesses under said marks and to grant other licenses in, and under such proprietary marks on any terms and conditions eCourier deems fit.</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The FRANCHISEE expressly covenants that during the terms of Franchise agreement between Franchisee and franchisor and after the expiration or termination thereof, the FRANCHISEE shall not directly or indirectly contest or aid in contesting the validity or ownership of Intellectual Property Rights of the Franchisor.</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Intellectual Property Rights of any technology solution provided to the Franchisee by the franchisor, will always remain with the franchisor during the agreement period between Franchisee and franchisor and after the termination of such agreement.</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In order to preserve the validity and integrity of the Intellectual Property Rights licensed herein, and to assure that the FRANCHISEE is properly employing the same in the operation of its franchise business, the Franchisor or its agents shall at all reasonable times have the right to enter and inspect the office of Franchisee.</w:t>
      </w:r>
    </w:p>
    <w:p w:rsidR="003D013E" w:rsidRPr="00FF6B14" w:rsidRDefault="003D013E" w:rsidP="00FF6B14">
      <w:pPr>
        <w:pStyle w:val="ListParagraph"/>
        <w:spacing w:after="120"/>
        <w:ind w:left="360"/>
        <w:contextualSpacing w:val="0"/>
        <w:jc w:val="both"/>
        <w:rPr>
          <w:rFonts w:ascii="Open Sans" w:hAnsi="Open Sans" w:cs="Open Sans"/>
          <w:sz w:val="20"/>
          <w:szCs w:val="20"/>
        </w:rPr>
      </w:pPr>
    </w:p>
    <w:p w:rsidR="003D013E" w:rsidRPr="00FF6B14" w:rsidRDefault="003D013E" w:rsidP="00FF6B14">
      <w:pPr>
        <w:pStyle w:val="ListParagraph"/>
        <w:numPr>
          <w:ilvl w:val="0"/>
          <w:numId w:val="20"/>
        </w:numPr>
        <w:spacing w:after="120"/>
        <w:contextualSpacing w:val="0"/>
        <w:jc w:val="both"/>
        <w:rPr>
          <w:rFonts w:ascii="Open Sans" w:hAnsi="Open Sans" w:cs="Open Sans"/>
          <w:b/>
          <w:sz w:val="20"/>
          <w:szCs w:val="20"/>
        </w:rPr>
      </w:pPr>
      <w:r w:rsidRPr="00FF6B14">
        <w:rPr>
          <w:rFonts w:ascii="Open Sans" w:hAnsi="Open Sans" w:cs="Open Sans"/>
          <w:b/>
          <w:sz w:val="20"/>
          <w:szCs w:val="20"/>
        </w:rPr>
        <w:t>INDEMNITY</w:t>
      </w:r>
    </w:p>
    <w:p w:rsidR="003D013E" w:rsidRPr="00FF6B14" w:rsidRDefault="003D013E" w:rsidP="00FF6B14">
      <w:pPr>
        <w:pStyle w:val="ListParagraph"/>
        <w:spacing w:after="120"/>
        <w:ind w:left="360"/>
        <w:contextualSpacing w:val="0"/>
        <w:jc w:val="both"/>
        <w:rPr>
          <w:rFonts w:ascii="Open Sans" w:hAnsi="Open Sans" w:cs="Open Sans"/>
          <w:sz w:val="20"/>
          <w:szCs w:val="20"/>
        </w:rPr>
      </w:pPr>
      <w:r w:rsidRPr="00FF6B14">
        <w:rPr>
          <w:rFonts w:ascii="Open Sans" w:hAnsi="Open Sans" w:cs="Open Sans"/>
          <w:sz w:val="20"/>
          <w:szCs w:val="20"/>
        </w:rPr>
        <w:t>The Franchisee shall indemnify and hold harmless on a full indemnity basis the franchisor, eCourier Limited, from and against any proceedings, action, suit, fines, penalties, damages, loss or claim, which may arise from the defaults, acts or omissions of the Franchisee or the Franchisee's employees, representatives or agents in relation to activities arising from the agreement between franchisor and Franchisee or otherwise, as well as costs and legal fees related thereto. Moreover, each party will fully indemnify the other party for any liability arising out of any kind of unethical or illegal practices conducted by that Party.</w:t>
      </w:r>
    </w:p>
    <w:p w:rsidR="003D013E" w:rsidRPr="00FF6B14" w:rsidRDefault="003D013E" w:rsidP="00FF6B14">
      <w:pPr>
        <w:pStyle w:val="ListParagraph"/>
        <w:spacing w:after="120"/>
        <w:ind w:left="360"/>
        <w:contextualSpacing w:val="0"/>
        <w:jc w:val="both"/>
        <w:rPr>
          <w:rFonts w:ascii="Open Sans" w:hAnsi="Open Sans" w:cs="Open Sans"/>
          <w:sz w:val="20"/>
          <w:szCs w:val="20"/>
        </w:rPr>
      </w:pPr>
    </w:p>
    <w:p w:rsidR="003D013E" w:rsidRPr="00FF6B14" w:rsidRDefault="003D013E" w:rsidP="00FF6B14">
      <w:pPr>
        <w:pStyle w:val="ListParagraph"/>
        <w:numPr>
          <w:ilvl w:val="0"/>
          <w:numId w:val="20"/>
        </w:numPr>
        <w:spacing w:after="120"/>
        <w:contextualSpacing w:val="0"/>
        <w:jc w:val="both"/>
        <w:rPr>
          <w:rFonts w:ascii="Open Sans" w:hAnsi="Open Sans" w:cs="Open Sans"/>
          <w:b/>
          <w:sz w:val="20"/>
          <w:szCs w:val="20"/>
        </w:rPr>
      </w:pPr>
      <w:r w:rsidRPr="00FF6B14">
        <w:rPr>
          <w:rFonts w:ascii="Open Sans" w:hAnsi="Open Sans" w:cs="Open Sans"/>
          <w:b/>
          <w:sz w:val="20"/>
          <w:szCs w:val="20"/>
        </w:rPr>
        <w:t>ASSIGNMENT</w:t>
      </w:r>
    </w:p>
    <w:p w:rsidR="003D013E" w:rsidRPr="00FF6B14" w:rsidRDefault="003D013E" w:rsidP="00FF6B14">
      <w:pPr>
        <w:pStyle w:val="ListParagraph"/>
        <w:spacing w:after="120"/>
        <w:ind w:left="360"/>
        <w:contextualSpacing w:val="0"/>
        <w:jc w:val="both"/>
        <w:rPr>
          <w:rFonts w:ascii="Open Sans" w:hAnsi="Open Sans" w:cs="Open Sans"/>
          <w:sz w:val="20"/>
          <w:szCs w:val="20"/>
        </w:rPr>
      </w:pPr>
      <w:r w:rsidRPr="00FF6B14">
        <w:rPr>
          <w:rFonts w:ascii="Open Sans" w:hAnsi="Open Sans" w:cs="Open Sans"/>
          <w:sz w:val="20"/>
          <w:szCs w:val="20"/>
        </w:rPr>
        <w:t xml:space="preserve">Neither Franchisee nor franchisor may assign its rights and obligations under the franchise agreement without the other Party’s prior written consent, except that eCourier may (a) assign its rights and </w:t>
      </w:r>
      <w:r w:rsidRPr="00FF6B14">
        <w:rPr>
          <w:rFonts w:ascii="Open Sans" w:hAnsi="Open Sans" w:cs="Open Sans"/>
          <w:sz w:val="20"/>
          <w:szCs w:val="20"/>
        </w:rPr>
        <w:lastRenderedPageBreak/>
        <w:t>obligations under this Agreement or any part hereof to one or more of its Affiliates; or (b) assign the franchise agreement in its entirety to a successor to all or substantially all of its business or assets to which the agreement relates. Any permitted assignee will assume all obligations of its assignor under the agreement (or related to the assigned portion in case of a partial assignment) between Franchisee and franchisor. Any attempted assignment in contravention of the foregoing will be void. Subject to the terms of the agreement between Franchisee and franchisor, the agreement will be binding upon and inure to the benefit of the parties and their respective successors and permitted assigns.</w:t>
      </w:r>
    </w:p>
    <w:p w:rsidR="003D013E" w:rsidRPr="00FF6B14" w:rsidRDefault="003D013E" w:rsidP="00FF6B14">
      <w:pPr>
        <w:pStyle w:val="ListParagraph"/>
        <w:spacing w:after="120"/>
        <w:ind w:left="360"/>
        <w:contextualSpacing w:val="0"/>
        <w:jc w:val="both"/>
        <w:rPr>
          <w:rFonts w:ascii="Open Sans" w:hAnsi="Open Sans" w:cs="Open Sans"/>
          <w:sz w:val="20"/>
          <w:szCs w:val="20"/>
        </w:rPr>
      </w:pPr>
    </w:p>
    <w:p w:rsidR="003D013E" w:rsidRPr="00FF6B14" w:rsidRDefault="003D013E" w:rsidP="00FF6B14">
      <w:pPr>
        <w:pStyle w:val="ListParagraph"/>
        <w:numPr>
          <w:ilvl w:val="0"/>
          <w:numId w:val="20"/>
        </w:numPr>
        <w:spacing w:after="120"/>
        <w:contextualSpacing w:val="0"/>
        <w:jc w:val="both"/>
        <w:rPr>
          <w:rFonts w:ascii="Open Sans" w:hAnsi="Open Sans" w:cs="Open Sans"/>
          <w:b/>
          <w:sz w:val="20"/>
          <w:szCs w:val="20"/>
        </w:rPr>
      </w:pPr>
      <w:r w:rsidRPr="00FF6B14">
        <w:rPr>
          <w:rFonts w:ascii="Open Sans" w:hAnsi="Open Sans" w:cs="Open Sans"/>
          <w:b/>
          <w:sz w:val="20"/>
          <w:szCs w:val="20"/>
        </w:rPr>
        <w:t>FORCE MAJEURE</w:t>
      </w:r>
    </w:p>
    <w:p w:rsidR="003D013E" w:rsidRPr="00FF6B14" w:rsidRDefault="003D013E" w:rsidP="00FF6B14">
      <w:pPr>
        <w:pStyle w:val="ListParagraph"/>
        <w:spacing w:after="120"/>
        <w:ind w:left="360"/>
        <w:contextualSpacing w:val="0"/>
        <w:jc w:val="both"/>
        <w:rPr>
          <w:rFonts w:ascii="Open Sans" w:hAnsi="Open Sans" w:cs="Open Sans"/>
          <w:sz w:val="20"/>
          <w:szCs w:val="20"/>
        </w:rPr>
      </w:pPr>
      <w:r w:rsidRPr="00FF6B14">
        <w:rPr>
          <w:rFonts w:ascii="Open Sans" w:hAnsi="Open Sans" w:cs="Open Sans"/>
          <w:sz w:val="20"/>
          <w:szCs w:val="20"/>
        </w:rPr>
        <w:t>Neither franchisor nor Franchisee shall be liable to the other Party for any failure to perform any obligation on its part hereunder to the extent that such failure is due to circumstances beyond its control which it could not have avoided by the exercise of reasonable diligence. The affected party shall however notify the other Party as soon as practicable of the occurrence of any such circumstance, and the Parties shall meet to consider what steps, if any, can be taken to overcome any issues. If the force majeure situation exists for a continuous period of 45 (forty-five) days, the Parties shall mutually decide on the outcome (continuation or termination) of the Franchisee agreement.</w:t>
      </w:r>
    </w:p>
    <w:p w:rsidR="003D013E" w:rsidRPr="00FF6B14" w:rsidRDefault="003D013E" w:rsidP="00FF6B14">
      <w:pPr>
        <w:pStyle w:val="ListParagraph"/>
        <w:spacing w:after="120"/>
        <w:ind w:left="360"/>
        <w:contextualSpacing w:val="0"/>
        <w:jc w:val="both"/>
        <w:rPr>
          <w:rFonts w:ascii="Open Sans" w:hAnsi="Open Sans" w:cs="Open Sans"/>
          <w:sz w:val="20"/>
          <w:szCs w:val="20"/>
        </w:rPr>
      </w:pPr>
    </w:p>
    <w:p w:rsidR="003D013E" w:rsidRPr="00FF6B14" w:rsidRDefault="003D013E" w:rsidP="00FF6B14">
      <w:pPr>
        <w:pStyle w:val="ListParagraph"/>
        <w:numPr>
          <w:ilvl w:val="0"/>
          <w:numId w:val="20"/>
        </w:numPr>
        <w:spacing w:after="120"/>
        <w:contextualSpacing w:val="0"/>
        <w:jc w:val="both"/>
        <w:rPr>
          <w:rFonts w:ascii="Open Sans" w:hAnsi="Open Sans" w:cs="Open Sans"/>
          <w:b/>
          <w:sz w:val="20"/>
          <w:szCs w:val="20"/>
        </w:rPr>
      </w:pPr>
      <w:r w:rsidRPr="00FF6B14">
        <w:rPr>
          <w:rFonts w:ascii="Open Sans" w:hAnsi="Open Sans" w:cs="Open Sans"/>
          <w:b/>
          <w:sz w:val="20"/>
          <w:szCs w:val="20"/>
        </w:rPr>
        <w:t>DISPUTE RESOLUTION</w:t>
      </w:r>
    </w:p>
    <w:p w:rsidR="003D013E" w:rsidRPr="00FF6B14" w:rsidRDefault="003D013E" w:rsidP="00FF6B14">
      <w:pPr>
        <w:pStyle w:val="ListParagraph"/>
        <w:spacing w:after="120"/>
        <w:ind w:left="360"/>
        <w:contextualSpacing w:val="0"/>
        <w:jc w:val="both"/>
        <w:rPr>
          <w:rFonts w:ascii="Open Sans" w:hAnsi="Open Sans" w:cs="Open Sans"/>
          <w:sz w:val="20"/>
          <w:szCs w:val="20"/>
        </w:rPr>
      </w:pPr>
      <w:r w:rsidRPr="00FF6B14">
        <w:rPr>
          <w:rFonts w:ascii="Open Sans" w:hAnsi="Open Sans" w:cs="Open Sans"/>
          <w:sz w:val="20"/>
          <w:szCs w:val="20"/>
        </w:rPr>
        <w:t>Franchisor and Franchisee, both will have to raise concern regarding any dispute in writing as soon as it arises. Franchisor and Franchisee shall settle any dispute or differences arising out of or touching the agreement between them if not resolved amicably, shall be referred to the arbitration, of one arbitrator to be mutually agreed by the parties. In case the parties fail to agree upon single arbitrator, then each party shall appoint one arbitrator and these two arbitrators shall appoint a third arbitrator. The decision of the arbitral tribunal shall be final and binding on the parties. The arbitration shall be conducted in accordance with prevailing Arbitration Act of Bangladesh.</w:t>
      </w:r>
    </w:p>
    <w:p w:rsidR="003D013E" w:rsidRPr="00FF6B14" w:rsidRDefault="003D013E" w:rsidP="00FF6B14">
      <w:pPr>
        <w:pStyle w:val="ListParagraph"/>
        <w:spacing w:after="120"/>
        <w:ind w:left="360"/>
        <w:contextualSpacing w:val="0"/>
        <w:jc w:val="both"/>
        <w:rPr>
          <w:rFonts w:ascii="Open Sans" w:hAnsi="Open Sans" w:cs="Open Sans"/>
          <w:sz w:val="20"/>
          <w:szCs w:val="20"/>
        </w:rPr>
      </w:pPr>
    </w:p>
    <w:p w:rsidR="003D013E" w:rsidRPr="00FF6B14" w:rsidRDefault="003D013E" w:rsidP="00FF6B14">
      <w:pPr>
        <w:pStyle w:val="ListParagraph"/>
        <w:numPr>
          <w:ilvl w:val="0"/>
          <w:numId w:val="20"/>
        </w:numPr>
        <w:spacing w:after="120"/>
        <w:contextualSpacing w:val="0"/>
        <w:jc w:val="both"/>
        <w:rPr>
          <w:rFonts w:ascii="Open Sans" w:hAnsi="Open Sans" w:cs="Open Sans"/>
          <w:b/>
          <w:sz w:val="20"/>
          <w:szCs w:val="20"/>
        </w:rPr>
      </w:pPr>
      <w:r w:rsidRPr="00FF6B14">
        <w:rPr>
          <w:rFonts w:ascii="Open Sans" w:hAnsi="Open Sans" w:cs="Open Sans"/>
          <w:b/>
          <w:sz w:val="20"/>
          <w:szCs w:val="20"/>
        </w:rPr>
        <w:t>AMENDMENT</w:t>
      </w:r>
    </w:p>
    <w:p w:rsidR="003D013E" w:rsidRPr="00FF6B14" w:rsidRDefault="003D013E" w:rsidP="00FF6B14">
      <w:pPr>
        <w:pStyle w:val="ListParagraph"/>
        <w:spacing w:after="120"/>
        <w:ind w:left="360"/>
        <w:contextualSpacing w:val="0"/>
        <w:jc w:val="both"/>
        <w:rPr>
          <w:rFonts w:ascii="Open Sans" w:hAnsi="Open Sans" w:cs="Open Sans"/>
          <w:sz w:val="20"/>
          <w:szCs w:val="20"/>
        </w:rPr>
      </w:pPr>
      <w:r w:rsidRPr="00FF6B14">
        <w:rPr>
          <w:rFonts w:ascii="Open Sans" w:hAnsi="Open Sans" w:cs="Open Sans"/>
          <w:sz w:val="20"/>
          <w:szCs w:val="20"/>
        </w:rPr>
        <w:t>The Agreement with Franchisee may be amended based on the mutual consent of the parties. The amendments will come in force upon signing by representatives of both parties and will become an integral part of the prevailing agreement.</w:t>
      </w:r>
    </w:p>
    <w:p w:rsidR="003D013E" w:rsidRPr="00FF6B14" w:rsidRDefault="003D013E" w:rsidP="00FF6B14">
      <w:pPr>
        <w:pStyle w:val="ListParagraph"/>
        <w:spacing w:after="120"/>
        <w:ind w:left="360"/>
        <w:contextualSpacing w:val="0"/>
        <w:jc w:val="both"/>
        <w:rPr>
          <w:rFonts w:ascii="Open Sans" w:hAnsi="Open Sans" w:cs="Open Sans"/>
          <w:sz w:val="20"/>
          <w:szCs w:val="20"/>
        </w:rPr>
      </w:pPr>
    </w:p>
    <w:p w:rsidR="003D013E" w:rsidRPr="00FF6B14" w:rsidRDefault="003D013E" w:rsidP="00FF6B14">
      <w:pPr>
        <w:pStyle w:val="ListParagraph"/>
        <w:numPr>
          <w:ilvl w:val="0"/>
          <w:numId w:val="20"/>
        </w:numPr>
        <w:spacing w:after="120"/>
        <w:contextualSpacing w:val="0"/>
        <w:jc w:val="both"/>
        <w:rPr>
          <w:rFonts w:ascii="Open Sans" w:hAnsi="Open Sans" w:cs="Open Sans"/>
          <w:b/>
          <w:sz w:val="20"/>
          <w:szCs w:val="20"/>
        </w:rPr>
      </w:pPr>
      <w:r w:rsidRPr="00FF6B14">
        <w:rPr>
          <w:rFonts w:ascii="Open Sans" w:hAnsi="Open Sans" w:cs="Open Sans"/>
          <w:b/>
          <w:sz w:val="20"/>
          <w:szCs w:val="20"/>
        </w:rPr>
        <w:t>TERMINATION</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Franchise agreement may be terminated mutually by either Party by giving two months’ notice after completion of at least one year.</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Franchise agreement shall be terminated on the occurrence of any of the following events which are fundamental breaches of the agreement terminating it forthwith:</w:t>
      </w:r>
    </w:p>
    <w:p w:rsidR="003D013E" w:rsidRPr="00FF6B14" w:rsidRDefault="003D013E" w:rsidP="00FF6B14">
      <w:pPr>
        <w:pStyle w:val="ListParagraph"/>
        <w:numPr>
          <w:ilvl w:val="2"/>
          <w:numId w:val="20"/>
        </w:numPr>
        <w:spacing w:after="120"/>
        <w:ind w:left="1800" w:hanging="810"/>
        <w:contextualSpacing w:val="0"/>
        <w:jc w:val="both"/>
        <w:rPr>
          <w:rFonts w:ascii="Open Sans" w:hAnsi="Open Sans" w:cs="Open Sans"/>
          <w:sz w:val="20"/>
          <w:szCs w:val="20"/>
        </w:rPr>
      </w:pPr>
      <w:r w:rsidRPr="00FF6B14">
        <w:rPr>
          <w:rFonts w:ascii="Open Sans" w:hAnsi="Open Sans" w:cs="Open Sans"/>
          <w:sz w:val="20"/>
          <w:szCs w:val="20"/>
        </w:rPr>
        <w:t xml:space="preserve">In the event of a breach by the FRANCHISEE of any provisions and policy of the Franchise agreement and subsequent failure to remedy the breach within three days of having been notified by eCourier; </w:t>
      </w:r>
    </w:p>
    <w:p w:rsidR="003D013E" w:rsidRPr="00FF6B14" w:rsidRDefault="003D013E" w:rsidP="00FF6B14">
      <w:pPr>
        <w:pStyle w:val="ListParagraph"/>
        <w:numPr>
          <w:ilvl w:val="2"/>
          <w:numId w:val="20"/>
        </w:numPr>
        <w:spacing w:after="120"/>
        <w:ind w:left="1800" w:hanging="810"/>
        <w:contextualSpacing w:val="0"/>
        <w:jc w:val="both"/>
        <w:rPr>
          <w:rFonts w:ascii="Open Sans" w:hAnsi="Open Sans" w:cs="Open Sans"/>
          <w:sz w:val="20"/>
          <w:szCs w:val="20"/>
        </w:rPr>
      </w:pPr>
      <w:r w:rsidRPr="00FF6B14">
        <w:rPr>
          <w:rFonts w:ascii="Open Sans" w:hAnsi="Open Sans" w:cs="Open Sans"/>
          <w:sz w:val="20"/>
          <w:szCs w:val="20"/>
        </w:rPr>
        <w:lastRenderedPageBreak/>
        <w:t>Failure to make the payments on any of the relevant payment dates as specified by the Franchisor and/or through service level agreement;</w:t>
      </w:r>
    </w:p>
    <w:p w:rsidR="003D013E" w:rsidRPr="00FF6B14" w:rsidRDefault="003D013E" w:rsidP="00FF6B14">
      <w:pPr>
        <w:pStyle w:val="ListParagraph"/>
        <w:numPr>
          <w:ilvl w:val="2"/>
          <w:numId w:val="20"/>
        </w:numPr>
        <w:spacing w:after="120"/>
        <w:ind w:left="1800" w:hanging="810"/>
        <w:contextualSpacing w:val="0"/>
        <w:jc w:val="both"/>
        <w:rPr>
          <w:rFonts w:ascii="Open Sans" w:hAnsi="Open Sans" w:cs="Open Sans"/>
          <w:sz w:val="20"/>
          <w:szCs w:val="20"/>
        </w:rPr>
      </w:pPr>
      <w:r w:rsidRPr="00FF6B14">
        <w:rPr>
          <w:rFonts w:ascii="Open Sans" w:hAnsi="Open Sans" w:cs="Open Sans"/>
          <w:sz w:val="20"/>
          <w:szCs w:val="20"/>
        </w:rPr>
        <w:t>Any challenge by the FRANCHISEE to the validity of any part of the Intellectual Property Rights of eCourier;</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 xml:space="preserve">Franchise agreement shall be terminated if the Franchisee voluntarily or involuntarily becomes bankrupt or insolvent.  </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The Parties acknowledge that the liabilities incurred by the Parties to each other before the termination of this AGREEMENT will remain in force and will not be affected by the termination of the Franchise agreement.</w:t>
      </w:r>
    </w:p>
    <w:p w:rsidR="003D013E" w:rsidRPr="00FF6B14" w:rsidRDefault="003D013E" w:rsidP="00FF6B14">
      <w:pPr>
        <w:spacing w:after="120"/>
        <w:jc w:val="both"/>
        <w:rPr>
          <w:rFonts w:ascii="Open Sans" w:hAnsi="Open Sans" w:cs="Open Sans"/>
          <w:sz w:val="20"/>
          <w:szCs w:val="20"/>
        </w:rPr>
      </w:pPr>
    </w:p>
    <w:p w:rsidR="003D013E" w:rsidRPr="00FF6B14" w:rsidRDefault="003D013E" w:rsidP="00FF6B14">
      <w:pPr>
        <w:pStyle w:val="ListParagraph"/>
        <w:numPr>
          <w:ilvl w:val="0"/>
          <w:numId w:val="20"/>
        </w:numPr>
        <w:spacing w:after="120"/>
        <w:contextualSpacing w:val="0"/>
        <w:jc w:val="both"/>
        <w:rPr>
          <w:rFonts w:ascii="Open Sans" w:hAnsi="Open Sans" w:cs="Open Sans"/>
          <w:b/>
          <w:sz w:val="20"/>
          <w:szCs w:val="20"/>
        </w:rPr>
      </w:pPr>
      <w:r w:rsidRPr="00FF6B14">
        <w:rPr>
          <w:rFonts w:ascii="Open Sans" w:hAnsi="Open Sans" w:cs="Open Sans"/>
          <w:b/>
          <w:sz w:val="20"/>
          <w:szCs w:val="20"/>
        </w:rPr>
        <w:t>TERM AND RENEWAL</w:t>
      </w:r>
    </w:p>
    <w:p w:rsidR="003D013E" w:rsidRPr="00A522D4" w:rsidRDefault="003D013E" w:rsidP="00A522D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The term of the Agreement shall be for a period of one (01) year, will commence on</w:t>
      </w:r>
      <w:r w:rsidR="00E84098">
        <w:rPr>
          <w:rFonts w:ascii="Open Sans" w:hAnsi="Open Sans" w:cs="Open Sans"/>
          <w:sz w:val="20"/>
          <w:szCs w:val="20"/>
        </w:rPr>
        <w:t xml:space="preserve"> </w:t>
      </w:r>
      <w:r w:rsidR="00E84098">
        <w:rPr>
          <w:rFonts w:ascii="Open Sans" w:hAnsi="Open Sans" w:cs="Open Sans"/>
          <w:b/>
          <w:bCs/>
          <w:sz w:val="20"/>
          <w:szCs w:val="20"/>
        </w:rPr>
        <w:t>31</w:t>
      </w:r>
      <w:r w:rsidR="00A522D4" w:rsidRPr="00A522D4">
        <w:rPr>
          <w:rFonts w:ascii="Open Sans" w:hAnsi="Open Sans" w:cs="Open Sans"/>
          <w:b/>
          <w:bCs/>
          <w:sz w:val="20"/>
          <w:szCs w:val="20"/>
          <w:vertAlign w:val="superscript"/>
        </w:rPr>
        <w:t>th</w:t>
      </w:r>
      <w:r w:rsidR="007E0848">
        <w:rPr>
          <w:rFonts w:ascii="Open Sans" w:hAnsi="Open Sans" w:cs="Open Sans"/>
          <w:b/>
          <w:bCs/>
          <w:sz w:val="20"/>
          <w:szCs w:val="20"/>
        </w:rPr>
        <w:t>January</w:t>
      </w:r>
      <w:r w:rsidR="00984535" w:rsidRPr="00A522D4">
        <w:rPr>
          <w:rFonts w:ascii="Open Sans" w:hAnsi="Open Sans" w:cs="Open Sans"/>
          <w:b/>
          <w:bCs/>
          <w:sz w:val="20"/>
          <w:szCs w:val="20"/>
        </w:rPr>
        <w:t xml:space="preserve"> 20</w:t>
      </w:r>
      <w:r w:rsidR="007E0848">
        <w:rPr>
          <w:rFonts w:ascii="Open Sans" w:hAnsi="Open Sans" w:cs="Open Sans"/>
          <w:b/>
          <w:bCs/>
          <w:sz w:val="20"/>
          <w:szCs w:val="20"/>
        </w:rPr>
        <w:t>2</w:t>
      </w:r>
      <w:r w:rsidR="00BE12DD">
        <w:rPr>
          <w:rFonts w:ascii="Open Sans" w:hAnsi="Open Sans" w:cs="Open Sans"/>
          <w:b/>
          <w:bCs/>
          <w:sz w:val="20"/>
          <w:szCs w:val="20"/>
        </w:rPr>
        <w:t>1</w:t>
      </w:r>
      <w:r w:rsidRPr="00A522D4">
        <w:rPr>
          <w:rFonts w:ascii="Open Sans" w:hAnsi="Open Sans" w:cs="Open Sans"/>
          <w:sz w:val="20"/>
          <w:szCs w:val="20"/>
        </w:rPr>
        <w:t xml:space="preserve"> and will end on </w:t>
      </w:r>
      <w:r w:rsidR="00E84098">
        <w:rPr>
          <w:rFonts w:ascii="Open Sans" w:hAnsi="Open Sans" w:cs="Open Sans"/>
          <w:b/>
          <w:bCs/>
          <w:sz w:val="20"/>
          <w:szCs w:val="20"/>
        </w:rPr>
        <w:t>31</w:t>
      </w:r>
      <w:r w:rsidR="00E84098">
        <w:rPr>
          <w:rFonts w:ascii="Open Sans" w:hAnsi="Open Sans" w:cs="Open Sans"/>
          <w:b/>
          <w:bCs/>
          <w:sz w:val="20"/>
          <w:szCs w:val="20"/>
          <w:vertAlign w:val="superscript"/>
        </w:rPr>
        <w:t xml:space="preserve">th </w:t>
      </w:r>
      <w:r w:rsidR="007E0848">
        <w:rPr>
          <w:rFonts w:ascii="Open Sans" w:hAnsi="Open Sans" w:cs="Open Sans"/>
          <w:b/>
          <w:bCs/>
          <w:sz w:val="20"/>
          <w:szCs w:val="20"/>
        </w:rPr>
        <w:t>January</w:t>
      </w:r>
      <w:r w:rsidR="00A522D4" w:rsidRPr="00A522D4">
        <w:rPr>
          <w:rFonts w:ascii="Open Sans" w:hAnsi="Open Sans" w:cs="Open Sans"/>
          <w:b/>
          <w:bCs/>
          <w:sz w:val="20"/>
          <w:szCs w:val="20"/>
        </w:rPr>
        <w:t xml:space="preserve"> 202</w:t>
      </w:r>
      <w:r w:rsidR="00BE12DD">
        <w:rPr>
          <w:rFonts w:ascii="Open Sans" w:hAnsi="Open Sans" w:cs="Open Sans"/>
          <w:b/>
          <w:bCs/>
          <w:sz w:val="20"/>
          <w:szCs w:val="20"/>
        </w:rPr>
        <w:t>2</w:t>
      </w:r>
      <w:r w:rsidRPr="00A522D4">
        <w:rPr>
          <w:rFonts w:ascii="Open Sans" w:hAnsi="Open Sans" w:cs="Open Sans"/>
          <w:sz w:val="20"/>
          <w:szCs w:val="20"/>
        </w:rPr>
        <w:t>; unless this AGREEMENT is sooner cancelled or terminated in accordance with its provisions.</w:t>
      </w:r>
    </w:p>
    <w:p w:rsidR="003D013E" w:rsidRPr="00FF6B14" w:rsidRDefault="003D013E" w:rsidP="00FF6B14">
      <w:pPr>
        <w:pStyle w:val="ListParagraph"/>
        <w:numPr>
          <w:ilvl w:val="1"/>
          <w:numId w:val="20"/>
        </w:numPr>
        <w:spacing w:after="120"/>
        <w:ind w:left="990" w:hanging="630"/>
        <w:contextualSpacing w:val="0"/>
        <w:jc w:val="both"/>
        <w:rPr>
          <w:rFonts w:ascii="Open Sans" w:hAnsi="Open Sans" w:cs="Open Sans"/>
          <w:sz w:val="20"/>
          <w:szCs w:val="20"/>
        </w:rPr>
      </w:pPr>
      <w:r w:rsidRPr="00FF6B14">
        <w:rPr>
          <w:rFonts w:ascii="Open Sans" w:hAnsi="Open Sans" w:cs="Open Sans"/>
          <w:sz w:val="20"/>
          <w:szCs w:val="20"/>
        </w:rPr>
        <w:t>The Agreement is renewable on expiry based on the satisfactory performance in terms of ensuring best possible customer service as well as meeting requirements of eCourier Limited.</w:t>
      </w:r>
    </w:p>
    <w:p w:rsidR="003D013E" w:rsidRPr="00FF6B14" w:rsidRDefault="003D013E" w:rsidP="00FF6B14">
      <w:pPr>
        <w:pStyle w:val="ListParagraph"/>
        <w:spacing w:after="120"/>
        <w:ind w:left="990"/>
        <w:contextualSpacing w:val="0"/>
        <w:jc w:val="both"/>
        <w:rPr>
          <w:rFonts w:ascii="Open Sans" w:hAnsi="Open Sans" w:cs="Open Sans"/>
          <w:sz w:val="20"/>
          <w:szCs w:val="20"/>
        </w:rPr>
      </w:pPr>
    </w:p>
    <w:p w:rsidR="003D013E" w:rsidRPr="00FF6B14" w:rsidRDefault="003D013E" w:rsidP="00FF6B14">
      <w:pPr>
        <w:pStyle w:val="ListParagraph"/>
        <w:numPr>
          <w:ilvl w:val="0"/>
          <w:numId w:val="20"/>
        </w:numPr>
        <w:spacing w:after="120"/>
        <w:contextualSpacing w:val="0"/>
        <w:jc w:val="both"/>
        <w:rPr>
          <w:rFonts w:ascii="Open Sans" w:hAnsi="Open Sans" w:cs="Open Sans"/>
          <w:b/>
          <w:sz w:val="20"/>
          <w:szCs w:val="20"/>
        </w:rPr>
      </w:pPr>
      <w:r w:rsidRPr="00FF6B14">
        <w:rPr>
          <w:rFonts w:ascii="Open Sans" w:hAnsi="Open Sans" w:cs="Open Sans"/>
          <w:b/>
          <w:sz w:val="20"/>
          <w:szCs w:val="20"/>
        </w:rPr>
        <w:t>GOVERNING LAW</w:t>
      </w:r>
    </w:p>
    <w:p w:rsidR="003D013E" w:rsidRPr="00FF6B14" w:rsidRDefault="003D013E" w:rsidP="00FF6B14">
      <w:pPr>
        <w:pStyle w:val="ListParagraph"/>
        <w:spacing w:after="120"/>
        <w:ind w:left="360"/>
        <w:contextualSpacing w:val="0"/>
        <w:jc w:val="both"/>
        <w:rPr>
          <w:rFonts w:ascii="Open Sans" w:hAnsi="Open Sans" w:cs="Open Sans"/>
          <w:sz w:val="20"/>
          <w:szCs w:val="20"/>
        </w:rPr>
      </w:pPr>
      <w:r w:rsidRPr="00FF6B14">
        <w:rPr>
          <w:rFonts w:ascii="Open Sans" w:hAnsi="Open Sans" w:cs="Open Sans"/>
          <w:sz w:val="20"/>
          <w:szCs w:val="20"/>
        </w:rPr>
        <w:t>This agreement shall be governed and construed in accordance with the laws of Bangladesh and shall be subject to the jurisdiction of the court of Bangladesh.</w:t>
      </w:r>
    </w:p>
    <w:p w:rsidR="003D013E" w:rsidRPr="00FF6B14" w:rsidRDefault="003D013E" w:rsidP="00FF6B14">
      <w:pPr>
        <w:pStyle w:val="ListParagraph"/>
        <w:spacing w:after="120"/>
        <w:ind w:left="360"/>
        <w:contextualSpacing w:val="0"/>
        <w:jc w:val="both"/>
        <w:rPr>
          <w:rFonts w:ascii="Open Sans" w:hAnsi="Open Sans" w:cs="Open Sans"/>
          <w:sz w:val="20"/>
          <w:szCs w:val="20"/>
        </w:rPr>
      </w:pPr>
    </w:p>
    <w:p w:rsidR="00171277" w:rsidRPr="00FF6B14" w:rsidRDefault="00171277" w:rsidP="00FF6B14">
      <w:pPr>
        <w:rPr>
          <w:rFonts w:ascii="Open Sans" w:hAnsi="Open Sans" w:cs="Open Sans"/>
          <w:b/>
          <w:sz w:val="20"/>
          <w:szCs w:val="20"/>
        </w:rPr>
      </w:pPr>
      <w:r w:rsidRPr="00FF6B14">
        <w:rPr>
          <w:rFonts w:ascii="Open Sans" w:hAnsi="Open Sans" w:cs="Open Sans"/>
          <w:b/>
          <w:sz w:val="20"/>
          <w:szCs w:val="20"/>
        </w:rPr>
        <w:br w:type="page"/>
      </w:r>
    </w:p>
    <w:p w:rsidR="003D013E" w:rsidRPr="00FF6B14" w:rsidRDefault="003D013E" w:rsidP="00FF6B14">
      <w:pPr>
        <w:pStyle w:val="ListParagraph"/>
        <w:numPr>
          <w:ilvl w:val="0"/>
          <w:numId w:val="20"/>
        </w:numPr>
        <w:spacing w:after="120"/>
        <w:contextualSpacing w:val="0"/>
        <w:jc w:val="both"/>
        <w:rPr>
          <w:rFonts w:ascii="Open Sans" w:hAnsi="Open Sans" w:cs="Open Sans"/>
          <w:b/>
          <w:sz w:val="20"/>
          <w:szCs w:val="20"/>
        </w:rPr>
      </w:pPr>
      <w:r w:rsidRPr="00FF6B14">
        <w:rPr>
          <w:rFonts w:ascii="Open Sans" w:hAnsi="Open Sans" w:cs="Open Sans"/>
          <w:b/>
          <w:sz w:val="20"/>
          <w:szCs w:val="20"/>
        </w:rPr>
        <w:lastRenderedPageBreak/>
        <w:t>EXECUTION OF AGREEMENT</w:t>
      </w:r>
    </w:p>
    <w:p w:rsidR="003D013E" w:rsidRPr="00FF6B14" w:rsidRDefault="003D013E" w:rsidP="00FF6B14">
      <w:pPr>
        <w:pStyle w:val="ListParagraph"/>
        <w:spacing w:after="120"/>
        <w:ind w:left="360"/>
        <w:contextualSpacing w:val="0"/>
        <w:jc w:val="both"/>
        <w:rPr>
          <w:rFonts w:ascii="Open Sans" w:hAnsi="Open Sans" w:cs="Open Sans"/>
          <w:sz w:val="20"/>
          <w:szCs w:val="20"/>
        </w:rPr>
      </w:pPr>
      <w:r w:rsidRPr="00FF6B14">
        <w:rPr>
          <w:rFonts w:ascii="Open Sans" w:hAnsi="Open Sans" w:cs="Open Sans"/>
          <w:sz w:val="20"/>
          <w:szCs w:val="20"/>
        </w:rPr>
        <w:t xml:space="preserve">This Agreement is executed in duplicate and one copy each shall be retained by each of the parties hereto. </w:t>
      </w:r>
    </w:p>
    <w:p w:rsidR="003D013E" w:rsidRPr="00FF6B14" w:rsidRDefault="003D013E" w:rsidP="00FF6B14">
      <w:pPr>
        <w:spacing w:after="120"/>
        <w:jc w:val="both"/>
        <w:rPr>
          <w:rFonts w:ascii="Open Sans" w:hAnsi="Open Sans" w:cs="Open Sans"/>
          <w:sz w:val="20"/>
          <w:szCs w:val="20"/>
        </w:rPr>
      </w:pPr>
    </w:p>
    <w:p w:rsidR="00155A98" w:rsidRPr="00FF6B14" w:rsidRDefault="00695BFA" w:rsidP="00FF6B14">
      <w:pPr>
        <w:spacing w:after="120" w:line="276" w:lineRule="auto"/>
        <w:jc w:val="both"/>
        <w:rPr>
          <w:rFonts w:ascii="Open Sans" w:hAnsi="Open Sans" w:cs="Open Sans"/>
          <w:color w:val="000000"/>
          <w:sz w:val="20"/>
          <w:szCs w:val="20"/>
        </w:rPr>
      </w:pPr>
      <w:r w:rsidRPr="00FF6B14">
        <w:rPr>
          <w:rFonts w:ascii="Open Sans" w:hAnsi="Open Sans" w:cs="Open Sans"/>
          <w:sz w:val="21"/>
          <w:szCs w:val="21"/>
        </w:rPr>
        <w:t>IN WITNESS WHEREOF the undersigned have executed this Agreement</w:t>
      </w:r>
      <w:r w:rsidR="00303681" w:rsidRPr="00FF6B14">
        <w:rPr>
          <w:rFonts w:ascii="Open Sans" w:hAnsi="Open Sans" w:cs="Open Sans"/>
          <w:color w:val="000000"/>
          <w:sz w:val="20"/>
          <w:szCs w:val="20"/>
        </w:rPr>
        <w:t>in</w:t>
      </w:r>
      <w:r w:rsidR="003D013E" w:rsidRPr="00FF6B14">
        <w:rPr>
          <w:rFonts w:ascii="Open Sans" w:hAnsi="Open Sans" w:cs="Open Sans"/>
          <w:color w:val="000000"/>
          <w:sz w:val="20"/>
          <w:szCs w:val="20"/>
        </w:rPr>
        <w:t xml:space="preserve"> Witness where of the Parties have duly executed this Agreement on the day and date written here in </w:t>
      </w:r>
      <w:bookmarkEnd w:id="0"/>
      <w:r w:rsidR="003D013E" w:rsidRPr="00FF6B14">
        <w:rPr>
          <w:rFonts w:ascii="Open Sans" w:hAnsi="Open Sans" w:cs="Open Sans"/>
          <w:color w:val="000000"/>
          <w:sz w:val="20"/>
          <w:szCs w:val="20"/>
        </w:rPr>
        <w:t>above:</w:t>
      </w:r>
    </w:p>
    <w:p w:rsidR="003D013E" w:rsidRPr="00FF6B14" w:rsidRDefault="003D013E" w:rsidP="00FF6B14">
      <w:pPr>
        <w:spacing w:after="120" w:line="276" w:lineRule="auto"/>
        <w:jc w:val="both"/>
        <w:rPr>
          <w:rFonts w:ascii="Open Sans" w:hAnsi="Open Sans" w:cs="Open Sans"/>
          <w:color w:val="000000"/>
          <w:sz w:val="20"/>
          <w:szCs w:val="20"/>
        </w:rPr>
      </w:pPr>
    </w:p>
    <w:tbl>
      <w:tblPr>
        <w:tblStyle w:val="TableGrid"/>
        <w:tblW w:w="9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90"/>
        <w:gridCol w:w="892"/>
        <w:gridCol w:w="4315"/>
      </w:tblGrid>
      <w:tr w:rsidR="00DE3EC5" w:rsidRPr="00FF6B14" w:rsidTr="00FE7021">
        <w:trPr>
          <w:trHeight w:val="720"/>
        </w:trPr>
        <w:tc>
          <w:tcPr>
            <w:tcW w:w="4590" w:type="dxa"/>
            <w:shd w:val="clear" w:color="auto" w:fill="auto"/>
          </w:tcPr>
          <w:p w:rsidR="003E7BCF" w:rsidRPr="00FF6B14" w:rsidRDefault="00E84098" w:rsidP="00FF6B14">
            <w:pPr>
              <w:spacing w:after="120"/>
              <w:rPr>
                <w:rFonts w:ascii="Open Sans" w:hAnsi="Open Sans" w:cs="Open Sans"/>
                <w:b/>
                <w:bCs/>
                <w:sz w:val="20"/>
                <w:szCs w:val="20"/>
              </w:rPr>
            </w:pPr>
            <w:r>
              <w:rPr>
                <w:rFonts w:ascii="Open Sans" w:hAnsi="Open Sans" w:cs="Open Sans"/>
                <w:b/>
                <w:bCs/>
                <w:sz w:val="20"/>
                <w:szCs w:val="20"/>
                <w:highlight w:val="yellow"/>
              </w:rPr>
              <w:t>Hirok</w:t>
            </w:r>
            <w:r w:rsidR="00787E93" w:rsidRPr="00787E93">
              <w:rPr>
                <w:rFonts w:ascii="Open Sans" w:hAnsi="Open Sans" w:cs="Open Sans"/>
                <w:b/>
                <w:bCs/>
                <w:sz w:val="20"/>
                <w:szCs w:val="20"/>
                <w:highlight w:val="yellow"/>
              </w:rPr>
              <w:t xml:space="preserve"> Enterprise</w:t>
            </w:r>
          </w:p>
        </w:tc>
        <w:tc>
          <w:tcPr>
            <w:tcW w:w="892" w:type="dxa"/>
            <w:shd w:val="clear" w:color="auto" w:fill="auto"/>
          </w:tcPr>
          <w:p w:rsidR="00DE3EC5" w:rsidRPr="00A522D4" w:rsidRDefault="00DE3EC5" w:rsidP="00FF6B14">
            <w:pPr>
              <w:spacing w:after="120"/>
              <w:jc w:val="both"/>
              <w:rPr>
                <w:rFonts w:ascii="Open Sans" w:hAnsi="Open Sans" w:cs="Open Sans"/>
                <w:b/>
                <w:sz w:val="20"/>
                <w:szCs w:val="20"/>
                <w:highlight w:val="yellow"/>
              </w:rPr>
            </w:pPr>
          </w:p>
        </w:tc>
        <w:tc>
          <w:tcPr>
            <w:tcW w:w="4315" w:type="dxa"/>
            <w:shd w:val="clear" w:color="auto" w:fill="auto"/>
          </w:tcPr>
          <w:p w:rsidR="00DE3EC5" w:rsidRPr="00A522D4" w:rsidRDefault="00DE3EC5" w:rsidP="00FF6B14">
            <w:pPr>
              <w:spacing w:after="120"/>
              <w:jc w:val="both"/>
              <w:rPr>
                <w:rFonts w:ascii="Open Sans" w:hAnsi="Open Sans" w:cs="Open Sans"/>
                <w:b/>
                <w:sz w:val="20"/>
                <w:szCs w:val="20"/>
                <w:highlight w:val="yellow"/>
              </w:rPr>
            </w:pPr>
            <w:r w:rsidRPr="00A522D4">
              <w:rPr>
                <w:rFonts w:ascii="Open Sans" w:hAnsi="Open Sans" w:cs="Open Sans"/>
                <w:b/>
                <w:sz w:val="20"/>
                <w:szCs w:val="20"/>
                <w:highlight w:val="yellow"/>
              </w:rPr>
              <w:t xml:space="preserve">eCourier Limited </w:t>
            </w:r>
          </w:p>
        </w:tc>
      </w:tr>
      <w:tr w:rsidR="00DE3EC5" w:rsidRPr="00FF6B14" w:rsidTr="00FE7021">
        <w:trPr>
          <w:trHeight w:val="720"/>
        </w:trPr>
        <w:tc>
          <w:tcPr>
            <w:tcW w:w="4590" w:type="dxa"/>
            <w:shd w:val="clear" w:color="auto" w:fill="auto"/>
          </w:tcPr>
          <w:p w:rsidR="00DE3EC5" w:rsidRPr="00FF6B14" w:rsidRDefault="00DE3EC5" w:rsidP="00FF6B14">
            <w:pPr>
              <w:spacing w:after="120"/>
              <w:jc w:val="both"/>
              <w:rPr>
                <w:rFonts w:ascii="Open Sans" w:hAnsi="Open Sans" w:cs="Open Sans"/>
                <w:sz w:val="20"/>
                <w:szCs w:val="20"/>
              </w:rPr>
            </w:pPr>
          </w:p>
        </w:tc>
        <w:tc>
          <w:tcPr>
            <w:tcW w:w="892" w:type="dxa"/>
            <w:shd w:val="clear" w:color="auto" w:fill="auto"/>
          </w:tcPr>
          <w:p w:rsidR="00DE3EC5" w:rsidRPr="00FF6B14" w:rsidRDefault="00DE3EC5" w:rsidP="00FF6B14">
            <w:pPr>
              <w:spacing w:after="120"/>
              <w:jc w:val="both"/>
              <w:rPr>
                <w:rFonts w:ascii="Open Sans" w:hAnsi="Open Sans" w:cs="Open Sans"/>
                <w:sz w:val="20"/>
                <w:szCs w:val="20"/>
              </w:rPr>
            </w:pPr>
          </w:p>
        </w:tc>
        <w:tc>
          <w:tcPr>
            <w:tcW w:w="4315" w:type="dxa"/>
            <w:shd w:val="clear" w:color="auto" w:fill="auto"/>
          </w:tcPr>
          <w:p w:rsidR="00DE3EC5" w:rsidRPr="00FF6B14" w:rsidRDefault="00DE3EC5" w:rsidP="00FF6B14">
            <w:pPr>
              <w:spacing w:after="120"/>
              <w:jc w:val="both"/>
              <w:rPr>
                <w:rFonts w:ascii="Open Sans" w:hAnsi="Open Sans" w:cs="Open Sans"/>
                <w:sz w:val="20"/>
                <w:szCs w:val="20"/>
              </w:rPr>
            </w:pPr>
          </w:p>
        </w:tc>
      </w:tr>
      <w:tr w:rsidR="00DE3EC5" w:rsidRPr="00FF6B14" w:rsidTr="00FE7021">
        <w:trPr>
          <w:trHeight w:val="432"/>
        </w:trPr>
        <w:tc>
          <w:tcPr>
            <w:tcW w:w="4590" w:type="dxa"/>
            <w:shd w:val="clear" w:color="auto" w:fill="auto"/>
          </w:tcPr>
          <w:p w:rsidR="00DE3EC5" w:rsidRPr="00FF6B14" w:rsidRDefault="00DE3EC5" w:rsidP="00FF6B14">
            <w:pPr>
              <w:spacing w:after="120"/>
              <w:jc w:val="both"/>
              <w:rPr>
                <w:rFonts w:ascii="Open Sans" w:hAnsi="Open Sans" w:cs="Open Sans"/>
                <w:sz w:val="20"/>
                <w:szCs w:val="20"/>
              </w:rPr>
            </w:pPr>
            <w:r w:rsidRPr="00FF6B14">
              <w:rPr>
                <w:rFonts w:ascii="Open Sans" w:hAnsi="Open Sans" w:cs="Open Sans"/>
                <w:sz w:val="20"/>
                <w:szCs w:val="20"/>
              </w:rPr>
              <w:t>By: _____________________________________</w:t>
            </w:r>
          </w:p>
        </w:tc>
        <w:tc>
          <w:tcPr>
            <w:tcW w:w="892" w:type="dxa"/>
            <w:shd w:val="clear" w:color="auto" w:fill="auto"/>
          </w:tcPr>
          <w:p w:rsidR="00DE3EC5" w:rsidRPr="00FF6B14" w:rsidRDefault="00DE3EC5" w:rsidP="00FF6B14">
            <w:pPr>
              <w:spacing w:after="120"/>
              <w:jc w:val="both"/>
              <w:rPr>
                <w:rFonts w:ascii="Open Sans" w:hAnsi="Open Sans" w:cs="Open Sans"/>
                <w:sz w:val="20"/>
                <w:szCs w:val="20"/>
              </w:rPr>
            </w:pPr>
          </w:p>
        </w:tc>
        <w:tc>
          <w:tcPr>
            <w:tcW w:w="4315" w:type="dxa"/>
            <w:shd w:val="clear" w:color="auto" w:fill="auto"/>
          </w:tcPr>
          <w:p w:rsidR="00DE3EC5" w:rsidRPr="00FF6B14" w:rsidRDefault="00DE3EC5" w:rsidP="00FF6B14">
            <w:pPr>
              <w:spacing w:after="120"/>
              <w:jc w:val="both"/>
              <w:rPr>
                <w:rFonts w:ascii="Open Sans" w:hAnsi="Open Sans" w:cs="Open Sans"/>
                <w:sz w:val="20"/>
                <w:szCs w:val="20"/>
              </w:rPr>
            </w:pPr>
            <w:r w:rsidRPr="00FF6B14">
              <w:rPr>
                <w:rFonts w:ascii="Open Sans" w:hAnsi="Open Sans" w:cs="Open Sans"/>
                <w:sz w:val="20"/>
                <w:szCs w:val="20"/>
              </w:rPr>
              <w:t>By: __________________________________</w:t>
            </w:r>
          </w:p>
        </w:tc>
      </w:tr>
      <w:tr w:rsidR="00DE3EC5" w:rsidRPr="00FF6B14" w:rsidTr="00FE7021">
        <w:trPr>
          <w:trHeight w:val="432"/>
        </w:trPr>
        <w:tc>
          <w:tcPr>
            <w:tcW w:w="4590" w:type="dxa"/>
            <w:shd w:val="clear" w:color="auto" w:fill="auto"/>
          </w:tcPr>
          <w:p w:rsidR="00DE3EC5" w:rsidRPr="00FF6B14" w:rsidRDefault="00DE3EC5" w:rsidP="00E84098">
            <w:pPr>
              <w:spacing w:after="120"/>
              <w:jc w:val="both"/>
              <w:rPr>
                <w:rFonts w:ascii="Open Sans" w:hAnsi="Open Sans" w:cs="Open Sans"/>
                <w:sz w:val="20"/>
                <w:szCs w:val="20"/>
              </w:rPr>
            </w:pPr>
            <w:r w:rsidRPr="00FF6B14">
              <w:rPr>
                <w:rFonts w:ascii="Open Sans" w:hAnsi="Open Sans" w:cs="Open Sans"/>
                <w:sz w:val="20"/>
                <w:szCs w:val="20"/>
              </w:rPr>
              <w:t>Name:</w:t>
            </w:r>
            <w:r w:rsidR="00E84098">
              <w:rPr>
                <w:rFonts w:ascii="Open Sans" w:hAnsi="Open Sans" w:cs="Open Sans"/>
                <w:sz w:val="20"/>
                <w:szCs w:val="20"/>
              </w:rPr>
              <w:t xml:space="preserve"> </w:t>
            </w:r>
            <w:r w:rsidR="00E84098">
              <w:rPr>
                <w:rFonts w:ascii="Open Sans" w:hAnsi="Open Sans" w:cs="Open Sans"/>
                <w:b/>
                <w:bCs/>
                <w:sz w:val="20"/>
                <w:szCs w:val="20"/>
              </w:rPr>
              <w:t>Md Hirok Ali</w:t>
            </w:r>
          </w:p>
        </w:tc>
        <w:tc>
          <w:tcPr>
            <w:tcW w:w="892" w:type="dxa"/>
            <w:shd w:val="clear" w:color="auto" w:fill="auto"/>
          </w:tcPr>
          <w:p w:rsidR="00DE3EC5" w:rsidRPr="00FF6B14" w:rsidRDefault="00DE3EC5" w:rsidP="00FF6B14">
            <w:pPr>
              <w:spacing w:after="120"/>
              <w:jc w:val="both"/>
              <w:rPr>
                <w:rFonts w:ascii="Open Sans" w:hAnsi="Open Sans" w:cs="Open Sans"/>
                <w:sz w:val="20"/>
                <w:szCs w:val="20"/>
              </w:rPr>
            </w:pPr>
          </w:p>
        </w:tc>
        <w:tc>
          <w:tcPr>
            <w:tcW w:w="4315" w:type="dxa"/>
            <w:shd w:val="clear" w:color="auto" w:fill="auto"/>
          </w:tcPr>
          <w:p w:rsidR="00DE3EC5" w:rsidRPr="00FF6B14" w:rsidRDefault="00DE3EC5" w:rsidP="00FF6B14">
            <w:pPr>
              <w:spacing w:after="120"/>
              <w:jc w:val="both"/>
              <w:rPr>
                <w:rFonts w:ascii="Open Sans" w:hAnsi="Open Sans" w:cs="Open Sans"/>
                <w:sz w:val="20"/>
                <w:szCs w:val="20"/>
              </w:rPr>
            </w:pPr>
            <w:r w:rsidRPr="00FF6B14">
              <w:rPr>
                <w:rFonts w:ascii="Open Sans" w:hAnsi="Open Sans" w:cs="Open Sans"/>
                <w:sz w:val="20"/>
                <w:szCs w:val="20"/>
              </w:rPr>
              <w:t xml:space="preserve">Name: </w:t>
            </w:r>
            <w:r w:rsidR="007E0848">
              <w:rPr>
                <w:rFonts w:ascii="Open Sans" w:hAnsi="Open Sans" w:cs="Open Sans"/>
                <w:b/>
                <w:bCs/>
                <w:sz w:val="20"/>
                <w:szCs w:val="20"/>
              </w:rPr>
              <w:t>BIPLOB GHOSH RAHUL</w:t>
            </w:r>
          </w:p>
        </w:tc>
      </w:tr>
      <w:tr w:rsidR="00DE3EC5" w:rsidRPr="00FF6B14" w:rsidTr="00FE7021">
        <w:trPr>
          <w:trHeight w:val="432"/>
        </w:trPr>
        <w:tc>
          <w:tcPr>
            <w:tcW w:w="4590" w:type="dxa"/>
            <w:shd w:val="clear" w:color="auto" w:fill="auto"/>
          </w:tcPr>
          <w:p w:rsidR="00DE3EC5" w:rsidRPr="00FF6B14" w:rsidRDefault="00DE3EC5" w:rsidP="00FF6B14">
            <w:pPr>
              <w:spacing w:after="120"/>
              <w:jc w:val="both"/>
              <w:rPr>
                <w:rFonts w:ascii="Open Sans" w:hAnsi="Open Sans" w:cs="Open Sans"/>
                <w:sz w:val="20"/>
                <w:szCs w:val="20"/>
              </w:rPr>
            </w:pPr>
            <w:r w:rsidRPr="00FF6B14">
              <w:rPr>
                <w:rFonts w:ascii="Open Sans" w:hAnsi="Open Sans" w:cs="Open Sans"/>
                <w:sz w:val="20"/>
                <w:szCs w:val="20"/>
              </w:rPr>
              <w:t>Designation:</w:t>
            </w:r>
            <w:r w:rsidR="00E84098">
              <w:rPr>
                <w:rFonts w:ascii="Open Sans" w:hAnsi="Open Sans" w:cs="Open Sans"/>
                <w:sz w:val="20"/>
                <w:szCs w:val="20"/>
              </w:rPr>
              <w:t xml:space="preserve"> </w:t>
            </w:r>
            <w:r w:rsidR="00F72D10">
              <w:rPr>
                <w:rFonts w:ascii="Open Sans" w:hAnsi="Open Sans" w:cs="Open Sans"/>
                <w:sz w:val="20"/>
                <w:szCs w:val="20"/>
              </w:rPr>
              <w:t>P</w:t>
            </w:r>
            <w:r w:rsidR="0054052E">
              <w:rPr>
                <w:rFonts w:ascii="Open Sans" w:hAnsi="Open Sans" w:cs="Open Sans"/>
                <w:sz w:val="20"/>
                <w:szCs w:val="20"/>
              </w:rPr>
              <w:t>roprietor</w:t>
            </w:r>
          </w:p>
        </w:tc>
        <w:tc>
          <w:tcPr>
            <w:tcW w:w="892" w:type="dxa"/>
            <w:shd w:val="clear" w:color="auto" w:fill="auto"/>
          </w:tcPr>
          <w:p w:rsidR="00DE3EC5" w:rsidRPr="00FF6B14" w:rsidRDefault="00DE3EC5" w:rsidP="00FF6B14">
            <w:pPr>
              <w:spacing w:after="120"/>
              <w:jc w:val="both"/>
              <w:rPr>
                <w:rFonts w:ascii="Open Sans" w:hAnsi="Open Sans" w:cs="Open Sans"/>
                <w:sz w:val="20"/>
                <w:szCs w:val="20"/>
              </w:rPr>
            </w:pPr>
          </w:p>
        </w:tc>
        <w:tc>
          <w:tcPr>
            <w:tcW w:w="4315" w:type="dxa"/>
            <w:shd w:val="clear" w:color="auto" w:fill="auto"/>
          </w:tcPr>
          <w:p w:rsidR="00DE3EC5" w:rsidRPr="00FF6B14" w:rsidRDefault="00DE3EC5" w:rsidP="00FF6B14">
            <w:pPr>
              <w:spacing w:after="120"/>
              <w:jc w:val="both"/>
              <w:rPr>
                <w:rFonts w:ascii="Open Sans" w:hAnsi="Open Sans" w:cs="Open Sans"/>
                <w:sz w:val="20"/>
                <w:szCs w:val="20"/>
              </w:rPr>
            </w:pPr>
            <w:r w:rsidRPr="00FF6B14">
              <w:rPr>
                <w:rFonts w:ascii="Open Sans" w:hAnsi="Open Sans" w:cs="Open Sans"/>
                <w:sz w:val="20"/>
                <w:szCs w:val="20"/>
              </w:rPr>
              <w:t xml:space="preserve">Designation: </w:t>
            </w:r>
            <w:r w:rsidR="00FD0BC7">
              <w:rPr>
                <w:rFonts w:ascii="Open Sans" w:hAnsi="Open Sans" w:cs="Open Sans"/>
                <w:sz w:val="20"/>
                <w:szCs w:val="20"/>
              </w:rPr>
              <w:t>CEO</w:t>
            </w:r>
          </w:p>
        </w:tc>
      </w:tr>
      <w:tr w:rsidR="00DE3EC5" w:rsidRPr="00FF6B14" w:rsidTr="00FE7021">
        <w:trPr>
          <w:trHeight w:val="720"/>
        </w:trPr>
        <w:tc>
          <w:tcPr>
            <w:tcW w:w="4590" w:type="dxa"/>
            <w:shd w:val="clear" w:color="auto" w:fill="auto"/>
          </w:tcPr>
          <w:p w:rsidR="00DE3EC5" w:rsidRPr="00FF6B14" w:rsidRDefault="00DE3EC5" w:rsidP="00FF6B14">
            <w:pPr>
              <w:spacing w:after="120"/>
              <w:jc w:val="both"/>
              <w:rPr>
                <w:rFonts w:ascii="Open Sans" w:hAnsi="Open Sans" w:cs="Open Sans"/>
                <w:sz w:val="20"/>
                <w:szCs w:val="20"/>
              </w:rPr>
            </w:pPr>
          </w:p>
        </w:tc>
        <w:tc>
          <w:tcPr>
            <w:tcW w:w="892" w:type="dxa"/>
            <w:shd w:val="clear" w:color="auto" w:fill="auto"/>
          </w:tcPr>
          <w:p w:rsidR="00DE3EC5" w:rsidRPr="00FF6B14" w:rsidRDefault="00DE3EC5" w:rsidP="00FF6B14">
            <w:pPr>
              <w:spacing w:after="120"/>
              <w:jc w:val="both"/>
              <w:rPr>
                <w:rFonts w:ascii="Open Sans" w:hAnsi="Open Sans" w:cs="Open Sans"/>
                <w:sz w:val="20"/>
                <w:szCs w:val="20"/>
              </w:rPr>
            </w:pPr>
          </w:p>
        </w:tc>
        <w:tc>
          <w:tcPr>
            <w:tcW w:w="4315" w:type="dxa"/>
            <w:shd w:val="clear" w:color="auto" w:fill="auto"/>
          </w:tcPr>
          <w:p w:rsidR="00DE3EC5" w:rsidRPr="00FF6B14" w:rsidRDefault="00DE3EC5" w:rsidP="00FF6B14">
            <w:pPr>
              <w:spacing w:after="120"/>
              <w:jc w:val="both"/>
              <w:rPr>
                <w:rFonts w:ascii="Open Sans" w:hAnsi="Open Sans" w:cs="Open Sans"/>
                <w:sz w:val="20"/>
                <w:szCs w:val="20"/>
              </w:rPr>
            </w:pPr>
          </w:p>
        </w:tc>
      </w:tr>
      <w:tr w:rsidR="00DE3EC5" w:rsidRPr="00FF6B14" w:rsidTr="00FE7021">
        <w:trPr>
          <w:trHeight w:val="432"/>
        </w:trPr>
        <w:tc>
          <w:tcPr>
            <w:tcW w:w="4590" w:type="dxa"/>
            <w:shd w:val="clear" w:color="auto" w:fill="auto"/>
          </w:tcPr>
          <w:p w:rsidR="00DE3EC5" w:rsidRPr="00FF6B14" w:rsidRDefault="00DE3EC5" w:rsidP="00FF6B14">
            <w:pPr>
              <w:spacing w:after="120"/>
              <w:jc w:val="both"/>
              <w:rPr>
                <w:rFonts w:ascii="Open Sans" w:hAnsi="Open Sans" w:cs="Open Sans"/>
                <w:sz w:val="20"/>
                <w:szCs w:val="20"/>
              </w:rPr>
            </w:pPr>
            <w:r w:rsidRPr="00FF6B14">
              <w:rPr>
                <w:rFonts w:ascii="Open Sans" w:hAnsi="Open Sans" w:cs="Open Sans"/>
                <w:sz w:val="20"/>
                <w:szCs w:val="20"/>
              </w:rPr>
              <w:t>Witness 1: ________________________________</w:t>
            </w:r>
          </w:p>
        </w:tc>
        <w:tc>
          <w:tcPr>
            <w:tcW w:w="892" w:type="dxa"/>
            <w:shd w:val="clear" w:color="auto" w:fill="auto"/>
          </w:tcPr>
          <w:p w:rsidR="00DE3EC5" w:rsidRPr="00FF6B14" w:rsidRDefault="00DE3EC5" w:rsidP="00FF6B14">
            <w:pPr>
              <w:spacing w:after="120"/>
              <w:jc w:val="both"/>
              <w:rPr>
                <w:rFonts w:ascii="Open Sans" w:hAnsi="Open Sans" w:cs="Open Sans"/>
                <w:sz w:val="20"/>
                <w:szCs w:val="20"/>
              </w:rPr>
            </w:pPr>
          </w:p>
        </w:tc>
        <w:tc>
          <w:tcPr>
            <w:tcW w:w="4315" w:type="dxa"/>
            <w:shd w:val="clear" w:color="auto" w:fill="auto"/>
          </w:tcPr>
          <w:p w:rsidR="00DE3EC5" w:rsidRPr="00FF6B14" w:rsidRDefault="00DE3EC5" w:rsidP="00FF6B14">
            <w:pPr>
              <w:spacing w:after="120"/>
              <w:jc w:val="both"/>
              <w:rPr>
                <w:rFonts w:ascii="Open Sans" w:hAnsi="Open Sans" w:cs="Open Sans"/>
                <w:sz w:val="20"/>
                <w:szCs w:val="20"/>
              </w:rPr>
            </w:pPr>
            <w:r w:rsidRPr="00FF6B14">
              <w:rPr>
                <w:rFonts w:ascii="Open Sans" w:hAnsi="Open Sans" w:cs="Open Sans"/>
                <w:sz w:val="20"/>
                <w:szCs w:val="20"/>
              </w:rPr>
              <w:t>Witness 1: ______________________________</w:t>
            </w:r>
          </w:p>
        </w:tc>
      </w:tr>
      <w:tr w:rsidR="00DE3EC5" w:rsidRPr="00FF6B14" w:rsidTr="00FE7021">
        <w:trPr>
          <w:trHeight w:val="432"/>
        </w:trPr>
        <w:tc>
          <w:tcPr>
            <w:tcW w:w="4590" w:type="dxa"/>
            <w:shd w:val="clear" w:color="auto" w:fill="auto"/>
          </w:tcPr>
          <w:p w:rsidR="00DE3EC5" w:rsidRPr="00FF6B14" w:rsidRDefault="00DE3EC5" w:rsidP="00E84098">
            <w:pPr>
              <w:spacing w:after="120"/>
              <w:jc w:val="both"/>
              <w:rPr>
                <w:rFonts w:ascii="Open Sans" w:hAnsi="Open Sans" w:cs="Open Sans"/>
                <w:sz w:val="20"/>
                <w:szCs w:val="20"/>
              </w:rPr>
            </w:pPr>
            <w:r w:rsidRPr="00FF6B14">
              <w:rPr>
                <w:rFonts w:ascii="Open Sans" w:hAnsi="Open Sans" w:cs="Open Sans"/>
                <w:sz w:val="20"/>
                <w:szCs w:val="20"/>
              </w:rPr>
              <w:t>Name:</w:t>
            </w:r>
            <w:r w:rsidR="00E84098">
              <w:rPr>
                <w:rFonts w:ascii="Open Sans" w:hAnsi="Open Sans" w:cs="Open Sans"/>
                <w:sz w:val="20"/>
                <w:szCs w:val="20"/>
              </w:rPr>
              <w:t xml:space="preserve"> </w:t>
            </w:r>
            <w:r w:rsidR="00E84098">
              <w:rPr>
                <w:rFonts w:ascii="Open Sans" w:hAnsi="Open Sans" w:cs="Open Sans"/>
                <w:b/>
                <w:bCs/>
                <w:sz w:val="20"/>
                <w:szCs w:val="20"/>
              </w:rPr>
              <w:t xml:space="preserve"> Rahinul Kabir</w:t>
            </w:r>
          </w:p>
        </w:tc>
        <w:tc>
          <w:tcPr>
            <w:tcW w:w="892" w:type="dxa"/>
            <w:shd w:val="clear" w:color="auto" w:fill="auto"/>
          </w:tcPr>
          <w:p w:rsidR="00DE3EC5" w:rsidRPr="00FF6B14" w:rsidRDefault="00DE3EC5" w:rsidP="00FF6B14">
            <w:pPr>
              <w:spacing w:after="120"/>
              <w:jc w:val="both"/>
              <w:rPr>
                <w:rFonts w:ascii="Open Sans" w:hAnsi="Open Sans" w:cs="Open Sans"/>
                <w:sz w:val="20"/>
                <w:szCs w:val="20"/>
              </w:rPr>
            </w:pPr>
          </w:p>
        </w:tc>
        <w:tc>
          <w:tcPr>
            <w:tcW w:w="4315" w:type="dxa"/>
            <w:shd w:val="clear" w:color="auto" w:fill="auto"/>
          </w:tcPr>
          <w:p w:rsidR="00DE3EC5" w:rsidRPr="00FF6B14" w:rsidRDefault="00DE3EC5" w:rsidP="00E84098">
            <w:pPr>
              <w:spacing w:after="120"/>
              <w:jc w:val="both"/>
              <w:rPr>
                <w:rFonts w:ascii="Open Sans" w:hAnsi="Open Sans" w:cs="Open Sans"/>
                <w:sz w:val="20"/>
                <w:szCs w:val="20"/>
              </w:rPr>
            </w:pPr>
            <w:r w:rsidRPr="00FF6B14">
              <w:rPr>
                <w:rFonts w:ascii="Open Sans" w:hAnsi="Open Sans" w:cs="Open Sans"/>
                <w:sz w:val="20"/>
                <w:szCs w:val="20"/>
              </w:rPr>
              <w:t xml:space="preserve">Name: </w:t>
            </w:r>
            <w:r w:rsidR="00E84098">
              <w:rPr>
                <w:rFonts w:ascii="Open Sans" w:hAnsi="Open Sans" w:cs="Open Sans"/>
                <w:b/>
                <w:bCs/>
                <w:sz w:val="20"/>
                <w:szCs w:val="20"/>
              </w:rPr>
              <w:t>Fahim Kabir Dipto</w:t>
            </w:r>
          </w:p>
        </w:tc>
      </w:tr>
      <w:tr w:rsidR="00DE3EC5" w:rsidRPr="00FF6B14" w:rsidTr="00FE7021">
        <w:trPr>
          <w:trHeight w:val="432"/>
        </w:trPr>
        <w:tc>
          <w:tcPr>
            <w:tcW w:w="4590" w:type="dxa"/>
            <w:shd w:val="clear" w:color="auto" w:fill="auto"/>
          </w:tcPr>
          <w:p w:rsidR="00DE3EC5" w:rsidRDefault="00DE3EC5" w:rsidP="00FF6B14">
            <w:pPr>
              <w:spacing w:after="120"/>
              <w:jc w:val="both"/>
              <w:rPr>
                <w:rFonts w:ascii="Open Sans" w:hAnsi="Open Sans" w:cs="Open Sans"/>
                <w:sz w:val="20"/>
                <w:szCs w:val="20"/>
              </w:rPr>
            </w:pPr>
            <w:r w:rsidRPr="00FF6B14">
              <w:rPr>
                <w:rFonts w:ascii="Open Sans" w:hAnsi="Open Sans" w:cs="Open Sans"/>
                <w:sz w:val="20"/>
                <w:szCs w:val="20"/>
              </w:rPr>
              <w:t>Designation:</w:t>
            </w:r>
            <w:r w:rsidR="00E84098">
              <w:rPr>
                <w:rFonts w:ascii="Open Sans" w:hAnsi="Open Sans" w:cs="Open Sans"/>
                <w:sz w:val="20"/>
                <w:szCs w:val="20"/>
              </w:rPr>
              <w:t xml:space="preserve"> </w:t>
            </w:r>
            <w:r w:rsidR="00CD3CFE">
              <w:rPr>
                <w:rFonts w:ascii="Open Sans" w:hAnsi="Open Sans" w:cs="Open Sans"/>
                <w:sz w:val="20"/>
                <w:szCs w:val="20"/>
              </w:rPr>
              <w:t>Manager</w:t>
            </w:r>
          </w:p>
          <w:p w:rsidR="00FD0BC7" w:rsidRPr="00FF6B14" w:rsidRDefault="00FD0BC7" w:rsidP="00FF6B14">
            <w:pPr>
              <w:spacing w:after="120"/>
              <w:jc w:val="both"/>
              <w:rPr>
                <w:rFonts w:ascii="Open Sans" w:hAnsi="Open Sans" w:cs="Open Sans"/>
                <w:sz w:val="20"/>
                <w:szCs w:val="20"/>
              </w:rPr>
            </w:pPr>
          </w:p>
        </w:tc>
        <w:tc>
          <w:tcPr>
            <w:tcW w:w="892" w:type="dxa"/>
            <w:shd w:val="clear" w:color="auto" w:fill="auto"/>
          </w:tcPr>
          <w:p w:rsidR="00DE3EC5" w:rsidRPr="00FF6B14" w:rsidRDefault="00DE3EC5" w:rsidP="00FF6B14">
            <w:pPr>
              <w:spacing w:after="120"/>
              <w:jc w:val="both"/>
              <w:rPr>
                <w:rFonts w:ascii="Open Sans" w:hAnsi="Open Sans" w:cs="Open Sans"/>
                <w:sz w:val="20"/>
                <w:szCs w:val="20"/>
              </w:rPr>
            </w:pPr>
          </w:p>
        </w:tc>
        <w:tc>
          <w:tcPr>
            <w:tcW w:w="4315" w:type="dxa"/>
            <w:shd w:val="clear" w:color="auto" w:fill="auto"/>
          </w:tcPr>
          <w:p w:rsidR="007E0848" w:rsidRPr="00FF6B14" w:rsidRDefault="00DE3EC5" w:rsidP="00FF6B14">
            <w:pPr>
              <w:spacing w:after="120"/>
              <w:rPr>
                <w:rFonts w:ascii="Open Sans" w:hAnsi="Open Sans" w:cs="Open Sans"/>
                <w:sz w:val="20"/>
                <w:szCs w:val="20"/>
              </w:rPr>
            </w:pPr>
            <w:r w:rsidRPr="00FF6B14">
              <w:rPr>
                <w:rFonts w:ascii="Open Sans" w:hAnsi="Open Sans" w:cs="Open Sans"/>
                <w:sz w:val="20"/>
                <w:szCs w:val="20"/>
              </w:rPr>
              <w:t xml:space="preserve">Designation: </w:t>
            </w:r>
            <w:r w:rsidR="007E0848">
              <w:rPr>
                <w:rFonts w:ascii="Open Sans" w:hAnsi="Open Sans" w:cs="Open Sans"/>
                <w:sz w:val="20"/>
                <w:szCs w:val="20"/>
              </w:rPr>
              <w:t>Territory In-Charge</w:t>
            </w:r>
          </w:p>
        </w:tc>
      </w:tr>
    </w:tbl>
    <w:p w:rsidR="004152FC" w:rsidRPr="00FF6B14" w:rsidRDefault="004152FC" w:rsidP="00FF6B14">
      <w:pPr>
        <w:spacing w:after="120" w:line="276" w:lineRule="auto"/>
        <w:jc w:val="both"/>
        <w:rPr>
          <w:rFonts w:ascii="Open Sans" w:hAnsi="Open Sans" w:cs="Open Sans"/>
          <w:color w:val="FF0000"/>
          <w:sz w:val="20"/>
          <w:szCs w:val="20"/>
        </w:rPr>
      </w:pPr>
    </w:p>
    <w:p w:rsidR="00B72E84" w:rsidRPr="00FF6B14" w:rsidRDefault="00F33DBE" w:rsidP="00FF6B14">
      <w:pPr>
        <w:jc w:val="center"/>
        <w:rPr>
          <w:rFonts w:ascii="Open Sans" w:hAnsi="Open Sans" w:cs="Open Sans"/>
          <w:b/>
          <w:bCs/>
          <w:sz w:val="20"/>
          <w:szCs w:val="20"/>
        </w:rPr>
      </w:pPr>
      <w:r w:rsidRPr="00FF6B14">
        <w:rPr>
          <w:rFonts w:ascii="Open Sans" w:hAnsi="Open Sans" w:cs="Open Sans"/>
          <w:color w:val="FF0000"/>
          <w:sz w:val="20"/>
          <w:szCs w:val="20"/>
        </w:rPr>
        <w:br w:type="page"/>
      </w:r>
      <w:r w:rsidR="00B72E84" w:rsidRPr="00FF6B14">
        <w:rPr>
          <w:rFonts w:ascii="Open Sans" w:hAnsi="Open Sans" w:cs="Open Sans"/>
          <w:b/>
          <w:bCs/>
          <w:sz w:val="20"/>
          <w:szCs w:val="20"/>
        </w:rPr>
        <w:lastRenderedPageBreak/>
        <w:t>ANNEXURE I: FRANCHISE COMMISSION AND INCENTIVE STRUCTURE</w:t>
      </w:r>
    </w:p>
    <w:p w:rsidR="00B72E84" w:rsidRPr="00FF6B14" w:rsidRDefault="00B72E84" w:rsidP="00FF6B14">
      <w:pPr>
        <w:contextualSpacing/>
        <w:rPr>
          <w:rFonts w:ascii="Open Sans" w:hAnsi="Open Sans" w:cs="Open Sans"/>
          <w:sz w:val="20"/>
          <w:szCs w:val="20"/>
        </w:rPr>
      </w:pPr>
    </w:p>
    <w:p w:rsidR="00B72E84" w:rsidRPr="00FF6B14" w:rsidRDefault="00B72E84" w:rsidP="00FF6B14">
      <w:pPr>
        <w:contextualSpacing/>
        <w:jc w:val="both"/>
        <w:rPr>
          <w:rFonts w:ascii="Open Sans" w:hAnsi="Open Sans" w:cs="Open Sans"/>
          <w:sz w:val="20"/>
          <w:szCs w:val="20"/>
        </w:rPr>
      </w:pPr>
      <w:r w:rsidRPr="00FF6B14">
        <w:rPr>
          <w:rFonts w:ascii="Open Sans" w:hAnsi="Open Sans" w:cs="Open Sans"/>
          <w:sz w:val="20"/>
          <w:szCs w:val="20"/>
        </w:rPr>
        <w:t>Franchisee of eCourier will be eligible to get commission on delivery, cancel and cash collection on successful deliveries. In addition to the commission, franchisee will also get monthly incentive for meeting specific targets. Commission and incentives will be calculated and provided as per following structure:</w:t>
      </w:r>
    </w:p>
    <w:p w:rsidR="00B72E84" w:rsidRPr="00FF6B14" w:rsidRDefault="00B72E84" w:rsidP="00FF6B14">
      <w:pPr>
        <w:contextualSpacing/>
        <w:jc w:val="both"/>
        <w:rPr>
          <w:rFonts w:ascii="Open Sans" w:hAnsi="Open Sans" w:cs="Open Sans"/>
          <w:sz w:val="20"/>
          <w:szCs w:val="20"/>
        </w:rPr>
      </w:pPr>
    </w:p>
    <w:p w:rsidR="00B72E84" w:rsidRDefault="00B72E84" w:rsidP="00FF6B14">
      <w:pPr>
        <w:pStyle w:val="ListParagraph"/>
        <w:numPr>
          <w:ilvl w:val="0"/>
          <w:numId w:val="23"/>
        </w:numPr>
        <w:spacing w:line="259" w:lineRule="auto"/>
        <w:rPr>
          <w:rFonts w:ascii="Open Sans" w:hAnsi="Open Sans" w:cs="Open Sans"/>
          <w:b/>
          <w:bCs/>
          <w:sz w:val="20"/>
          <w:szCs w:val="20"/>
        </w:rPr>
      </w:pPr>
      <w:r w:rsidRPr="00FF6B14">
        <w:rPr>
          <w:rFonts w:ascii="Open Sans" w:hAnsi="Open Sans" w:cs="Open Sans"/>
          <w:b/>
          <w:bCs/>
          <w:sz w:val="20"/>
          <w:szCs w:val="20"/>
        </w:rPr>
        <w:t>COMMISSION:</w:t>
      </w:r>
    </w:p>
    <w:tbl>
      <w:tblPr>
        <w:tblW w:w="9999" w:type="dxa"/>
        <w:tblInd w:w="113" w:type="dxa"/>
        <w:tblLook w:val="04A0"/>
      </w:tblPr>
      <w:tblGrid>
        <w:gridCol w:w="1404"/>
        <w:gridCol w:w="2434"/>
        <w:gridCol w:w="2022"/>
        <w:gridCol w:w="1255"/>
        <w:gridCol w:w="1046"/>
        <w:gridCol w:w="1009"/>
        <w:gridCol w:w="1031"/>
      </w:tblGrid>
      <w:tr w:rsidR="0007599D" w:rsidTr="0007599D">
        <w:trPr>
          <w:trHeight w:val="175"/>
        </w:trPr>
        <w:tc>
          <w:tcPr>
            <w:tcW w:w="14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599D" w:rsidRDefault="0007599D">
            <w:pPr>
              <w:rPr>
                <w:rFonts w:ascii="Calibri" w:hAnsi="Calibri" w:cs="Calibri"/>
                <w:b/>
                <w:bCs/>
                <w:color w:val="000000"/>
                <w:sz w:val="18"/>
                <w:szCs w:val="18"/>
              </w:rPr>
            </w:pPr>
            <w:r>
              <w:rPr>
                <w:rFonts w:ascii="Calibri" w:hAnsi="Calibri" w:cs="Calibri"/>
                <w:b/>
                <w:bCs/>
                <w:color w:val="000000"/>
                <w:sz w:val="18"/>
                <w:szCs w:val="18"/>
              </w:rPr>
              <w:t>CATEGOERY</w:t>
            </w:r>
          </w:p>
        </w:tc>
        <w:tc>
          <w:tcPr>
            <w:tcW w:w="445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07599D" w:rsidRDefault="0007599D">
            <w:pPr>
              <w:rPr>
                <w:rFonts w:ascii="Calibri" w:hAnsi="Calibri" w:cs="Calibri"/>
                <w:b/>
                <w:bCs/>
                <w:color w:val="000000"/>
                <w:sz w:val="18"/>
                <w:szCs w:val="18"/>
              </w:rPr>
            </w:pPr>
            <w:r>
              <w:rPr>
                <w:rFonts w:ascii="Calibri" w:hAnsi="Calibri" w:cs="Calibri"/>
                <w:b/>
                <w:bCs/>
                <w:color w:val="000000"/>
                <w:sz w:val="18"/>
                <w:szCs w:val="18"/>
              </w:rPr>
              <w:t>Service</w:t>
            </w:r>
          </w:p>
        </w:tc>
        <w:tc>
          <w:tcPr>
            <w:tcW w:w="1174" w:type="dxa"/>
            <w:tcBorders>
              <w:top w:val="single" w:sz="4" w:space="0" w:color="auto"/>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b/>
                <w:bCs/>
                <w:color w:val="000000"/>
                <w:sz w:val="18"/>
                <w:szCs w:val="18"/>
              </w:rPr>
            </w:pPr>
            <w:r>
              <w:rPr>
                <w:rFonts w:ascii="Calibri" w:hAnsi="Calibri" w:cs="Calibri"/>
                <w:b/>
                <w:bCs/>
                <w:color w:val="000000"/>
                <w:sz w:val="18"/>
                <w:szCs w:val="18"/>
              </w:rPr>
              <w:t>TOTAL COMMISSION</w:t>
            </w:r>
          </w:p>
        </w:tc>
        <w:tc>
          <w:tcPr>
            <w:tcW w:w="1046" w:type="dxa"/>
            <w:tcBorders>
              <w:top w:val="single" w:sz="4" w:space="0" w:color="auto"/>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b/>
                <w:bCs/>
                <w:color w:val="000000"/>
                <w:sz w:val="18"/>
                <w:szCs w:val="18"/>
              </w:rPr>
            </w:pPr>
            <w:r>
              <w:rPr>
                <w:rFonts w:ascii="Calibri" w:hAnsi="Calibri" w:cs="Calibri"/>
                <w:b/>
                <w:bCs/>
                <w:color w:val="000000"/>
                <w:sz w:val="18"/>
                <w:szCs w:val="18"/>
              </w:rPr>
              <w:t>MASTER</w:t>
            </w:r>
          </w:p>
        </w:tc>
        <w:tc>
          <w:tcPr>
            <w:tcW w:w="888" w:type="dxa"/>
            <w:tcBorders>
              <w:top w:val="single" w:sz="4" w:space="0" w:color="auto"/>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b/>
                <w:bCs/>
                <w:color w:val="000000"/>
                <w:sz w:val="18"/>
                <w:szCs w:val="18"/>
              </w:rPr>
            </w:pPr>
            <w:r>
              <w:rPr>
                <w:rFonts w:ascii="Calibri" w:hAnsi="Calibri" w:cs="Calibri"/>
                <w:b/>
                <w:bCs/>
                <w:color w:val="000000"/>
                <w:sz w:val="18"/>
                <w:szCs w:val="18"/>
              </w:rPr>
              <w:t>SUB</w:t>
            </w:r>
          </w:p>
        </w:tc>
        <w:tc>
          <w:tcPr>
            <w:tcW w:w="1031" w:type="dxa"/>
            <w:tcBorders>
              <w:top w:val="single" w:sz="4" w:space="0" w:color="auto"/>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b/>
                <w:bCs/>
                <w:color w:val="000000"/>
                <w:sz w:val="18"/>
                <w:szCs w:val="18"/>
              </w:rPr>
            </w:pPr>
            <w:r>
              <w:rPr>
                <w:rFonts w:ascii="Calibri" w:hAnsi="Calibri" w:cs="Calibri"/>
                <w:b/>
                <w:bCs/>
                <w:color w:val="000000"/>
                <w:sz w:val="18"/>
                <w:szCs w:val="18"/>
              </w:rPr>
              <w:t>CARNIVAL POINT</w:t>
            </w:r>
          </w:p>
        </w:tc>
      </w:tr>
      <w:tr w:rsidR="0007599D" w:rsidTr="0007599D">
        <w:trPr>
          <w:trHeight w:val="229"/>
        </w:trPr>
        <w:tc>
          <w:tcPr>
            <w:tcW w:w="1404" w:type="dxa"/>
            <w:vMerge w:val="restart"/>
            <w:tcBorders>
              <w:top w:val="nil"/>
              <w:left w:val="single" w:sz="4" w:space="0" w:color="auto"/>
              <w:bottom w:val="single" w:sz="4" w:space="0" w:color="000000"/>
              <w:right w:val="nil"/>
            </w:tcBorders>
            <w:shd w:val="clear" w:color="auto" w:fill="auto"/>
            <w:noWrap/>
            <w:vAlign w:val="center"/>
            <w:hideMark/>
          </w:tcPr>
          <w:p w:rsidR="0007599D" w:rsidRDefault="0007599D">
            <w:pPr>
              <w:jc w:val="center"/>
              <w:rPr>
                <w:rFonts w:ascii="Calibri" w:hAnsi="Calibri" w:cs="Calibri"/>
                <w:color w:val="000000"/>
                <w:sz w:val="16"/>
                <w:szCs w:val="16"/>
              </w:rPr>
            </w:pPr>
            <w:r>
              <w:rPr>
                <w:rFonts w:ascii="Calibri" w:hAnsi="Calibri" w:cs="Calibri"/>
                <w:color w:val="000000"/>
                <w:sz w:val="16"/>
                <w:szCs w:val="16"/>
              </w:rPr>
              <w:t>Logistics</w:t>
            </w:r>
          </w:p>
        </w:tc>
        <w:tc>
          <w:tcPr>
            <w:tcW w:w="445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599D" w:rsidRDefault="0007599D">
            <w:pPr>
              <w:rPr>
                <w:rFonts w:ascii="Calibri" w:hAnsi="Calibri" w:cs="Calibri"/>
                <w:color w:val="000000"/>
                <w:sz w:val="16"/>
                <w:szCs w:val="16"/>
              </w:rPr>
            </w:pPr>
            <w:r>
              <w:rPr>
                <w:rFonts w:ascii="Calibri" w:hAnsi="Calibri" w:cs="Calibri"/>
                <w:color w:val="000000"/>
                <w:sz w:val="16"/>
                <w:szCs w:val="16"/>
              </w:rPr>
              <w:t>Home Delivery in District sador</w:t>
            </w:r>
          </w:p>
        </w:tc>
        <w:tc>
          <w:tcPr>
            <w:tcW w:w="1174"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35</w:t>
            </w:r>
          </w:p>
        </w:tc>
        <w:tc>
          <w:tcPr>
            <w:tcW w:w="1046"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35</w:t>
            </w:r>
          </w:p>
        </w:tc>
        <w:tc>
          <w:tcPr>
            <w:tcW w:w="888" w:type="dxa"/>
            <w:tcBorders>
              <w:top w:val="nil"/>
              <w:left w:val="nil"/>
              <w:bottom w:val="single" w:sz="4" w:space="0" w:color="auto"/>
              <w:right w:val="single" w:sz="4" w:space="0" w:color="auto"/>
            </w:tcBorders>
            <w:shd w:val="clear" w:color="auto" w:fill="auto"/>
            <w:noWrap/>
            <w:vAlign w:val="bottom"/>
            <w:hideMark/>
          </w:tcPr>
          <w:p w:rsidR="0007599D" w:rsidRDefault="0007599D">
            <w:pPr>
              <w:rPr>
                <w:rFonts w:ascii="Calibri" w:hAnsi="Calibri" w:cs="Calibri"/>
                <w:color w:val="000000"/>
                <w:sz w:val="16"/>
                <w:szCs w:val="16"/>
              </w:rPr>
            </w:pPr>
            <w:r>
              <w:rPr>
                <w:rFonts w:ascii="Calibri" w:hAnsi="Calibri" w:cs="Calibri"/>
                <w:color w:val="000000"/>
                <w:sz w:val="16"/>
                <w:szCs w:val="16"/>
              </w:rPr>
              <w:t> </w:t>
            </w:r>
          </w:p>
        </w:tc>
        <w:tc>
          <w:tcPr>
            <w:tcW w:w="1031" w:type="dxa"/>
            <w:tcBorders>
              <w:top w:val="nil"/>
              <w:left w:val="nil"/>
              <w:bottom w:val="single" w:sz="4" w:space="0" w:color="auto"/>
              <w:right w:val="single" w:sz="4" w:space="0" w:color="auto"/>
            </w:tcBorders>
            <w:shd w:val="clear" w:color="auto" w:fill="auto"/>
            <w:noWrap/>
            <w:vAlign w:val="bottom"/>
            <w:hideMark/>
          </w:tcPr>
          <w:p w:rsidR="0007599D" w:rsidRDefault="0007599D">
            <w:pPr>
              <w:rPr>
                <w:rFonts w:ascii="Calibri" w:hAnsi="Calibri" w:cs="Calibri"/>
                <w:color w:val="000000"/>
                <w:sz w:val="16"/>
                <w:szCs w:val="16"/>
              </w:rPr>
            </w:pPr>
            <w:r>
              <w:rPr>
                <w:rFonts w:ascii="Calibri" w:hAnsi="Calibri" w:cs="Calibri"/>
                <w:color w:val="000000"/>
                <w:sz w:val="16"/>
                <w:szCs w:val="16"/>
              </w:rPr>
              <w:t> </w:t>
            </w:r>
          </w:p>
        </w:tc>
      </w:tr>
      <w:tr w:rsidR="0007599D" w:rsidTr="0007599D">
        <w:trPr>
          <w:trHeight w:val="229"/>
        </w:trPr>
        <w:tc>
          <w:tcPr>
            <w:tcW w:w="1404" w:type="dxa"/>
            <w:vMerge/>
            <w:tcBorders>
              <w:top w:val="nil"/>
              <w:left w:val="single" w:sz="4" w:space="0" w:color="auto"/>
              <w:bottom w:val="single" w:sz="4" w:space="0" w:color="000000"/>
              <w:right w:val="nil"/>
            </w:tcBorders>
            <w:vAlign w:val="center"/>
            <w:hideMark/>
          </w:tcPr>
          <w:p w:rsidR="0007599D" w:rsidRDefault="0007599D">
            <w:pPr>
              <w:rPr>
                <w:rFonts w:ascii="Calibri" w:hAnsi="Calibri" w:cs="Calibri"/>
                <w:color w:val="000000"/>
                <w:sz w:val="16"/>
                <w:szCs w:val="16"/>
              </w:rPr>
            </w:pPr>
          </w:p>
        </w:tc>
        <w:tc>
          <w:tcPr>
            <w:tcW w:w="445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599D" w:rsidRDefault="0007599D">
            <w:pPr>
              <w:rPr>
                <w:rFonts w:ascii="Calibri" w:hAnsi="Calibri" w:cs="Calibri"/>
                <w:color w:val="000000"/>
                <w:sz w:val="16"/>
                <w:szCs w:val="16"/>
              </w:rPr>
            </w:pPr>
            <w:r>
              <w:rPr>
                <w:rFonts w:ascii="Calibri" w:hAnsi="Calibri" w:cs="Calibri"/>
                <w:color w:val="000000"/>
                <w:sz w:val="16"/>
                <w:szCs w:val="16"/>
              </w:rPr>
              <w:t>Master Franchisee owned Carnival Point Delivery in District Sadar</w:t>
            </w:r>
          </w:p>
        </w:tc>
        <w:tc>
          <w:tcPr>
            <w:tcW w:w="1174"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15</w:t>
            </w:r>
          </w:p>
        </w:tc>
        <w:tc>
          <w:tcPr>
            <w:tcW w:w="1046"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15</w:t>
            </w:r>
          </w:p>
        </w:tc>
        <w:tc>
          <w:tcPr>
            <w:tcW w:w="888" w:type="dxa"/>
            <w:tcBorders>
              <w:top w:val="nil"/>
              <w:left w:val="nil"/>
              <w:bottom w:val="single" w:sz="4" w:space="0" w:color="auto"/>
              <w:right w:val="single" w:sz="4" w:space="0" w:color="auto"/>
            </w:tcBorders>
            <w:shd w:val="clear" w:color="auto" w:fill="auto"/>
            <w:noWrap/>
            <w:vAlign w:val="bottom"/>
            <w:hideMark/>
          </w:tcPr>
          <w:p w:rsidR="0007599D" w:rsidRDefault="0007599D">
            <w:pPr>
              <w:rPr>
                <w:rFonts w:ascii="Calibri" w:hAnsi="Calibri" w:cs="Calibri"/>
                <w:color w:val="000000"/>
                <w:sz w:val="16"/>
                <w:szCs w:val="16"/>
              </w:rPr>
            </w:pPr>
            <w:r>
              <w:rPr>
                <w:rFonts w:ascii="Calibri" w:hAnsi="Calibri" w:cs="Calibri"/>
                <w:color w:val="000000"/>
                <w:sz w:val="16"/>
                <w:szCs w:val="16"/>
              </w:rPr>
              <w:t> </w:t>
            </w:r>
          </w:p>
        </w:tc>
        <w:tc>
          <w:tcPr>
            <w:tcW w:w="1031" w:type="dxa"/>
            <w:tcBorders>
              <w:top w:val="nil"/>
              <w:left w:val="nil"/>
              <w:bottom w:val="single" w:sz="4" w:space="0" w:color="auto"/>
              <w:right w:val="single" w:sz="4" w:space="0" w:color="auto"/>
            </w:tcBorders>
            <w:shd w:val="clear" w:color="auto" w:fill="auto"/>
            <w:noWrap/>
            <w:vAlign w:val="bottom"/>
            <w:hideMark/>
          </w:tcPr>
          <w:p w:rsidR="0007599D" w:rsidRDefault="0007599D">
            <w:pPr>
              <w:rPr>
                <w:rFonts w:ascii="Calibri" w:hAnsi="Calibri" w:cs="Calibri"/>
                <w:color w:val="000000"/>
                <w:sz w:val="16"/>
                <w:szCs w:val="16"/>
              </w:rPr>
            </w:pPr>
            <w:r>
              <w:rPr>
                <w:rFonts w:ascii="Calibri" w:hAnsi="Calibri" w:cs="Calibri"/>
                <w:color w:val="000000"/>
                <w:sz w:val="16"/>
                <w:szCs w:val="16"/>
              </w:rPr>
              <w:t> </w:t>
            </w:r>
          </w:p>
        </w:tc>
      </w:tr>
      <w:tr w:rsidR="0007599D" w:rsidTr="0007599D">
        <w:trPr>
          <w:trHeight w:val="229"/>
        </w:trPr>
        <w:tc>
          <w:tcPr>
            <w:tcW w:w="1404" w:type="dxa"/>
            <w:vMerge/>
            <w:tcBorders>
              <w:top w:val="nil"/>
              <w:left w:val="single" w:sz="4" w:space="0" w:color="auto"/>
              <w:bottom w:val="single" w:sz="4" w:space="0" w:color="000000"/>
              <w:right w:val="nil"/>
            </w:tcBorders>
            <w:vAlign w:val="center"/>
            <w:hideMark/>
          </w:tcPr>
          <w:p w:rsidR="0007599D" w:rsidRDefault="0007599D">
            <w:pPr>
              <w:rPr>
                <w:rFonts w:ascii="Calibri" w:hAnsi="Calibri" w:cs="Calibri"/>
                <w:color w:val="000000"/>
                <w:sz w:val="16"/>
                <w:szCs w:val="16"/>
              </w:rPr>
            </w:pPr>
          </w:p>
        </w:tc>
        <w:tc>
          <w:tcPr>
            <w:tcW w:w="445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599D" w:rsidRDefault="0007599D">
            <w:pPr>
              <w:rPr>
                <w:rFonts w:ascii="Calibri" w:hAnsi="Calibri" w:cs="Calibri"/>
                <w:color w:val="000000"/>
                <w:sz w:val="16"/>
                <w:szCs w:val="16"/>
              </w:rPr>
            </w:pPr>
            <w:r>
              <w:rPr>
                <w:rFonts w:ascii="Calibri" w:hAnsi="Calibri" w:cs="Calibri"/>
                <w:color w:val="000000"/>
                <w:sz w:val="16"/>
                <w:szCs w:val="16"/>
              </w:rPr>
              <w:t>Master Franchisee appointed Carnival Point Delivery in District Sadar</w:t>
            </w:r>
          </w:p>
        </w:tc>
        <w:tc>
          <w:tcPr>
            <w:tcW w:w="1174"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30</w:t>
            </w:r>
          </w:p>
        </w:tc>
        <w:tc>
          <w:tcPr>
            <w:tcW w:w="1046"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15</w:t>
            </w:r>
          </w:p>
        </w:tc>
        <w:tc>
          <w:tcPr>
            <w:tcW w:w="888" w:type="dxa"/>
            <w:tcBorders>
              <w:top w:val="nil"/>
              <w:left w:val="nil"/>
              <w:bottom w:val="single" w:sz="4" w:space="0" w:color="auto"/>
              <w:right w:val="single" w:sz="4" w:space="0" w:color="auto"/>
            </w:tcBorders>
            <w:shd w:val="clear" w:color="auto" w:fill="auto"/>
            <w:noWrap/>
            <w:vAlign w:val="bottom"/>
            <w:hideMark/>
          </w:tcPr>
          <w:p w:rsidR="0007599D" w:rsidRDefault="0007599D">
            <w:pPr>
              <w:rPr>
                <w:rFonts w:ascii="Calibri" w:hAnsi="Calibri" w:cs="Calibri"/>
                <w:color w:val="000000"/>
                <w:sz w:val="16"/>
                <w:szCs w:val="16"/>
              </w:rPr>
            </w:pPr>
            <w:r>
              <w:rPr>
                <w:rFonts w:ascii="Calibri" w:hAnsi="Calibri" w:cs="Calibri"/>
                <w:color w:val="000000"/>
                <w:sz w:val="16"/>
                <w:szCs w:val="16"/>
              </w:rPr>
              <w:t> </w:t>
            </w:r>
          </w:p>
        </w:tc>
        <w:tc>
          <w:tcPr>
            <w:tcW w:w="1031"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15</w:t>
            </w:r>
          </w:p>
        </w:tc>
      </w:tr>
      <w:tr w:rsidR="0007599D" w:rsidTr="0007599D">
        <w:trPr>
          <w:trHeight w:val="229"/>
        </w:trPr>
        <w:tc>
          <w:tcPr>
            <w:tcW w:w="1404" w:type="dxa"/>
            <w:vMerge/>
            <w:tcBorders>
              <w:top w:val="nil"/>
              <w:left w:val="single" w:sz="4" w:space="0" w:color="auto"/>
              <w:bottom w:val="single" w:sz="4" w:space="0" w:color="000000"/>
              <w:right w:val="nil"/>
            </w:tcBorders>
            <w:vAlign w:val="center"/>
            <w:hideMark/>
          </w:tcPr>
          <w:p w:rsidR="0007599D" w:rsidRDefault="0007599D">
            <w:pPr>
              <w:rPr>
                <w:rFonts w:ascii="Calibri" w:hAnsi="Calibri" w:cs="Calibri"/>
                <w:color w:val="000000"/>
                <w:sz w:val="16"/>
                <w:szCs w:val="16"/>
              </w:rPr>
            </w:pPr>
          </w:p>
        </w:tc>
        <w:tc>
          <w:tcPr>
            <w:tcW w:w="445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599D" w:rsidRDefault="0007599D">
            <w:pPr>
              <w:rPr>
                <w:rFonts w:ascii="Calibri" w:hAnsi="Calibri" w:cs="Calibri"/>
                <w:color w:val="000000"/>
                <w:sz w:val="16"/>
                <w:szCs w:val="16"/>
              </w:rPr>
            </w:pPr>
            <w:r>
              <w:rPr>
                <w:rFonts w:ascii="Calibri" w:hAnsi="Calibri" w:cs="Calibri"/>
                <w:color w:val="000000"/>
                <w:sz w:val="16"/>
                <w:szCs w:val="16"/>
              </w:rPr>
              <w:t>Carnival Point Delivery out of District Sadar</w:t>
            </w:r>
          </w:p>
        </w:tc>
        <w:tc>
          <w:tcPr>
            <w:tcW w:w="1174"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45</w:t>
            </w:r>
          </w:p>
        </w:tc>
        <w:tc>
          <w:tcPr>
            <w:tcW w:w="1046"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10</w:t>
            </w:r>
          </w:p>
        </w:tc>
        <w:tc>
          <w:tcPr>
            <w:tcW w:w="888"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15</w:t>
            </w:r>
          </w:p>
        </w:tc>
        <w:tc>
          <w:tcPr>
            <w:tcW w:w="1031"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20</w:t>
            </w:r>
          </w:p>
        </w:tc>
      </w:tr>
      <w:tr w:rsidR="0007599D" w:rsidTr="0007599D">
        <w:trPr>
          <w:trHeight w:val="229"/>
        </w:trPr>
        <w:tc>
          <w:tcPr>
            <w:tcW w:w="1404" w:type="dxa"/>
            <w:vMerge w:val="restart"/>
            <w:tcBorders>
              <w:top w:val="nil"/>
              <w:left w:val="single" w:sz="4" w:space="0" w:color="auto"/>
              <w:bottom w:val="single" w:sz="4" w:space="0" w:color="000000"/>
              <w:right w:val="nil"/>
            </w:tcBorders>
            <w:shd w:val="clear" w:color="auto" w:fill="auto"/>
            <w:noWrap/>
            <w:vAlign w:val="center"/>
            <w:hideMark/>
          </w:tcPr>
          <w:p w:rsidR="0007599D" w:rsidRDefault="0007599D">
            <w:pPr>
              <w:jc w:val="center"/>
              <w:rPr>
                <w:rFonts w:ascii="Calibri" w:hAnsi="Calibri" w:cs="Calibri"/>
                <w:color w:val="000000"/>
                <w:sz w:val="16"/>
                <w:szCs w:val="16"/>
              </w:rPr>
            </w:pPr>
            <w:r>
              <w:rPr>
                <w:rFonts w:ascii="Calibri" w:hAnsi="Calibri" w:cs="Calibri"/>
                <w:color w:val="000000"/>
                <w:sz w:val="16"/>
                <w:szCs w:val="16"/>
              </w:rPr>
              <w:t xml:space="preserve">Assisted eCommerce </w:t>
            </w:r>
          </w:p>
        </w:tc>
        <w:tc>
          <w:tcPr>
            <w:tcW w:w="445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599D" w:rsidRDefault="0007599D">
            <w:pPr>
              <w:rPr>
                <w:rFonts w:ascii="Calibri" w:hAnsi="Calibri" w:cs="Calibri"/>
                <w:color w:val="000000"/>
                <w:sz w:val="16"/>
                <w:szCs w:val="16"/>
              </w:rPr>
            </w:pPr>
            <w:r>
              <w:rPr>
                <w:rFonts w:ascii="Calibri" w:hAnsi="Calibri" w:cs="Calibri"/>
                <w:color w:val="000000"/>
                <w:sz w:val="16"/>
                <w:szCs w:val="16"/>
              </w:rPr>
              <w:t>Assisted eCommerce Order Generation from inside district Carnival Point</w:t>
            </w:r>
          </w:p>
        </w:tc>
        <w:tc>
          <w:tcPr>
            <w:tcW w:w="1174"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15</w:t>
            </w:r>
          </w:p>
        </w:tc>
        <w:tc>
          <w:tcPr>
            <w:tcW w:w="1046"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5</w:t>
            </w:r>
          </w:p>
        </w:tc>
        <w:tc>
          <w:tcPr>
            <w:tcW w:w="888" w:type="dxa"/>
            <w:tcBorders>
              <w:top w:val="nil"/>
              <w:left w:val="nil"/>
              <w:bottom w:val="single" w:sz="4" w:space="0" w:color="auto"/>
              <w:right w:val="single" w:sz="4" w:space="0" w:color="auto"/>
            </w:tcBorders>
            <w:shd w:val="clear" w:color="auto" w:fill="auto"/>
            <w:noWrap/>
            <w:vAlign w:val="bottom"/>
            <w:hideMark/>
          </w:tcPr>
          <w:p w:rsidR="0007599D" w:rsidRDefault="0007599D">
            <w:pPr>
              <w:rPr>
                <w:rFonts w:ascii="Calibri" w:hAnsi="Calibri" w:cs="Calibri"/>
                <w:color w:val="000000"/>
                <w:sz w:val="16"/>
                <w:szCs w:val="16"/>
              </w:rPr>
            </w:pPr>
            <w:r>
              <w:rPr>
                <w:rFonts w:ascii="Calibri" w:hAnsi="Calibri" w:cs="Calibri"/>
                <w:color w:val="000000"/>
                <w:sz w:val="16"/>
                <w:szCs w:val="16"/>
              </w:rPr>
              <w:t> </w:t>
            </w:r>
          </w:p>
        </w:tc>
        <w:tc>
          <w:tcPr>
            <w:tcW w:w="1031"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10</w:t>
            </w:r>
          </w:p>
        </w:tc>
      </w:tr>
      <w:tr w:rsidR="0007599D" w:rsidTr="0007599D">
        <w:trPr>
          <w:trHeight w:val="229"/>
        </w:trPr>
        <w:tc>
          <w:tcPr>
            <w:tcW w:w="1404" w:type="dxa"/>
            <w:vMerge/>
            <w:tcBorders>
              <w:top w:val="nil"/>
              <w:left w:val="single" w:sz="4" w:space="0" w:color="auto"/>
              <w:bottom w:val="single" w:sz="4" w:space="0" w:color="000000"/>
              <w:right w:val="nil"/>
            </w:tcBorders>
            <w:vAlign w:val="center"/>
            <w:hideMark/>
          </w:tcPr>
          <w:p w:rsidR="0007599D" w:rsidRDefault="0007599D">
            <w:pPr>
              <w:rPr>
                <w:rFonts w:ascii="Calibri" w:hAnsi="Calibri" w:cs="Calibri"/>
                <w:color w:val="000000"/>
                <w:sz w:val="16"/>
                <w:szCs w:val="16"/>
              </w:rPr>
            </w:pPr>
          </w:p>
        </w:tc>
        <w:tc>
          <w:tcPr>
            <w:tcW w:w="445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599D" w:rsidRDefault="0007599D">
            <w:pPr>
              <w:rPr>
                <w:rFonts w:ascii="Calibri" w:hAnsi="Calibri" w:cs="Calibri"/>
                <w:color w:val="000000"/>
                <w:sz w:val="16"/>
                <w:szCs w:val="16"/>
              </w:rPr>
            </w:pPr>
            <w:r>
              <w:rPr>
                <w:rFonts w:ascii="Calibri" w:hAnsi="Calibri" w:cs="Calibri"/>
                <w:color w:val="000000"/>
                <w:sz w:val="16"/>
                <w:szCs w:val="16"/>
              </w:rPr>
              <w:t>Assisted eCommerce Order Generation from out of district Carnival Point</w:t>
            </w:r>
          </w:p>
        </w:tc>
        <w:tc>
          <w:tcPr>
            <w:tcW w:w="1174"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20</w:t>
            </w:r>
          </w:p>
        </w:tc>
        <w:tc>
          <w:tcPr>
            <w:tcW w:w="1046"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5</w:t>
            </w:r>
          </w:p>
        </w:tc>
        <w:tc>
          <w:tcPr>
            <w:tcW w:w="888"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5</w:t>
            </w:r>
          </w:p>
        </w:tc>
        <w:tc>
          <w:tcPr>
            <w:tcW w:w="1031"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10</w:t>
            </w:r>
          </w:p>
        </w:tc>
      </w:tr>
      <w:tr w:rsidR="0007599D" w:rsidTr="0007599D">
        <w:trPr>
          <w:trHeight w:val="218"/>
        </w:trPr>
        <w:tc>
          <w:tcPr>
            <w:tcW w:w="1404" w:type="dxa"/>
            <w:vMerge w:val="restart"/>
            <w:tcBorders>
              <w:top w:val="nil"/>
              <w:left w:val="single" w:sz="4" w:space="0" w:color="auto"/>
              <w:bottom w:val="nil"/>
              <w:right w:val="single" w:sz="4" w:space="0" w:color="auto"/>
            </w:tcBorders>
            <w:shd w:val="clear" w:color="auto" w:fill="auto"/>
            <w:noWrap/>
            <w:vAlign w:val="center"/>
            <w:hideMark/>
          </w:tcPr>
          <w:p w:rsidR="0007599D" w:rsidRDefault="0007599D">
            <w:pPr>
              <w:jc w:val="center"/>
              <w:rPr>
                <w:rFonts w:ascii="Calibri" w:hAnsi="Calibri" w:cs="Calibri"/>
                <w:color w:val="000000"/>
                <w:sz w:val="16"/>
                <w:szCs w:val="16"/>
              </w:rPr>
            </w:pPr>
            <w:r>
              <w:rPr>
                <w:rFonts w:ascii="Calibri" w:hAnsi="Calibri" w:cs="Calibri"/>
                <w:color w:val="000000"/>
                <w:sz w:val="16"/>
                <w:szCs w:val="16"/>
              </w:rPr>
              <w:t>Carnival Assure</w:t>
            </w:r>
          </w:p>
        </w:tc>
        <w:tc>
          <w:tcPr>
            <w:tcW w:w="2434" w:type="dxa"/>
            <w:tcBorders>
              <w:top w:val="nil"/>
              <w:left w:val="nil"/>
              <w:bottom w:val="single" w:sz="4" w:space="0" w:color="auto"/>
              <w:right w:val="single" w:sz="4" w:space="0" w:color="auto"/>
            </w:tcBorders>
            <w:shd w:val="clear" w:color="auto" w:fill="auto"/>
            <w:noWrap/>
            <w:vAlign w:val="bottom"/>
            <w:hideMark/>
          </w:tcPr>
          <w:p w:rsidR="0007599D" w:rsidRDefault="0007599D">
            <w:pPr>
              <w:rPr>
                <w:rFonts w:ascii="Calibri" w:hAnsi="Calibri" w:cs="Calibri"/>
                <w:color w:val="000000"/>
                <w:sz w:val="16"/>
                <w:szCs w:val="16"/>
              </w:rPr>
            </w:pPr>
            <w:r>
              <w:rPr>
                <w:rFonts w:ascii="Calibri" w:hAnsi="Calibri" w:cs="Calibri"/>
                <w:color w:val="000000"/>
                <w:sz w:val="16"/>
                <w:szCs w:val="16"/>
              </w:rPr>
              <w:t>Carnival Sheba Health</w:t>
            </w:r>
          </w:p>
        </w:tc>
        <w:tc>
          <w:tcPr>
            <w:tcW w:w="2021" w:type="dxa"/>
            <w:vMerge w:val="restart"/>
            <w:tcBorders>
              <w:top w:val="nil"/>
              <w:left w:val="single" w:sz="4" w:space="0" w:color="auto"/>
              <w:bottom w:val="nil"/>
              <w:right w:val="single" w:sz="4" w:space="0" w:color="auto"/>
            </w:tcBorders>
            <w:shd w:val="clear" w:color="auto" w:fill="auto"/>
            <w:vAlign w:val="bottom"/>
            <w:hideMark/>
          </w:tcPr>
          <w:p w:rsidR="0007599D" w:rsidRDefault="0007599D">
            <w:pPr>
              <w:rPr>
                <w:rFonts w:ascii="Calibri" w:hAnsi="Calibri" w:cs="Calibri"/>
                <w:color w:val="000000"/>
                <w:sz w:val="16"/>
                <w:szCs w:val="16"/>
              </w:rPr>
            </w:pPr>
            <w:r>
              <w:rPr>
                <w:rFonts w:ascii="Calibri" w:hAnsi="Calibri" w:cs="Calibri"/>
                <w:color w:val="000000"/>
                <w:sz w:val="16"/>
                <w:szCs w:val="16"/>
              </w:rPr>
              <w:t xml:space="preserve">Total commission will be 10% of the respective Insurance Package price. Here, example has been given based on the current available packages and prices. </w:t>
            </w:r>
          </w:p>
        </w:tc>
        <w:tc>
          <w:tcPr>
            <w:tcW w:w="1174"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80</w:t>
            </w:r>
          </w:p>
        </w:tc>
        <w:tc>
          <w:tcPr>
            <w:tcW w:w="1046"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20</w:t>
            </w:r>
          </w:p>
        </w:tc>
        <w:tc>
          <w:tcPr>
            <w:tcW w:w="888"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20</w:t>
            </w:r>
          </w:p>
        </w:tc>
        <w:tc>
          <w:tcPr>
            <w:tcW w:w="1031"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40</w:t>
            </w:r>
          </w:p>
        </w:tc>
      </w:tr>
      <w:tr w:rsidR="0007599D" w:rsidTr="0007599D">
        <w:trPr>
          <w:trHeight w:val="229"/>
        </w:trPr>
        <w:tc>
          <w:tcPr>
            <w:tcW w:w="1404" w:type="dxa"/>
            <w:vMerge/>
            <w:tcBorders>
              <w:top w:val="nil"/>
              <w:left w:val="single" w:sz="4" w:space="0" w:color="auto"/>
              <w:bottom w:val="nil"/>
              <w:right w:val="single" w:sz="4" w:space="0" w:color="auto"/>
            </w:tcBorders>
            <w:vAlign w:val="center"/>
            <w:hideMark/>
          </w:tcPr>
          <w:p w:rsidR="0007599D" w:rsidRDefault="0007599D">
            <w:pPr>
              <w:rPr>
                <w:rFonts w:ascii="Calibri" w:hAnsi="Calibri" w:cs="Calibri"/>
                <w:color w:val="000000"/>
                <w:sz w:val="16"/>
                <w:szCs w:val="16"/>
              </w:rPr>
            </w:pPr>
          </w:p>
        </w:tc>
        <w:tc>
          <w:tcPr>
            <w:tcW w:w="2434" w:type="dxa"/>
            <w:tcBorders>
              <w:top w:val="nil"/>
              <w:left w:val="nil"/>
              <w:bottom w:val="single" w:sz="4" w:space="0" w:color="auto"/>
              <w:right w:val="single" w:sz="4" w:space="0" w:color="auto"/>
            </w:tcBorders>
            <w:shd w:val="clear" w:color="auto" w:fill="auto"/>
            <w:noWrap/>
            <w:vAlign w:val="bottom"/>
            <w:hideMark/>
          </w:tcPr>
          <w:p w:rsidR="0007599D" w:rsidRDefault="0007599D">
            <w:pPr>
              <w:rPr>
                <w:rFonts w:ascii="Calibri" w:hAnsi="Calibri" w:cs="Calibri"/>
                <w:color w:val="000000"/>
                <w:sz w:val="16"/>
                <w:szCs w:val="16"/>
              </w:rPr>
            </w:pPr>
            <w:r>
              <w:rPr>
                <w:rFonts w:ascii="Calibri" w:hAnsi="Calibri" w:cs="Calibri"/>
                <w:color w:val="000000"/>
                <w:sz w:val="16"/>
                <w:szCs w:val="16"/>
              </w:rPr>
              <w:t>Carnival Couple</w:t>
            </w:r>
          </w:p>
        </w:tc>
        <w:tc>
          <w:tcPr>
            <w:tcW w:w="2021" w:type="dxa"/>
            <w:vMerge/>
            <w:tcBorders>
              <w:top w:val="nil"/>
              <w:left w:val="single" w:sz="4" w:space="0" w:color="auto"/>
              <w:bottom w:val="nil"/>
              <w:right w:val="single" w:sz="4" w:space="0" w:color="auto"/>
            </w:tcBorders>
            <w:vAlign w:val="center"/>
            <w:hideMark/>
          </w:tcPr>
          <w:p w:rsidR="0007599D" w:rsidRDefault="0007599D">
            <w:pPr>
              <w:rPr>
                <w:rFonts w:ascii="Calibri" w:hAnsi="Calibri" w:cs="Calibri"/>
                <w:color w:val="000000"/>
                <w:sz w:val="16"/>
                <w:szCs w:val="16"/>
              </w:rPr>
            </w:pPr>
          </w:p>
        </w:tc>
        <w:tc>
          <w:tcPr>
            <w:tcW w:w="1174"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200</w:t>
            </w:r>
          </w:p>
        </w:tc>
        <w:tc>
          <w:tcPr>
            <w:tcW w:w="1046"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50</w:t>
            </w:r>
          </w:p>
        </w:tc>
        <w:tc>
          <w:tcPr>
            <w:tcW w:w="888"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50</w:t>
            </w:r>
          </w:p>
        </w:tc>
        <w:tc>
          <w:tcPr>
            <w:tcW w:w="1031"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100</w:t>
            </w:r>
          </w:p>
        </w:tc>
      </w:tr>
      <w:tr w:rsidR="0007599D" w:rsidTr="0007599D">
        <w:trPr>
          <w:trHeight w:val="229"/>
        </w:trPr>
        <w:tc>
          <w:tcPr>
            <w:tcW w:w="1404" w:type="dxa"/>
            <w:vMerge/>
            <w:tcBorders>
              <w:top w:val="nil"/>
              <w:left w:val="single" w:sz="4" w:space="0" w:color="auto"/>
              <w:bottom w:val="nil"/>
              <w:right w:val="single" w:sz="4" w:space="0" w:color="auto"/>
            </w:tcBorders>
            <w:vAlign w:val="center"/>
            <w:hideMark/>
          </w:tcPr>
          <w:p w:rsidR="0007599D" w:rsidRDefault="0007599D">
            <w:pPr>
              <w:rPr>
                <w:rFonts w:ascii="Calibri" w:hAnsi="Calibri" w:cs="Calibri"/>
                <w:color w:val="000000"/>
                <w:sz w:val="16"/>
                <w:szCs w:val="16"/>
              </w:rPr>
            </w:pPr>
          </w:p>
        </w:tc>
        <w:tc>
          <w:tcPr>
            <w:tcW w:w="2434" w:type="dxa"/>
            <w:tcBorders>
              <w:top w:val="nil"/>
              <w:left w:val="nil"/>
              <w:bottom w:val="single" w:sz="4" w:space="0" w:color="auto"/>
              <w:right w:val="single" w:sz="4" w:space="0" w:color="auto"/>
            </w:tcBorders>
            <w:shd w:val="clear" w:color="auto" w:fill="auto"/>
            <w:noWrap/>
            <w:vAlign w:val="bottom"/>
            <w:hideMark/>
          </w:tcPr>
          <w:p w:rsidR="0007599D" w:rsidRDefault="0007599D">
            <w:pPr>
              <w:rPr>
                <w:rFonts w:ascii="Calibri" w:hAnsi="Calibri" w:cs="Calibri"/>
                <w:color w:val="000000"/>
                <w:sz w:val="16"/>
                <w:szCs w:val="16"/>
              </w:rPr>
            </w:pPr>
            <w:r>
              <w:rPr>
                <w:rFonts w:ascii="Calibri" w:hAnsi="Calibri" w:cs="Calibri"/>
                <w:color w:val="000000"/>
                <w:sz w:val="16"/>
                <w:szCs w:val="16"/>
              </w:rPr>
              <w:t>Carnival Familo</w:t>
            </w:r>
          </w:p>
        </w:tc>
        <w:tc>
          <w:tcPr>
            <w:tcW w:w="2021" w:type="dxa"/>
            <w:vMerge/>
            <w:tcBorders>
              <w:top w:val="nil"/>
              <w:left w:val="single" w:sz="4" w:space="0" w:color="auto"/>
              <w:bottom w:val="nil"/>
              <w:right w:val="single" w:sz="4" w:space="0" w:color="auto"/>
            </w:tcBorders>
            <w:vAlign w:val="center"/>
            <w:hideMark/>
          </w:tcPr>
          <w:p w:rsidR="0007599D" w:rsidRDefault="0007599D">
            <w:pPr>
              <w:rPr>
                <w:rFonts w:ascii="Calibri" w:hAnsi="Calibri" w:cs="Calibri"/>
                <w:color w:val="000000"/>
                <w:sz w:val="16"/>
                <w:szCs w:val="16"/>
              </w:rPr>
            </w:pPr>
          </w:p>
        </w:tc>
        <w:tc>
          <w:tcPr>
            <w:tcW w:w="1174"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400</w:t>
            </w:r>
          </w:p>
        </w:tc>
        <w:tc>
          <w:tcPr>
            <w:tcW w:w="1046"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100</w:t>
            </w:r>
          </w:p>
        </w:tc>
        <w:tc>
          <w:tcPr>
            <w:tcW w:w="888"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100</w:t>
            </w:r>
          </w:p>
        </w:tc>
        <w:tc>
          <w:tcPr>
            <w:tcW w:w="1031"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200</w:t>
            </w:r>
          </w:p>
        </w:tc>
      </w:tr>
      <w:tr w:rsidR="0007599D" w:rsidTr="0007599D">
        <w:trPr>
          <w:trHeight w:val="229"/>
        </w:trPr>
        <w:tc>
          <w:tcPr>
            <w:tcW w:w="1404" w:type="dxa"/>
            <w:vMerge/>
            <w:tcBorders>
              <w:top w:val="nil"/>
              <w:left w:val="single" w:sz="4" w:space="0" w:color="auto"/>
              <w:bottom w:val="nil"/>
              <w:right w:val="single" w:sz="4" w:space="0" w:color="auto"/>
            </w:tcBorders>
            <w:vAlign w:val="center"/>
            <w:hideMark/>
          </w:tcPr>
          <w:p w:rsidR="0007599D" w:rsidRDefault="0007599D">
            <w:pPr>
              <w:rPr>
                <w:rFonts w:ascii="Calibri" w:hAnsi="Calibri" w:cs="Calibri"/>
                <w:color w:val="000000"/>
                <w:sz w:val="16"/>
                <w:szCs w:val="16"/>
              </w:rPr>
            </w:pPr>
          </w:p>
        </w:tc>
        <w:tc>
          <w:tcPr>
            <w:tcW w:w="2434" w:type="dxa"/>
            <w:tcBorders>
              <w:top w:val="nil"/>
              <w:left w:val="nil"/>
              <w:bottom w:val="single" w:sz="4" w:space="0" w:color="auto"/>
              <w:right w:val="single" w:sz="4" w:space="0" w:color="auto"/>
            </w:tcBorders>
            <w:shd w:val="clear" w:color="auto" w:fill="auto"/>
            <w:noWrap/>
            <w:vAlign w:val="bottom"/>
            <w:hideMark/>
          </w:tcPr>
          <w:p w:rsidR="0007599D" w:rsidRDefault="0007599D">
            <w:pPr>
              <w:rPr>
                <w:rFonts w:ascii="Calibri" w:hAnsi="Calibri" w:cs="Calibri"/>
                <w:color w:val="000000"/>
                <w:sz w:val="16"/>
                <w:szCs w:val="16"/>
              </w:rPr>
            </w:pPr>
            <w:r>
              <w:rPr>
                <w:rFonts w:ascii="Calibri" w:hAnsi="Calibri" w:cs="Calibri"/>
                <w:color w:val="000000"/>
                <w:sz w:val="16"/>
                <w:szCs w:val="16"/>
              </w:rPr>
              <w:t>Carnival Safety First</w:t>
            </w:r>
          </w:p>
        </w:tc>
        <w:tc>
          <w:tcPr>
            <w:tcW w:w="2021" w:type="dxa"/>
            <w:vMerge/>
            <w:tcBorders>
              <w:top w:val="nil"/>
              <w:left w:val="single" w:sz="4" w:space="0" w:color="auto"/>
              <w:bottom w:val="nil"/>
              <w:right w:val="single" w:sz="4" w:space="0" w:color="auto"/>
            </w:tcBorders>
            <w:vAlign w:val="center"/>
            <w:hideMark/>
          </w:tcPr>
          <w:p w:rsidR="0007599D" w:rsidRDefault="0007599D">
            <w:pPr>
              <w:rPr>
                <w:rFonts w:ascii="Calibri" w:hAnsi="Calibri" w:cs="Calibri"/>
                <w:color w:val="000000"/>
                <w:sz w:val="16"/>
                <w:szCs w:val="16"/>
              </w:rPr>
            </w:pPr>
          </w:p>
        </w:tc>
        <w:tc>
          <w:tcPr>
            <w:tcW w:w="1174"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37</w:t>
            </w:r>
          </w:p>
        </w:tc>
        <w:tc>
          <w:tcPr>
            <w:tcW w:w="1046"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9</w:t>
            </w:r>
          </w:p>
        </w:tc>
        <w:tc>
          <w:tcPr>
            <w:tcW w:w="888"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9</w:t>
            </w:r>
          </w:p>
        </w:tc>
        <w:tc>
          <w:tcPr>
            <w:tcW w:w="1031"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18</w:t>
            </w:r>
          </w:p>
        </w:tc>
      </w:tr>
      <w:tr w:rsidR="0007599D" w:rsidTr="0007599D">
        <w:trPr>
          <w:trHeight w:val="229"/>
        </w:trPr>
        <w:tc>
          <w:tcPr>
            <w:tcW w:w="1404" w:type="dxa"/>
            <w:vMerge/>
            <w:tcBorders>
              <w:top w:val="nil"/>
              <w:left w:val="single" w:sz="4" w:space="0" w:color="auto"/>
              <w:bottom w:val="nil"/>
              <w:right w:val="single" w:sz="4" w:space="0" w:color="auto"/>
            </w:tcBorders>
            <w:vAlign w:val="center"/>
            <w:hideMark/>
          </w:tcPr>
          <w:p w:rsidR="0007599D" w:rsidRDefault="0007599D">
            <w:pPr>
              <w:rPr>
                <w:rFonts w:ascii="Calibri" w:hAnsi="Calibri" w:cs="Calibri"/>
                <w:color w:val="000000"/>
                <w:sz w:val="16"/>
                <w:szCs w:val="16"/>
              </w:rPr>
            </w:pPr>
          </w:p>
        </w:tc>
        <w:tc>
          <w:tcPr>
            <w:tcW w:w="2434" w:type="dxa"/>
            <w:tcBorders>
              <w:top w:val="nil"/>
              <w:left w:val="nil"/>
              <w:bottom w:val="single" w:sz="4" w:space="0" w:color="auto"/>
              <w:right w:val="single" w:sz="4" w:space="0" w:color="auto"/>
            </w:tcBorders>
            <w:shd w:val="clear" w:color="auto" w:fill="auto"/>
            <w:noWrap/>
            <w:vAlign w:val="bottom"/>
            <w:hideMark/>
          </w:tcPr>
          <w:p w:rsidR="0007599D" w:rsidRDefault="0007599D">
            <w:pPr>
              <w:rPr>
                <w:rFonts w:ascii="Calibri" w:hAnsi="Calibri" w:cs="Calibri"/>
                <w:color w:val="000000"/>
                <w:sz w:val="16"/>
                <w:szCs w:val="16"/>
              </w:rPr>
            </w:pPr>
            <w:r>
              <w:rPr>
                <w:rFonts w:ascii="Calibri" w:hAnsi="Calibri" w:cs="Calibri"/>
                <w:color w:val="000000"/>
                <w:sz w:val="16"/>
                <w:szCs w:val="16"/>
              </w:rPr>
              <w:t>Delta Life 365</w:t>
            </w:r>
          </w:p>
        </w:tc>
        <w:tc>
          <w:tcPr>
            <w:tcW w:w="2021" w:type="dxa"/>
            <w:vMerge/>
            <w:tcBorders>
              <w:top w:val="nil"/>
              <w:left w:val="single" w:sz="4" w:space="0" w:color="auto"/>
              <w:bottom w:val="nil"/>
              <w:right w:val="single" w:sz="4" w:space="0" w:color="auto"/>
            </w:tcBorders>
            <w:vAlign w:val="center"/>
            <w:hideMark/>
          </w:tcPr>
          <w:p w:rsidR="0007599D" w:rsidRDefault="0007599D">
            <w:pPr>
              <w:rPr>
                <w:rFonts w:ascii="Calibri" w:hAnsi="Calibri" w:cs="Calibri"/>
                <w:color w:val="000000"/>
                <w:sz w:val="16"/>
                <w:szCs w:val="16"/>
              </w:rPr>
            </w:pPr>
          </w:p>
        </w:tc>
        <w:tc>
          <w:tcPr>
            <w:tcW w:w="1174"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37</w:t>
            </w:r>
          </w:p>
        </w:tc>
        <w:tc>
          <w:tcPr>
            <w:tcW w:w="1046"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9</w:t>
            </w:r>
          </w:p>
        </w:tc>
        <w:tc>
          <w:tcPr>
            <w:tcW w:w="888"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9</w:t>
            </w:r>
          </w:p>
        </w:tc>
        <w:tc>
          <w:tcPr>
            <w:tcW w:w="1031"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18</w:t>
            </w:r>
          </w:p>
        </w:tc>
      </w:tr>
      <w:tr w:rsidR="0007599D" w:rsidTr="0007599D">
        <w:trPr>
          <w:trHeight w:val="229"/>
        </w:trPr>
        <w:tc>
          <w:tcPr>
            <w:tcW w:w="1404" w:type="dxa"/>
            <w:vMerge/>
            <w:tcBorders>
              <w:top w:val="nil"/>
              <w:left w:val="single" w:sz="4" w:space="0" w:color="auto"/>
              <w:bottom w:val="nil"/>
              <w:right w:val="single" w:sz="4" w:space="0" w:color="auto"/>
            </w:tcBorders>
            <w:vAlign w:val="center"/>
            <w:hideMark/>
          </w:tcPr>
          <w:p w:rsidR="0007599D" w:rsidRDefault="0007599D">
            <w:pPr>
              <w:rPr>
                <w:rFonts w:ascii="Calibri" w:hAnsi="Calibri" w:cs="Calibri"/>
                <w:color w:val="000000"/>
                <w:sz w:val="16"/>
                <w:szCs w:val="16"/>
              </w:rPr>
            </w:pPr>
          </w:p>
        </w:tc>
        <w:tc>
          <w:tcPr>
            <w:tcW w:w="2434" w:type="dxa"/>
            <w:tcBorders>
              <w:top w:val="nil"/>
              <w:left w:val="nil"/>
              <w:bottom w:val="single" w:sz="4" w:space="0" w:color="auto"/>
              <w:right w:val="single" w:sz="4" w:space="0" w:color="auto"/>
            </w:tcBorders>
            <w:shd w:val="clear" w:color="auto" w:fill="auto"/>
            <w:noWrap/>
            <w:vAlign w:val="bottom"/>
            <w:hideMark/>
          </w:tcPr>
          <w:p w:rsidR="0007599D" w:rsidRDefault="0007599D">
            <w:pPr>
              <w:rPr>
                <w:rFonts w:ascii="Calibri" w:hAnsi="Calibri" w:cs="Calibri"/>
                <w:color w:val="000000"/>
                <w:sz w:val="16"/>
                <w:szCs w:val="16"/>
              </w:rPr>
            </w:pPr>
            <w:r>
              <w:rPr>
                <w:rFonts w:ascii="Calibri" w:hAnsi="Calibri" w:cs="Calibri"/>
                <w:color w:val="000000"/>
                <w:sz w:val="16"/>
                <w:szCs w:val="16"/>
              </w:rPr>
              <w:t>Carnival Duronto Combo</w:t>
            </w:r>
          </w:p>
        </w:tc>
        <w:tc>
          <w:tcPr>
            <w:tcW w:w="2021" w:type="dxa"/>
            <w:vMerge/>
            <w:tcBorders>
              <w:top w:val="nil"/>
              <w:left w:val="single" w:sz="4" w:space="0" w:color="auto"/>
              <w:bottom w:val="nil"/>
              <w:right w:val="single" w:sz="4" w:space="0" w:color="auto"/>
            </w:tcBorders>
            <w:vAlign w:val="center"/>
            <w:hideMark/>
          </w:tcPr>
          <w:p w:rsidR="0007599D" w:rsidRDefault="0007599D">
            <w:pPr>
              <w:rPr>
                <w:rFonts w:ascii="Calibri" w:hAnsi="Calibri" w:cs="Calibri"/>
                <w:color w:val="000000"/>
                <w:sz w:val="16"/>
                <w:szCs w:val="16"/>
              </w:rPr>
            </w:pPr>
          </w:p>
        </w:tc>
        <w:tc>
          <w:tcPr>
            <w:tcW w:w="1174"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50</w:t>
            </w:r>
          </w:p>
        </w:tc>
        <w:tc>
          <w:tcPr>
            <w:tcW w:w="1046"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12</w:t>
            </w:r>
          </w:p>
        </w:tc>
        <w:tc>
          <w:tcPr>
            <w:tcW w:w="888"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12</w:t>
            </w:r>
          </w:p>
        </w:tc>
        <w:tc>
          <w:tcPr>
            <w:tcW w:w="1031"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25</w:t>
            </w:r>
          </w:p>
        </w:tc>
      </w:tr>
      <w:tr w:rsidR="0007599D" w:rsidTr="0007599D">
        <w:trPr>
          <w:trHeight w:val="229"/>
        </w:trPr>
        <w:tc>
          <w:tcPr>
            <w:tcW w:w="140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07599D" w:rsidRDefault="0007599D">
            <w:pPr>
              <w:jc w:val="center"/>
              <w:rPr>
                <w:rFonts w:ascii="Calibri" w:hAnsi="Calibri" w:cs="Calibri"/>
                <w:color w:val="000000"/>
                <w:sz w:val="16"/>
                <w:szCs w:val="16"/>
              </w:rPr>
            </w:pPr>
            <w:r>
              <w:rPr>
                <w:rFonts w:ascii="Calibri" w:hAnsi="Calibri" w:cs="Calibri"/>
                <w:color w:val="000000"/>
                <w:sz w:val="16"/>
                <w:szCs w:val="16"/>
              </w:rPr>
              <w:t>Travel Agency</w:t>
            </w:r>
          </w:p>
        </w:tc>
        <w:tc>
          <w:tcPr>
            <w:tcW w:w="445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07599D" w:rsidRDefault="0007599D">
            <w:pPr>
              <w:rPr>
                <w:rFonts w:ascii="Calibri" w:hAnsi="Calibri" w:cs="Calibri"/>
                <w:color w:val="000000"/>
                <w:sz w:val="16"/>
                <w:szCs w:val="16"/>
              </w:rPr>
            </w:pPr>
            <w:r>
              <w:rPr>
                <w:rFonts w:ascii="Calibri" w:hAnsi="Calibri" w:cs="Calibri"/>
                <w:color w:val="000000"/>
                <w:sz w:val="16"/>
                <w:szCs w:val="16"/>
              </w:rPr>
              <w:t>VISA Processing</w:t>
            </w:r>
          </w:p>
        </w:tc>
        <w:tc>
          <w:tcPr>
            <w:tcW w:w="1174"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1000</w:t>
            </w:r>
          </w:p>
        </w:tc>
        <w:tc>
          <w:tcPr>
            <w:tcW w:w="1046"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900</w:t>
            </w:r>
          </w:p>
        </w:tc>
        <w:tc>
          <w:tcPr>
            <w:tcW w:w="888" w:type="dxa"/>
            <w:tcBorders>
              <w:top w:val="nil"/>
              <w:left w:val="nil"/>
              <w:bottom w:val="single" w:sz="4" w:space="0" w:color="auto"/>
              <w:right w:val="single" w:sz="4" w:space="0" w:color="auto"/>
            </w:tcBorders>
            <w:shd w:val="clear" w:color="auto" w:fill="auto"/>
            <w:noWrap/>
            <w:vAlign w:val="bottom"/>
            <w:hideMark/>
          </w:tcPr>
          <w:p w:rsidR="0007599D" w:rsidRDefault="0007599D">
            <w:pPr>
              <w:rPr>
                <w:rFonts w:ascii="Calibri" w:hAnsi="Calibri" w:cs="Calibri"/>
                <w:color w:val="000000"/>
                <w:sz w:val="16"/>
                <w:szCs w:val="16"/>
              </w:rPr>
            </w:pPr>
            <w:r>
              <w:rPr>
                <w:rFonts w:ascii="Calibri" w:hAnsi="Calibri" w:cs="Calibri"/>
                <w:color w:val="000000"/>
                <w:sz w:val="16"/>
                <w:szCs w:val="16"/>
              </w:rPr>
              <w:t> </w:t>
            </w:r>
          </w:p>
        </w:tc>
        <w:tc>
          <w:tcPr>
            <w:tcW w:w="1031" w:type="dxa"/>
            <w:tcBorders>
              <w:top w:val="nil"/>
              <w:left w:val="nil"/>
              <w:bottom w:val="single" w:sz="4" w:space="0" w:color="auto"/>
              <w:right w:val="single" w:sz="4" w:space="0" w:color="auto"/>
            </w:tcBorders>
            <w:shd w:val="clear" w:color="auto" w:fill="auto"/>
            <w:noWrap/>
            <w:vAlign w:val="bottom"/>
            <w:hideMark/>
          </w:tcPr>
          <w:p w:rsidR="0007599D" w:rsidRDefault="0007599D">
            <w:pPr>
              <w:rPr>
                <w:rFonts w:ascii="Calibri" w:hAnsi="Calibri" w:cs="Calibri"/>
                <w:color w:val="000000"/>
                <w:sz w:val="16"/>
                <w:szCs w:val="16"/>
              </w:rPr>
            </w:pPr>
            <w:r>
              <w:rPr>
                <w:rFonts w:ascii="Calibri" w:hAnsi="Calibri" w:cs="Calibri"/>
                <w:color w:val="000000"/>
                <w:sz w:val="16"/>
                <w:szCs w:val="16"/>
              </w:rPr>
              <w:t> </w:t>
            </w:r>
          </w:p>
        </w:tc>
      </w:tr>
      <w:tr w:rsidR="0007599D" w:rsidTr="0007599D">
        <w:trPr>
          <w:trHeight w:val="229"/>
        </w:trPr>
        <w:tc>
          <w:tcPr>
            <w:tcW w:w="1404" w:type="dxa"/>
            <w:vMerge/>
            <w:tcBorders>
              <w:top w:val="single" w:sz="4" w:space="0" w:color="auto"/>
              <w:left w:val="single" w:sz="4" w:space="0" w:color="auto"/>
              <w:bottom w:val="single" w:sz="4" w:space="0" w:color="000000"/>
              <w:right w:val="single" w:sz="4" w:space="0" w:color="auto"/>
            </w:tcBorders>
            <w:vAlign w:val="center"/>
            <w:hideMark/>
          </w:tcPr>
          <w:p w:rsidR="0007599D" w:rsidRDefault="0007599D">
            <w:pPr>
              <w:rPr>
                <w:rFonts w:ascii="Calibri" w:hAnsi="Calibri" w:cs="Calibri"/>
                <w:color w:val="000000"/>
                <w:sz w:val="16"/>
                <w:szCs w:val="16"/>
              </w:rPr>
            </w:pPr>
          </w:p>
        </w:tc>
        <w:tc>
          <w:tcPr>
            <w:tcW w:w="445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07599D" w:rsidRDefault="0007599D">
            <w:pPr>
              <w:rPr>
                <w:rFonts w:ascii="Calibri" w:hAnsi="Calibri" w:cs="Calibri"/>
                <w:color w:val="000000"/>
                <w:sz w:val="16"/>
                <w:szCs w:val="16"/>
              </w:rPr>
            </w:pPr>
            <w:r>
              <w:rPr>
                <w:rFonts w:ascii="Calibri" w:hAnsi="Calibri" w:cs="Calibri"/>
                <w:color w:val="000000"/>
                <w:sz w:val="16"/>
                <w:szCs w:val="16"/>
              </w:rPr>
              <w:t>Air Ticket-Domestic</w:t>
            </w:r>
          </w:p>
        </w:tc>
        <w:tc>
          <w:tcPr>
            <w:tcW w:w="1174"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200</w:t>
            </w:r>
          </w:p>
        </w:tc>
        <w:tc>
          <w:tcPr>
            <w:tcW w:w="1046"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50</w:t>
            </w:r>
          </w:p>
        </w:tc>
        <w:tc>
          <w:tcPr>
            <w:tcW w:w="888"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50</w:t>
            </w:r>
          </w:p>
        </w:tc>
        <w:tc>
          <w:tcPr>
            <w:tcW w:w="1031"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100</w:t>
            </w:r>
          </w:p>
        </w:tc>
      </w:tr>
      <w:tr w:rsidR="0007599D" w:rsidTr="0007599D">
        <w:trPr>
          <w:trHeight w:val="383"/>
        </w:trPr>
        <w:tc>
          <w:tcPr>
            <w:tcW w:w="1404" w:type="dxa"/>
            <w:vMerge/>
            <w:tcBorders>
              <w:top w:val="single" w:sz="4" w:space="0" w:color="auto"/>
              <w:left w:val="single" w:sz="4" w:space="0" w:color="auto"/>
              <w:bottom w:val="single" w:sz="4" w:space="0" w:color="000000"/>
              <w:right w:val="single" w:sz="4" w:space="0" w:color="auto"/>
            </w:tcBorders>
            <w:vAlign w:val="center"/>
            <w:hideMark/>
          </w:tcPr>
          <w:p w:rsidR="0007599D" w:rsidRDefault="0007599D">
            <w:pPr>
              <w:rPr>
                <w:rFonts w:ascii="Calibri" w:hAnsi="Calibri" w:cs="Calibri"/>
                <w:color w:val="000000"/>
                <w:sz w:val="16"/>
                <w:szCs w:val="16"/>
              </w:rPr>
            </w:pPr>
          </w:p>
        </w:tc>
        <w:tc>
          <w:tcPr>
            <w:tcW w:w="4456" w:type="dxa"/>
            <w:gridSpan w:val="2"/>
            <w:tcBorders>
              <w:top w:val="single" w:sz="4" w:space="0" w:color="auto"/>
              <w:left w:val="nil"/>
              <w:bottom w:val="single" w:sz="4" w:space="0" w:color="auto"/>
              <w:right w:val="single" w:sz="4" w:space="0" w:color="000000"/>
            </w:tcBorders>
            <w:shd w:val="clear" w:color="auto" w:fill="auto"/>
            <w:noWrap/>
            <w:vAlign w:val="center"/>
            <w:hideMark/>
          </w:tcPr>
          <w:p w:rsidR="0007599D" w:rsidRDefault="0007599D">
            <w:pPr>
              <w:rPr>
                <w:rFonts w:ascii="Calibri" w:hAnsi="Calibri" w:cs="Calibri"/>
                <w:color w:val="000000"/>
                <w:sz w:val="16"/>
                <w:szCs w:val="16"/>
              </w:rPr>
            </w:pPr>
            <w:r>
              <w:rPr>
                <w:rFonts w:ascii="Calibri" w:hAnsi="Calibri" w:cs="Calibri"/>
                <w:color w:val="000000"/>
                <w:sz w:val="16"/>
                <w:szCs w:val="16"/>
              </w:rPr>
              <w:t>Air Ticket-International</w:t>
            </w:r>
          </w:p>
        </w:tc>
        <w:tc>
          <w:tcPr>
            <w:tcW w:w="1174" w:type="dxa"/>
            <w:tcBorders>
              <w:top w:val="nil"/>
              <w:left w:val="nil"/>
              <w:bottom w:val="single" w:sz="4" w:space="0" w:color="auto"/>
              <w:right w:val="single" w:sz="4" w:space="0" w:color="auto"/>
            </w:tcBorders>
            <w:shd w:val="clear" w:color="auto" w:fill="auto"/>
            <w:hideMark/>
          </w:tcPr>
          <w:p w:rsidR="0007599D" w:rsidRDefault="0007599D">
            <w:pPr>
              <w:rPr>
                <w:rFonts w:ascii="Calibri" w:hAnsi="Calibri" w:cs="Calibri"/>
                <w:color w:val="000000"/>
                <w:sz w:val="16"/>
                <w:szCs w:val="16"/>
              </w:rPr>
            </w:pPr>
            <w:r>
              <w:rPr>
                <w:rFonts w:ascii="Calibri" w:hAnsi="Calibri" w:cs="Calibri"/>
                <w:color w:val="000000"/>
                <w:sz w:val="16"/>
                <w:szCs w:val="16"/>
              </w:rPr>
              <w:t>4% of the actual price of the ticket</w:t>
            </w:r>
          </w:p>
        </w:tc>
        <w:tc>
          <w:tcPr>
            <w:tcW w:w="1046" w:type="dxa"/>
            <w:tcBorders>
              <w:top w:val="nil"/>
              <w:left w:val="nil"/>
              <w:bottom w:val="single" w:sz="4" w:space="0" w:color="auto"/>
              <w:right w:val="single" w:sz="4" w:space="0" w:color="auto"/>
            </w:tcBorders>
            <w:shd w:val="clear" w:color="auto" w:fill="auto"/>
            <w:hideMark/>
          </w:tcPr>
          <w:p w:rsidR="0007599D" w:rsidRDefault="0007599D">
            <w:pPr>
              <w:rPr>
                <w:rFonts w:ascii="Calibri" w:hAnsi="Calibri" w:cs="Calibri"/>
                <w:color w:val="000000"/>
                <w:sz w:val="16"/>
                <w:szCs w:val="16"/>
              </w:rPr>
            </w:pPr>
            <w:r>
              <w:rPr>
                <w:rFonts w:ascii="Calibri" w:hAnsi="Calibri" w:cs="Calibri"/>
                <w:color w:val="000000"/>
                <w:sz w:val="16"/>
                <w:szCs w:val="16"/>
              </w:rPr>
              <w:t xml:space="preserve"> 25% of the total Commission </w:t>
            </w:r>
          </w:p>
        </w:tc>
        <w:tc>
          <w:tcPr>
            <w:tcW w:w="888" w:type="dxa"/>
            <w:tcBorders>
              <w:top w:val="nil"/>
              <w:left w:val="nil"/>
              <w:bottom w:val="single" w:sz="4" w:space="0" w:color="auto"/>
              <w:right w:val="single" w:sz="4" w:space="0" w:color="auto"/>
            </w:tcBorders>
            <w:shd w:val="clear" w:color="auto" w:fill="auto"/>
            <w:hideMark/>
          </w:tcPr>
          <w:p w:rsidR="0007599D" w:rsidRDefault="0007599D">
            <w:pPr>
              <w:rPr>
                <w:rFonts w:ascii="Calibri" w:hAnsi="Calibri" w:cs="Calibri"/>
                <w:color w:val="000000"/>
                <w:sz w:val="16"/>
                <w:szCs w:val="16"/>
              </w:rPr>
            </w:pPr>
            <w:r>
              <w:rPr>
                <w:rFonts w:ascii="Calibri" w:hAnsi="Calibri" w:cs="Calibri"/>
                <w:color w:val="000000"/>
                <w:sz w:val="16"/>
                <w:szCs w:val="16"/>
              </w:rPr>
              <w:t xml:space="preserve"> 25% of the total Commission </w:t>
            </w:r>
          </w:p>
        </w:tc>
        <w:tc>
          <w:tcPr>
            <w:tcW w:w="1031" w:type="dxa"/>
            <w:tcBorders>
              <w:top w:val="nil"/>
              <w:left w:val="nil"/>
              <w:bottom w:val="single" w:sz="4" w:space="0" w:color="auto"/>
              <w:right w:val="single" w:sz="4" w:space="0" w:color="auto"/>
            </w:tcBorders>
            <w:shd w:val="clear" w:color="auto" w:fill="auto"/>
            <w:hideMark/>
          </w:tcPr>
          <w:p w:rsidR="0007599D" w:rsidRDefault="0007599D">
            <w:pPr>
              <w:rPr>
                <w:rFonts w:ascii="Calibri" w:hAnsi="Calibri" w:cs="Calibri"/>
                <w:color w:val="000000"/>
                <w:sz w:val="16"/>
                <w:szCs w:val="16"/>
              </w:rPr>
            </w:pPr>
            <w:r>
              <w:rPr>
                <w:rFonts w:ascii="Calibri" w:hAnsi="Calibri" w:cs="Calibri"/>
                <w:color w:val="000000"/>
                <w:sz w:val="16"/>
                <w:szCs w:val="16"/>
              </w:rPr>
              <w:t xml:space="preserve"> 50% of the total Commission </w:t>
            </w:r>
          </w:p>
        </w:tc>
      </w:tr>
      <w:tr w:rsidR="0007599D" w:rsidTr="0007599D">
        <w:trPr>
          <w:trHeight w:val="229"/>
        </w:trPr>
        <w:tc>
          <w:tcPr>
            <w:tcW w:w="1404" w:type="dxa"/>
            <w:vMerge/>
            <w:tcBorders>
              <w:top w:val="single" w:sz="4" w:space="0" w:color="auto"/>
              <w:left w:val="single" w:sz="4" w:space="0" w:color="auto"/>
              <w:bottom w:val="single" w:sz="4" w:space="0" w:color="000000"/>
              <w:right w:val="single" w:sz="4" w:space="0" w:color="auto"/>
            </w:tcBorders>
            <w:vAlign w:val="center"/>
            <w:hideMark/>
          </w:tcPr>
          <w:p w:rsidR="0007599D" w:rsidRDefault="0007599D">
            <w:pPr>
              <w:rPr>
                <w:rFonts w:ascii="Calibri" w:hAnsi="Calibri" w:cs="Calibri"/>
                <w:color w:val="000000"/>
                <w:sz w:val="16"/>
                <w:szCs w:val="16"/>
              </w:rPr>
            </w:pPr>
          </w:p>
        </w:tc>
        <w:tc>
          <w:tcPr>
            <w:tcW w:w="4456" w:type="dxa"/>
            <w:gridSpan w:val="2"/>
            <w:tcBorders>
              <w:top w:val="single" w:sz="4" w:space="0" w:color="auto"/>
              <w:left w:val="nil"/>
              <w:bottom w:val="single" w:sz="4" w:space="0" w:color="auto"/>
              <w:right w:val="single" w:sz="4" w:space="0" w:color="000000"/>
            </w:tcBorders>
            <w:shd w:val="clear" w:color="auto" w:fill="auto"/>
            <w:noWrap/>
            <w:vAlign w:val="bottom"/>
            <w:hideMark/>
          </w:tcPr>
          <w:p w:rsidR="0007599D" w:rsidRDefault="0007599D">
            <w:pPr>
              <w:rPr>
                <w:rFonts w:ascii="Calibri" w:hAnsi="Calibri" w:cs="Calibri"/>
                <w:color w:val="000000"/>
                <w:sz w:val="16"/>
                <w:szCs w:val="16"/>
              </w:rPr>
            </w:pPr>
            <w:r>
              <w:rPr>
                <w:rFonts w:ascii="Calibri" w:hAnsi="Calibri" w:cs="Calibri"/>
                <w:color w:val="000000"/>
                <w:sz w:val="16"/>
                <w:szCs w:val="16"/>
              </w:rPr>
              <w:t>Hotel on Boarding</w:t>
            </w:r>
          </w:p>
        </w:tc>
        <w:tc>
          <w:tcPr>
            <w:tcW w:w="1174"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500</w:t>
            </w:r>
          </w:p>
        </w:tc>
        <w:tc>
          <w:tcPr>
            <w:tcW w:w="1046" w:type="dxa"/>
            <w:tcBorders>
              <w:top w:val="nil"/>
              <w:left w:val="nil"/>
              <w:bottom w:val="nil"/>
              <w:right w:val="nil"/>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500</w:t>
            </w:r>
          </w:p>
        </w:tc>
        <w:tc>
          <w:tcPr>
            <w:tcW w:w="888" w:type="dxa"/>
            <w:tcBorders>
              <w:top w:val="nil"/>
              <w:left w:val="single" w:sz="4" w:space="0" w:color="auto"/>
              <w:bottom w:val="single" w:sz="4" w:space="0" w:color="auto"/>
              <w:right w:val="single" w:sz="4" w:space="0" w:color="auto"/>
            </w:tcBorders>
            <w:shd w:val="clear" w:color="auto" w:fill="auto"/>
            <w:noWrap/>
            <w:vAlign w:val="bottom"/>
            <w:hideMark/>
          </w:tcPr>
          <w:p w:rsidR="0007599D" w:rsidRDefault="0007599D">
            <w:pPr>
              <w:rPr>
                <w:rFonts w:ascii="Calibri" w:hAnsi="Calibri" w:cs="Calibri"/>
                <w:color w:val="000000"/>
                <w:sz w:val="16"/>
                <w:szCs w:val="16"/>
              </w:rPr>
            </w:pPr>
            <w:r>
              <w:rPr>
                <w:rFonts w:ascii="Calibri" w:hAnsi="Calibri" w:cs="Calibri"/>
                <w:color w:val="000000"/>
                <w:sz w:val="16"/>
                <w:szCs w:val="16"/>
              </w:rPr>
              <w:t> </w:t>
            </w:r>
          </w:p>
        </w:tc>
        <w:tc>
          <w:tcPr>
            <w:tcW w:w="1031" w:type="dxa"/>
            <w:tcBorders>
              <w:top w:val="nil"/>
              <w:left w:val="nil"/>
              <w:bottom w:val="single" w:sz="4" w:space="0" w:color="auto"/>
              <w:right w:val="single" w:sz="4" w:space="0" w:color="auto"/>
            </w:tcBorders>
            <w:shd w:val="clear" w:color="auto" w:fill="auto"/>
            <w:noWrap/>
            <w:vAlign w:val="bottom"/>
            <w:hideMark/>
          </w:tcPr>
          <w:p w:rsidR="0007599D" w:rsidRDefault="0007599D">
            <w:pPr>
              <w:rPr>
                <w:rFonts w:ascii="Calibri" w:hAnsi="Calibri" w:cs="Calibri"/>
                <w:color w:val="000000"/>
                <w:sz w:val="16"/>
                <w:szCs w:val="16"/>
              </w:rPr>
            </w:pPr>
            <w:r>
              <w:rPr>
                <w:rFonts w:ascii="Calibri" w:hAnsi="Calibri" w:cs="Calibri"/>
                <w:color w:val="000000"/>
                <w:sz w:val="16"/>
                <w:szCs w:val="16"/>
              </w:rPr>
              <w:t> </w:t>
            </w:r>
          </w:p>
        </w:tc>
      </w:tr>
      <w:tr w:rsidR="0007599D" w:rsidTr="0007599D">
        <w:trPr>
          <w:trHeight w:val="218"/>
        </w:trPr>
        <w:tc>
          <w:tcPr>
            <w:tcW w:w="1404" w:type="dxa"/>
            <w:vMerge/>
            <w:tcBorders>
              <w:top w:val="single" w:sz="4" w:space="0" w:color="auto"/>
              <w:left w:val="single" w:sz="4" w:space="0" w:color="auto"/>
              <w:bottom w:val="single" w:sz="4" w:space="0" w:color="000000"/>
              <w:right w:val="single" w:sz="4" w:space="0" w:color="auto"/>
            </w:tcBorders>
            <w:vAlign w:val="center"/>
            <w:hideMark/>
          </w:tcPr>
          <w:p w:rsidR="0007599D" w:rsidRDefault="0007599D">
            <w:pPr>
              <w:rPr>
                <w:rFonts w:ascii="Calibri" w:hAnsi="Calibri" w:cs="Calibri"/>
                <w:color w:val="000000"/>
                <w:sz w:val="16"/>
                <w:szCs w:val="16"/>
              </w:rPr>
            </w:pPr>
          </w:p>
        </w:tc>
        <w:tc>
          <w:tcPr>
            <w:tcW w:w="2434" w:type="dxa"/>
            <w:tcBorders>
              <w:top w:val="nil"/>
              <w:left w:val="nil"/>
              <w:bottom w:val="single" w:sz="4" w:space="0" w:color="auto"/>
              <w:right w:val="single" w:sz="4" w:space="0" w:color="auto"/>
            </w:tcBorders>
            <w:shd w:val="clear" w:color="auto" w:fill="auto"/>
            <w:noWrap/>
            <w:vAlign w:val="bottom"/>
            <w:hideMark/>
          </w:tcPr>
          <w:p w:rsidR="0007599D" w:rsidRDefault="0007599D">
            <w:pPr>
              <w:rPr>
                <w:rFonts w:ascii="Calibri" w:hAnsi="Calibri" w:cs="Calibri"/>
                <w:color w:val="000000"/>
                <w:sz w:val="16"/>
                <w:szCs w:val="16"/>
              </w:rPr>
            </w:pPr>
            <w:r>
              <w:rPr>
                <w:rFonts w:ascii="Calibri" w:hAnsi="Calibri" w:cs="Calibri"/>
                <w:color w:val="000000"/>
                <w:sz w:val="16"/>
                <w:szCs w:val="16"/>
              </w:rPr>
              <w:t>Umrah - (upto Tk 125,000)</w:t>
            </w:r>
          </w:p>
        </w:tc>
        <w:tc>
          <w:tcPr>
            <w:tcW w:w="2021" w:type="dxa"/>
            <w:vMerge w:val="restart"/>
            <w:tcBorders>
              <w:top w:val="nil"/>
              <w:left w:val="single" w:sz="4" w:space="0" w:color="auto"/>
              <w:bottom w:val="single" w:sz="4" w:space="0" w:color="000000"/>
              <w:right w:val="single" w:sz="4" w:space="0" w:color="auto"/>
            </w:tcBorders>
            <w:shd w:val="clear" w:color="auto" w:fill="auto"/>
            <w:hideMark/>
          </w:tcPr>
          <w:p w:rsidR="0007599D" w:rsidRDefault="0007599D">
            <w:pPr>
              <w:rPr>
                <w:rFonts w:ascii="Calibri" w:hAnsi="Calibri" w:cs="Calibri"/>
                <w:color w:val="000000"/>
                <w:sz w:val="16"/>
                <w:szCs w:val="16"/>
              </w:rPr>
            </w:pPr>
            <w:r>
              <w:rPr>
                <w:rFonts w:ascii="Calibri" w:hAnsi="Calibri" w:cs="Calibri"/>
                <w:color w:val="000000"/>
                <w:sz w:val="16"/>
                <w:szCs w:val="16"/>
              </w:rPr>
              <w:t>Franchise can earn less or more than this commission amount, however, mention amount is suggested to maintain competitiveness.</w:t>
            </w:r>
          </w:p>
        </w:tc>
        <w:tc>
          <w:tcPr>
            <w:tcW w:w="1174"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1500</w:t>
            </w:r>
          </w:p>
        </w:tc>
        <w:tc>
          <w:tcPr>
            <w:tcW w:w="1046" w:type="dxa"/>
            <w:tcBorders>
              <w:top w:val="single" w:sz="4" w:space="0" w:color="auto"/>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1500</w:t>
            </w:r>
          </w:p>
        </w:tc>
        <w:tc>
          <w:tcPr>
            <w:tcW w:w="888" w:type="dxa"/>
            <w:tcBorders>
              <w:top w:val="nil"/>
              <w:left w:val="nil"/>
              <w:bottom w:val="single" w:sz="4" w:space="0" w:color="auto"/>
              <w:right w:val="single" w:sz="4" w:space="0" w:color="auto"/>
            </w:tcBorders>
            <w:shd w:val="clear" w:color="auto" w:fill="auto"/>
            <w:noWrap/>
            <w:vAlign w:val="bottom"/>
            <w:hideMark/>
          </w:tcPr>
          <w:p w:rsidR="0007599D" w:rsidRDefault="0007599D">
            <w:pPr>
              <w:rPr>
                <w:rFonts w:ascii="Calibri" w:hAnsi="Calibri" w:cs="Calibri"/>
                <w:color w:val="000000"/>
                <w:sz w:val="16"/>
                <w:szCs w:val="16"/>
              </w:rPr>
            </w:pPr>
            <w:r>
              <w:rPr>
                <w:rFonts w:ascii="Calibri" w:hAnsi="Calibri" w:cs="Calibri"/>
                <w:color w:val="000000"/>
                <w:sz w:val="16"/>
                <w:szCs w:val="16"/>
              </w:rPr>
              <w:t> </w:t>
            </w:r>
          </w:p>
        </w:tc>
        <w:tc>
          <w:tcPr>
            <w:tcW w:w="1031" w:type="dxa"/>
            <w:tcBorders>
              <w:top w:val="nil"/>
              <w:left w:val="nil"/>
              <w:bottom w:val="single" w:sz="4" w:space="0" w:color="auto"/>
              <w:right w:val="single" w:sz="4" w:space="0" w:color="auto"/>
            </w:tcBorders>
            <w:shd w:val="clear" w:color="auto" w:fill="auto"/>
            <w:noWrap/>
            <w:vAlign w:val="bottom"/>
            <w:hideMark/>
          </w:tcPr>
          <w:p w:rsidR="0007599D" w:rsidRDefault="0007599D">
            <w:pPr>
              <w:rPr>
                <w:rFonts w:ascii="Calibri" w:hAnsi="Calibri" w:cs="Calibri"/>
                <w:color w:val="000000"/>
                <w:sz w:val="16"/>
                <w:szCs w:val="16"/>
              </w:rPr>
            </w:pPr>
            <w:r>
              <w:rPr>
                <w:rFonts w:ascii="Calibri" w:hAnsi="Calibri" w:cs="Calibri"/>
                <w:color w:val="000000"/>
                <w:sz w:val="16"/>
                <w:szCs w:val="16"/>
              </w:rPr>
              <w:t> </w:t>
            </w:r>
          </w:p>
        </w:tc>
      </w:tr>
      <w:tr w:rsidR="0007599D" w:rsidTr="0007599D">
        <w:trPr>
          <w:trHeight w:val="229"/>
        </w:trPr>
        <w:tc>
          <w:tcPr>
            <w:tcW w:w="1404" w:type="dxa"/>
            <w:vMerge/>
            <w:tcBorders>
              <w:top w:val="single" w:sz="4" w:space="0" w:color="auto"/>
              <w:left w:val="single" w:sz="4" w:space="0" w:color="auto"/>
              <w:bottom w:val="single" w:sz="4" w:space="0" w:color="000000"/>
              <w:right w:val="single" w:sz="4" w:space="0" w:color="auto"/>
            </w:tcBorders>
            <w:vAlign w:val="center"/>
            <w:hideMark/>
          </w:tcPr>
          <w:p w:rsidR="0007599D" w:rsidRDefault="0007599D">
            <w:pPr>
              <w:rPr>
                <w:rFonts w:ascii="Calibri" w:hAnsi="Calibri" w:cs="Calibri"/>
                <w:color w:val="000000"/>
                <w:sz w:val="16"/>
                <w:szCs w:val="16"/>
              </w:rPr>
            </w:pPr>
          </w:p>
        </w:tc>
        <w:tc>
          <w:tcPr>
            <w:tcW w:w="2434" w:type="dxa"/>
            <w:tcBorders>
              <w:top w:val="nil"/>
              <w:left w:val="nil"/>
              <w:bottom w:val="single" w:sz="4" w:space="0" w:color="auto"/>
              <w:right w:val="single" w:sz="4" w:space="0" w:color="auto"/>
            </w:tcBorders>
            <w:shd w:val="clear" w:color="auto" w:fill="auto"/>
            <w:noWrap/>
            <w:vAlign w:val="bottom"/>
            <w:hideMark/>
          </w:tcPr>
          <w:p w:rsidR="0007599D" w:rsidRDefault="0007599D">
            <w:pPr>
              <w:rPr>
                <w:rFonts w:ascii="Calibri" w:hAnsi="Calibri" w:cs="Calibri"/>
                <w:color w:val="000000"/>
                <w:sz w:val="16"/>
                <w:szCs w:val="16"/>
              </w:rPr>
            </w:pPr>
            <w:r>
              <w:rPr>
                <w:rFonts w:ascii="Calibri" w:hAnsi="Calibri" w:cs="Calibri"/>
                <w:color w:val="000000"/>
                <w:sz w:val="16"/>
                <w:szCs w:val="16"/>
              </w:rPr>
              <w:t xml:space="preserve">Umrah - (Tk 125,000 to Tk 150,000) </w:t>
            </w:r>
          </w:p>
        </w:tc>
        <w:tc>
          <w:tcPr>
            <w:tcW w:w="2021" w:type="dxa"/>
            <w:vMerge/>
            <w:tcBorders>
              <w:top w:val="nil"/>
              <w:left w:val="single" w:sz="4" w:space="0" w:color="auto"/>
              <w:bottom w:val="single" w:sz="4" w:space="0" w:color="000000"/>
              <w:right w:val="single" w:sz="4" w:space="0" w:color="auto"/>
            </w:tcBorders>
            <w:vAlign w:val="center"/>
            <w:hideMark/>
          </w:tcPr>
          <w:p w:rsidR="0007599D" w:rsidRDefault="0007599D">
            <w:pPr>
              <w:rPr>
                <w:rFonts w:ascii="Calibri" w:hAnsi="Calibri" w:cs="Calibri"/>
                <w:color w:val="000000"/>
                <w:sz w:val="16"/>
                <w:szCs w:val="16"/>
              </w:rPr>
            </w:pPr>
          </w:p>
        </w:tc>
        <w:tc>
          <w:tcPr>
            <w:tcW w:w="1174"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2000</w:t>
            </w:r>
          </w:p>
        </w:tc>
        <w:tc>
          <w:tcPr>
            <w:tcW w:w="1046"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2000</w:t>
            </w:r>
          </w:p>
        </w:tc>
        <w:tc>
          <w:tcPr>
            <w:tcW w:w="888" w:type="dxa"/>
            <w:tcBorders>
              <w:top w:val="nil"/>
              <w:left w:val="nil"/>
              <w:bottom w:val="single" w:sz="4" w:space="0" w:color="auto"/>
              <w:right w:val="single" w:sz="4" w:space="0" w:color="auto"/>
            </w:tcBorders>
            <w:shd w:val="clear" w:color="auto" w:fill="auto"/>
            <w:noWrap/>
            <w:vAlign w:val="bottom"/>
            <w:hideMark/>
          </w:tcPr>
          <w:p w:rsidR="0007599D" w:rsidRDefault="0007599D">
            <w:pPr>
              <w:rPr>
                <w:rFonts w:ascii="Calibri" w:hAnsi="Calibri" w:cs="Calibri"/>
                <w:color w:val="000000"/>
                <w:sz w:val="16"/>
                <w:szCs w:val="16"/>
              </w:rPr>
            </w:pPr>
            <w:r>
              <w:rPr>
                <w:rFonts w:ascii="Calibri" w:hAnsi="Calibri" w:cs="Calibri"/>
                <w:color w:val="000000"/>
                <w:sz w:val="16"/>
                <w:szCs w:val="16"/>
              </w:rPr>
              <w:t> </w:t>
            </w:r>
          </w:p>
        </w:tc>
        <w:tc>
          <w:tcPr>
            <w:tcW w:w="1031" w:type="dxa"/>
            <w:tcBorders>
              <w:top w:val="nil"/>
              <w:left w:val="nil"/>
              <w:bottom w:val="single" w:sz="4" w:space="0" w:color="auto"/>
              <w:right w:val="single" w:sz="4" w:space="0" w:color="auto"/>
            </w:tcBorders>
            <w:shd w:val="clear" w:color="auto" w:fill="auto"/>
            <w:noWrap/>
            <w:vAlign w:val="bottom"/>
            <w:hideMark/>
          </w:tcPr>
          <w:p w:rsidR="0007599D" w:rsidRDefault="0007599D">
            <w:pPr>
              <w:rPr>
                <w:rFonts w:ascii="Calibri" w:hAnsi="Calibri" w:cs="Calibri"/>
                <w:color w:val="000000"/>
                <w:sz w:val="16"/>
                <w:szCs w:val="16"/>
              </w:rPr>
            </w:pPr>
            <w:r>
              <w:rPr>
                <w:rFonts w:ascii="Calibri" w:hAnsi="Calibri" w:cs="Calibri"/>
                <w:color w:val="000000"/>
                <w:sz w:val="16"/>
                <w:szCs w:val="16"/>
              </w:rPr>
              <w:t> </w:t>
            </w:r>
          </w:p>
        </w:tc>
      </w:tr>
      <w:tr w:rsidR="0007599D" w:rsidTr="0007599D">
        <w:trPr>
          <w:trHeight w:val="229"/>
        </w:trPr>
        <w:tc>
          <w:tcPr>
            <w:tcW w:w="1404" w:type="dxa"/>
            <w:vMerge/>
            <w:tcBorders>
              <w:top w:val="single" w:sz="4" w:space="0" w:color="auto"/>
              <w:left w:val="single" w:sz="4" w:space="0" w:color="auto"/>
              <w:bottom w:val="single" w:sz="4" w:space="0" w:color="000000"/>
              <w:right w:val="single" w:sz="4" w:space="0" w:color="auto"/>
            </w:tcBorders>
            <w:vAlign w:val="center"/>
            <w:hideMark/>
          </w:tcPr>
          <w:p w:rsidR="0007599D" w:rsidRDefault="0007599D">
            <w:pPr>
              <w:rPr>
                <w:rFonts w:ascii="Calibri" w:hAnsi="Calibri" w:cs="Calibri"/>
                <w:color w:val="000000"/>
                <w:sz w:val="16"/>
                <w:szCs w:val="16"/>
              </w:rPr>
            </w:pPr>
          </w:p>
        </w:tc>
        <w:tc>
          <w:tcPr>
            <w:tcW w:w="2434" w:type="dxa"/>
            <w:tcBorders>
              <w:top w:val="nil"/>
              <w:left w:val="nil"/>
              <w:bottom w:val="single" w:sz="4" w:space="0" w:color="auto"/>
              <w:right w:val="single" w:sz="4" w:space="0" w:color="auto"/>
            </w:tcBorders>
            <w:shd w:val="clear" w:color="auto" w:fill="auto"/>
            <w:noWrap/>
            <w:vAlign w:val="bottom"/>
            <w:hideMark/>
          </w:tcPr>
          <w:p w:rsidR="0007599D" w:rsidRDefault="0007599D">
            <w:pPr>
              <w:rPr>
                <w:rFonts w:ascii="Calibri" w:hAnsi="Calibri" w:cs="Calibri"/>
                <w:color w:val="000000"/>
                <w:sz w:val="16"/>
                <w:szCs w:val="16"/>
              </w:rPr>
            </w:pPr>
            <w:r>
              <w:rPr>
                <w:rFonts w:ascii="Calibri" w:hAnsi="Calibri" w:cs="Calibri"/>
                <w:color w:val="000000"/>
                <w:sz w:val="16"/>
                <w:szCs w:val="16"/>
              </w:rPr>
              <w:t>Umrah - (more than Tk 150,000)</w:t>
            </w:r>
          </w:p>
        </w:tc>
        <w:tc>
          <w:tcPr>
            <w:tcW w:w="2021" w:type="dxa"/>
            <w:vMerge/>
            <w:tcBorders>
              <w:top w:val="nil"/>
              <w:left w:val="single" w:sz="4" w:space="0" w:color="auto"/>
              <w:bottom w:val="single" w:sz="4" w:space="0" w:color="000000"/>
              <w:right w:val="single" w:sz="4" w:space="0" w:color="auto"/>
            </w:tcBorders>
            <w:vAlign w:val="center"/>
            <w:hideMark/>
          </w:tcPr>
          <w:p w:rsidR="0007599D" w:rsidRDefault="0007599D">
            <w:pPr>
              <w:rPr>
                <w:rFonts w:ascii="Calibri" w:hAnsi="Calibri" w:cs="Calibri"/>
                <w:color w:val="000000"/>
                <w:sz w:val="16"/>
                <w:szCs w:val="16"/>
              </w:rPr>
            </w:pPr>
          </w:p>
        </w:tc>
        <w:tc>
          <w:tcPr>
            <w:tcW w:w="1174"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3000</w:t>
            </w:r>
          </w:p>
        </w:tc>
        <w:tc>
          <w:tcPr>
            <w:tcW w:w="1046" w:type="dxa"/>
            <w:tcBorders>
              <w:top w:val="nil"/>
              <w:left w:val="nil"/>
              <w:bottom w:val="single" w:sz="4" w:space="0" w:color="auto"/>
              <w:right w:val="single" w:sz="4" w:space="0" w:color="auto"/>
            </w:tcBorders>
            <w:shd w:val="clear" w:color="auto" w:fill="auto"/>
            <w:noWrap/>
            <w:vAlign w:val="bottom"/>
            <w:hideMark/>
          </w:tcPr>
          <w:p w:rsidR="0007599D" w:rsidRDefault="0007599D">
            <w:pPr>
              <w:jc w:val="right"/>
              <w:rPr>
                <w:rFonts w:ascii="Calibri" w:hAnsi="Calibri" w:cs="Calibri"/>
                <w:color w:val="000000"/>
                <w:sz w:val="16"/>
                <w:szCs w:val="16"/>
              </w:rPr>
            </w:pPr>
            <w:r>
              <w:rPr>
                <w:rFonts w:ascii="Calibri" w:hAnsi="Calibri" w:cs="Calibri"/>
                <w:color w:val="000000"/>
                <w:sz w:val="16"/>
                <w:szCs w:val="16"/>
              </w:rPr>
              <w:t>3000</w:t>
            </w:r>
          </w:p>
        </w:tc>
        <w:tc>
          <w:tcPr>
            <w:tcW w:w="888" w:type="dxa"/>
            <w:tcBorders>
              <w:top w:val="nil"/>
              <w:left w:val="nil"/>
              <w:bottom w:val="single" w:sz="4" w:space="0" w:color="auto"/>
              <w:right w:val="single" w:sz="4" w:space="0" w:color="auto"/>
            </w:tcBorders>
            <w:shd w:val="clear" w:color="auto" w:fill="auto"/>
            <w:noWrap/>
            <w:vAlign w:val="bottom"/>
            <w:hideMark/>
          </w:tcPr>
          <w:p w:rsidR="0007599D" w:rsidRDefault="0007599D">
            <w:pPr>
              <w:rPr>
                <w:rFonts w:ascii="Calibri" w:hAnsi="Calibri" w:cs="Calibri"/>
                <w:color w:val="000000"/>
                <w:sz w:val="16"/>
                <w:szCs w:val="16"/>
              </w:rPr>
            </w:pPr>
            <w:r>
              <w:rPr>
                <w:rFonts w:ascii="Calibri" w:hAnsi="Calibri" w:cs="Calibri"/>
                <w:color w:val="000000"/>
                <w:sz w:val="16"/>
                <w:szCs w:val="16"/>
              </w:rPr>
              <w:t> </w:t>
            </w:r>
          </w:p>
        </w:tc>
        <w:tc>
          <w:tcPr>
            <w:tcW w:w="1031" w:type="dxa"/>
            <w:tcBorders>
              <w:top w:val="nil"/>
              <w:left w:val="nil"/>
              <w:bottom w:val="single" w:sz="4" w:space="0" w:color="auto"/>
              <w:right w:val="single" w:sz="4" w:space="0" w:color="auto"/>
            </w:tcBorders>
            <w:shd w:val="clear" w:color="auto" w:fill="auto"/>
            <w:noWrap/>
            <w:vAlign w:val="bottom"/>
            <w:hideMark/>
          </w:tcPr>
          <w:p w:rsidR="0007599D" w:rsidRDefault="0007599D">
            <w:pPr>
              <w:rPr>
                <w:rFonts w:ascii="Calibri" w:hAnsi="Calibri" w:cs="Calibri"/>
                <w:color w:val="000000"/>
                <w:sz w:val="16"/>
                <w:szCs w:val="16"/>
              </w:rPr>
            </w:pPr>
            <w:r>
              <w:rPr>
                <w:rFonts w:ascii="Calibri" w:hAnsi="Calibri" w:cs="Calibri"/>
                <w:color w:val="000000"/>
                <w:sz w:val="16"/>
                <w:szCs w:val="16"/>
              </w:rPr>
              <w:t> </w:t>
            </w:r>
          </w:p>
        </w:tc>
      </w:tr>
      <w:tr w:rsidR="0007599D" w:rsidTr="0007599D">
        <w:trPr>
          <w:trHeight w:val="656"/>
        </w:trPr>
        <w:tc>
          <w:tcPr>
            <w:tcW w:w="1404" w:type="dxa"/>
            <w:vMerge/>
            <w:tcBorders>
              <w:top w:val="single" w:sz="4" w:space="0" w:color="auto"/>
              <w:left w:val="single" w:sz="4" w:space="0" w:color="auto"/>
              <w:bottom w:val="single" w:sz="4" w:space="0" w:color="000000"/>
              <w:right w:val="single" w:sz="4" w:space="0" w:color="auto"/>
            </w:tcBorders>
            <w:vAlign w:val="center"/>
            <w:hideMark/>
          </w:tcPr>
          <w:p w:rsidR="0007599D" w:rsidRDefault="0007599D">
            <w:pPr>
              <w:rPr>
                <w:rFonts w:ascii="Calibri" w:hAnsi="Calibri" w:cs="Calibri"/>
                <w:color w:val="000000"/>
                <w:sz w:val="16"/>
                <w:szCs w:val="16"/>
              </w:rPr>
            </w:pPr>
          </w:p>
        </w:tc>
        <w:tc>
          <w:tcPr>
            <w:tcW w:w="2434" w:type="dxa"/>
            <w:tcBorders>
              <w:top w:val="nil"/>
              <w:left w:val="nil"/>
              <w:bottom w:val="single" w:sz="4" w:space="0" w:color="auto"/>
              <w:right w:val="single" w:sz="4" w:space="0" w:color="auto"/>
            </w:tcBorders>
            <w:shd w:val="clear" w:color="auto" w:fill="auto"/>
            <w:noWrap/>
            <w:vAlign w:val="center"/>
            <w:hideMark/>
          </w:tcPr>
          <w:p w:rsidR="0007599D" w:rsidRDefault="0007599D">
            <w:pPr>
              <w:rPr>
                <w:rFonts w:ascii="Calibri" w:hAnsi="Calibri" w:cs="Calibri"/>
                <w:color w:val="000000"/>
                <w:sz w:val="16"/>
                <w:szCs w:val="16"/>
              </w:rPr>
            </w:pPr>
            <w:r>
              <w:rPr>
                <w:rFonts w:ascii="Calibri" w:hAnsi="Calibri" w:cs="Calibri"/>
                <w:color w:val="000000"/>
                <w:sz w:val="16"/>
                <w:szCs w:val="16"/>
              </w:rPr>
              <w:t>Hajj</w:t>
            </w:r>
          </w:p>
        </w:tc>
        <w:tc>
          <w:tcPr>
            <w:tcW w:w="2021" w:type="dxa"/>
            <w:vMerge/>
            <w:tcBorders>
              <w:top w:val="nil"/>
              <w:left w:val="single" w:sz="4" w:space="0" w:color="auto"/>
              <w:bottom w:val="single" w:sz="4" w:space="0" w:color="000000"/>
              <w:right w:val="single" w:sz="4" w:space="0" w:color="auto"/>
            </w:tcBorders>
            <w:vAlign w:val="center"/>
            <w:hideMark/>
          </w:tcPr>
          <w:p w:rsidR="0007599D" w:rsidRDefault="0007599D">
            <w:pPr>
              <w:rPr>
                <w:rFonts w:ascii="Calibri" w:hAnsi="Calibri" w:cs="Calibri"/>
                <w:color w:val="000000"/>
                <w:sz w:val="16"/>
                <w:szCs w:val="16"/>
              </w:rPr>
            </w:pPr>
          </w:p>
        </w:tc>
        <w:tc>
          <w:tcPr>
            <w:tcW w:w="1174" w:type="dxa"/>
            <w:tcBorders>
              <w:top w:val="nil"/>
              <w:left w:val="nil"/>
              <w:bottom w:val="single" w:sz="4" w:space="0" w:color="auto"/>
              <w:right w:val="single" w:sz="4" w:space="0" w:color="auto"/>
            </w:tcBorders>
            <w:shd w:val="clear" w:color="auto" w:fill="auto"/>
            <w:hideMark/>
          </w:tcPr>
          <w:p w:rsidR="0007599D" w:rsidRDefault="0007599D" w:rsidP="00631F3D">
            <w:pPr>
              <w:jc w:val="right"/>
              <w:rPr>
                <w:rFonts w:ascii="Calibri" w:hAnsi="Calibri" w:cs="Calibri"/>
                <w:color w:val="000000"/>
                <w:sz w:val="16"/>
                <w:szCs w:val="16"/>
              </w:rPr>
            </w:pPr>
            <w:r>
              <w:rPr>
                <w:rFonts w:ascii="Calibri" w:hAnsi="Calibri" w:cs="Calibri"/>
                <w:color w:val="000000"/>
                <w:sz w:val="16"/>
                <w:szCs w:val="16"/>
              </w:rPr>
              <w:t xml:space="preserve"> Tk 5,000 to Tk 20,000; subject to price of the package</w:t>
            </w:r>
          </w:p>
        </w:tc>
        <w:tc>
          <w:tcPr>
            <w:tcW w:w="1046" w:type="dxa"/>
            <w:tcBorders>
              <w:top w:val="nil"/>
              <w:left w:val="nil"/>
              <w:bottom w:val="single" w:sz="4" w:space="0" w:color="auto"/>
              <w:right w:val="single" w:sz="4" w:space="0" w:color="auto"/>
            </w:tcBorders>
            <w:shd w:val="clear" w:color="auto" w:fill="auto"/>
            <w:hideMark/>
          </w:tcPr>
          <w:p w:rsidR="0007599D" w:rsidRDefault="0007599D" w:rsidP="00631F3D">
            <w:pPr>
              <w:jc w:val="right"/>
              <w:rPr>
                <w:rFonts w:ascii="Calibri" w:hAnsi="Calibri" w:cs="Calibri"/>
                <w:color w:val="000000"/>
                <w:sz w:val="16"/>
                <w:szCs w:val="16"/>
              </w:rPr>
            </w:pPr>
            <w:r>
              <w:rPr>
                <w:rFonts w:ascii="Calibri" w:hAnsi="Calibri" w:cs="Calibri"/>
                <w:color w:val="000000"/>
                <w:sz w:val="16"/>
                <w:szCs w:val="16"/>
              </w:rPr>
              <w:t>Tk 5,000 to Tk 20,000; subject to price of the package</w:t>
            </w:r>
          </w:p>
        </w:tc>
        <w:tc>
          <w:tcPr>
            <w:tcW w:w="888" w:type="dxa"/>
            <w:tcBorders>
              <w:top w:val="nil"/>
              <w:left w:val="nil"/>
              <w:bottom w:val="single" w:sz="4" w:space="0" w:color="auto"/>
              <w:right w:val="single" w:sz="4" w:space="0" w:color="auto"/>
            </w:tcBorders>
            <w:shd w:val="clear" w:color="auto" w:fill="auto"/>
            <w:noWrap/>
            <w:vAlign w:val="center"/>
            <w:hideMark/>
          </w:tcPr>
          <w:p w:rsidR="0007599D" w:rsidRDefault="0007599D">
            <w:pPr>
              <w:rPr>
                <w:rFonts w:ascii="Calibri" w:hAnsi="Calibri" w:cs="Calibri"/>
                <w:color w:val="000000"/>
                <w:sz w:val="16"/>
                <w:szCs w:val="16"/>
              </w:rPr>
            </w:pPr>
            <w:r>
              <w:rPr>
                <w:rFonts w:ascii="Calibri" w:hAnsi="Calibri" w:cs="Calibri"/>
                <w:color w:val="000000"/>
                <w:sz w:val="16"/>
                <w:szCs w:val="16"/>
              </w:rPr>
              <w:t> </w:t>
            </w:r>
          </w:p>
        </w:tc>
        <w:tc>
          <w:tcPr>
            <w:tcW w:w="1031" w:type="dxa"/>
            <w:tcBorders>
              <w:top w:val="nil"/>
              <w:left w:val="nil"/>
              <w:bottom w:val="single" w:sz="4" w:space="0" w:color="auto"/>
              <w:right w:val="single" w:sz="4" w:space="0" w:color="auto"/>
            </w:tcBorders>
            <w:shd w:val="clear" w:color="auto" w:fill="auto"/>
            <w:noWrap/>
            <w:vAlign w:val="center"/>
            <w:hideMark/>
          </w:tcPr>
          <w:p w:rsidR="0007599D" w:rsidRDefault="0007599D">
            <w:pPr>
              <w:rPr>
                <w:rFonts w:ascii="Calibri" w:hAnsi="Calibri" w:cs="Calibri"/>
                <w:color w:val="000000"/>
                <w:sz w:val="16"/>
                <w:szCs w:val="16"/>
              </w:rPr>
            </w:pPr>
            <w:r>
              <w:rPr>
                <w:rFonts w:ascii="Calibri" w:hAnsi="Calibri" w:cs="Calibri"/>
                <w:color w:val="000000"/>
                <w:sz w:val="16"/>
                <w:szCs w:val="16"/>
              </w:rPr>
              <w:t> </w:t>
            </w:r>
          </w:p>
        </w:tc>
      </w:tr>
    </w:tbl>
    <w:p w:rsidR="00BC490D" w:rsidRPr="00092FB0" w:rsidRDefault="00BC490D" w:rsidP="00BC490D">
      <w:pPr>
        <w:pStyle w:val="ListParagraph"/>
        <w:spacing w:line="259" w:lineRule="auto"/>
        <w:ind w:left="360"/>
        <w:rPr>
          <w:rFonts w:ascii="Open Sans" w:hAnsi="Open Sans" w:cs="Open Sans"/>
          <w:b/>
          <w:bCs/>
          <w:sz w:val="20"/>
          <w:szCs w:val="20"/>
        </w:rPr>
      </w:pPr>
    </w:p>
    <w:p w:rsidR="00092FB0" w:rsidRDefault="00092FB0" w:rsidP="00092FB0">
      <w:pPr>
        <w:pStyle w:val="ListParagraph"/>
        <w:spacing w:line="259" w:lineRule="auto"/>
        <w:ind w:left="360"/>
        <w:rPr>
          <w:rFonts w:ascii="Open Sans" w:hAnsi="Open Sans" w:cs="Open Sans"/>
          <w:b/>
          <w:bCs/>
          <w:sz w:val="20"/>
          <w:szCs w:val="20"/>
        </w:rPr>
      </w:pPr>
    </w:p>
    <w:p w:rsidR="008D5E56" w:rsidRDefault="008D5E56" w:rsidP="008D5E56">
      <w:pPr>
        <w:pStyle w:val="ListParagraph"/>
        <w:spacing w:line="259" w:lineRule="auto"/>
        <w:ind w:left="360"/>
        <w:rPr>
          <w:rFonts w:ascii="Open Sans" w:hAnsi="Open Sans" w:cs="Open Sans"/>
          <w:b/>
          <w:bCs/>
          <w:sz w:val="20"/>
          <w:szCs w:val="20"/>
        </w:rPr>
      </w:pPr>
    </w:p>
    <w:p w:rsidR="00D67674" w:rsidRDefault="00D67674" w:rsidP="008D5E56">
      <w:pPr>
        <w:pStyle w:val="ListParagraph"/>
        <w:spacing w:line="259" w:lineRule="auto"/>
        <w:ind w:left="360"/>
        <w:rPr>
          <w:rFonts w:ascii="Open Sans" w:hAnsi="Open Sans" w:cs="Open Sans"/>
          <w:b/>
          <w:bCs/>
          <w:sz w:val="20"/>
          <w:szCs w:val="20"/>
        </w:rPr>
      </w:pPr>
    </w:p>
    <w:p w:rsidR="00D67674" w:rsidRDefault="00D67674" w:rsidP="008D5E56">
      <w:pPr>
        <w:pStyle w:val="ListParagraph"/>
        <w:spacing w:line="259" w:lineRule="auto"/>
        <w:ind w:left="360"/>
        <w:rPr>
          <w:rFonts w:ascii="Open Sans" w:hAnsi="Open Sans" w:cs="Open Sans"/>
          <w:b/>
          <w:bCs/>
          <w:sz w:val="20"/>
          <w:szCs w:val="20"/>
        </w:rPr>
      </w:pPr>
    </w:p>
    <w:p w:rsidR="00D67674" w:rsidRDefault="00D67674" w:rsidP="008D5E56">
      <w:pPr>
        <w:pStyle w:val="ListParagraph"/>
        <w:spacing w:line="259" w:lineRule="auto"/>
        <w:ind w:left="360"/>
        <w:rPr>
          <w:rFonts w:ascii="Open Sans" w:hAnsi="Open Sans" w:cs="Open Sans"/>
          <w:b/>
          <w:bCs/>
          <w:sz w:val="20"/>
          <w:szCs w:val="20"/>
        </w:rPr>
      </w:pPr>
    </w:p>
    <w:p w:rsidR="00D67674" w:rsidRDefault="00D67674" w:rsidP="008D5E56">
      <w:pPr>
        <w:pStyle w:val="ListParagraph"/>
        <w:spacing w:line="259" w:lineRule="auto"/>
        <w:ind w:left="360"/>
        <w:rPr>
          <w:rFonts w:ascii="Open Sans" w:hAnsi="Open Sans" w:cs="Open Sans"/>
          <w:b/>
          <w:bCs/>
          <w:sz w:val="20"/>
          <w:szCs w:val="20"/>
        </w:rPr>
      </w:pPr>
    </w:p>
    <w:p w:rsidR="00D67674" w:rsidRDefault="00D67674" w:rsidP="008D5E56">
      <w:pPr>
        <w:pStyle w:val="ListParagraph"/>
        <w:spacing w:line="259" w:lineRule="auto"/>
        <w:ind w:left="360"/>
        <w:rPr>
          <w:rFonts w:ascii="Open Sans" w:hAnsi="Open Sans" w:cs="Open Sans"/>
          <w:b/>
          <w:bCs/>
          <w:sz w:val="20"/>
          <w:szCs w:val="20"/>
        </w:rPr>
      </w:pPr>
    </w:p>
    <w:p w:rsidR="00D67674" w:rsidRDefault="00D67674" w:rsidP="008D5E56">
      <w:pPr>
        <w:pStyle w:val="ListParagraph"/>
        <w:spacing w:line="259" w:lineRule="auto"/>
        <w:ind w:left="360"/>
        <w:rPr>
          <w:rFonts w:ascii="Open Sans" w:hAnsi="Open Sans" w:cs="Open Sans"/>
          <w:b/>
          <w:bCs/>
          <w:sz w:val="20"/>
          <w:szCs w:val="20"/>
        </w:rPr>
      </w:pPr>
    </w:p>
    <w:p w:rsidR="00D67674" w:rsidRDefault="00D67674" w:rsidP="008D5E56">
      <w:pPr>
        <w:pStyle w:val="ListParagraph"/>
        <w:spacing w:line="259" w:lineRule="auto"/>
        <w:ind w:left="360"/>
        <w:rPr>
          <w:rFonts w:ascii="Open Sans" w:hAnsi="Open Sans" w:cs="Open Sans"/>
          <w:b/>
          <w:bCs/>
          <w:sz w:val="20"/>
          <w:szCs w:val="20"/>
        </w:rPr>
      </w:pPr>
    </w:p>
    <w:p w:rsidR="00D67674" w:rsidRDefault="00D67674" w:rsidP="008D5E56">
      <w:pPr>
        <w:pStyle w:val="ListParagraph"/>
        <w:spacing w:line="259" w:lineRule="auto"/>
        <w:ind w:left="360"/>
        <w:rPr>
          <w:rFonts w:ascii="Open Sans" w:hAnsi="Open Sans" w:cs="Open Sans"/>
          <w:b/>
          <w:bCs/>
          <w:sz w:val="20"/>
          <w:szCs w:val="20"/>
        </w:rPr>
      </w:pPr>
    </w:p>
    <w:p w:rsidR="00D67674" w:rsidRDefault="00D67674" w:rsidP="008D5E56">
      <w:pPr>
        <w:pStyle w:val="ListParagraph"/>
        <w:spacing w:line="259" w:lineRule="auto"/>
        <w:ind w:left="360"/>
        <w:rPr>
          <w:rFonts w:ascii="Open Sans" w:hAnsi="Open Sans" w:cs="Open Sans"/>
          <w:b/>
          <w:bCs/>
          <w:sz w:val="20"/>
          <w:szCs w:val="20"/>
        </w:rPr>
      </w:pPr>
    </w:p>
    <w:p w:rsidR="00D67674" w:rsidRDefault="00D67674" w:rsidP="008D5E56">
      <w:pPr>
        <w:pStyle w:val="ListParagraph"/>
        <w:spacing w:line="259" w:lineRule="auto"/>
        <w:ind w:left="360"/>
        <w:rPr>
          <w:rFonts w:ascii="Open Sans" w:hAnsi="Open Sans" w:cs="Open Sans"/>
          <w:b/>
          <w:bCs/>
          <w:sz w:val="20"/>
          <w:szCs w:val="20"/>
        </w:rPr>
      </w:pPr>
    </w:p>
    <w:p w:rsidR="00D67674" w:rsidRDefault="00D67674" w:rsidP="008D5E56">
      <w:pPr>
        <w:pStyle w:val="ListParagraph"/>
        <w:spacing w:line="259" w:lineRule="auto"/>
        <w:ind w:left="360"/>
        <w:rPr>
          <w:rFonts w:ascii="Open Sans" w:hAnsi="Open Sans" w:cs="Open Sans"/>
          <w:b/>
          <w:bCs/>
          <w:sz w:val="20"/>
          <w:szCs w:val="20"/>
        </w:rPr>
      </w:pPr>
    </w:p>
    <w:p w:rsidR="00D67674" w:rsidRDefault="00D67674" w:rsidP="008D5E56">
      <w:pPr>
        <w:pStyle w:val="ListParagraph"/>
        <w:spacing w:line="259" w:lineRule="auto"/>
        <w:ind w:left="360"/>
        <w:rPr>
          <w:rFonts w:ascii="Open Sans" w:hAnsi="Open Sans" w:cs="Open Sans"/>
          <w:b/>
          <w:bCs/>
          <w:sz w:val="20"/>
          <w:szCs w:val="20"/>
        </w:rPr>
      </w:pPr>
    </w:p>
    <w:p w:rsidR="00D67674" w:rsidRDefault="00D67674" w:rsidP="008D5E56">
      <w:pPr>
        <w:pStyle w:val="ListParagraph"/>
        <w:spacing w:line="259" w:lineRule="auto"/>
        <w:ind w:left="360"/>
        <w:rPr>
          <w:rFonts w:ascii="Open Sans" w:hAnsi="Open Sans" w:cs="Open Sans"/>
          <w:b/>
          <w:bCs/>
          <w:sz w:val="20"/>
          <w:szCs w:val="20"/>
        </w:rPr>
      </w:pPr>
    </w:p>
    <w:p w:rsidR="00D67674" w:rsidRDefault="00D67674" w:rsidP="008D5E56">
      <w:pPr>
        <w:pStyle w:val="ListParagraph"/>
        <w:spacing w:line="259" w:lineRule="auto"/>
        <w:ind w:left="360"/>
        <w:rPr>
          <w:rFonts w:ascii="Open Sans" w:hAnsi="Open Sans" w:cs="Open Sans"/>
          <w:b/>
          <w:bCs/>
          <w:sz w:val="20"/>
          <w:szCs w:val="20"/>
        </w:rPr>
      </w:pPr>
    </w:p>
    <w:p w:rsidR="00D67674" w:rsidRDefault="00D67674" w:rsidP="008D5E56">
      <w:pPr>
        <w:pStyle w:val="ListParagraph"/>
        <w:spacing w:line="259" w:lineRule="auto"/>
        <w:ind w:left="360"/>
        <w:rPr>
          <w:rFonts w:ascii="Open Sans" w:hAnsi="Open Sans" w:cs="Open Sans"/>
          <w:b/>
          <w:bCs/>
          <w:sz w:val="20"/>
          <w:szCs w:val="20"/>
        </w:rPr>
      </w:pPr>
    </w:p>
    <w:p w:rsidR="00D67674" w:rsidRDefault="00D67674" w:rsidP="008D5E56">
      <w:pPr>
        <w:pStyle w:val="ListParagraph"/>
        <w:spacing w:line="259" w:lineRule="auto"/>
        <w:ind w:left="360"/>
        <w:rPr>
          <w:rFonts w:ascii="Open Sans" w:hAnsi="Open Sans" w:cs="Open Sans"/>
          <w:b/>
          <w:bCs/>
          <w:sz w:val="20"/>
          <w:szCs w:val="20"/>
        </w:rPr>
      </w:pPr>
    </w:p>
    <w:p w:rsidR="00D67674" w:rsidRDefault="00D67674" w:rsidP="008D5E56">
      <w:pPr>
        <w:pStyle w:val="ListParagraph"/>
        <w:spacing w:line="259" w:lineRule="auto"/>
        <w:ind w:left="360"/>
        <w:rPr>
          <w:rFonts w:ascii="Open Sans" w:hAnsi="Open Sans" w:cs="Open Sans"/>
          <w:b/>
          <w:bCs/>
          <w:sz w:val="20"/>
          <w:szCs w:val="20"/>
        </w:rPr>
      </w:pPr>
    </w:p>
    <w:p w:rsidR="00D67674" w:rsidRPr="008D5E56" w:rsidRDefault="00D67674" w:rsidP="008D5E56">
      <w:pPr>
        <w:pStyle w:val="ListParagraph"/>
        <w:spacing w:line="259" w:lineRule="auto"/>
        <w:ind w:left="360"/>
        <w:rPr>
          <w:rFonts w:ascii="Open Sans" w:hAnsi="Open Sans" w:cs="Open Sans"/>
          <w:b/>
          <w:bCs/>
          <w:sz w:val="20"/>
          <w:szCs w:val="20"/>
        </w:rPr>
      </w:pPr>
    </w:p>
    <w:p w:rsidR="00B72E84" w:rsidRDefault="00B72E84" w:rsidP="00FF6B14">
      <w:pPr>
        <w:contextualSpacing/>
        <w:rPr>
          <w:rFonts w:ascii="Open Sans" w:hAnsi="Open Sans" w:cs="Open Sans"/>
          <w:sz w:val="20"/>
          <w:szCs w:val="20"/>
        </w:rPr>
      </w:pPr>
    </w:p>
    <w:p w:rsidR="00B72E84" w:rsidRPr="00FF6B14" w:rsidRDefault="00B72E84" w:rsidP="00FF6B14">
      <w:pPr>
        <w:pStyle w:val="ListParagraph"/>
        <w:numPr>
          <w:ilvl w:val="0"/>
          <w:numId w:val="23"/>
        </w:numPr>
        <w:spacing w:line="259" w:lineRule="auto"/>
        <w:rPr>
          <w:rFonts w:ascii="Open Sans" w:hAnsi="Open Sans" w:cs="Open Sans"/>
          <w:b/>
          <w:bCs/>
          <w:sz w:val="20"/>
          <w:szCs w:val="20"/>
        </w:rPr>
      </w:pPr>
      <w:r w:rsidRPr="00FF6B14">
        <w:rPr>
          <w:rFonts w:ascii="Open Sans" w:hAnsi="Open Sans" w:cs="Open Sans"/>
          <w:b/>
          <w:bCs/>
          <w:sz w:val="20"/>
          <w:szCs w:val="20"/>
        </w:rPr>
        <w:t xml:space="preserve">INCENTIVE: </w:t>
      </w:r>
    </w:p>
    <w:p w:rsidR="00B72E84" w:rsidRPr="00FF6B14" w:rsidRDefault="00B72E84" w:rsidP="00FF6B14">
      <w:pPr>
        <w:contextualSpacing/>
        <w:jc w:val="both"/>
        <w:rPr>
          <w:rFonts w:ascii="Open Sans" w:hAnsi="Open Sans" w:cs="Open Sans"/>
          <w:sz w:val="20"/>
          <w:szCs w:val="20"/>
        </w:rPr>
      </w:pPr>
      <w:r w:rsidRPr="00FF6B14">
        <w:rPr>
          <w:rFonts w:ascii="Open Sans" w:hAnsi="Open Sans" w:cs="Open Sans"/>
          <w:sz w:val="20"/>
          <w:szCs w:val="20"/>
        </w:rPr>
        <w:t xml:space="preserve">If monthly parcel delivery rate is 85% or over, franchisee will get additional BDT 5 for each delivery. </w:t>
      </w:r>
    </w:p>
    <w:p w:rsidR="00B72E84" w:rsidRPr="00FF6B14" w:rsidRDefault="00B72E84" w:rsidP="00FF6B14">
      <w:pPr>
        <w:contextualSpacing/>
        <w:rPr>
          <w:rFonts w:ascii="Open Sans" w:hAnsi="Open Sans" w:cs="Open Sans"/>
          <w:sz w:val="20"/>
          <w:szCs w:val="20"/>
        </w:rPr>
      </w:pPr>
    </w:p>
    <w:p w:rsidR="00B72E84" w:rsidRPr="00FF6B14" w:rsidRDefault="00B72E84" w:rsidP="00FF6B14">
      <w:pPr>
        <w:pStyle w:val="ListParagraph"/>
        <w:numPr>
          <w:ilvl w:val="0"/>
          <w:numId w:val="23"/>
        </w:numPr>
        <w:spacing w:line="259" w:lineRule="auto"/>
        <w:rPr>
          <w:rFonts w:ascii="Open Sans" w:hAnsi="Open Sans" w:cs="Open Sans"/>
          <w:b/>
          <w:bCs/>
          <w:sz w:val="20"/>
          <w:szCs w:val="20"/>
        </w:rPr>
      </w:pPr>
      <w:r w:rsidRPr="00FF6B14">
        <w:rPr>
          <w:rFonts w:ascii="Open Sans" w:hAnsi="Open Sans" w:cs="Open Sans"/>
          <w:b/>
          <w:bCs/>
          <w:sz w:val="20"/>
          <w:szCs w:val="20"/>
        </w:rPr>
        <w:t>GENERAL TERMS &amp; CONDITIONS:</w:t>
      </w:r>
    </w:p>
    <w:p w:rsidR="00B72E84" w:rsidRPr="00FF6B14" w:rsidRDefault="00B72E84" w:rsidP="00FF6B14">
      <w:pPr>
        <w:pStyle w:val="ListParagraph"/>
        <w:numPr>
          <w:ilvl w:val="0"/>
          <w:numId w:val="22"/>
        </w:numPr>
        <w:spacing w:after="120" w:line="259" w:lineRule="auto"/>
        <w:contextualSpacing w:val="0"/>
        <w:jc w:val="both"/>
        <w:rPr>
          <w:rFonts w:ascii="Open Sans" w:hAnsi="Open Sans" w:cs="Open Sans"/>
          <w:sz w:val="20"/>
          <w:szCs w:val="20"/>
        </w:rPr>
      </w:pPr>
      <w:r w:rsidRPr="00FF6B14">
        <w:rPr>
          <w:rFonts w:ascii="Open Sans" w:hAnsi="Open Sans" w:cs="Open Sans"/>
          <w:sz w:val="20"/>
          <w:szCs w:val="20"/>
        </w:rPr>
        <w:t xml:space="preserve">eCourier authority will verify each HOLD and CANCEL parcel with respective customer and merchant. If it has been found that franchisee has updated wrong or fabricated information, franchisee will be charged BDT 100 for each wrong or fabricated information. </w:t>
      </w:r>
    </w:p>
    <w:p w:rsidR="00B72E84" w:rsidRPr="00FF6B14" w:rsidRDefault="00B72E84" w:rsidP="00FF6B14">
      <w:pPr>
        <w:pStyle w:val="ListParagraph"/>
        <w:numPr>
          <w:ilvl w:val="0"/>
          <w:numId w:val="22"/>
        </w:numPr>
        <w:spacing w:after="120" w:line="259" w:lineRule="auto"/>
        <w:contextualSpacing w:val="0"/>
        <w:jc w:val="both"/>
        <w:rPr>
          <w:rFonts w:ascii="Open Sans" w:hAnsi="Open Sans" w:cs="Open Sans"/>
          <w:sz w:val="20"/>
          <w:szCs w:val="20"/>
        </w:rPr>
      </w:pPr>
      <w:r w:rsidRPr="00FF6B14">
        <w:rPr>
          <w:rFonts w:ascii="Open Sans" w:hAnsi="Open Sans" w:cs="Open Sans"/>
          <w:sz w:val="20"/>
          <w:szCs w:val="20"/>
        </w:rPr>
        <w:t xml:space="preserve">If any parcel cross SLA from franchisee’s end, franchisee will have to pay the parcel price as penalty. </w:t>
      </w:r>
    </w:p>
    <w:p w:rsidR="00B72E84" w:rsidRPr="00FF6B14" w:rsidRDefault="00B72E84" w:rsidP="00FF6B14">
      <w:pPr>
        <w:pStyle w:val="ListParagraph"/>
        <w:numPr>
          <w:ilvl w:val="0"/>
          <w:numId w:val="22"/>
        </w:numPr>
        <w:spacing w:after="120" w:line="259" w:lineRule="auto"/>
        <w:contextualSpacing w:val="0"/>
        <w:jc w:val="both"/>
        <w:rPr>
          <w:rFonts w:ascii="Open Sans" w:hAnsi="Open Sans" w:cs="Open Sans"/>
          <w:sz w:val="20"/>
          <w:szCs w:val="20"/>
        </w:rPr>
      </w:pPr>
      <w:r w:rsidRPr="00FF6B14">
        <w:rPr>
          <w:rFonts w:ascii="Open Sans" w:hAnsi="Open Sans" w:cs="Open Sans"/>
          <w:sz w:val="20"/>
          <w:szCs w:val="20"/>
        </w:rPr>
        <w:t>In case of SLA crossed parcels, franchise will not be eligible for any kind of commission and incentive.</w:t>
      </w:r>
    </w:p>
    <w:p w:rsidR="00B72E84" w:rsidRPr="00FF6B14" w:rsidRDefault="00B72E84" w:rsidP="00FF6B14">
      <w:pPr>
        <w:pStyle w:val="ListParagraph"/>
        <w:numPr>
          <w:ilvl w:val="0"/>
          <w:numId w:val="22"/>
        </w:numPr>
        <w:spacing w:after="120"/>
        <w:contextualSpacing w:val="0"/>
        <w:jc w:val="both"/>
        <w:rPr>
          <w:rFonts w:ascii="Open Sans" w:hAnsi="Open Sans" w:cs="Open Sans"/>
          <w:sz w:val="20"/>
          <w:szCs w:val="20"/>
        </w:rPr>
      </w:pPr>
      <w:r w:rsidRPr="00FF6B14">
        <w:rPr>
          <w:rFonts w:ascii="Open Sans" w:hAnsi="Open Sans" w:cs="Open Sans"/>
          <w:sz w:val="20"/>
          <w:szCs w:val="20"/>
        </w:rPr>
        <w:t xml:space="preserve">eCourier will conduct month closing within first 10 days of the month for the consignments of preceding month and submit invoice to franchisee. Franchisee will confirm the invoice upon reconciliation. eCourier will make payment against the invoice within 5 working days of invoice confirmation by franchisee. </w:t>
      </w:r>
    </w:p>
    <w:p w:rsidR="00B72E84" w:rsidRPr="00FF6B14" w:rsidRDefault="00B72E84" w:rsidP="00FF6B14">
      <w:pPr>
        <w:pStyle w:val="ListParagraph"/>
        <w:numPr>
          <w:ilvl w:val="0"/>
          <w:numId w:val="22"/>
        </w:numPr>
        <w:spacing w:after="120"/>
        <w:contextualSpacing w:val="0"/>
        <w:jc w:val="both"/>
        <w:rPr>
          <w:rFonts w:ascii="Open Sans" w:hAnsi="Open Sans" w:cs="Open Sans"/>
          <w:sz w:val="20"/>
          <w:szCs w:val="20"/>
        </w:rPr>
      </w:pPr>
      <w:r w:rsidRPr="00FF6B14">
        <w:rPr>
          <w:rFonts w:ascii="Open Sans" w:hAnsi="Open Sans" w:cs="Open Sans"/>
          <w:sz w:val="20"/>
          <w:szCs w:val="20"/>
        </w:rPr>
        <w:t>Franchisee must update delivery, hold and cancel through prevailing mobile application. Delivery and Cancel commission will be calculated for consignments updated only by mobile application.</w:t>
      </w:r>
    </w:p>
    <w:p w:rsidR="00B72E84" w:rsidRPr="00FF6B14" w:rsidRDefault="00B72E84" w:rsidP="00FF6B14">
      <w:pPr>
        <w:pStyle w:val="ListParagraph"/>
        <w:numPr>
          <w:ilvl w:val="0"/>
          <w:numId w:val="22"/>
        </w:numPr>
        <w:spacing w:after="120"/>
        <w:contextualSpacing w:val="0"/>
        <w:jc w:val="both"/>
        <w:rPr>
          <w:rFonts w:ascii="Open Sans" w:hAnsi="Open Sans" w:cs="Open Sans"/>
          <w:sz w:val="20"/>
          <w:szCs w:val="20"/>
        </w:rPr>
      </w:pPr>
      <w:r w:rsidRPr="00FF6B14">
        <w:rPr>
          <w:rFonts w:ascii="Open Sans" w:hAnsi="Open Sans" w:cs="Open Sans"/>
          <w:sz w:val="20"/>
          <w:szCs w:val="20"/>
        </w:rPr>
        <w:t xml:space="preserve">Delivery agent must collect the OTP (One Time Password) during delivery. Without OTP no parcel will be treated as delivered and franchise will not get the commission. </w:t>
      </w:r>
    </w:p>
    <w:p w:rsidR="00B72E84" w:rsidRPr="00FF6B14" w:rsidRDefault="00B72E84" w:rsidP="00FF6B14">
      <w:pPr>
        <w:pStyle w:val="ListParagraph"/>
        <w:numPr>
          <w:ilvl w:val="0"/>
          <w:numId w:val="22"/>
        </w:numPr>
        <w:spacing w:after="120"/>
        <w:contextualSpacing w:val="0"/>
        <w:jc w:val="both"/>
        <w:rPr>
          <w:rFonts w:ascii="Open Sans" w:hAnsi="Open Sans" w:cs="Open Sans"/>
          <w:sz w:val="20"/>
          <w:szCs w:val="20"/>
        </w:rPr>
      </w:pPr>
      <w:r w:rsidRPr="00FF6B14">
        <w:rPr>
          <w:rFonts w:ascii="Open Sans" w:hAnsi="Open Sans" w:cs="Open Sans"/>
          <w:sz w:val="20"/>
          <w:szCs w:val="20"/>
        </w:rPr>
        <w:t>We are delivering mainly small and medium parcels, so franchise will not get any conveyance bill. However, if bulk parcel delivery is needed, exception will be negotiated based on mutual agreement.</w:t>
      </w:r>
    </w:p>
    <w:p w:rsidR="00B72E84" w:rsidRPr="00FF6B14" w:rsidRDefault="00B72E84" w:rsidP="00FF6B14">
      <w:pPr>
        <w:rPr>
          <w:rFonts w:ascii="Open Sans" w:hAnsi="Open Sans" w:cs="Open Sans"/>
          <w:b/>
          <w:bCs/>
          <w:sz w:val="20"/>
          <w:szCs w:val="20"/>
        </w:rPr>
      </w:pPr>
    </w:p>
    <w:p w:rsidR="00A522D4" w:rsidRDefault="00A522D4" w:rsidP="00FF6B14">
      <w:pPr>
        <w:spacing w:after="120"/>
        <w:contextualSpacing/>
        <w:jc w:val="center"/>
        <w:rPr>
          <w:rFonts w:ascii="Open Sans" w:hAnsi="Open Sans" w:cs="Open Sans"/>
          <w:b/>
          <w:bCs/>
          <w:sz w:val="20"/>
          <w:szCs w:val="20"/>
        </w:rPr>
      </w:pPr>
    </w:p>
    <w:p w:rsidR="00A522D4" w:rsidRDefault="00A522D4" w:rsidP="00FF6B14">
      <w:pPr>
        <w:spacing w:after="120"/>
        <w:contextualSpacing/>
        <w:jc w:val="center"/>
        <w:rPr>
          <w:rFonts w:ascii="Open Sans" w:hAnsi="Open Sans" w:cs="Open Sans"/>
          <w:b/>
          <w:bCs/>
          <w:sz w:val="20"/>
          <w:szCs w:val="20"/>
        </w:rPr>
      </w:pPr>
    </w:p>
    <w:p w:rsidR="00A522D4" w:rsidRDefault="00A522D4" w:rsidP="00FF6B14">
      <w:pPr>
        <w:spacing w:after="120"/>
        <w:contextualSpacing/>
        <w:jc w:val="center"/>
        <w:rPr>
          <w:rFonts w:ascii="Open Sans" w:hAnsi="Open Sans" w:cs="Open Sans"/>
          <w:b/>
          <w:bCs/>
          <w:sz w:val="20"/>
          <w:szCs w:val="20"/>
        </w:rPr>
      </w:pPr>
    </w:p>
    <w:p w:rsidR="00A522D4" w:rsidRDefault="00A522D4" w:rsidP="00FF6B14">
      <w:pPr>
        <w:spacing w:after="120"/>
        <w:contextualSpacing/>
        <w:jc w:val="center"/>
        <w:rPr>
          <w:rFonts w:ascii="Open Sans" w:hAnsi="Open Sans" w:cs="Open Sans"/>
          <w:b/>
          <w:bCs/>
          <w:sz w:val="20"/>
          <w:szCs w:val="20"/>
        </w:rPr>
      </w:pPr>
    </w:p>
    <w:p w:rsidR="00A522D4" w:rsidRDefault="00A522D4" w:rsidP="00FF6B14">
      <w:pPr>
        <w:spacing w:after="120"/>
        <w:contextualSpacing/>
        <w:jc w:val="center"/>
        <w:rPr>
          <w:rFonts w:ascii="Open Sans" w:hAnsi="Open Sans" w:cs="Open Sans"/>
          <w:b/>
          <w:bCs/>
          <w:sz w:val="20"/>
          <w:szCs w:val="20"/>
        </w:rPr>
      </w:pPr>
    </w:p>
    <w:p w:rsidR="00A522D4" w:rsidRDefault="00A522D4" w:rsidP="00FF6B14">
      <w:pPr>
        <w:spacing w:after="120"/>
        <w:contextualSpacing/>
        <w:jc w:val="center"/>
        <w:rPr>
          <w:rFonts w:ascii="Open Sans" w:hAnsi="Open Sans" w:cs="Open Sans"/>
          <w:b/>
          <w:bCs/>
          <w:sz w:val="20"/>
          <w:szCs w:val="20"/>
        </w:rPr>
      </w:pPr>
    </w:p>
    <w:p w:rsidR="00A522D4" w:rsidRDefault="00A522D4" w:rsidP="00FF6B14">
      <w:pPr>
        <w:spacing w:after="120"/>
        <w:contextualSpacing/>
        <w:jc w:val="center"/>
        <w:rPr>
          <w:rFonts w:ascii="Open Sans" w:hAnsi="Open Sans" w:cs="Open Sans"/>
          <w:b/>
          <w:bCs/>
          <w:sz w:val="20"/>
          <w:szCs w:val="20"/>
        </w:rPr>
      </w:pPr>
    </w:p>
    <w:p w:rsidR="00F33DBE" w:rsidRPr="00FF6B14" w:rsidRDefault="00F33DBE" w:rsidP="00FF6B14">
      <w:pPr>
        <w:spacing w:after="120"/>
        <w:contextualSpacing/>
        <w:jc w:val="center"/>
        <w:rPr>
          <w:rFonts w:ascii="Open Sans" w:hAnsi="Open Sans" w:cs="Open Sans"/>
          <w:b/>
          <w:bCs/>
          <w:sz w:val="20"/>
          <w:szCs w:val="20"/>
        </w:rPr>
      </w:pPr>
      <w:r w:rsidRPr="00FF6B14">
        <w:rPr>
          <w:rFonts w:ascii="Open Sans" w:hAnsi="Open Sans" w:cs="Open Sans"/>
          <w:b/>
          <w:bCs/>
          <w:sz w:val="20"/>
          <w:szCs w:val="20"/>
        </w:rPr>
        <w:lastRenderedPageBreak/>
        <w:t>ANNEXURE II: SERVICE LEVEL AGREEMENT (SLA)</w:t>
      </w:r>
    </w:p>
    <w:p w:rsidR="00F33DBE" w:rsidRPr="00FF6B14" w:rsidRDefault="00F33DBE" w:rsidP="00FF6B14">
      <w:pPr>
        <w:spacing w:after="120"/>
        <w:contextualSpacing/>
        <w:jc w:val="both"/>
        <w:rPr>
          <w:rFonts w:ascii="Open Sans" w:hAnsi="Open Sans" w:cs="Open Sans"/>
          <w:sz w:val="20"/>
          <w:szCs w:val="20"/>
        </w:rPr>
      </w:pPr>
    </w:p>
    <w:p w:rsidR="00F33DBE" w:rsidRPr="00FF6B14" w:rsidRDefault="00F33DBE" w:rsidP="00FF6B14">
      <w:pPr>
        <w:pStyle w:val="ListParagraph"/>
        <w:numPr>
          <w:ilvl w:val="0"/>
          <w:numId w:val="21"/>
        </w:numPr>
        <w:spacing w:after="120" w:line="259" w:lineRule="auto"/>
        <w:jc w:val="both"/>
        <w:rPr>
          <w:rFonts w:ascii="Open Sans" w:hAnsi="Open Sans" w:cs="Open Sans"/>
          <w:b/>
          <w:bCs/>
          <w:sz w:val="20"/>
          <w:szCs w:val="20"/>
        </w:rPr>
      </w:pPr>
      <w:r w:rsidRPr="00FF6B14">
        <w:rPr>
          <w:rFonts w:ascii="Open Sans" w:hAnsi="Open Sans" w:cs="Open Sans"/>
          <w:b/>
          <w:bCs/>
          <w:sz w:val="20"/>
          <w:szCs w:val="20"/>
        </w:rPr>
        <w:t>PARCEL RECEIVING SLA:</w:t>
      </w:r>
    </w:p>
    <w:p w:rsidR="00F33DBE" w:rsidRPr="00FF6B14" w:rsidRDefault="00F33DBE" w:rsidP="00FF6B14">
      <w:pPr>
        <w:spacing w:after="120"/>
        <w:contextualSpacing/>
        <w:jc w:val="both"/>
        <w:rPr>
          <w:rFonts w:ascii="Open Sans" w:hAnsi="Open Sans" w:cs="Open Sans"/>
          <w:sz w:val="20"/>
          <w:szCs w:val="20"/>
        </w:rPr>
      </w:pPr>
      <w:r w:rsidRPr="00FF6B14">
        <w:rPr>
          <w:rFonts w:ascii="Open Sans" w:hAnsi="Open Sans" w:cs="Open Sans"/>
          <w:sz w:val="20"/>
          <w:szCs w:val="20"/>
        </w:rPr>
        <w:t xml:space="preserve">eCourier will send parcels/documents to franchisee through available transport agency and notify franchisee through mail. Franchisee must receive the parcels/documents from the respective transport agency and update system within next day of sending parcels/documents. </w:t>
      </w:r>
    </w:p>
    <w:p w:rsidR="00F33DBE" w:rsidRPr="00FF6B14" w:rsidRDefault="00F33DBE" w:rsidP="00FF6B14">
      <w:pPr>
        <w:spacing w:after="120"/>
        <w:contextualSpacing/>
        <w:jc w:val="both"/>
        <w:rPr>
          <w:rFonts w:ascii="Open Sans" w:hAnsi="Open Sans" w:cs="Open Sans"/>
          <w:sz w:val="20"/>
          <w:szCs w:val="20"/>
        </w:rPr>
      </w:pPr>
    </w:p>
    <w:p w:rsidR="00F33DBE" w:rsidRPr="00FF6B14" w:rsidRDefault="00F33DBE" w:rsidP="00FF6B14">
      <w:pPr>
        <w:pStyle w:val="ListParagraph"/>
        <w:numPr>
          <w:ilvl w:val="0"/>
          <w:numId w:val="21"/>
        </w:numPr>
        <w:spacing w:after="120" w:line="259" w:lineRule="auto"/>
        <w:jc w:val="both"/>
        <w:rPr>
          <w:rFonts w:ascii="Open Sans" w:hAnsi="Open Sans" w:cs="Open Sans"/>
          <w:sz w:val="20"/>
          <w:szCs w:val="20"/>
        </w:rPr>
      </w:pPr>
      <w:r w:rsidRPr="00FF6B14">
        <w:rPr>
          <w:rFonts w:ascii="Open Sans" w:hAnsi="Open Sans" w:cs="Open Sans"/>
          <w:b/>
          <w:bCs/>
          <w:sz w:val="20"/>
          <w:szCs w:val="20"/>
        </w:rPr>
        <w:t>PARCEL DELIVERY SLA:</w:t>
      </w:r>
    </w:p>
    <w:p w:rsidR="00F33DBE" w:rsidRPr="00FF6B14" w:rsidRDefault="00F33DBE" w:rsidP="00FF6B14">
      <w:pPr>
        <w:pStyle w:val="ListParagraph"/>
        <w:numPr>
          <w:ilvl w:val="1"/>
          <w:numId w:val="21"/>
        </w:numPr>
        <w:spacing w:after="120" w:line="259" w:lineRule="auto"/>
        <w:jc w:val="both"/>
        <w:rPr>
          <w:rFonts w:ascii="Open Sans" w:hAnsi="Open Sans" w:cs="Open Sans"/>
          <w:sz w:val="20"/>
          <w:szCs w:val="20"/>
        </w:rPr>
      </w:pPr>
      <w:r w:rsidRPr="00FF6B14">
        <w:rPr>
          <w:rFonts w:ascii="Open Sans" w:hAnsi="Open Sans" w:cs="Open Sans"/>
          <w:sz w:val="20"/>
          <w:szCs w:val="20"/>
        </w:rPr>
        <w:t>Franchisee must take 1</w:t>
      </w:r>
      <w:r w:rsidRPr="00FF6B14">
        <w:rPr>
          <w:rFonts w:ascii="Open Sans" w:hAnsi="Open Sans" w:cs="Open Sans"/>
          <w:sz w:val="20"/>
          <w:szCs w:val="20"/>
          <w:vertAlign w:val="superscript"/>
        </w:rPr>
        <w:t>st</w:t>
      </w:r>
      <w:r w:rsidRPr="00FF6B14">
        <w:rPr>
          <w:rFonts w:ascii="Open Sans" w:hAnsi="Open Sans" w:cs="Open Sans"/>
          <w:sz w:val="20"/>
          <w:szCs w:val="20"/>
        </w:rPr>
        <w:t xml:space="preserve"> attempt of delivery within 24 hours of receiving parcel in compliance with parcel receiving SLA. In case of crossing parcel receiving SLA, franchisee must take 1</w:t>
      </w:r>
      <w:r w:rsidRPr="00FF6B14">
        <w:rPr>
          <w:rFonts w:ascii="Open Sans" w:hAnsi="Open Sans" w:cs="Open Sans"/>
          <w:sz w:val="20"/>
          <w:szCs w:val="20"/>
          <w:vertAlign w:val="superscript"/>
        </w:rPr>
        <w:t>st</w:t>
      </w:r>
      <w:r w:rsidRPr="00FF6B14">
        <w:rPr>
          <w:rFonts w:ascii="Open Sans" w:hAnsi="Open Sans" w:cs="Open Sans"/>
          <w:sz w:val="20"/>
          <w:szCs w:val="20"/>
        </w:rPr>
        <w:t xml:space="preserve"> attempt of delivery immediately.</w:t>
      </w:r>
    </w:p>
    <w:p w:rsidR="00F33DBE" w:rsidRPr="00FF6B14" w:rsidRDefault="00F33DBE" w:rsidP="00FF6B14">
      <w:pPr>
        <w:pStyle w:val="ListParagraph"/>
        <w:numPr>
          <w:ilvl w:val="1"/>
          <w:numId w:val="21"/>
        </w:numPr>
        <w:spacing w:after="120" w:line="259" w:lineRule="auto"/>
        <w:jc w:val="both"/>
        <w:rPr>
          <w:rFonts w:ascii="Open Sans" w:hAnsi="Open Sans" w:cs="Open Sans"/>
          <w:sz w:val="20"/>
          <w:szCs w:val="20"/>
        </w:rPr>
      </w:pPr>
      <w:r w:rsidRPr="00FF6B14">
        <w:rPr>
          <w:rFonts w:ascii="Open Sans" w:hAnsi="Open Sans" w:cs="Open Sans"/>
          <w:sz w:val="20"/>
          <w:szCs w:val="20"/>
        </w:rPr>
        <w:t>Maximum period for delivery will be:</w:t>
      </w:r>
    </w:p>
    <w:tbl>
      <w:tblPr>
        <w:tblStyle w:val="TableGrid"/>
        <w:tblW w:w="0" w:type="auto"/>
        <w:tblInd w:w="1080" w:type="dxa"/>
        <w:tblBorders>
          <w:left w:val="none" w:sz="0" w:space="0" w:color="auto"/>
          <w:right w:val="none" w:sz="0" w:space="0" w:color="auto"/>
          <w:insideV w:val="none" w:sz="0" w:space="0" w:color="auto"/>
        </w:tblBorders>
        <w:tblLook w:val="04A0"/>
      </w:tblPr>
      <w:tblGrid>
        <w:gridCol w:w="4317"/>
        <w:gridCol w:w="4179"/>
      </w:tblGrid>
      <w:tr w:rsidR="00F33DBE" w:rsidRPr="00FF6B14" w:rsidTr="00E013A9">
        <w:trPr>
          <w:trHeight w:val="288"/>
        </w:trPr>
        <w:tc>
          <w:tcPr>
            <w:tcW w:w="4675" w:type="dxa"/>
            <w:vAlign w:val="center"/>
          </w:tcPr>
          <w:p w:rsidR="00F33DBE" w:rsidRPr="00FF6B14" w:rsidRDefault="00881F84" w:rsidP="00FF6B14">
            <w:pPr>
              <w:pStyle w:val="ListParagraph"/>
              <w:spacing w:after="120"/>
              <w:ind w:left="0"/>
              <w:rPr>
                <w:rFonts w:ascii="Open Sans" w:hAnsi="Open Sans" w:cs="Open Sans"/>
                <w:sz w:val="20"/>
                <w:szCs w:val="20"/>
              </w:rPr>
            </w:pPr>
            <w:r w:rsidRPr="00FF6B14">
              <w:rPr>
                <w:rFonts w:ascii="Open Sans" w:hAnsi="Open Sans" w:cs="Open Sans"/>
                <w:sz w:val="20"/>
                <w:szCs w:val="20"/>
              </w:rPr>
              <w:t>District City</w:t>
            </w:r>
          </w:p>
        </w:tc>
        <w:tc>
          <w:tcPr>
            <w:tcW w:w="4675" w:type="dxa"/>
            <w:vAlign w:val="center"/>
          </w:tcPr>
          <w:p w:rsidR="00F33DBE" w:rsidRPr="00FF6B14" w:rsidRDefault="00E7690E" w:rsidP="00FF6B14">
            <w:pPr>
              <w:pStyle w:val="ListParagraph"/>
              <w:spacing w:after="120"/>
              <w:ind w:left="0"/>
              <w:rPr>
                <w:rFonts w:ascii="Open Sans" w:hAnsi="Open Sans" w:cs="Open Sans"/>
                <w:sz w:val="20"/>
                <w:szCs w:val="20"/>
              </w:rPr>
            </w:pPr>
            <w:r>
              <w:rPr>
                <w:rFonts w:ascii="Open Sans" w:hAnsi="Open Sans" w:cs="Open Sans"/>
                <w:sz w:val="20"/>
                <w:szCs w:val="20"/>
              </w:rPr>
              <w:t>1</w:t>
            </w:r>
            <w:r w:rsidR="00F33DBE" w:rsidRPr="00FF6B14">
              <w:rPr>
                <w:rFonts w:ascii="Open Sans" w:hAnsi="Open Sans" w:cs="Open Sans"/>
                <w:sz w:val="20"/>
                <w:szCs w:val="20"/>
              </w:rPr>
              <w:t xml:space="preserve"> day after parcel receiving</w:t>
            </w:r>
          </w:p>
        </w:tc>
      </w:tr>
      <w:tr w:rsidR="00F33DBE" w:rsidRPr="00FF6B14" w:rsidTr="00E013A9">
        <w:trPr>
          <w:trHeight w:val="288"/>
        </w:trPr>
        <w:tc>
          <w:tcPr>
            <w:tcW w:w="4675" w:type="dxa"/>
            <w:vAlign w:val="center"/>
          </w:tcPr>
          <w:p w:rsidR="00F33DBE" w:rsidRPr="00FF6B14" w:rsidRDefault="00881F84" w:rsidP="00FF6B14">
            <w:pPr>
              <w:pStyle w:val="ListParagraph"/>
              <w:spacing w:after="120"/>
              <w:ind w:left="0"/>
              <w:rPr>
                <w:rFonts w:ascii="Open Sans" w:hAnsi="Open Sans" w:cs="Open Sans"/>
                <w:sz w:val="20"/>
                <w:szCs w:val="20"/>
              </w:rPr>
            </w:pPr>
            <w:r w:rsidRPr="00FF6B14">
              <w:rPr>
                <w:rFonts w:ascii="Open Sans" w:hAnsi="Open Sans" w:cs="Open Sans"/>
                <w:sz w:val="20"/>
                <w:szCs w:val="20"/>
              </w:rPr>
              <w:t>Thana/Union/Village</w:t>
            </w:r>
          </w:p>
        </w:tc>
        <w:tc>
          <w:tcPr>
            <w:tcW w:w="4675" w:type="dxa"/>
            <w:vAlign w:val="center"/>
          </w:tcPr>
          <w:p w:rsidR="00F33DBE" w:rsidRPr="00FF6B14" w:rsidRDefault="00E7690E" w:rsidP="00FF6B14">
            <w:pPr>
              <w:pStyle w:val="ListParagraph"/>
              <w:spacing w:after="120"/>
              <w:ind w:left="0"/>
              <w:rPr>
                <w:rFonts w:ascii="Open Sans" w:hAnsi="Open Sans" w:cs="Open Sans"/>
                <w:sz w:val="20"/>
                <w:szCs w:val="20"/>
              </w:rPr>
            </w:pPr>
            <w:r>
              <w:rPr>
                <w:rFonts w:ascii="Open Sans" w:hAnsi="Open Sans" w:cs="Open Sans"/>
                <w:sz w:val="20"/>
                <w:szCs w:val="20"/>
              </w:rPr>
              <w:t>3</w:t>
            </w:r>
            <w:r w:rsidR="00F33DBE" w:rsidRPr="00FF6B14">
              <w:rPr>
                <w:rFonts w:ascii="Open Sans" w:hAnsi="Open Sans" w:cs="Open Sans"/>
                <w:sz w:val="20"/>
                <w:szCs w:val="20"/>
              </w:rPr>
              <w:t xml:space="preserve"> days after parcel receiving </w:t>
            </w:r>
          </w:p>
        </w:tc>
      </w:tr>
    </w:tbl>
    <w:p w:rsidR="00F33DBE" w:rsidRPr="00FF6B14" w:rsidRDefault="00F33DBE" w:rsidP="00FF6B14">
      <w:pPr>
        <w:pStyle w:val="ListParagraph"/>
        <w:spacing w:after="120"/>
        <w:ind w:left="1080"/>
        <w:jc w:val="both"/>
        <w:rPr>
          <w:rFonts w:ascii="Open Sans" w:hAnsi="Open Sans" w:cs="Open Sans"/>
          <w:sz w:val="20"/>
          <w:szCs w:val="20"/>
        </w:rPr>
      </w:pPr>
    </w:p>
    <w:p w:rsidR="00F33DBE" w:rsidRPr="00FF6B14" w:rsidRDefault="00F33DBE" w:rsidP="00FF6B14">
      <w:pPr>
        <w:pStyle w:val="ListParagraph"/>
        <w:numPr>
          <w:ilvl w:val="1"/>
          <w:numId w:val="21"/>
        </w:numPr>
        <w:spacing w:after="120" w:line="259" w:lineRule="auto"/>
        <w:jc w:val="both"/>
        <w:rPr>
          <w:rFonts w:ascii="Open Sans" w:hAnsi="Open Sans" w:cs="Open Sans"/>
          <w:sz w:val="20"/>
          <w:szCs w:val="20"/>
        </w:rPr>
      </w:pPr>
      <w:r w:rsidRPr="00FF6B14">
        <w:rPr>
          <w:rFonts w:ascii="Open Sans" w:hAnsi="Open Sans" w:cs="Open Sans"/>
          <w:sz w:val="20"/>
          <w:szCs w:val="20"/>
        </w:rPr>
        <w:t>Franchisee will be able to HOLD parcel for maximum:</w:t>
      </w:r>
    </w:p>
    <w:tbl>
      <w:tblPr>
        <w:tblStyle w:val="TableGrid"/>
        <w:tblW w:w="0" w:type="auto"/>
        <w:tblInd w:w="1080" w:type="dxa"/>
        <w:tblBorders>
          <w:left w:val="none" w:sz="0" w:space="0" w:color="auto"/>
          <w:right w:val="none" w:sz="0" w:space="0" w:color="auto"/>
          <w:insideV w:val="none" w:sz="0" w:space="0" w:color="auto"/>
        </w:tblBorders>
        <w:tblLook w:val="04A0"/>
      </w:tblPr>
      <w:tblGrid>
        <w:gridCol w:w="4334"/>
        <w:gridCol w:w="4162"/>
      </w:tblGrid>
      <w:tr w:rsidR="00F33DBE" w:rsidRPr="00FF6B14" w:rsidTr="00E013A9">
        <w:trPr>
          <w:trHeight w:val="288"/>
        </w:trPr>
        <w:tc>
          <w:tcPr>
            <w:tcW w:w="4675" w:type="dxa"/>
            <w:vAlign w:val="center"/>
          </w:tcPr>
          <w:p w:rsidR="00F33DBE" w:rsidRPr="00FF6B14" w:rsidRDefault="00881F84" w:rsidP="00FF6B14">
            <w:pPr>
              <w:pStyle w:val="ListParagraph"/>
              <w:spacing w:after="120"/>
              <w:ind w:left="0"/>
              <w:rPr>
                <w:rFonts w:ascii="Open Sans" w:hAnsi="Open Sans" w:cs="Open Sans"/>
                <w:sz w:val="20"/>
                <w:szCs w:val="20"/>
              </w:rPr>
            </w:pPr>
            <w:r w:rsidRPr="00FF6B14">
              <w:rPr>
                <w:rFonts w:ascii="Open Sans" w:hAnsi="Open Sans" w:cs="Open Sans"/>
                <w:sz w:val="20"/>
                <w:szCs w:val="20"/>
              </w:rPr>
              <w:t>District City</w:t>
            </w:r>
          </w:p>
        </w:tc>
        <w:tc>
          <w:tcPr>
            <w:tcW w:w="4675" w:type="dxa"/>
            <w:vAlign w:val="center"/>
          </w:tcPr>
          <w:p w:rsidR="00F33DBE" w:rsidRPr="00FF6B14" w:rsidRDefault="00F33DBE" w:rsidP="00FF6B14">
            <w:pPr>
              <w:pStyle w:val="ListParagraph"/>
              <w:spacing w:after="120"/>
              <w:ind w:left="0"/>
              <w:rPr>
                <w:rFonts w:ascii="Open Sans" w:hAnsi="Open Sans" w:cs="Open Sans"/>
                <w:sz w:val="20"/>
                <w:szCs w:val="20"/>
              </w:rPr>
            </w:pPr>
            <w:r w:rsidRPr="00FF6B14">
              <w:rPr>
                <w:rFonts w:ascii="Open Sans" w:hAnsi="Open Sans" w:cs="Open Sans"/>
                <w:sz w:val="20"/>
                <w:szCs w:val="20"/>
              </w:rPr>
              <w:t>1 time</w:t>
            </w:r>
          </w:p>
        </w:tc>
      </w:tr>
      <w:tr w:rsidR="00F33DBE" w:rsidRPr="00FF6B14" w:rsidTr="00E013A9">
        <w:trPr>
          <w:trHeight w:val="288"/>
        </w:trPr>
        <w:tc>
          <w:tcPr>
            <w:tcW w:w="4675" w:type="dxa"/>
            <w:vAlign w:val="center"/>
          </w:tcPr>
          <w:p w:rsidR="00F33DBE" w:rsidRPr="00FF6B14" w:rsidRDefault="00881F84" w:rsidP="00FF6B14">
            <w:pPr>
              <w:pStyle w:val="ListParagraph"/>
              <w:spacing w:after="120"/>
              <w:ind w:left="0"/>
              <w:rPr>
                <w:rFonts w:ascii="Open Sans" w:hAnsi="Open Sans" w:cs="Open Sans"/>
                <w:sz w:val="20"/>
                <w:szCs w:val="20"/>
              </w:rPr>
            </w:pPr>
            <w:r w:rsidRPr="00FF6B14">
              <w:rPr>
                <w:rFonts w:ascii="Open Sans" w:hAnsi="Open Sans" w:cs="Open Sans"/>
                <w:sz w:val="20"/>
                <w:szCs w:val="20"/>
              </w:rPr>
              <w:t>Thana/Union/Village</w:t>
            </w:r>
          </w:p>
        </w:tc>
        <w:tc>
          <w:tcPr>
            <w:tcW w:w="4675" w:type="dxa"/>
            <w:vAlign w:val="center"/>
          </w:tcPr>
          <w:p w:rsidR="00F33DBE" w:rsidRPr="00FF6B14" w:rsidRDefault="00F33DBE" w:rsidP="00FF6B14">
            <w:pPr>
              <w:pStyle w:val="ListParagraph"/>
              <w:spacing w:after="120"/>
              <w:ind w:left="0"/>
              <w:rPr>
                <w:rFonts w:ascii="Open Sans" w:hAnsi="Open Sans" w:cs="Open Sans"/>
                <w:sz w:val="20"/>
                <w:szCs w:val="20"/>
              </w:rPr>
            </w:pPr>
            <w:r w:rsidRPr="00FF6B14">
              <w:rPr>
                <w:rFonts w:ascii="Open Sans" w:hAnsi="Open Sans" w:cs="Open Sans"/>
                <w:sz w:val="20"/>
                <w:szCs w:val="20"/>
              </w:rPr>
              <w:t>3 times</w:t>
            </w:r>
          </w:p>
        </w:tc>
      </w:tr>
    </w:tbl>
    <w:p w:rsidR="00F33DBE" w:rsidRPr="00FF6B14" w:rsidRDefault="00F33DBE" w:rsidP="00FF6B14">
      <w:pPr>
        <w:pStyle w:val="ListParagraph"/>
        <w:spacing w:after="120"/>
        <w:ind w:left="1080"/>
        <w:jc w:val="both"/>
        <w:rPr>
          <w:rFonts w:ascii="Open Sans" w:hAnsi="Open Sans" w:cs="Open Sans"/>
          <w:sz w:val="20"/>
          <w:szCs w:val="20"/>
        </w:rPr>
      </w:pPr>
    </w:p>
    <w:p w:rsidR="00F33DBE" w:rsidRPr="00FF6B14" w:rsidRDefault="00F33DBE" w:rsidP="00FF6B14">
      <w:pPr>
        <w:pStyle w:val="ListParagraph"/>
        <w:numPr>
          <w:ilvl w:val="1"/>
          <w:numId w:val="21"/>
        </w:numPr>
        <w:spacing w:after="120" w:line="259" w:lineRule="auto"/>
        <w:jc w:val="both"/>
        <w:rPr>
          <w:rFonts w:ascii="Open Sans" w:hAnsi="Open Sans" w:cs="Open Sans"/>
          <w:sz w:val="20"/>
          <w:szCs w:val="20"/>
        </w:rPr>
      </w:pPr>
      <w:r w:rsidRPr="00FF6B14">
        <w:rPr>
          <w:rFonts w:ascii="Open Sans" w:hAnsi="Open Sans" w:cs="Open Sans"/>
          <w:sz w:val="20"/>
          <w:szCs w:val="20"/>
        </w:rPr>
        <w:t>If not delivered, franchisee must Cancel parcel within:</w:t>
      </w:r>
    </w:p>
    <w:tbl>
      <w:tblPr>
        <w:tblStyle w:val="TableGrid"/>
        <w:tblW w:w="7949" w:type="dxa"/>
        <w:tblInd w:w="1080" w:type="dxa"/>
        <w:tblBorders>
          <w:left w:val="none" w:sz="0" w:space="0" w:color="auto"/>
          <w:right w:val="none" w:sz="0" w:space="0" w:color="auto"/>
          <w:insideV w:val="none" w:sz="0" w:space="0" w:color="auto"/>
        </w:tblBorders>
        <w:tblLook w:val="04A0"/>
      </w:tblPr>
      <w:tblGrid>
        <w:gridCol w:w="2434"/>
        <w:gridCol w:w="5515"/>
      </w:tblGrid>
      <w:tr w:rsidR="00881F84" w:rsidRPr="00FF6B14" w:rsidTr="00881F84">
        <w:trPr>
          <w:trHeight w:val="288"/>
        </w:trPr>
        <w:tc>
          <w:tcPr>
            <w:tcW w:w="2434" w:type="dxa"/>
            <w:vAlign w:val="center"/>
          </w:tcPr>
          <w:p w:rsidR="00881F84" w:rsidRPr="00FF6B14" w:rsidRDefault="00881F84" w:rsidP="00FF6B14">
            <w:pPr>
              <w:pStyle w:val="ListParagraph"/>
              <w:spacing w:after="120"/>
              <w:ind w:left="0"/>
              <w:rPr>
                <w:rFonts w:ascii="Open Sans" w:hAnsi="Open Sans" w:cs="Open Sans"/>
                <w:sz w:val="20"/>
                <w:szCs w:val="20"/>
              </w:rPr>
            </w:pPr>
            <w:r w:rsidRPr="00FF6B14">
              <w:rPr>
                <w:rFonts w:ascii="Open Sans" w:hAnsi="Open Sans" w:cs="Open Sans"/>
                <w:sz w:val="20"/>
                <w:szCs w:val="20"/>
              </w:rPr>
              <w:t>District City</w:t>
            </w:r>
          </w:p>
        </w:tc>
        <w:tc>
          <w:tcPr>
            <w:tcW w:w="5515" w:type="dxa"/>
            <w:vAlign w:val="center"/>
          </w:tcPr>
          <w:p w:rsidR="00881F84" w:rsidRPr="00FF6B14" w:rsidRDefault="00881F84" w:rsidP="00FF6B14">
            <w:pPr>
              <w:pStyle w:val="ListParagraph"/>
              <w:spacing w:after="120"/>
              <w:ind w:left="0"/>
              <w:rPr>
                <w:rFonts w:ascii="Open Sans" w:hAnsi="Open Sans" w:cs="Open Sans"/>
                <w:sz w:val="20"/>
                <w:szCs w:val="20"/>
              </w:rPr>
            </w:pPr>
            <w:r w:rsidRPr="00FF6B14">
              <w:rPr>
                <w:rFonts w:ascii="Open Sans" w:hAnsi="Open Sans" w:cs="Open Sans"/>
                <w:sz w:val="20"/>
                <w:szCs w:val="20"/>
              </w:rPr>
              <w:t>On 2</w:t>
            </w:r>
            <w:r w:rsidRPr="00FF6B14">
              <w:rPr>
                <w:rFonts w:ascii="Open Sans" w:hAnsi="Open Sans" w:cs="Open Sans"/>
                <w:sz w:val="20"/>
                <w:szCs w:val="20"/>
                <w:vertAlign w:val="superscript"/>
              </w:rPr>
              <w:t>nd</w:t>
            </w:r>
            <w:r w:rsidRPr="00FF6B14">
              <w:rPr>
                <w:rFonts w:ascii="Open Sans" w:hAnsi="Open Sans" w:cs="Open Sans"/>
                <w:sz w:val="20"/>
                <w:szCs w:val="20"/>
              </w:rPr>
              <w:t xml:space="preserve"> day after receiving date (Receiving Date + </w:t>
            </w:r>
            <w:r w:rsidR="00E7690E">
              <w:rPr>
                <w:rFonts w:ascii="Open Sans" w:hAnsi="Open Sans" w:cs="Open Sans"/>
                <w:sz w:val="20"/>
                <w:szCs w:val="20"/>
              </w:rPr>
              <w:t>1</w:t>
            </w:r>
            <w:r w:rsidRPr="00FF6B14">
              <w:rPr>
                <w:rFonts w:ascii="Open Sans" w:hAnsi="Open Sans" w:cs="Open Sans"/>
                <w:sz w:val="20"/>
                <w:szCs w:val="20"/>
              </w:rPr>
              <w:t>)</w:t>
            </w:r>
          </w:p>
        </w:tc>
      </w:tr>
      <w:tr w:rsidR="00881F84" w:rsidRPr="00FF6B14" w:rsidTr="00881F84">
        <w:trPr>
          <w:trHeight w:val="288"/>
        </w:trPr>
        <w:tc>
          <w:tcPr>
            <w:tcW w:w="2434" w:type="dxa"/>
            <w:vAlign w:val="center"/>
          </w:tcPr>
          <w:p w:rsidR="00881F84" w:rsidRPr="00FF6B14" w:rsidRDefault="00881F84" w:rsidP="00FF6B14">
            <w:pPr>
              <w:pStyle w:val="ListParagraph"/>
              <w:spacing w:after="120"/>
              <w:ind w:left="0"/>
              <w:rPr>
                <w:rFonts w:ascii="Open Sans" w:hAnsi="Open Sans" w:cs="Open Sans"/>
                <w:sz w:val="20"/>
                <w:szCs w:val="20"/>
              </w:rPr>
            </w:pPr>
            <w:r w:rsidRPr="00FF6B14">
              <w:rPr>
                <w:rFonts w:ascii="Open Sans" w:hAnsi="Open Sans" w:cs="Open Sans"/>
                <w:sz w:val="20"/>
                <w:szCs w:val="20"/>
              </w:rPr>
              <w:t>Thana/Union/Village</w:t>
            </w:r>
          </w:p>
        </w:tc>
        <w:tc>
          <w:tcPr>
            <w:tcW w:w="5515" w:type="dxa"/>
            <w:vAlign w:val="center"/>
          </w:tcPr>
          <w:p w:rsidR="00881F84" w:rsidRPr="00FF6B14" w:rsidRDefault="00881F84" w:rsidP="00FF6B14">
            <w:pPr>
              <w:pStyle w:val="ListParagraph"/>
              <w:spacing w:after="120"/>
              <w:ind w:left="0"/>
              <w:rPr>
                <w:rFonts w:ascii="Open Sans" w:hAnsi="Open Sans" w:cs="Open Sans"/>
                <w:sz w:val="20"/>
                <w:szCs w:val="20"/>
              </w:rPr>
            </w:pPr>
            <w:r w:rsidRPr="00FF6B14">
              <w:rPr>
                <w:rFonts w:ascii="Open Sans" w:hAnsi="Open Sans" w:cs="Open Sans"/>
                <w:sz w:val="20"/>
                <w:szCs w:val="20"/>
              </w:rPr>
              <w:t>On 4</w:t>
            </w:r>
            <w:r w:rsidRPr="00FF6B14">
              <w:rPr>
                <w:rFonts w:ascii="Open Sans" w:hAnsi="Open Sans" w:cs="Open Sans"/>
                <w:sz w:val="20"/>
                <w:szCs w:val="20"/>
                <w:vertAlign w:val="superscript"/>
              </w:rPr>
              <w:t>th</w:t>
            </w:r>
            <w:r w:rsidRPr="00FF6B14">
              <w:rPr>
                <w:rFonts w:ascii="Open Sans" w:hAnsi="Open Sans" w:cs="Open Sans"/>
                <w:sz w:val="20"/>
                <w:szCs w:val="20"/>
              </w:rPr>
              <w:t xml:space="preserve"> day after receiving date (Receiving Date + </w:t>
            </w:r>
            <w:r w:rsidR="00E7690E">
              <w:rPr>
                <w:rFonts w:ascii="Open Sans" w:hAnsi="Open Sans" w:cs="Open Sans"/>
                <w:sz w:val="20"/>
                <w:szCs w:val="20"/>
              </w:rPr>
              <w:t>3</w:t>
            </w:r>
            <w:r w:rsidRPr="00FF6B14">
              <w:rPr>
                <w:rFonts w:ascii="Open Sans" w:hAnsi="Open Sans" w:cs="Open Sans"/>
                <w:sz w:val="20"/>
                <w:szCs w:val="20"/>
              </w:rPr>
              <w:t>)</w:t>
            </w:r>
          </w:p>
        </w:tc>
      </w:tr>
    </w:tbl>
    <w:p w:rsidR="00F33DBE" w:rsidRPr="00FF6B14" w:rsidRDefault="00F33DBE" w:rsidP="00FF6B14">
      <w:pPr>
        <w:pStyle w:val="ListParagraph"/>
        <w:spacing w:after="120"/>
        <w:ind w:left="1080"/>
        <w:jc w:val="both"/>
        <w:rPr>
          <w:rFonts w:ascii="Open Sans" w:hAnsi="Open Sans" w:cs="Open Sans"/>
          <w:sz w:val="20"/>
          <w:szCs w:val="20"/>
        </w:rPr>
      </w:pPr>
    </w:p>
    <w:p w:rsidR="00F33DBE" w:rsidRPr="00FF6B14" w:rsidRDefault="00F33DBE" w:rsidP="00FF6B14">
      <w:pPr>
        <w:pStyle w:val="ListParagraph"/>
        <w:numPr>
          <w:ilvl w:val="1"/>
          <w:numId w:val="21"/>
        </w:numPr>
        <w:spacing w:after="120" w:line="259" w:lineRule="auto"/>
        <w:jc w:val="both"/>
        <w:rPr>
          <w:rFonts w:ascii="Open Sans" w:hAnsi="Open Sans" w:cs="Open Sans"/>
          <w:sz w:val="20"/>
          <w:szCs w:val="20"/>
        </w:rPr>
      </w:pPr>
      <w:r w:rsidRPr="00FF6B14">
        <w:rPr>
          <w:rFonts w:ascii="Open Sans" w:hAnsi="Open Sans" w:cs="Open Sans"/>
          <w:sz w:val="20"/>
          <w:szCs w:val="20"/>
        </w:rPr>
        <w:t>Parcel will be considered SLA crossed if not delivered/canceled within:</w:t>
      </w:r>
    </w:p>
    <w:tbl>
      <w:tblPr>
        <w:tblStyle w:val="TableGrid"/>
        <w:tblW w:w="7949" w:type="dxa"/>
        <w:tblInd w:w="1080" w:type="dxa"/>
        <w:tblBorders>
          <w:left w:val="none" w:sz="0" w:space="0" w:color="auto"/>
          <w:right w:val="none" w:sz="0" w:space="0" w:color="auto"/>
          <w:insideV w:val="none" w:sz="0" w:space="0" w:color="auto"/>
        </w:tblBorders>
        <w:tblLook w:val="04A0"/>
      </w:tblPr>
      <w:tblGrid>
        <w:gridCol w:w="2436"/>
        <w:gridCol w:w="5513"/>
      </w:tblGrid>
      <w:tr w:rsidR="00881F84" w:rsidRPr="00FF6B14" w:rsidTr="00881F84">
        <w:trPr>
          <w:trHeight w:val="288"/>
        </w:trPr>
        <w:tc>
          <w:tcPr>
            <w:tcW w:w="2436" w:type="dxa"/>
            <w:vAlign w:val="center"/>
          </w:tcPr>
          <w:p w:rsidR="00881F84" w:rsidRPr="00FF6B14" w:rsidRDefault="00881F84" w:rsidP="00FF6B14">
            <w:pPr>
              <w:pStyle w:val="ListParagraph"/>
              <w:spacing w:after="120"/>
              <w:ind w:left="0"/>
              <w:rPr>
                <w:rFonts w:ascii="Open Sans" w:hAnsi="Open Sans" w:cs="Open Sans"/>
                <w:sz w:val="20"/>
                <w:szCs w:val="20"/>
              </w:rPr>
            </w:pPr>
            <w:r w:rsidRPr="00FF6B14">
              <w:rPr>
                <w:rFonts w:ascii="Open Sans" w:hAnsi="Open Sans" w:cs="Open Sans"/>
                <w:sz w:val="20"/>
                <w:szCs w:val="20"/>
              </w:rPr>
              <w:t>District City</w:t>
            </w:r>
          </w:p>
        </w:tc>
        <w:tc>
          <w:tcPr>
            <w:tcW w:w="5513" w:type="dxa"/>
            <w:vAlign w:val="center"/>
          </w:tcPr>
          <w:p w:rsidR="00881F84" w:rsidRPr="00FF6B14" w:rsidRDefault="00E7690E" w:rsidP="00FF6B14">
            <w:pPr>
              <w:pStyle w:val="ListParagraph"/>
              <w:spacing w:after="120"/>
              <w:ind w:left="0"/>
              <w:rPr>
                <w:rFonts w:ascii="Open Sans" w:hAnsi="Open Sans" w:cs="Open Sans"/>
                <w:sz w:val="20"/>
                <w:szCs w:val="20"/>
              </w:rPr>
            </w:pPr>
            <w:r>
              <w:rPr>
                <w:rFonts w:ascii="Open Sans" w:hAnsi="Open Sans" w:cs="Open Sans"/>
                <w:sz w:val="20"/>
                <w:szCs w:val="20"/>
              </w:rPr>
              <w:t>1</w:t>
            </w:r>
            <w:r w:rsidR="00881F84" w:rsidRPr="00FF6B14">
              <w:rPr>
                <w:rFonts w:ascii="Open Sans" w:hAnsi="Open Sans" w:cs="Open Sans"/>
                <w:sz w:val="20"/>
                <w:szCs w:val="20"/>
              </w:rPr>
              <w:t xml:space="preserve"> days after parcel receiving</w:t>
            </w:r>
          </w:p>
        </w:tc>
      </w:tr>
      <w:tr w:rsidR="00881F84" w:rsidRPr="00FF6B14" w:rsidTr="00881F84">
        <w:trPr>
          <w:trHeight w:val="288"/>
        </w:trPr>
        <w:tc>
          <w:tcPr>
            <w:tcW w:w="2436" w:type="dxa"/>
            <w:vAlign w:val="center"/>
          </w:tcPr>
          <w:p w:rsidR="00881F84" w:rsidRPr="00FF6B14" w:rsidRDefault="00881F84" w:rsidP="00FF6B14">
            <w:pPr>
              <w:pStyle w:val="ListParagraph"/>
              <w:spacing w:after="120"/>
              <w:ind w:left="0"/>
              <w:rPr>
                <w:rFonts w:ascii="Open Sans" w:hAnsi="Open Sans" w:cs="Open Sans"/>
                <w:sz w:val="20"/>
                <w:szCs w:val="20"/>
              </w:rPr>
            </w:pPr>
            <w:r w:rsidRPr="00FF6B14">
              <w:rPr>
                <w:rFonts w:ascii="Open Sans" w:hAnsi="Open Sans" w:cs="Open Sans"/>
                <w:sz w:val="20"/>
                <w:szCs w:val="20"/>
              </w:rPr>
              <w:t>Thana/Union/Village</w:t>
            </w:r>
          </w:p>
        </w:tc>
        <w:tc>
          <w:tcPr>
            <w:tcW w:w="5513" w:type="dxa"/>
            <w:vAlign w:val="center"/>
          </w:tcPr>
          <w:p w:rsidR="00881F84" w:rsidRPr="00FF6B14" w:rsidRDefault="00E7690E" w:rsidP="00FF6B14">
            <w:pPr>
              <w:spacing w:after="120"/>
              <w:contextualSpacing/>
              <w:rPr>
                <w:rFonts w:ascii="Open Sans" w:hAnsi="Open Sans" w:cs="Open Sans"/>
                <w:sz w:val="20"/>
                <w:szCs w:val="20"/>
              </w:rPr>
            </w:pPr>
            <w:r>
              <w:rPr>
                <w:rFonts w:ascii="Open Sans" w:hAnsi="Open Sans" w:cs="Open Sans"/>
                <w:sz w:val="20"/>
                <w:szCs w:val="20"/>
              </w:rPr>
              <w:t>3</w:t>
            </w:r>
            <w:r w:rsidR="00881F84" w:rsidRPr="00FF6B14">
              <w:rPr>
                <w:rFonts w:ascii="Open Sans" w:hAnsi="Open Sans" w:cs="Open Sans"/>
                <w:sz w:val="20"/>
                <w:szCs w:val="20"/>
              </w:rPr>
              <w:t xml:space="preserve"> days after parcel receiving</w:t>
            </w:r>
          </w:p>
        </w:tc>
      </w:tr>
    </w:tbl>
    <w:p w:rsidR="00D67674" w:rsidRPr="00A97B5E" w:rsidRDefault="00D67674" w:rsidP="00A97B5E">
      <w:pPr>
        <w:spacing w:after="120"/>
        <w:jc w:val="both"/>
        <w:rPr>
          <w:rFonts w:ascii="Open Sans" w:hAnsi="Open Sans" w:cs="Open Sans"/>
          <w:sz w:val="20"/>
          <w:szCs w:val="20"/>
        </w:rPr>
      </w:pPr>
    </w:p>
    <w:p w:rsidR="00F33DBE" w:rsidRPr="00FF6B14" w:rsidRDefault="00F33DBE" w:rsidP="00FF6B14">
      <w:pPr>
        <w:pStyle w:val="ListParagraph"/>
        <w:numPr>
          <w:ilvl w:val="0"/>
          <w:numId w:val="21"/>
        </w:numPr>
        <w:spacing w:after="120" w:line="259" w:lineRule="auto"/>
        <w:jc w:val="both"/>
        <w:rPr>
          <w:rFonts w:ascii="Open Sans" w:hAnsi="Open Sans" w:cs="Open Sans"/>
          <w:b/>
          <w:bCs/>
          <w:sz w:val="20"/>
          <w:szCs w:val="20"/>
        </w:rPr>
      </w:pPr>
      <w:r w:rsidRPr="00FF6B14">
        <w:rPr>
          <w:rFonts w:ascii="Open Sans" w:hAnsi="Open Sans" w:cs="Open Sans"/>
          <w:b/>
          <w:bCs/>
          <w:sz w:val="20"/>
          <w:szCs w:val="20"/>
        </w:rPr>
        <w:t>CASH DEPOSIT SLA:</w:t>
      </w:r>
    </w:p>
    <w:p w:rsidR="00A97B5E" w:rsidRPr="00A97B5E" w:rsidRDefault="000A0A72" w:rsidP="00A97B5E">
      <w:pPr>
        <w:pStyle w:val="ListParagraph"/>
        <w:spacing w:after="120"/>
        <w:ind w:left="360"/>
        <w:jc w:val="both"/>
        <w:rPr>
          <w:rFonts w:ascii="Open Sans" w:hAnsi="Open Sans" w:cs="Open Sans"/>
          <w:sz w:val="20"/>
        </w:rPr>
      </w:pPr>
      <w:r w:rsidRPr="00FF6B14">
        <w:rPr>
          <w:rFonts w:ascii="Open Sans" w:hAnsi="Open Sans" w:cs="Open Sans"/>
          <w:sz w:val="20"/>
        </w:rPr>
        <w:t xml:space="preserve">Franchisee must deposit </w:t>
      </w:r>
      <w:r>
        <w:rPr>
          <w:rFonts w:ascii="Open Sans" w:hAnsi="Open Sans" w:cs="Open Sans"/>
          <w:sz w:val="20"/>
        </w:rPr>
        <w:t xml:space="preserve">90% of the </w:t>
      </w:r>
      <w:r w:rsidRPr="00FF6B14">
        <w:rPr>
          <w:rFonts w:ascii="Open Sans" w:hAnsi="Open Sans" w:cs="Open Sans"/>
          <w:sz w:val="20"/>
        </w:rPr>
        <w:t xml:space="preserve">cash </w:t>
      </w:r>
      <w:r>
        <w:rPr>
          <w:rFonts w:ascii="Open Sans" w:hAnsi="Open Sans" w:cs="Open Sans"/>
          <w:sz w:val="20"/>
        </w:rPr>
        <w:t xml:space="preserve">collected </w:t>
      </w:r>
      <w:r w:rsidRPr="00FF6B14">
        <w:rPr>
          <w:rFonts w:ascii="Open Sans" w:hAnsi="Open Sans" w:cs="Open Sans"/>
          <w:sz w:val="20"/>
        </w:rPr>
        <w:t>upon delivery within the next working day of the delivery</w:t>
      </w:r>
      <w:r>
        <w:rPr>
          <w:rFonts w:ascii="Open Sans" w:hAnsi="Open Sans" w:cs="Open Sans"/>
          <w:sz w:val="20"/>
        </w:rPr>
        <w:t>. if the franchisee fails to do so, eCourier may refuse to pay the monthly COD (0.5%) commission amount</w:t>
      </w:r>
      <w:r w:rsidRPr="00FF6B14">
        <w:rPr>
          <w:rFonts w:ascii="Open Sans" w:hAnsi="Open Sans" w:cs="Open Sans"/>
          <w:sz w:val="20"/>
        </w:rPr>
        <w:t>.</w:t>
      </w:r>
      <w:r w:rsidR="00A97B5E">
        <w:rPr>
          <w:rFonts w:ascii="Open Sans" w:hAnsi="Open Sans" w:cs="Open Sans"/>
          <w:sz w:val="20"/>
        </w:rPr>
        <w:br/>
      </w:r>
    </w:p>
    <w:p w:rsidR="00F33DBE" w:rsidRPr="00FF6B14" w:rsidRDefault="00F33DBE" w:rsidP="00FF6B14">
      <w:pPr>
        <w:pStyle w:val="ListParagraph"/>
        <w:numPr>
          <w:ilvl w:val="0"/>
          <w:numId w:val="21"/>
        </w:numPr>
        <w:spacing w:after="120" w:line="259" w:lineRule="auto"/>
        <w:jc w:val="both"/>
        <w:rPr>
          <w:rFonts w:ascii="Open Sans" w:hAnsi="Open Sans" w:cs="Open Sans"/>
          <w:b/>
          <w:bCs/>
          <w:sz w:val="20"/>
          <w:szCs w:val="20"/>
        </w:rPr>
      </w:pPr>
      <w:r w:rsidRPr="00FF6B14">
        <w:rPr>
          <w:rFonts w:ascii="Open Sans" w:hAnsi="Open Sans" w:cs="Open Sans"/>
          <w:b/>
          <w:bCs/>
          <w:sz w:val="20"/>
          <w:szCs w:val="20"/>
        </w:rPr>
        <w:t>RETURN SLA:</w:t>
      </w:r>
    </w:p>
    <w:p w:rsidR="00F33DBE" w:rsidRPr="00FF6B14" w:rsidRDefault="00F33DBE" w:rsidP="00FF6B14">
      <w:pPr>
        <w:pStyle w:val="ListParagraph"/>
        <w:spacing w:after="120"/>
        <w:ind w:left="360"/>
        <w:jc w:val="both"/>
        <w:rPr>
          <w:rFonts w:ascii="Open Sans" w:hAnsi="Open Sans" w:cs="Open Sans"/>
          <w:sz w:val="20"/>
          <w:szCs w:val="20"/>
        </w:rPr>
      </w:pPr>
      <w:r w:rsidRPr="00FF6B14">
        <w:rPr>
          <w:rFonts w:ascii="Open Sans" w:hAnsi="Open Sans" w:cs="Open Sans"/>
          <w:sz w:val="20"/>
          <w:szCs w:val="20"/>
        </w:rPr>
        <w:t>Franchisee must book the cancel parcels in transport agency to eCourier return department within next day of parcel cancel. In case of cancel, canceled parcel must be booked in transport agency for eCourier return department within:</w:t>
      </w:r>
    </w:p>
    <w:tbl>
      <w:tblPr>
        <w:tblStyle w:val="TableGrid"/>
        <w:tblW w:w="0" w:type="auto"/>
        <w:tblInd w:w="1080" w:type="dxa"/>
        <w:tblBorders>
          <w:left w:val="none" w:sz="0" w:space="0" w:color="auto"/>
          <w:right w:val="none" w:sz="0" w:space="0" w:color="auto"/>
          <w:insideV w:val="none" w:sz="0" w:space="0" w:color="auto"/>
        </w:tblBorders>
        <w:tblLook w:val="04A0"/>
      </w:tblPr>
      <w:tblGrid>
        <w:gridCol w:w="2520"/>
        <w:gridCol w:w="5760"/>
      </w:tblGrid>
      <w:tr w:rsidR="00F33DBE" w:rsidRPr="00FF6B14" w:rsidTr="00E013A9">
        <w:trPr>
          <w:trHeight w:val="288"/>
        </w:trPr>
        <w:tc>
          <w:tcPr>
            <w:tcW w:w="2520" w:type="dxa"/>
            <w:vAlign w:val="center"/>
          </w:tcPr>
          <w:p w:rsidR="00F33DBE" w:rsidRPr="00FF6B14" w:rsidRDefault="00F33DBE" w:rsidP="00FF6B14">
            <w:pPr>
              <w:pStyle w:val="ListParagraph"/>
              <w:spacing w:after="120"/>
              <w:ind w:left="0"/>
              <w:rPr>
                <w:rFonts w:ascii="Open Sans" w:hAnsi="Open Sans" w:cs="Open Sans"/>
                <w:sz w:val="20"/>
                <w:szCs w:val="20"/>
              </w:rPr>
            </w:pPr>
            <w:r w:rsidRPr="00FF6B14">
              <w:rPr>
                <w:rFonts w:ascii="Open Sans" w:hAnsi="Open Sans" w:cs="Open Sans"/>
                <w:sz w:val="20"/>
                <w:szCs w:val="20"/>
              </w:rPr>
              <w:t>Within Metro</w:t>
            </w:r>
          </w:p>
        </w:tc>
        <w:tc>
          <w:tcPr>
            <w:tcW w:w="5760" w:type="dxa"/>
            <w:vAlign w:val="center"/>
          </w:tcPr>
          <w:p w:rsidR="00F33DBE" w:rsidRPr="00FF6B14" w:rsidRDefault="00F33DBE" w:rsidP="00FF6B14">
            <w:pPr>
              <w:pStyle w:val="ListParagraph"/>
              <w:spacing w:after="120"/>
              <w:ind w:left="0"/>
              <w:rPr>
                <w:rFonts w:ascii="Open Sans" w:hAnsi="Open Sans" w:cs="Open Sans"/>
                <w:sz w:val="20"/>
                <w:szCs w:val="20"/>
              </w:rPr>
            </w:pPr>
            <w:r w:rsidRPr="00FF6B14">
              <w:rPr>
                <w:rFonts w:ascii="Open Sans" w:hAnsi="Open Sans" w:cs="Open Sans"/>
                <w:sz w:val="20"/>
                <w:szCs w:val="20"/>
              </w:rPr>
              <w:t xml:space="preserve">Within </w:t>
            </w:r>
            <w:r w:rsidR="00E7690E">
              <w:rPr>
                <w:rFonts w:ascii="Open Sans" w:hAnsi="Open Sans" w:cs="Open Sans"/>
                <w:sz w:val="20"/>
                <w:szCs w:val="20"/>
              </w:rPr>
              <w:t>3</w:t>
            </w:r>
            <w:r w:rsidRPr="00FF6B14">
              <w:rPr>
                <w:rFonts w:ascii="Open Sans" w:hAnsi="Open Sans" w:cs="Open Sans"/>
                <w:sz w:val="20"/>
                <w:szCs w:val="20"/>
              </w:rPr>
              <w:t xml:space="preserve"> days of receiving the parcel</w:t>
            </w:r>
          </w:p>
        </w:tc>
      </w:tr>
      <w:tr w:rsidR="00F33DBE" w:rsidTr="00E013A9">
        <w:trPr>
          <w:trHeight w:val="288"/>
        </w:trPr>
        <w:tc>
          <w:tcPr>
            <w:tcW w:w="2520" w:type="dxa"/>
            <w:vAlign w:val="center"/>
          </w:tcPr>
          <w:p w:rsidR="00F33DBE" w:rsidRPr="00FF6B14" w:rsidRDefault="00F33DBE" w:rsidP="00FF6B14">
            <w:pPr>
              <w:pStyle w:val="ListParagraph"/>
              <w:spacing w:after="120"/>
              <w:ind w:left="0"/>
              <w:rPr>
                <w:rFonts w:ascii="Open Sans" w:hAnsi="Open Sans" w:cs="Open Sans"/>
                <w:sz w:val="20"/>
                <w:szCs w:val="20"/>
              </w:rPr>
            </w:pPr>
            <w:r w:rsidRPr="00FF6B14">
              <w:rPr>
                <w:rFonts w:ascii="Open Sans" w:hAnsi="Open Sans" w:cs="Open Sans"/>
                <w:sz w:val="20"/>
                <w:szCs w:val="20"/>
              </w:rPr>
              <w:t>Outside Metro</w:t>
            </w:r>
          </w:p>
        </w:tc>
        <w:tc>
          <w:tcPr>
            <w:tcW w:w="5760" w:type="dxa"/>
            <w:vAlign w:val="center"/>
          </w:tcPr>
          <w:p w:rsidR="00F33DBE" w:rsidRPr="00947B52" w:rsidRDefault="00F33DBE" w:rsidP="00FF6B14">
            <w:pPr>
              <w:spacing w:after="120"/>
              <w:contextualSpacing/>
              <w:rPr>
                <w:rFonts w:ascii="Open Sans" w:hAnsi="Open Sans" w:cs="Open Sans"/>
                <w:sz w:val="20"/>
                <w:szCs w:val="20"/>
              </w:rPr>
            </w:pPr>
            <w:r w:rsidRPr="00FF6B14">
              <w:rPr>
                <w:rFonts w:ascii="Open Sans" w:hAnsi="Open Sans" w:cs="Open Sans"/>
                <w:sz w:val="20"/>
                <w:szCs w:val="20"/>
              </w:rPr>
              <w:t>Within 6 days of receiving the parcel</w:t>
            </w:r>
          </w:p>
        </w:tc>
      </w:tr>
    </w:tbl>
    <w:p w:rsidR="00303681" w:rsidRDefault="00303681" w:rsidP="00E7690E">
      <w:pPr>
        <w:spacing w:after="120" w:line="276" w:lineRule="auto"/>
        <w:jc w:val="both"/>
        <w:rPr>
          <w:rFonts w:ascii="Open Sans" w:hAnsi="Open Sans" w:cs="Open Sans"/>
          <w:color w:val="FF0000"/>
          <w:sz w:val="20"/>
          <w:szCs w:val="20"/>
        </w:rPr>
      </w:pPr>
    </w:p>
    <w:sectPr w:rsidR="00303681" w:rsidSect="00C9382C">
      <w:footerReference w:type="default" r:id="rId8"/>
      <w:pgSz w:w="12240" w:h="20160" w:code="5"/>
      <w:pgMar w:top="6048" w:right="1440" w:bottom="1872" w:left="144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17E6" w:rsidRDefault="009A17E6" w:rsidP="00D7382E">
      <w:r>
        <w:separator/>
      </w:r>
    </w:p>
  </w:endnote>
  <w:endnote w:type="continuationSeparator" w:id="1">
    <w:p w:rsidR="009A17E6" w:rsidRDefault="009A17E6" w:rsidP="00D738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abon">
    <w:altName w:val="Constantia"/>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5759585"/>
      <w:docPartObj>
        <w:docPartGallery w:val="Page Numbers (Bottom of Page)"/>
        <w:docPartUnique/>
      </w:docPartObj>
    </w:sdtPr>
    <w:sdtContent>
      <w:sdt>
        <w:sdtPr>
          <w:id w:val="1728636285"/>
          <w:docPartObj>
            <w:docPartGallery w:val="Page Numbers (Top of Page)"/>
            <w:docPartUnique/>
          </w:docPartObj>
        </w:sdtPr>
        <w:sdtContent>
          <w:p w:rsidR="00E84098" w:rsidRDefault="00E84098" w:rsidP="00695BFA">
            <w:pPr>
              <w:pStyle w:val="Footer"/>
              <w:jc w:val="right"/>
            </w:pPr>
            <w:r w:rsidRPr="00695BFA">
              <w:rPr>
                <w:rFonts w:asciiTheme="minorHAnsi" w:hAnsiTheme="minorHAnsi" w:cstheme="minorHAnsi"/>
              </w:rPr>
              <w:t xml:space="preserve">Page </w:t>
            </w:r>
            <w:r w:rsidR="00762E37" w:rsidRPr="00695BFA">
              <w:rPr>
                <w:rFonts w:asciiTheme="minorHAnsi" w:hAnsiTheme="minorHAnsi" w:cstheme="minorHAnsi"/>
                <w:b/>
                <w:bCs/>
              </w:rPr>
              <w:fldChar w:fldCharType="begin"/>
            </w:r>
            <w:r w:rsidRPr="00695BFA">
              <w:rPr>
                <w:rFonts w:asciiTheme="minorHAnsi" w:hAnsiTheme="minorHAnsi" w:cstheme="minorHAnsi"/>
                <w:b/>
                <w:bCs/>
              </w:rPr>
              <w:instrText xml:space="preserve"> PAGE </w:instrText>
            </w:r>
            <w:r w:rsidR="00762E37" w:rsidRPr="00695BFA">
              <w:rPr>
                <w:rFonts w:asciiTheme="minorHAnsi" w:hAnsiTheme="minorHAnsi" w:cstheme="minorHAnsi"/>
                <w:b/>
                <w:bCs/>
              </w:rPr>
              <w:fldChar w:fldCharType="separate"/>
            </w:r>
            <w:r w:rsidR="005B5F5E">
              <w:rPr>
                <w:rFonts w:asciiTheme="minorHAnsi" w:hAnsiTheme="minorHAnsi" w:cstheme="minorHAnsi"/>
                <w:b/>
                <w:bCs/>
                <w:noProof/>
              </w:rPr>
              <w:t>1</w:t>
            </w:r>
            <w:r w:rsidR="00762E37" w:rsidRPr="00695BFA">
              <w:rPr>
                <w:rFonts w:asciiTheme="minorHAnsi" w:hAnsiTheme="minorHAnsi" w:cstheme="minorHAnsi"/>
                <w:b/>
                <w:bCs/>
              </w:rPr>
              <w:fldChar w:fldCharType="end"/>
            </w:r>
            <w:r w:rsidRPr="00695BFA">
              <w:rPr>
                <w:rFonts w:asciiTheme="minorHAnsi" w:hAnsiTheme="minorHAnsi" w:cstheme="minorHAnsi"/>
              </w:rPr>
              <w:t xml:space="preserve"> of </w:t>
            </w:r>
            <w:r w:rsidR="00762E37" w:rsidRPr="00695BFA">
              <w:rPr>
                <w:rFonts w:asciiTheme="minorHAnsi" w:hAnsiTheme="minorHAnsi" w:cstheme="minorHAnsi"/>
                <w:b/>
                <w:bCs/>
              </w:rPr>
              <w:fldChar w:fldCharType="begin"/>
            </w:r>
            <w:r w:rsidRPr="00695BFA">
              <w:rPr>
                <w:rFonts w:asciiTheme="minorHAnsi" w:hAnsiTheme="minorHAnsi" w:cstheme="minorHAnsi"/>
                <w:b/>
                <w:bCs/>
              </w:rPr>
              <w:instrText xml:space="preserve"> NUMPAGES  </w:instrText>
            </w:r>
            <w:r w:rsidR="00762E37" w:rsidRPr="00695BFA">
              <w:rPr>
                <w:rFonts w:asciiTheme="minorHAnsi" w:hAnsiTheme="minorHAnsi" w:cstheme="minorHAnsi"/>
                <w:b/>
                <w:bCs/>
              </w:rPr>
              <w:fldChar w:fldCharType="separate"/>
            </w:r>
            <w:r w:rsidR="005B5F5E">
              <w:rPr>
                <w:rFonts w:asciiTheme="minorHAnsi" w:hAnsiTheme="minorHAnsi" w:cstheme="minorHAnsi"/>
                <w:b/>
                <w:bCs/>
                <w:noProof/>
              </w:rPr>
              <w:t>15</w:t>
            </w:r>
            <w:r w:rsidR="00762E37" w:rsidRPr="00695BFA">
              <w:rPr>
                <w:rFonts w:asciiTheme="minorHAnsi" w:hAnsiTheme="minorHAnsi" w:cstheme="minorHAnsi"/>
                <w:b/>
                <w:bCs/>
              </w:rPr>
              <w:fldChar w:fldCharType="end"/>
            </w:r>
          </w:p>
        </w:sdtContent>
      </w:sdt>
    </w:sdtContent>
  </w:sdt>
  <w:p w:rsidR="00E84098" w:rsidRPr="00695BFA" w:rsidRDefault="00E84098">
    <w:pPr>
      <w:pStyle w:val="Footer"/>
      <w:rPr>
        <w:rFonts w:asciiTheme="minorHAnsi" w:hAnsiTheme="minorHAnsi" w:cstheme="minorHAns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17E6" w:rsidRDefault="009A17E6" w:rsidP="00D7382E">
      <w:r>
        <w:separator/>
      </w:r>
    </w:p>
  </w:footnote>
  <w:footnote w:type="continuationSeparator" w:id="1">
    <w:p w:rsidR="009A17E6" w:rsidRDefault="009A17E6" w:rsidP="00D738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36EF8"/>
    <w:multiLevelType w:val="multilevel"/>
    <w:tmpl w:val="0D98F452"/>
    <w:lvl w:ilvl="0">
      <w:start w:val="1"/>
      <w:numFmt w:val="decimal"/>
      <w:lvlText w:val="%1."/>
      <w:lvlJc w:val="left"/>
      <w:pPr>
        <w:ind w:left="360" w:hanging="360"/>
      </w:pPr>
    </w:lvl>
    <w:lvl w:ilvl="1">
      <w:start w:val="1"/>
      <w:numFmt w:val="decimal"/>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441C1C"/>
    <w:multiLevelType w:val="hybridMultilevel"/>
    <w:tmpl w:val="C0FC1254"/>
    <w:lvl w:ilvl="0" w:tplc="8B1E79BA">
      <w:start w:val="1"/>
      <w:numFmt w:val="decimal"/>
      <w:lvlText w:val="%1."/>
      <w:lvlJc w:val="left"/>
      <w:pPr>
        <w:ind w:left="720" w:hanging="360"/>
      </w:pPr>
      <w:rPr>
        <w:rFonts w:ascii="Arial Narrow" w:eastAsia="Times New Roman" w:hAnsi="Arial Narrow" w:cs="Arial" w:hint="default"/>
        <w:b w:val="0"/>
        <w:bCs w:val="0"/>
        <w:strike w:val="0"/>
        <w:dstrike w:val="0"/>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6BD2B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DE2478"/>
    <w:multiLevelType w:val="hybridMultilevel"/>
    <w:tmpl w:val="A002196E"/>
    <w:lvl w:ilvl="0" w:tplc="7E46D69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2426A45"/>
    <w:multiLevelType w:val="hybridMultilevel"/>
    <w:tmpl w:val="41BC46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BD03E4"/>
    <w:multiLevelType w:val="multilevel"/>
    <w:tmpl w:val="6EC2A9DA"/>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val="0"/>
        <w:bCs/>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
    <w:nsid w:val="48F51568"/>
    <w:multiLevelType w:val="hybridMultilevel"/>
    <w:tmpl w:val="D1CAA7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260A9D"/>
    <w:multiLevelType w:val="multilevel"/>
    <w:tmpl w:val="8F46D882"/>
    <w:lvl w:ilvl="0">
      <w:start w:val="11"/>
      <w:numFmt w:val="decimal"/>
      <w:lvlText w:val="%1"/>
      <w:lvlJc w:val="left"/>
      <w:pPr>
        <w:ind w:left="600" w:hanging="600"/>
      </w:pPr>
      <w:rPr>
        <w:rFonts w:hint="default"/>
        <w:b/>
      </w:rPr>
    </w:lvl>
    <w:lvl w:ilvl="1">
      <w:start w:val="10"/>
      <w:numFmt w:val="decimal"/>
      <w:lvlText w:val="%1.%2"/>
      <w:lvlJc w:val="left"/>
      <w:pPr>
        <w:ind w:left="1065" w:hanging="600"/>
      </w:pPr>
      <w:rPr>
        <w:rFonts w:hint="default"/>
        <w:b/>
      </w:rPr>
    </w:lvl>
    <w:lvl w:ilvl="2">
      <w:start w:val="1"/>
      <w:numFmt w:val="decimal"/>
      <w:lvlText w:val="%1.%2.%3"/>
      <w:lvlJc w:val="left"/>
      <w:pPr>
        <w:ind w:left="1650" w:hanging="720"/>
      </w:pPr>
      <w:rPr>
        <w:rFonts w:hint="default"/>
        <w:b/>
      </w:rPr>
    </w:lvl>
    <w:lvl w:ilvl="3">
      <w:start w:val="1"/>
      <w:numFmt w:val="decimal"/>
      <w:lvlText w:val="%1.%2.%3.%4"/>
      <w:lvlJc w:val="left"/>
      <w:pPr>
        <w:ind w:left="2115" w:hanging="720"/>
      </w:pPr>
      <w:rPr>
        <w:rFonts w:hint="default"/>
        <w:b/>
      </w:rPr>
    </w:lvl>
    <w:lvl w:ilvl="4">
      <w:start w:val="1"/>
      <w:numFmt w:val="decimal"/>
      <w:lvlText w:val="%1.%2.%3.%4.%5"/>
      <w:lvlJc w:val="left"/>
      <w:pPr>
        <w:ind w:left="2940" w:hanging="1080"/>
      </w:pPr>
      <w:rPr>
        <w:rFonts w:hint="default"/>
        <w:b/>
      </w:rPr>
    </w:lvl>
    <w:lvl w:ilvl="5">
      <w:start w:val="1"/>
      <w:numFmt w:val="decimal"/>
      <w:lvlText w:val="%1.%2.%3.%4.%5.%6"/>
      <w:lvlJc w:val="left"/>
      <w:pPr>
        <w:ind w:left="3405" w:hanging="1080"/>
      </w:pPr>
      <w:rPr>
        <w:rFonts w:hint="default"/>
        <w:b/>
      </w:rPr>
    </w:lvl>
    <w:lvl w:ilvl="6">
      <w:start w:val="1"/>
      <w:numFmt w:val="decimal"/>
      <w:lvlText w:val="%1.%2.%3.%4.%5.%6.%7"/>
      <w:lvlJc w:val="left"/>
      <w:pPr>
        <w:ind w:left="4230" w:hanging="1440"/>
      </w:pPr>
      <w:rPr>
        <w:rFonts w:hint="default"/>
        <w:b/>
      </w:rPr>
    </w:lvl>
    <w:lvl w:ilvl="7">
      <w:start w:val="1"/>
      <w:numFmt w:val="decimal"/>
      <w:lvlText w:val="%1.%2.%3.%4.%5.%6.%7.%8"/>
      <w:lvlJc w:val="left"/>
      <w:pPr>
        <w:ind w:left="4695" w:hanging="1440"/>
      </w:pPr>
      <w:rPr>
        <w:rFonts w:hint="default"/>
        <w:b/>
      </w:rPr>
    </w:lvl>
    <w:lvl w:ilvl="8">
      <w:start w:val="1"/>
      <w:numFmt w:val="decimal"/>
      <w:lvlText w:val="%1.%2.%3.%4.%5.%6.%7.%8.%9"/>
      <w:lvlJc w:val="left"/>
      <w:pPr>
        <w:ind w:left="5520" w:hanging="1800"/>
      </w:pPr>
      <w:rPr>
        <w:rFonts w:hint="default"/>
        <w:b/>
      </w:rPr>
    </w:lvl>
  </w:abstractNum>
  <w:abstractNum w:abstractNumId="8">
    <w:nsid w:val="4C5059BB"/>
    <w:multiLevelType w:val="multilevel"/>
    <w:tmpl w:val="27204572"/>
    <w:lvl w:ilvl="0">
      <w:start w:val="11"/>
      <w:numFmt w:val="decimal"/>
      <w:lvlText w:val="%1"/>
      <w:lvlJc w:val="left"/>
      <w:pPr>
        <w:ind w:left="465" w:hanging="465"/>
      </w:pPr>
      <w:rPr>
        <w:rFonts w:hint="default"/>
        <w:b/>
      </w:rPr>
    </w:lvl>
    <w:lvl w:ilvl="1">
      <w:start w:val="1"/>
      <w:numFmt w:val="decimal"/>
      <w:lvlText w:val="%1.%2"/>
      <w:lvlJc w:val="left"/>
      <w:pPr>
        <w:ind w:left="465" w:hanging="46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nsid w:val="4F522FDC"/>
    <w:multiLevelType w:val="multilevel"/>
    <w:tmpl w:val="4EEC3CF2"/>
    <w:lvl w:ilvl="0">
      <w:start w:val="1"/>
      <w:numFmt w:val="decimal"/>
      <w:pStyle w:val="Heading1"/>
      <w:lvlText w:val="%1."/>
      <w:lvlJc w:val="left"/>
      <w:pPr>
        <w:tabs>
          <w:tab w:val="num" w:pos="709"/>
        </w:tabs>
        <w:ind w:left="709" w:hanging="709"/>
      </w:pPr>
      <w:rPr>
        <w:rFonts w:ascii="Sabon" w:hAnsi="Sabon" w:hint="default"/>
        <w:b/>
        <w:i w:val="0"/>
        <w:caps/>
        <w:strike w:val="0"/>
        <w:dstrike w:val="0"/>
        <w:vanish w:val="0"/>
        <w:color w:val="auto"/>
        <w:sz w:val="22"/>
        <w:szCs w:val="24"/>
        <w:u w:val="none"/>
        <w:vertAlign w:val="baseline"/>
      </w:rPr>
    </w:lvl>
    <w:lvl w:ilvl="1">
      <w:start w:val="1"/>
      <w:numFmt w:val="decimal"/>
      <w:pStyle w:val="Heading2"/>
      <w:lvlText w:val="%1.%2"/>
      <w:lvlJc w:val="left"/>
      <w:pPr>
        <w:tabs>
          <w:tab w:val="num" w:pos="709"/>
        </w:tabs>
        <w:ind w:left="709" w:hanging="709"/>
      </w:pPr>
      <w:rPr>
        <w:rFonts w:ascii="Sabon" w:hAnsi="Sabon" w:cs="Times New Roman" w:hint="default"/>
        <w:b w:val="0"/>
        <w:i w:val="0"/>
        <w:caps w:val="0"/>
        <w:strike w:val="0"/>
        <w:dstrike w:val="0"/>
        <w:vanish w:val="0"/>
        <w:color w:val="auto"/>
        <w:sz w:val="22"/>
        <w:u w:val="none"/>
        <w:vertAlign w:val="baseline"/>
      </w:rPr>
    </w:lvl>
    <w:lvl w:ilvl="2">
      <w:start w:val="1"/>
      <w:numFmt w:val="lowerLetter"/>
      <w:pStyle w:val="Heading3"/>
      <w:lvlText w:val="(%3)"/>
      <w:lvlJc w:val="left"/>
      <w:pPr>
        <w:tabs>
          <w:tab w:val="num" w:pos="1418"/>
        </w:tabs>
        <w:ind w:left="1418" w:hanging="709"/>
      </w:pPr>
      <w:rPr>
        <w:rFonts w:ascii="Sabon" w:hAnsi="Sabon" w:hint="default"/>
        <w:b w:val="0"/>
        <w:i w:val="0"/>
        <w:caps w:val="0"/>
        <w:strike w:val="0"/>
        <w:dstrike w:val="0"/>
        <w:vanish w:val="0"/>
        <w:color w:val="000000"/>
        <w:sz w:val="22"/>
        <w:u w:val="none"/>
        <w:vertAlign w:val="baseline"/>
      </w:rPr>
    </w:lvl>
    <w:lvl w:ilvl="3">
      <w:start w:val="1"/>
      <w:numFmt w:val="lowerRoman"/>
      <w:pStyle w:val="Heading4"/>
      <w:lvlText w:val="(%4)"/>
      <w:lvlJc w:val="left"/>
      <w:pPr>
        <w:tabs>
          <w:tab w:val="num" w:pos="1985"/>
        </w:tabs>
        <w:ind w:left="1985" w:hanging="567"/>
      </w:pPr>
      <w:rPr>
        <w:rFonts w:ascii="Sabon" w:hAnsi="Sabon" w:hint="default"/>
        <w:caps w:val="0"/>
        <w:strike w:val="0"/>
        <w:vanish w:val="0"/>
        <w:sz w:val="22"/>
        <w:u w:val="none"/>
      </w:rPr>
    </w:lvl>
    <w:lvl w:ilvl="4">
      <w:start w:val="1"/>
      <w:numFmt w:val="lowerLetter"/>
      <w:pStyle w:val="Heading5"/>
      <w:lvlText w:val="(%5)"/>
      <w:lvlJc w:val="left"/>
      <w:pPr>
        <w:tabs>
          <w:tab w:val="num" w:pos="2880"/>
        </w:tabs>
        <w:ind w:left="2880" w:hanging="720"/>
      </w:pPr>
      <w:rPr>
        <w:rFonts w:hint="default"/>
        <w:caps w:val="0"/>
        <w:strike w:val="0"/>
        <w:dstrike w:val="0"/>
        <w:vanish w:val="0"/>
        <w:color w:val="auto"/>
        <w:u w:val="none"/>
        <w:vertAlign w:val="baseline"/>
      </w:rPr>
    </w:lvl>
    <w:lvl w:ilvl="5">
      <w:start w:val="1"/>
      <w:numFmt w:val="lowerRoman"/>
      <w:pStyle w:val="Heading6"/>
      <w:lvlText w:val="(%6)"/>
      <w:lvlJc w:val="left"/>
      <w:pPr>
        <w:tabs>
          <w:tab w:val="num" w:pos="3600"/>
        </w:tabs>
        <w:ind w:left="3600" w:hanging="720"/>
      </w:pPr>
      <w:rPr>
        <w:rFonts w:hint="default"/>
        <w:caps w:val="0"/>
        <w:strike w:val="0"/>
        <w:dstrike w:val="0"/>
        <w:vanish w:val="0"/>
        <w:color w:val="auto"/>
        <w:u w:val="none"/>
        <w:vertAlign w:val="baseline"/>
      </w:rPr>
    </w:lvl>
    <w:lvl w:ilvl="6">
      <w:start w:val="1"/>
      <w:numFmt w:val="upperLetter"/>
      <w:pStyle w:val="Heading7"/>
      <w:lvlText w:val="(%7)"/>
      <w:lvlJc w:val="left"/>
      <w:pPr>
        <w:tabs>
          <w:tab w:val="num" w:pos="4320"/>
        </w:tabs>
        <w:ind w:left="4320" w:hanging="720"/>
      </w:pPr>
      <w:rPr>
        <w:rFonts w:hint="default"/>
        <w:caps w:val="0"/>
        <w:strike w:val="0"/>
        <w:dstrike w:val="0"/>
        <w:vanish w:val="0"/>
        <w:color w:val="auto"/>
        <w:u w:val="none"/>
        <w:vertAlign w:val="baseline"/>
      </w:rPr>
    </w:lvl>
    <w:lvl w:ilvl="7">
      <w:start w:val="1"/>
      <w:numFmt w:val="lowerLetter"/>
      <w:pStyle w:val="Heading8"/>
      <w:lvlText w:val="%8."/>
      <w:lvlJc w:val="left"/>
      <w:pPr>
        <w:tabs>
          <w:tab w:val="num" w:pos="5040"/>
        </w:tabs>
        <w:ind w:left="5040" w:hanging="720"/>
      </w:pPr>
      <w:rPr>
        <w:rFonts w:hint="default"/>
        <w:caps w:val="0"/>
        <w:strike w:val="0"/>
        <w:dstrike w:val="0"/>
        <w:vanish w:val="0"/>
        <w:color w:val="auto"/>
        <w:u w:val="none"/>
        <w:vertAlign w:val="baseline"/>
      </w:rPr>
    </w:lvl>
    <w:lvl w:ilvl="8">
      <w:start w:val="1"/>
      <w:numFmt w:val="lowerRoman"/>
      <w:pStyle w:val="Heading9"/>
      <w:lvlText w:val="%9."/>
      <w:lvlJc w:val="right"/>
      <w:pPr>
        <w:tabs>
          <w:tab w:val="num" w:pos="5760"/>
        </w:tabs>
        <w:ind w:left="5760" w:hanging="576"/>
      </w:pPr>
      <w:rPr>
        <w:rFonts w:hint="default"/>
        <w:caps w:val="0"/>
        <w:strike w:val="0"/>
        <w:dstrike w:val="0"/>
        <w:vanish w:val="0"/>
        <w:color w:val="auto"/>
        <w:u w:val="none"/>
        <w:vertAlign w:val="baseline"/>
      </w:rPr>
    </w:lvl>
  </w:abstractNum>
  <w:abstractNum w:abstractNumId="10">
    <w:nsid w:val="52914528"/>
    <w:multiLevelType w:val="hybridMultilevel"/>
    <w:tmpl w:val="3CA87FC0"/>
    <w:lvl w:ilvl="0" w:tplc="04090015">
      <w:start w:val="1"/>
      <w:numFmt w:val="upperLetter"/>
      <w:lvlText w:val="%1."/>
      <w:lvlJc w:val="left"/>
      <w:pPr>
        <w:ind w:left="360" w:hanging="360"/>
      </w:pPr>
      <w:rPr>
        <w:rFonts w:hint="default"/>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51B4750"/>
    <w:multiLevelType w:val="hybridMultilevel"/>
    <w:tmpl w:val="F8F0B1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2A4F55"/>
    <w:multiLevelType w:val="hybridMultilevel"/>
    <w:tmpl w:val="C1403CBC"/>
    <w:lvl w:ilvl="0" w:tplc="F800E4BC">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BA30EF"/>
    <w:multiLevelType w:val="hybridMultilevel"/>
    <w:tmpl w:val="152C77E0"/>
    <w:lvl w:ilvl="0" w:tplc="0409001B">
      <w:start w:val="1"/>
      <w:numFmt w:val="lowerRoman"/>
      <w:lvlText w:val="%1."/>
      <w:lvlJc w:val="right"/>
      <w:pPr>
        <w:ind w:left="108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4">
    <w:nsid w:val="6BCD74FE"/>
    <w:multiLevelType w:val="hybridMultilevel"/>
    <w:tmpl w:val="546E9048"/>
    <w:lvl w:ilvl="0" w:tplc="98E2A254">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0634B12"/>
    <w:multiLevelType w:val="multilevel"/>
    <w:tmpl w:val="7EEE071E"/>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540"/>
        </w:tabs>
        <w:ind w:left="540" w:hanging="36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6">
    <w:nsid w:val="72EA5681"/>
    <w:multiLevelType w:val="hybridMultilevel"/>
    <w:tmpl w:val="460CA00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3EE4BC6"/>
    <w:multiLevelType w:val="hybridMultilevel"/>
    <w:tmpl w:val="1E841C86"/>
    <w:lvl w:ilvl="0" w:tplc="B916FBB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75EC2E89"/>
    <w:multiLevelType w:val="hybridMultilevel"/>
    <w:tmpl w:val="098202D8"/>
    <w:lvl w:ilvl="0" w:tplc="256E6C16">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nsid w:val="776829E9"/>
    <w:multiLevelType w:val="hybridMultilevel"/>
    <w:tmpl w:val="08FE4FBA"/>
    <w:lvl w:ilvl="0" w:tplc="2AF0A596">
      <w:start w:val="1"/>
      <w:numFmt w:val="lowerLetter"/>
      <w:lvlText w:val="(%1)"/>
      <w:lvlJc w:val="left"/>
      <w:pPr>
        <w:ind w:left="108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7C0A659A"/>
    <w:multiLevelType w:val="hybridMultilevel"/>
    <w:tmpl w:val="4D504BF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824F88"/>
    <w:multiLevelType w:val="hybridMultilevel"/>
    <w:tmpl w:val="B17EC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8"/>
  </w:num>
  <w:num w:numId="3">
    <w:abstractNumId w:val="15"/>
  </w:num>
  <w:num w:numId="4">
    <w:abstractNumId w:val="7"/>
  </w:num>
  <w:num w:numId="5">
    <w:abstractNumId w:val="6"/>
  </w:num>
  <w:num w:numId="6">
    <w:abstractNumId w:val="4"/>
  </w:num>
  <w:num w:numId="7">
    <w:abstractNumId w:val="21"/>
  </w:num>
  <w:num w:numId="8">
    <w:abstractNumId w:val="14"/>
  </w:num>
  <w:num w:numId="9">
    <w:abstractNumId w:val="5"/>
  </w:num>
  <w:num w:numId="10">
    <w:abstractNumId w:val="2"/>
  </w:num>
  <w:num w:numId="11">
    <w:abstractNumId w:val="18"/>
  </w:num>
  <w:num w:numId="12">
    <w:abstractNumId w:val="3"/>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1"/>
  </w:num>
  <w:num w:numId="19">
    <w:abstractNumId w:val="12"/>
  </w:num>
  <w:num w:numId="20">
    <w:abstractNumId w:val="0"/>
  </w:num>
  <w:num w:numId="21">
    <w:abstractNumId w:val="10"/>
  </w:num>
  <w:num w:numId="22">
    <w:abstractNumId w:val="20"/>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78"/>
  <w:drawingGridVerticalSpacing w:val="106"/>
  <w:displayHorizontalDrawingGridEvery w:val="0"/>
  <w:displayVerticalDrawingGridEvery w:val="2"/>
  <w:characterSpacingControl w:val="doNotCompress"/>
  <w:hdrShapeDefaults>
    <o:shapedefaults v:ext="edit" spidmax="8194"/>
  </w:hdrShapeDefaults>
  <w:footnotePr>
    <w:footnote w:id="0"/>
    <w:footnote w:id="1"/>
  </w:footnotePr>
  <w:endnotePr>
    <w:endnote w:id="0"/>
    <w:endnote w:id="1"/>
  </w:endnotePr>
  <w:compat/>
  <w:rsids>
    <w:rsidRoot w:val="00527146"/>
    <w:rsid w:val="000007D2"/>
    <w:rsid w:val="00000FAE"/>
    <w:rsid w:val="00001224"/>
    <w:rsid w:val="0000141D"/>
    <w:rsid w:val="00001471"/>
    <w:rsid w:val="00001571"/>
    <w:rsid w:val="000018A8"/>
    <w:rsid w:val="00001904"/>
    <w:rsid w:val="000021A5"/>
    <w:rsid w:val="00002303"/>
    <w:rsid w:val="00002939"/>
    <w:rsid w:val="00002BBC"/>
    <w:rsid w:val="00002C41"/>
    <w:rsid w:val="0000373C"/>
    <w:rsid w:val="00003890"/>
    <w:rsid w:val="000039C8"/>
    <w:rsid w:val="00003BBD"/>
    <w:rsid w:val="00003C3D"/>
    <w:rsid w:val="00004287"/>
    <w:rsid w:val="000042A8"/>
    <w:rsid w:val="0000472A"/>
    <w:rsid w:val="000053AA"/>
    <w:rsid w:val="00005484"/>
    <w:rsid w:val="0000594A"/>
    <w:rsid w:val="00006289"/>
    <w:rsid w:val="00006645"/>
    <w:rsid w:val="00006B80"/>
    <w:rsid w:val="00007504"/>
    <w:rsid w:val="00007BA8"/>
    <w:rsid w:val="00010075"/>
    <w:rsid w:val="0001037D"/>
    <w:rsid w:val="000108A2"/>
    <w:rsid w:val="00010EFB"/>
    <w:rsid w:val="00011A7E"/>
    <w:rsid w:val="00011B2E"/>
    <w:rsid w:val="00011C95"/>
    <w:rsid w:val="00011FEE"/>
    <w:rsid w:val="00012E61"/>
    <w:rsid w:val="00013722"/>
    <w:rsid w:val="00013BC9"/>
    <w:rsid w:val="000146B6"/>
    <w:rsid w:val="000149A7"/>
    <w:rsid w:val="000152D4"/>
    <w:rsid w:val="0001543C"/>
    <w:rsid w:val="00015A05"/>
    <w:rsid w:val="00015FA6"/>
    <w:rsid w:val="000174E4"/>
    <w:rsid w:val="00017F7C"/>
    <w:rsid w:val="0002044E"/>
    <w:rsid w:val="00021297"/>
    <w:rsid w:val="000219C5"/>
    <w:rsid w:val="00021DC5"/>
    <w:rsid w:val="000229AD"/>
    <w:rsid w:val="00022B1F"/>
    <w:rsid w:val="00022B3C"/>
    <w:rsid w:val="000232EB"/>
    <w:rsid w:val="00023D76"/>
    <w:rsid w:val="00023D8F"/>
    <w:rsid w:val="00024705"/>
    <w:rsid w:val="00024BBB"/>
    <w:rsid w:val="00025305"/>
    <w:rsid w:val="00025685"/>
    <w:rsid w:val="00025AC9"/>
    <w:rsid w:val="00025ADB"/>
    <w:rsid w:val="00025C97"/>
    <w:rsid w:val="0002662A"/>
    <w:rsid w:val="0002774D"/>
    <w:rsid w:val="0003041F"/>
    <w:rsid w:val="00030F2A"/>
    <w:rsid w:val="0003117F"/>
    <w:rsid w:val="000311B6"/>
    <w:rsid w:val="000326FD"/>
    <w:rsid w:val="00032A53"/>
    <w:rsid w:val="000331CB"/>
    <w:rsid w:val="00033512"/>
    <w:rsid w:val="000338FE"/>
    <w:rsid w:val="00033EB9"/>
    <w:rsid w:val="000343F9"/>
    <w:rsid w:val="00034AC2"/>
    <w:rsid w:val="00034F1B"/>
    <w:rsid w:val="000356AD"/>
    <w:rsid w:val="00035994"/>
    <w:rsid w:val="0003710F"/>
    <w:rsid w:val="000371F4"/>
    <w:rsid w:val="000379EE"/>
    <w:rsid w:val="00037ACB"/>
    <w:rsid w:val="00037C9E"/>
    <w:rsid w:val="000401C2"/>
    <w:rsid w:val="00040451"/>
    <w:rsid w:val="00040E9B"/>
    <w:rsid w:val="00041A25"/>
    <w:rsid w:val="00041CE6"/>
    <w:rsid w:val="0004278E"/>
    <w:rsid w:val="000427AC"/>
    <w:rsid w:val="000429CC"/>
    <w:rsid w:val="00043885"/>
    <w:rsid w:val="00044C0B"/>
    <w:rsid w:val="0004515B"/>
    <w:rsid w:val="000455B2"/>
    <w:rsid w:val="000458AD"/>
    <w:rsid w:val="00045D5A"/>
    <w:rsid w:val="00045F7F"/>
    <w:rsid w:val="00045FF1"/>
    <w:rsid w:val="00046C30"/>
    <w:rsid w:val="00047EA3"/>
    <w:rsid w:val="000501B4"/>
    <w:rsid w:val="00050260"/>
    <w:rsid w:val="00050859"/>
    <w:rsid w:val="0005089A"/>
    <w:rsid w:val="000509D3"/>
    <w:rsid w:val="00050AE7"/>
    <w:rsid w:val="0005112C"/>
    <w:rsid w:val="0005175C"/>
    <w:rsid w:val="00051C04"/>
    <w:rsid w:val="00051E8A"/>
    <w:rsid w:val="000522F7"/>
    <w:rsid w:val="0005240D"/>
    <w:rsid w:val="00052F87"/>
    <w:rsid w:val="0005321C"/>
    <w:rsid w:val="00053F25"/>
    <w:rsid w:val="00054A79"/>
    <w:rsid w:val="00054BBD"/>
    <w:rsid w:val="0005694E"/>
    <w:rsid w:val="00056AF1"/>
    <w:rsid w:val="00056C2E"/>
    <w:rsid w:val="000572CE"/>
    <w:rsid w:val="0005730A"/>
    <w:rsid w:val="00057430"/>
    <w:rsid w:val="00057859"/>
    <w:rsid w:val="00060315"/>
    <w:rsid w:val="00060DBE"/>
    <w:rsid w:val="00060F20"/>
    <w:rsid w:val="0006137D"/>
    <w:rsid w:val="000614FE"/>
    <w:rsid w:val="00061BFE"/>
    <w:rsid w:val="000622B8"/>
    <w:rsid w:val="000623BF"/>
    <w:rsid w:val="000627DD"/>
    <w:rsid w:val="00062903"/>
    <w:rsid w:val="00062C0C"/>
    <w:rsid w:val="00062D94"/>
    <w:rsid w:val="00062DAE"/>
    <w:rsid w:val="000636C8"/>
    <w:rsid w:val="0006395C"/>
    <w:rsid w:val="00064074"/>
    <w:rsid w:val="000649DC"/>
    <w:rsid w:val="00064ABD"/>
    <w:rsid w:val="00064E89"/>
    <w:rsid w:val="000672E6"/>
    <w:rsid w:val="000673DA"/>
    <w:rsid w:val="00067E8E"/>
    <w:rsid w:val="00070083"/>
    <w:rsid w:val="0007155F"/>
    <w:rsid w:val="00071882"/>
    <w:rsid w:val="00071A5A"/>
    <w:rsid w:val="00071FD7"/>
    <w:rsid w:val="00072079"/>
    <w:rsid w:val="00072D6C"/>
    <w:rsid w:val="00072ECB"/>
    <w:rsid w:val="00072FD1"/>
    <w:rsid w:val="0007329E"/>
    <w:rsid w:val="0007336C"/>
    <w:rsid w:val="0007390C"/>
    <w:rsid w:val="00073DC0"/>
    <w:rsid w:val="00074C72"/>
    <w:rsid w:val="00074DBD"/>
    <w:rsid w:val="00074E86"/>
    <w:rsid w:val="000755A0"/>
    <w:rsid w:val="0007599D"/>
    <w:rsid w:val="00075C0F"/>
    <w:rsid w:val="000768ED"/>
    <w:rsid w:val="00076C51"/>
    <w:rsid w:val="00076C7D"/>
    <w:rsid w:val="00076DE0"/>
    <w:rsid w:val="0007737B"/>
    <w:rsid w:val="00077B53"/>
    <w:rsid w:val="0008171F"/>
    <w:rsid w:val="00081746"/>
    <w:rsid w:val="00081BAF"/>
    <w:rsid w:val="000825CF"/>
    <w:rsid w:val="00082E82"/>
    <w:rsid w:val="00082EBE"/>
    <w:rsid w:val="00082F28"/>
    <w:rsid w:val="00083286"/>
    <w:rsid w:val="00083397"/>
    <w:rsid w:val="000837CA"/>
    <w:rsid w:val="0008395F"/>
    <w:rsid w:val="000843A7"/>
    <w:rsid w:val="000843E0"/>
    <w:rsid w:val="000848EF"/>
    <w:rsid w:val="000849F5"/>
    <w:rsid w:val="00085017"/>
    <w:rsid w:val="000853A5"/>
    <w:rsid w:val="000859A5"/>
    <w:rsid w:val="00085E64"/>
    <w:rsid w:val="000860B5"/>
    <w:rsid w:val="000862C9"/>
    <w:rsid w:val="000867B4"/>
    <w:rsid w:val="000869EE"/>
    <w:rsid w:val="00086B68"/>
    <w:rsid w:val="00087217"/>
    <w:rsid w:val="0008743D"/>
    <w:rsid w:val="000874D5"/>
    <w:rsid w:val="000877B0"/>
    <w:rsid w:val="000901EB"/>
    <w:rsid w:val="00090643"/>
    <w:rsid w:val="00090698"/>
    <w:rsid w:val="00090BDC"/>
    <w:rsid w:val="00090BF4"/>
    <w:rsid w:val="00090EEA"/>
    <w:rsid w:val="00091608"/>
    <w:rsid w:val="00092259"/>
    <w:rsid w:val="000922ED"/>
    <w:rsid w:val="0009251B"/>
    <w:rsid w:val="00092AB2"/>
    <w:rsid w:val="00092FB0"/>
    <w:rsid w:val="00093459"/>
    <w:rsid w:val="0009345B"/>
    <w:rsid w:val="00094160"/>
    <w:rsid w:val="00094757"/>
    <w:rsid w:val="0009477C"/>
    <w:rsid w:val="000950D9"/>
    <w:rsid w:val="0009605D"/>
    <w:rsid w:val="000960FE"/>
    <w:rsid w:val="000965B9"/>
    <w:rsid w:val="00096D62"/>
    <w:rsid w:val="00096E9C"/>
    <w:rsid w:val="00097346"/>
    <w:rsid w:val="00097AF2"/>
    <w:rsid w:val="000A016B"/>
    <w:rsid w:val="000A04BB"/>
    <w:rsid w:val="000A069D"/>
    <w:rsid w:val="000A07BA"/>
    <w:rsid w:val="000A0A58"/>
    <w:rsid w:val="000A0A72"/>
    <w:rsid w:val="000A11D4"/>
    <w:rsid w:val="000A179D"/>
    <w:rsid w:val="000A186E"/>
    <w:rsid w:val="000A2B61"/>
    <w:rsid w:val="000A2B76"/>
    <w:rsid w:val="000A2C5F"/>
    <w:rsid w:val="000A2FFE"/>
    <w:rsid w:val="000A3C68"/>
    <w:rsid w:val="000A3D27"/>
    <w:rsid w:val="000A41C2"/>
    <w:rsid w:val="000A4355"/>
    <w:rsid w:val="000A47B6"/>
    <w:rsid w:val="000A4C7F"/>
    <w:rsid w:val="000A51F3"/>
    <w:rsid w:val="000A52F8"/>
    <w:rsid w:val="000A5416"/>
    <w:rsid w:val="000A57D0"/>
    <w:rsid w:val="000A5A8D"/>
    <w:rsid w:val="000A5EE0"/>
    <w:rsid w:val="000A6290"/>
    <w:rsid w:val="000A655D"/>
    <w:rsid w:val="000A668E"/>
    <w:rsid w:val="000A6D5A"/>
    <w:rsid w:val="000A6F9E"/>
    <w:rsid w:val="000A73E9"/>
    <w:rsid w:val="000A77B6"/>
    <w:rsid w:val="000A7D43"/>
    <w:rsid w:val="000A7D4F"/>
    <w:rsid w:val="000A7FEF"/>
    <w:rsid w:val="000B0B6A"/>
    <w:rsid w:val="000B1159"/>
    <w:rsid w:val="000B130F"/>
    <w:rsid w:val="000B1903"/>
    <w:rsid w:val="000B1C84"/>
    <w:rsid w:val="000B3546"/>
    <w:rsid w:val="000B39FE"/>
    <w:rsid w:val="000B3BC0"/>
    <w:rsid w:val="000B3EB1"/>
    <w:rsid w:val="000B417C"/>
    <w:rsid w:val="000B4369"/>
    <w:rsid w:val="000B4E7B"/>
    <w:rsid w:val="000B5525"/>
    <w:rsid w:val="000B6B4A"/>
    <w:rsid w:val="000B7D35"/>
    <w:rsid w:val="000C060E"/>
    <w:rsid w:val="000C088D"/>
    <w:rsid w:val="000C0DF0"/>
    <w:rsid w:val="000C11AD"/>
    <w:rsid w:val="000C2004"/>
    <w:rsid w:val="000C212C"/>
    <w:rsid w:val="000C350F"/>
    <w:rsid w:val="000C3653"/>
    <w:rsid w:val="000C3ED9"/>
    <w:rsid w:val="000C42FF"/>
    <w:rsid w:val="000C4828"/>
    <w:rsid w:val="000C5129"/>
    <w:rsid w:val="000C67DE"/>
    <w:rsid w:val="000C6BC1"/>
    <w:rsid w:val="000C6BE4"/>
    <w:rsid w:val="000C70DB"/>
    <w:rsid w:val="000C7144"/>
    <w:rsid w:val="000C76FD"/>
    <w:rsid w:val="000C77DE"/>
    <w:rsid w:val="000C7FEB"/>
    <w:rsid w:val="000D011C"/>
    <w:rsid w:val="000D0F2D"/>
    <w:rsid w:val="000D1804"/>
    <w:rsid w:val="000D1B48"/>
    <w:rsid w:val="000D1C3C"/>
    <w:rsid w:val="000D202A"/>
    <w:rsid w:val="000D2126"/>
    <w:rsid w:val="000D2867"/>
    <w:rsid w:val="000D2B54"/>
    <w:rsid w:val="000D2C13"/>
    <w:rsid w:val="000D3804"/>
    <w:rsid w:val="000D3B4B"/>
    <w:rsid w:val="000D4A42"/>
    <w:rsid w:val="000D4A9C"/>
    <w:rsid w:val="000D4B5F"/>
    <w:rsid w:val="000D4D58"/>
    <w:rsid w:val="000D5697"/>
    <w:rsid w:val="000D6862"/>
    <w:rsid w:val="000D6F45"/>
    <w:rsid w:val="000D6F9B"/>
    <w:rsid w:val="000D7A51"/>
    <w:rsid w:val="000D7B25"/>
    <w:rsid w:val="000D7D8A"/>
    <w:rsid w:val="000E01DB"/>
    <w:rsid w:val="000E0410"/>
    <w:rsid w:val="000E0496"/>
    <w:rsid w:val="000E06EB"/>
    <w:rsid w:val="000E0B35"/>
    <w:rsid w:val="000E0CB7"/>
    <w:rsid w:val="000E1128"/>
    <w:rsid w:val="000E1541"/>
    <w:rsid w:val="000E1721"/>
    <w:rsid w:val="000E1CB8"/>
    <w:rsid w:val="000E2A52"/>
    <w:rsid w:val="000E2D55"/>
    <w:rsid w:val="000E3147"/>
    <w:rsid w:val="000E37FD"/>
    <w:rsid w:val="000E3BAC"/>
    <w:rsid w:val="000E3E2F"/>
    <w:rsid w:val="000E4424"/>
    <w:rsid w:val="000E46B8"/>
    <w:rsid w:val="000E4BDF"/>
    <w:rsid w:val="000E4F83"/>
    <w:rsid w:val="000E5083"/>
    <w:rsid w:val="000E5120"/>
    <w:rsid w:val="000E5692"/>
    <w:rsid w:val="000E5759"/>
    <w:rsid w:val="000E5A22"/>
    <w:rsid w:val="000E5A7A"/>
    <w:rsid w:val="000E5B13"/>
    <w:rsid w:val="000E623B"/>
    <w:rsid w:val="000E66D3"/>
    <w:rsid w:val="000E6DB4"/>
    <w:rsid w:val="000E6E26"/>
    <w:rsid w:val="000E7346"/>
    <w:rsid w:val="000F0071"/>
    <w:rsid w:val="000F0294"/>
    <w:rsid w:val="000F03E4"/>
    <w:rsid w:val="000F04D4"/>
    <w:rsid w:val="000F0657"/>
    <w:rsid w:val="000F0E43"/>
    <w:rsid w:val="000F1559"/>
    <w:rsid w:val="000F19A1"/>
    <w:rsid w:val="000F1D32"/>
    <w:rsid w:val="000F2050"/>
    <w:rsid w:val="000F2124"/>
    <w:rsid w:val="000F2859"/>
    <w:rsid w:val="000F3549"/>
    <w:rsid w:val="000F390F"/>
    <w:rsid w:val="000F3A4D"/>
    <w:rsid w:val="000F42D8"/>
    <w:rsid w:val="000F489F"/>
    <w:rsid w:val="000F4CD7"/>
    <w:rsid w:val="000F4E93"/>
    <w:rsid w:val="000F5396"/>
    <w:rsid w:val="000F56A9"/>
    <w:rsid w:val="000F5AD6"/>
    <w:rsid w:val="000F5E0F"/>
    <w:rsid w:val="000F67D9"/>
    <w:rsid w:val="000F6DAE"/>
    <w:rsid w:val="000F7383"/>
    <w:rsid w:val="000F74D7"/>
    <w:rsid w:val="000F75BB"/>
    <w:rsid w:val="000F7DAD"/>
    <w:rsid w:val="00100244"/>
    <w:rsid w:val="001003B4"/>
    <w:rsid w:val="00100AAE"/>
    <w:rsid w:val="001010A0"/>
    <w:rsid w:val="001026F5"/>
    <w:rsid w:val="00103046"/>
    <w:rsid w:val="00103099"/>
    <w:rsid w:val="001030D6"/>
    <w:rsid w:val="00103BE5"/>
    <w:rsid w:val="00103E5F"/>
    <w:rsid w:val="00104B06"/>
    <w:rsid w:val="001057AF"/>
    <w:rsid w:val="0010597D"/>
    <w:rsid w:val="00105FC9"/>
    <w:rsid w:val="001060F0"/>
    <w:rsid w:val="00106698"/>
    <w:rsid w:val="001072F8"/>
    <w:rsid w:val="00107B5B"/>
    <w:rsid w:val="00107B7C"/>
    <w:rsid w:val="00110192"/>
    <w:rsid w:val="001117F6"/>
    <w:rsid w:val="00111DE9"/>
    <w:rsid w:val="00111FF4"/>
    <w:rsid w:val="0011204A"/>
    <w:rsid w:val="001123E4"/>
    <w:rsid w:val="00112662"/>
    <w:rsid w:val="0011274B"/>
    <w:rsid w:val="0011324E"/>
    <w:rsid w:val="001139CC"/>
    <w:rsid w:val="00114630"/>
    <w:rsid w:val="00114EC4"/>
    <w:rsid w:val="0011585C"/>
    <w:rsid w:val="00115FEF"/>
    <w:rsid w:val="0011605A"/>
    <w:rsid w:val="0012009B"/>
    <w:rsid w:val="001200BC"/>
    <w:rsid w:val="001202F1"/>
    <w:rsid w:val="00121092"/>
    <w:rsid w:val="001211BB"/>
    <w:rsid w:val="00121334"/>
    <w:rsid w:val="00121B6A"/>
    <w:rsid w:val="001223D6"/>
    <w:rsid w:val="001223DF"/>
    <w:rsid w:val="00122430"/>
    <w:rsid w:val="00122D01"/>
    <w:rsid w:val="001230D4"/>
    <w:rsid w:val="001231BE"/>
    <w:rsid w:val="001237C3"/>
    <w:rsid w:val="00124677"/>
    <w:rsid w:val="0012495F"/>
    <w:rsid w:val="00124984"/>
    <w:rsid w:val="00124B65"/>
    <w:rsid w:val="00124CA2"/>
    <w:rsid w:val="00125A5D"/>
    <w:rsid w:val="00125E1B"/>
    <w:rsid w:val="00126634"/>
    <w:rsid w:val="00126A21"/>
    <w:rsid w:val="00126E3F"/>
    <w:rsid w:val="00127902"/>
    <w:rsid w:val="00127AD3"/>
    <w:rsid w:val="00127D1D"/>
    <w:rsid w:val="00127D2B"/>
    <w:rsid w:val="0013037A"/>
    <w:rsid w:val="0013081B"/>
    <w:rsid w:val="00130BF9"/>
    <w:rsid w:val="0013117D"/>
    <w:rsid w:val="001316EB"/>
    <w:rsid w:val="00131BAE"/>
    <w:rsid w:val="00131E27"/>
    <w:rsid w:val="0013287B"/>
    <w:rsid w:val="00133021"/>
    <w:rsid w:val="00133A8A"/>
    <w:rsid w:val="00133D33"/>
    <w:rsid w:val="00134779"/>
    <w:rsid w:val="00135B54"/>
    <w:rsid w:val="00135F2E"/>
    <w:rsid w:val="00135FD9"/>
    <w:rsid w:val="001378E1"/>
    <w:rsid w:val="00137A4B"/>
    <w:rsid w:val="00137C6E"/>
    <w:rsid w:val="00137F4D"/>
    <w:rsid w:val="001403E9"/>
    <w:rsid w:val="00140B39"/>
    <w:rsid w:val="001410CD"/>
    <w:rsid w:val="001414C1"/>
    <w:rsid w:val="00141A9B"/>
    <w:rsid w:val="00141CE7"/>
    <w:rsid w:val="00142776"/>
    <w:rsid w:val="001434E7"/>
    <w:rsid w:val="001437BA"/>
    <w:rsid w:val="00143FAD"/>
    <w:rsid w:val="00144429"/>
    <w:rsid w:val="00144686"/>
    <w:rsid w:val="00144D1B"/>
    <w:rsid w:val="00145ABC"/>
    <w:rsid w:val="00145D91"/>
    <w:rsid w:val="00145FBC"/>
    <w:rsid w:val="00145FC9"/>
    <w:rsid w:val="00146210"/>
    <w:rsid w:val="00146449"/>
    <w:rsid w:val="001467E7"/>
    <w:rsid w:val="00146AFE"/>
    <w:rsid w:val="00146C20"/>
    <w:rsid w:val="00147F95"/>
    <w:rsid w:val="00151022"/>
    <w:rsid w:val="001511F6"/>
    <w:rsid w:val="00151651"/>
    <w:rsid w:val="00151A4B"/>
    <w:rsid w:val="00151A9A"/>
    <w:rsid w:val="00151D25"/>
    <w:rsid w:val="0015217E"/>
    <w:rsid w:val="001521A9"/>
    <w:rsid w:val="00152375"/>
    <w:rsid w:val="00152C60"/>
    <w:rsid w:val="00152EB1"/>
    <w:rsid w:val="00153362"/>
    <w:rsid w:val="00153F8B"/>
    <w:rsid w:val="001540A1"/>
    <w:rsid w:val="001547AA"/>
    <w:rsid w:val="0015495F"/>
    <w:rsid w:val="001559E7"/>
    <w:rsid w:val="00155A6C"/>
    <w:rsid w:val="00155A98"/>
    <w:rsid w:val="00156292"/>
    <w:rsid w:val="001562D5"/>
    <w:rsid w:val="00156674"/>
    <w:rsid w:val="00156916"/>
    <w:rsid w:val="0015702D"/>
    <w:rsid w:val="0015703F"/>
    <w:rsid w:val="00157773"/>
    <w:rsid w:val="00157CDF"/>
    <w:rsid w:val="0016008E"/>
    <w:rsid w:val="001610A7"/>
    <w:rsid w:val="001611AA"/>
    <w:rsid w:val="001615A9"/>
    <w:rsid w:val="001622F0"/>
    <w:rsid w:val="001628FC"/>
    <w:rsid w:val="00162DAB"/>
    <w:rsid w:val="00162F86"/>
    <w:rsid w:val="001632D9"/>
    <w:rsid w:val="00163347"/>
    <w:rsid w:val="00163927"/>
    <w:rsid w:val="0016398F"/>
    <w:rsid w:val="00164ADC"/>
    <w:rsid w:val="001651D4"/>
    <w:rsid w:val="0016539B"/>
    <w:rsid w:val="001657CC"/>
    <w:rsid w:val="00165831"/>
    <w:rsid w:val="0016591D"/>
    <w:rsid w:val="00165959"/>
    <w:rsid w:val="00165AFC"/>
    <w:rsid w:val="00165BB6"/>
    <w:rsid w:val="00165C3B"/>
    <w:rsid w:val="00166320"/>
    <w:rsid w:val="00166B42"/>
    <w:rsid w:val="00167251"/>
    <w:rsid w:val="00167CA2"/>
    <w:rsid w:val="00170260"/>
    <w:rsid w:val="0017030F"/>
    <w:rsid w:val="00170433"/>
    <w:rsid w:val="00170930"/>
    <w:rsid w:val="00171277"/>
    <w:rsid w:val="001712D7"/>
    <w:rsid w:val="0017200F"/>
    <w:rsid w:val="001721B5"/>
    <w:rsid w:val="0017271A"/>
    <w:rsid w:val="00172895"/>
    <w:rsid w:val="00172BEE"/>
    <w:rsid w:val="00172E30"/>
    <w:rsid w:val="001730D8"/>
    <w:rsid w:val="00173619"/>
    <w:rsid w:val="00173660"/>
    <w:rsid w:val="00173810"/>
    <w:rsid w:val="00174008"/>
    <w:rsid w:val="001740EB"/>
    <w:rsid w:val="00174CF2"/>
    <w:rsid w:val="00174F12"/>
    <w:rsid w:val="0017599F"/>
    <w:rsid w:val="00175D0A"/>
    <w:rsid w:val="00175D87"/>
    <w:rsid w:val="00176223"/>
    <w:rsid w:val="00176DBB"/>
    <w:rsid w:val="0017710F"/>
    <w:rsid w:val="00177276"/>
    <w:rsid w:val="00177857"/>
    <w:rsid w:val="00177DD3"/>
    <w:rsid w:val="00180182"/>
    <w:rsid w:val="001806CA"/>
    <w:rsid w:val="0018122B"/>
    <w:rsid w:val="00181354"/>
    <w:rsid w:val="00181E0C"/>
    <w:rsid w:val="001827D7"/>
    <w:rsid w:val="001831FE"/>
    <w:rsid w:val="001837F4"/>
    <w:rsid w:val="001838B1"/>
    <w:rsid w:val="00183949"/>
    <w:rsid w:val="00183CC1"/>
    <w:rsid w:val="00184240"/>
    <w:rsid w:val="00184446"/>
    <w:rsid w:val="00184865"/>
    <w:rsid w:val="001848C2"/>
    <w:rsid w:val="001850D7"/>
    <w:rsid w:val="00185536"/>
    <w:rsid w:val="0018576D"/>
    <w:rsid w:val="00185892"/>
    <w:rsid w:val="00185E77"/>
    <w:rsid w:val="00185F03"/>
    <w:rsid w:val="00185F04"/>
    <w:rsid w:val="001860B9"/>
    <w:rsid w:val="00186461"/>
    <w:rsid w:val="0018649D"/>
    <w:rsid w:val="001864EE"/>
    <w:rsid w:val="001867A2"/>
    <w:rsid w:val="00186866"/>
    <w:rsid w:val="00187496"/>
    <w:rsid w:val="001901A0"/>
    <w:rsid w:val="00190929"/>
    <w:rsid w:val="00190BEF"/>
    <w:rsid w:val="00190C58"/>
    <w:rsid w:val="0019148A"/>
    <w:rsid w:val="0019168F"/>
    <w:rsid w:val="00191816"/>
    <w:rsid w:val="00192D3D"/>
    <w:rsid w:val="00192D77"/>
    <w:rsid w:val="001937E7"/>
    <w:rsid w:val="00193F54"/>
    <w:rsid w:val="00194000"/>
    <w:rsid w:val="00194546"/>
    <w:rsid w:val="00194621"/>
    <w:rsid w:val="001948DB"/>
    <w:rsid w:val="00195646"/>
    <w:rsid w:val="001957A9"/>
    <w:rsid w:val="00195820"/>
    <w:rsid w:val="00196DFE"/>
    <w:rsid w:val="001975DD"/>
    <w:rsid w:val="00197B8C"/>
    <w:rsid w:val="001A02A6"/>
    <w:rsid w:val="001A0479"/>
    <w:rsid w:val="001A0759"/>
    <w:rsid w:val="001A0F14"/>
    <w:rsid w:val="001A15D2"/>
    <w:rsid w:val="001A15FA"/>
    <w:rsid w:val="001A18E8"/>
    <w:rsid w:val="001A1C51"/>
    <w:rsid w:val="001A24D9"/>
    <w:rsid w:val="001A2916"/>
    <w:rsid w:val="001A2C54"/>
    <w:rsid w:val="001A3439"/>
    <w:rsid w:val="001A3EA4"/>
    <w:rsid w:val="001A41BF"/>
    <w:rsid w:val="001A52AC"/>
    <w:rsid w:val="001A541B"/>
    <w:rsid w:val="001A56DF"/>
    <w:rsid w:val="001A68A4"/>
    <w:rsid w:val="001A6959"/>
    <w:rsid w:val="001A6E9C"/>
    <w:rsid w:val="001A7308"/>
    <w:rsid w:val="001A7A11"/>
    <w:rsid w:val="001A7E68"/>
    <w:rsid w:val="001A7F45"/>
    <w:rsid w:val="001B0137"/>
    <w:rsid w:val="001B0959"/>
    <w:rsid w:val="001B0EBC"/>
    <w:rsid w:val="001B1260"/>
    <w:rsid w:val="001B1349"/>
    <w:rsid w:val="001B16EC"/>
    <w:rsid w:val="001B19B2"/>
    <w:rsid w:val="001B1EFA"/>
    <w:rsid w:val="001B26C3"/>
    <w:rsid w:val="001B279F"/>
    <w:rsid w:val="001B2A41"/>
    <w:rsid w:val="001B3209"/>
    <w:rsid w:val="001B3362"/>
    <w:rsid w:val="001B38F8"/>
    <w:rsid w:val="001B438E"/>
    <w:rsid w:val="001B43DD"/>
    <w:rsid w:val="001B4527"/>
    <w:rsid w:val="001B4A2B"/>
    <w:rsid w:val="001B4B53"/>
    <w:rsid w:val="001B4DB8"/>
    <w:rsid w:val="001B4E28"/>
    <w:rsid w:val="001B4E2B"/>
    <w:rsid w:val="001B53F6"/>
    <w:rsid w:val="001B5452"/>
    <w:rsid w:val="001B64F0"/>
    <w:rsid w:val="001B7F86"/>
    <w:rsid w:val="001C04D7"/>
    <w:rsid w:val="001C0774"/>
    <w:rsid w:val="001C0C43"/>
    <w:rsid w:val="001C1A7A"/>
    <w:rsid w:val="001C1C7A"/>
    <w:rsid w:val="001C1CEC"/>
    <w:rsid w:val="001C298A"/>
    <w:rsid w:val="001C2F01"/>
    <w:rsid w:val="001C30E4"/>
    <w:rsid w:val="001C320E"/>
    <w:rsid w:val="001C3740"/>
    <w:rsid w:val="001C3E12"/>
    <w:rsid w:val="001C44F5"/>
    <w:rsid w:val="001C48A5"/>
    <w:rsid w:val="001C4964"/>
    <w:rsid w:val="001C5025"/>
    <w:rsid w:val="001C50CE"/>
    <w:rsid w:val="001C5546"/>
    <w:rsid w:val="001C55AA"/>
    <w:rsid w:val="001C568A"/>
    <w:rsid w:val="001C56F4"/>
    <w:rsid w:val="001C57FD"/>
    <w:rsid w:val="001C5B10"/>
    <w:rsid w:val="001C7088"/>
    <w:rsid w:val="001C7207"/>
    <w:rsid w:val="001C7972"/>
    <w:rsid w:val="001C7E1E"/>
    <w:rsid w:val="001D06E2"/>
    <w:rsid w:val="001D0704"/>
    <w:rsid w:val="001D0863"/>
    <w:rsid w:val="001D0B12"/>
    <w:rsid w:val="001D1BFC"/>
    <w:rsid w:val="001D1C22"/>
    <w:rsid w:val="001D2D4A"/>
    <w:rsid w:val="001D3151"/>
    <w:rsid w:val="001D3546"/>
    <w:rsid w:val="001D3D59"/>
    <w:rsid w:val="001D477F"/>
    <w:rsid w:val="001D48F7"/>
    <w:rsid w:val="001D4A0E"/>
    <w:rsid w:val="001D54E9"/>
    <w:rsid w:val="001D5F55"/>
    <w:rsid w:val="001D68FE"/>
    <w:rsid w:val="001D6E7F"/>
    <w:rsid w:val="001D6F6A"/>
    <w:rsid w:val="001D7027"/>
    <w:rsid w:val="001D7C39"/>
    <w:rsid w:val="001E0D2D"/>
    <w:rsid w:val="001E1525"/>
    <w:rsid w:val="001E1D36"/>
    <w:rsid w:val="001E1FBE"/>
    <w:rsid w:val="001E2310"/>
    <w:rsid w:val="001E292D"/>
    <w:rsid w:val="001E2BD9"/>
    <w:rsid w:val="001E32E7"/>
    <w:rsid w:val="001E35D9"/>
    <w:rsid w:val="001E3F1A"/>
    <w:rsid w:val="001E447F"/>
    <w:rsid w:val="001E4575"/>
    <w:rsid w:val="001E49F1"/>
    <w:rsid w:val="001E4C3C"/>
    <w:rsid w:val="001E53A4"/>
    <w:rsid w:val="001E55F5"/>
    <w:rsid w:val="001E6115"/>
    <w:rsid w:val="001E6551"/>
    <w:rsid w:val="001E6748"/>
    <w:rsid w:val="001E7A75"/>
    <w:rsid w:val="001E7CD8"/>
    <w:rsid w:val="001F0605"/>
    <w:rsid w:val="001F076E"/>
    <w:rsid w:val="001F09F4"/>
    <w:rsid w:val="001F0E31"/>
    <w:rsid w:val="001F112E"/>
    <w:rsid w:val="001F1457"/>
    <w:rsid w:val="001F1AF3"/>
    <w:rsid w:val="001F21EB"/>
    <w:rsid w:val="001F22AA"/>
    <w:rsid w:val="001F2CA5"/>
    <w:rsid w:val="001F3ABF"/>
    <w:rsid w:val="001F49D9"/>
    <w:rsid w:val="001F4DC4"/>
    <w:rsid w:val="001F5A24"/>
    <w:rsid w:val="001F5B12"/>
    <w:rsid w:val="001F6080"/>
    <w:rsid w:val="001F6193"/>
    <w:rsid w:val="001F6457"/>
    <w:rsid w:val="001F6C9F"/>
    <w:rsid w:val="001F6F96"/>
    <w:rsid w:val="001F7517"/>
    <w:rsid w:val="001F7628"/>
    <w:rsid w:val="001F7A9D"/>
    <w:rsid w:val="001F7B41"/>
    <w:rsid w:val="0020087A"/>
    <w:rsid w:val="002011F2"/>
    <w:rsid w:val="00201886"/>
    <w:rsid w:val="002019AB"/>
    <w:rsid w:val="002022FC"/>
    <w:rsid w:val="0020265D"/>
    <w:rsid w:val="0020330F"/>
    <w:rsid w:val="00203B0F"/>
    <w:rsid w:val="00203F94"/>
    <w:rsid w:val="00204BB2"/>
    <w:rsid w:val="00205424"/>
    <w:rsid w:val="00205B02"/>
    <w:rsid w:val="0020683A"/>
    <w:rsid w:val="00206D1C"/>
    <w:rsid w:val="00207126"/>
    <w:rsid w:val="00207199"/>
    <w:rsid w:val="00207322"/>
    <w:rsid w:val="00207C43"/>
    <w:rsid w:val="00207D52"/>
    <w:rsid w:val="0021014F"/>
    <w:rsid w:val="0021041D"/>
    <w:rsid w:val="00210692"/>
    <w:rsid w:val="0021073E"/>
    <w:rsid w:val="00210BD4"/>
    <w:rsid w:val="00210F40"/>
    <w:rsid w:val="00211747"/>
    <w:rsid w:val="00211ABB"/>
    <w:rsid w:val="002124A8"/>
    <w:rsid w:val="00212553"/>
    <w:rsid w:val="00212678"/>
    <w:rsid w:val="002127F7"/>
    <w:rsid w:val="00212B4E"/>
    <w:rsid w:val="00212D94"/>
    <w:rsid w:val="00213535"/>
    <w:rsid w:val="002135AD"/>
    <w:rsid w:val="00213964"/>
    <w:rsid w:val="00213A25"/>
    <w:rsid w:val="00213A4E"/>
    <w:rsid w:val="00213ED3"/>
    <w:rsid w:val="00215069"/>
    <w:rsid w:val="00215BBF"/>
    <w:rsid w:val="00215E0F"/>
    <w:rsid w:val="0021601E"/>
    <w:rsid w:val="00216142"/>
    <w:rsid w:val="002164B7"/>
    <w:rsid w:val="002169B7"/>
    <w:rsid w:val="002169E3"/>
    <w:rsid w:val="00217033"/>
    <w:rsid w:val="00217AE6"/>
    <w:rsid w:val="00220CC1"/>
    <w:rsid w:val="00220D62"/>
    <w:rsid w:val="00220EC7"/>
    <w:rsid w:val="002215FA"/>
    <w:rsid w:val="00221EA6"/>
    <w:rsid w:val="0022279C"/>
    <w:rsid w:val="00222974"/>
    <w:rsid w:val="00222C2A"/>
    <w:rsid w:val="002231F0"/>
    <w:rsid w:val="002232C7"/>
    <w:rsid w:val="002235FC"/>
    <w:rsid w:val="002238D2"/>
    <w:rsid w:val="00223ECD"/>
    <w:rsid w:val="00223FE9"/>
    <w:rsid w:val="00224C34"/>
    <w:rsid w:val="00224D99"/>
    <w:rsid w:val="00224DCE"/>
    <w:rsid w:val="002253F5"/>
    <w:rsid w:val="00225456"/>
    <w:rsid w:val="002257CE"/>
    <w:rsid w:val="002257DC"/>
    <w:rsid w:val="002260EF"/>
    <w:rsid w:val="002267C2"/>
    <w:rsid w:val="002272A6"/>
    <w:rsid w:val="002274E7"/>
    <w:rsid w:val="00227553"/>
    <w:rsid w:val="002278BC"/>
    <w:rsid w:val="00230485"/>
    <w:rsid w:val="0023079D"/>
    <w:rsid w:val="00230D21"/>
    <w:rsid w:val="00231428"/>
    <w:rsid w:val="002316EC"/>
    <w:rsid w:val="00232CAA"/>
    <w:rsid w:val="0023316B"/>
    <w:rsid w:val="00233178"/>
    <w:rsid w:val="0023340A"/>
    <w:rsid w:val="00233755"/>
    <w:rsid w:val="00233C7C"/>
    <w:rsid w:val="00234040"/>
    <w:rsid w:val="002357AB"/>
    <w:rsid w:val="00235A86"/>
    <w:rsid w:val="00235C28"/>
    <w:rsid w:val="00235E7C"/>
    <w:rsid w:val="002368AD"/>
    <w:rsid w:val="00236989"/>
    <w:rsid w:val="00236CC9"/>
    <w:rsid w:val="00237354"/>
    <w:rsid w:val="00237E30"/>
    <w:rsid w:val="00237FB8"/>
    <w:rsid w:val="00240026"/>
    <w:rsid w:val="00240354"/>
    <w:rsid w:val="002415C6"/>
    <w:rsid w:val="002416EC"/>
    <w:rsid w:val="002429F8"/>
    <w:rsid w:val="00242C6E"/>
    <w:rsid w:val="00243BCB"/>
    <w:rsid w:val="00243D78"/>
    <w:rsid w:val="00243E86"/>
    <w:rsid w:val="00243F6E"/>
    <w:rsid w:val="002440C1"/>
    <w:rsid w:val="002441B5"/>
    <w:rsid w:val="00244C54"/>
    <w:rsid w:val="00245419"/>
    <w:rsid w:val="00246034"/>
    <w:rsid w:val="002462FB"/>
    <w:rsid w:val="0024633E"/>
    <w:rsid w:val="002465D0"/>
    <w:rsid w:val="0024787A"/>
    <w:rsid w:val="00247E2C"/>
    <w:rsid w:val="00247F1B"/>
    <w:rsid w:val="00247FED"/>
    <w:rsid w:val="00251407"/>
    <w:rsid w:val="00251694"/>
    <w:rsid w:val="002517EB"/>
    <w:rsid w:val="002518F4"/>
    <w:rsid w:val="00251B05"/>
    <w:rsid w:val="00251F6C"/>
    <w:rsid w:val="00253C55"/>
    <w:rsid w:val="00254846"/>
    <w:rsid w:val="00254CAF"/>
    <w:rsid w:val="00255608"/>
    <w:rsid w:val="00255817"/>
    <w:rsid w:val="002569DD"/>
    <w:rsid w:val="00256DD3"/>
    <w:rsid w:val="002577B8"/>
    <w:rsid w:val="00257D56"/>
    <w:rsid w:val="0026044C"/>
    <w:rsid w:val="00261358"/>
    <w:rsid w:val="00261A1C"/>
    <w:rsid w:val="00261D84"/>
    <w:rsid w:val="00261FF1"/>
    <w:rsid w:val="00262F76"/>
    <w:rsid w:val="00263126"/>
    <w:rsid w:val="0026451D"/>
    <w:rsid w:val="002645F2"/>
    <w:rsid w:val="00265128"/>
    <w:rsid w:val="0026534D"/>
    <w:rsid w:val="00265748"/>
    <w:rsid w:val="002657E1"/>
    <w:rsid w:val="00265879"/>
    <w:rsid w:val="0026629C"/>
    <w:rsid w:val="00266CA6"/>
    <w:rsid w:val="002677B4"/>
    <w:rsid w:val="00267C8D"/>
    <w:rsid w:val="002704CC"/>
    <w:rsid w:val="00270954"/>
    <w:rsid w:val="00270CDB"/>
    <w:rsid w:val="00270D1F"/>
    <w:rsid w:val="00270E98"/>
    <w:rsid w:val="00271295"/>
    <w:rsid w:val="0027133F"/>
    <w:rsid w:val="002715B3"/>
    <w:rsid w:val="00271897"/>
    <w:rsid w:val="002720C2"/>
    <w:rsid w:val="00272A00"/>
    <w:rsid w:val="00272C40"/>
    <w:rsid w:val="00272DC5"/>
    <w:rsid w:val="00273A74"/>
    <w:rsid w:val="00273A7F"/>
    <w:rsid w:val="002744C6"/>
    <w:rsid w:val="00274CEB"/>
    <w:rsid w:val="0027512C"/>
    <w:rsid w:val="002757A8"/>
    <w:rsid w:val="002758CA"/>
    <w:rsid w:val="00275F13"/>
    <w:rsid w:val="002775E4"/>
    <w:rsid w:val="00277874"/>
    <w:rsid w:val="00277D4C"/>
    <w:rsid w:val="00277FB8"/>
    <w:rsid w:val="00280569"/>
    <w:rsid w:val="0028085B"/>
    <w:rsid w:val="002808B5"/>
    <w:rsid w:val="00280A2B"/>
    <w:rsid w:val="0028105E"/>
    <w:rsid w:val="00281231"/>
    <w:rsid w:val="002814EC"/>
    <w:rsid w:val="00281661"/>
    <w:rsid w:val="00281BBE"/>
    <w:rsid w:val="0028207B"/>
    <w:rsid w:val="0028245D"/>
    <w:rsid w:val="0028267E"/>
    <w:rsid w:val="00282922"/>
    <w:rsid w:val="00282BE8"/>
    <w:rsid w:val="002835E3"/>
    <w:rsid w:val="002841D3"/>
    <w:rsid w:val="00284542"/>
    <w:rsid w:val="00284D10"/>
    <w:rsid w:val="002852D6"/>
    <w:rsid w:val="002853E3"/>
    <w:rsid w:val="002857B1"/>
    <w:rsid w:val="0028775A"/>
    <w:rsid w:val="002878EB"/>
    <w:rsid w:val="00287B25"/>
    <w:rsid w:val="00287B9C"/>
    <w:rsid w:val="00287E0D"/>
    <w:rsid w:val="00290908"/>
    <w:rsid w:val="00290A19"/>
    <w:rsid w:val="00291012"/>
    <w:rsid w:val="00291088"/>
    <w:rsid w:val="002919FF"/>
    <w:rsid w:val="00291A52"/>
    <w:rsid w:val="00291BDF"/>
    <w:rsid w:val="00292306"/>
    <w:rsid w:val="002923DE"/>
    <w:rsid w:val="002926D6"/>
    <w:rsid w:val="00292A65"/>
    <w:rsid w:val="0029323B"/>
    <w:rsid w:val="0029355E"/>
    <w:rsid w:val="00294398"/>
    <w:rsid w:val="00294768"/>
    <w:rsid w:val="00294B9C"/>
    <w:rsid w:val="002951D8"/>
    <w:rsid w:val="00295830"/>
    <w:rsid w:val="0029686C"/>
    <w:rsid w:val="00296EF4"/>
    <w:rsid w:val="00296FD5"/>
    <w:rsid w:val="002975A7"/>
    <w:rsid w:val="00297C8A"/>
    <w:rsid w:val="002A01DA"/>
    <w:rsid w:val="002A03FC"/>
    <w:rsid w:val="002A06AD"/>
    <w:rsid w:val="002A0BA1"/>
    <w:rsid w:val="002A0F23"/>
    <w:rsid w:val="002A0F34"/>
    <w:rsid w:val="002A1756"/>
    <w:rsid w:val="002A1E79"/>
    <w:rsid w:val="002A26E6"/>
    <w:rsid w:val="002A3C58"/>
    <w:rsid w:val="002A423F"/>
    <w:rsid w:val="002A481B"/>
    <w:rsid w:val="002A4D9F"/>
    <w:rsid w:val="002A4F83"/>
    <w:rsid w:val="002A500C"/>
    <w:rsid w:val="002A552D"/>
    <w:rsid w:val="002A5587"/>
    <w:rsid w:val="002A584D"/>
    <w:rsid w:val="002A6040"/>
    <w:rsid w:val="002A6A77"/>
    <w:rsid w:val="002A7158"/>
    <w:rsid w:val="002A74CB"/>
    <w:rsid w:val="002A7513"/>
    <w:rsid w:val="002B0196"/>
    <w:rsid w:val="002B1E97"/>
    <w:rsid w:val="002B24F0"/>
    <w:rsid w:val="002B27D7"/>
    <w:rsid w:val="002B3612"/>
    <w:rsid w:val="002B36E9"/>
    <w:rsid w:val="002B4401"/>
    <w:rsid w:val="002B47FD"/>
    <w:rsid w:val="002B530C"/>
    <w:rsid w:val="002B5C5D"/>
    <w:rsid w:val="002B5CB4"/>
    <w:rsid w:val="002B5F0F"/>
    <w:rsid w:val="002B6466"/>
    <w:rsid w:val="002B661A"/>
    <w:rsid w:val="002B68D6"/>
    <w:rsid w:val="002B6CE6"/>
    <w:rsid w:val="002B70D0"/>
    <w:rsid w:val="002B710D"/>
    <w:rsid w:val="002B72F0"/>
    <w:rsid w:val="002B777B"/>
    <w:rsid w:val="002C0B7E"/>
    <w:rsid w:val="002C0FC9"/>
    <w:rsid w:val="002C1159"/>
    <w:rsid w:val="002C151D"/>
    <w:rsid w:val="002C1AD5"/>
    <w:rsid w:val="002C2672"/>
    <w:rsid w:val="002C361E"/>
    <w:rsid w:val="002C3ADE"/>
    <w:rsid w:val="002C3B9B"/>
    <w:rsid w:val="002C43E0"/>
    <w:rsid w:val="002C4A5D"/>
    <w:rsid w:val="002C5360"/>
    <w:rsid w:val="002C5692"/>
    <w:rsid w:val="002C72B5"/>
    <w:rsid w:val="002C7400"/>
    <w:rsid w:val="002D0111"/>
    <w:rsid w:val="002D0AC8"/>
    <w:rsid w:val="002D1472"/>
    <w:rsid w:val="002D1D87"/>
    <w:rsid w:val="002D275A"/>
    <w:rsid w:val="002D31E6"/>
    <w:rsid w:val="002D3382"/>
    <w:rsid w:val="002D3B53"/>
    <w:rsid w:val="002D3E6F"/>
    <w:rsid w:val="002D4133"/>
    <w:rsid w:val="002D53C4"/>
    <w:rsid w:val="002D55A3"/>
    <w:rsid w:val="002D5746"/>
    <w:rsid w:val="002D59BA"/>
    <w:rsid w:val="002D6540"/>
    <w:rsid w:val="002D6751"/>
    <w:rsid w:val="002D6B2F"/>
    <w:rsid w:val="002D7232"/>
    <w:rsid w:val="002D725B"/>
    <w:rsid w:val="002D72CF"/>
    <w:rsid w:val="002D748E"/>
    <w:rsid w:val="002D74F5"/>
    <w:rsid w:val="002D76BF"/>
    <w:rsid w:val="002D7993"/>
    <w:rsid w:val="002E046F"/>
    <w:rsid w:val="002E076E"/>
    <w:rsid w:val="002E0BFA"/>
    <w:rsid w:val="002E2E79"/>
    <w:rsid w:val="002E33B5"/>
    <w:rsid w:val="002E416B"/>
    <w:rsid w:val="002E43D5"/>
    <w:rsid w:val="002E4693"/>
    <w:rsid w:val="002E489E"/>
    <w:rsid w:val="002E4FC1"/>
    <w:rsid w:val="002E539B"/>
    <w:rsid w:val="002E6419"/>
    <w:rsid w:val="002E65A5"/>
    <w:rsid w:val="002E65F9"/>
    <w:rsid w:val="002E675F"/>
    <w:rsid w:val="002E683C"/>
    <w:rsid w:val="002E6995"/>
    <w:rsid w:val="002E6A92"/>
    <w:rsid w:val="002E6DE5"/>
    <w:rsid w:val="002E6E6C"/>
    <w:rsid w:val="002E7391"/>
    <w:rsid w:val="002E752B"/>
    <w:rsid w:val="002E7625"/>
    <w:rsid w:val="002E7D63"/>
    <w:rsid w:val="002F0036"/>
    <w:rsid w:val="002F0274"/>
    <w:rsid w:val="002F1C1C"/>
    <w:rsid w:val="002F1FB2"/>
    <w:rsid w:val="002F220C"/>
    <w:rsid w:val="002F24C3"/>
    <w:rsid w:val="002F24DA"/>
    <w:rsid w:val="002F2988"/>
    <w:rsid w:val="002F31E9"/>
    <w:rsid w:val="002F3A15"/>
    <w:rsid w:val="002F3D5F"/>
    <w:rsid w:val="002F44E7"/>
    <w:rsid w:val="002F56A2"/>
    <w:rsid w:val="002F5EAD"/>
    <w:rsid w:val="002F643D"/>
    <w:rsid w:val="002F6842"/>
    <w:rsid w:val="002F6974"/>
    <w:rsid w:val="002F6DDE"/>
    <w:rsid w:val="00300385"/>
    <w:rsid w:val="00300503"/>
    <w:rsid w:val="003009C7"/>
    <w:rsid w:val="00301063"/>
    <w:rsid w:val="003012BD"/>
    <w:rsid w:val="0030180C"/>
    <w:rsid w:val="00301F17"/>
    <w:rsid w:val="0030208A"/>
    <w:rsid w:val="0030235F"/>
    <w:rsid w:val="00302E8E"/>
    <w:rsid w:val="003030B8"/>
    <w:rsid w:val="00303535"/>
    <w:rsid w:val="00303681"/>
    <w:rsid w:val="0030389A"/>
    <w:rsid w:val="00303CA9"/>
    <w:rsid w:val="00303DE1"/>
    <w:rsid w:val="0030405B"/>
    <w:rsid w:val="003051C0"/>
    <w:rsid w:val="003055E0"/>
    <w:rsid w:val="0030583D"/>
    <w:rsid w:val="003059EF"/>
    <w:rsid w:val="00306262"/>
    <w:rsid w:val="003062CF"/>
    <w:rsid w:val="003066FF"/>
    <w:rsid w:val="0030688D"/>
    <w:rsid w:val="003069BC"/>
    <w:rsid w:val="0030731A"/>
    <w:rsid w:val="003076FC"/>
    <w:rsid w:val="00307E81"/>
    <w:rsid w:val="00310D20"/>
    <w:rsid w:val="00311A39"/>
    <w:rsid w:val="00311EE8"/>
    <w:rsid w:val="00312299"/>
    <w:rsid w:val="003125AC"/>
    <w:rsid w:val="00312715"/>
    <w:rsid w:val="00312741"/>
    <w:rsid w:val="00312874"/>
    <w:rsid w:val="00312DA9"/>
    <w:rsid w:val="003132D3"/>
    <w:rsid w:val="00313C6C"/>
    <w:rsid w:val="00314595"/>
    <w:rsid w:val="00314A6F"/>
    <w:rsid w:val="00314B72"/>
    <w:rsid w:val="00315084"/>
    <w:rsid w:val="003152FA"/>
    <w:rsid w:val="003154A5"/>
    <w:rsid w:val="00315751"/>
    <w:rsid w:val="00315A8B"/>
    <w:rsid w:val="00316366"/>
    <w:rsid w:val="00316CB5"/>
    <w:rsid w:val="00316CC0"/>
    <w:rsid w:val="00317010"/>
    <w:rsid w:val="003177A1"/>
    <w:rsid w:val="00317858"/>
    <w:rsid w:val="00317893"/>
    <w:rsid w:val="0031797A"/>
    <w:rsid w:val="003201C9"/>
    <w:rsid w:val="00320CA8"/>
    <w:rsid w:val="00320CFF"/>
    <w:rsid w:val="00322B0E"/>
    <w:rsid w:val="00323241"/>
    <w:rsid w:val="00323421"/>
    <w:rsid w:val="00323948"/>
    <w:rsid w:val="00324571"/>
    <w:rsid w:val="00324D9B"/>
    <w:rsid w:val="0032547C"/>
    <w:rsid w:val="00325BEA"/>
    <w:rsid w:val="00325F6D"/>
    <w:rsid w:val="00326668"/>
    <w:rsid w:val="0032684A"/>
    <w:rsid w:val="00326C09"/>
    <w:rsid w:val="00327111"/>
    <w:rsid w:val="00327127"/>
    <w:rsid w:val="0032712A"/>
    <w:rsid w:val="00327CB9"/>
    <w:rsid w:val="00330503"/>
    <w:rsid w:val="00330CAC"/>
    <w:rsid w:val="00331376"/>
    <w:rsid w:val="0033172F"/>
    <w:rsid w:val="00331FA8"/>
    <w:rsid w:val="00332260"/>
    <w:rsid w:val="00332350"/>
    <w:rsid w:val="00332458"/>
    <w:rsid w:val="00333385"/>
    <w:rsid w:val="003335F1"/>
    <w:rsid w:val="00333F79"/>
    <w:rsid w:val="003346D0"/>
    <w:rsid w:val="003357D3"/>
    <w:rsid w:val="003361D2"/>
    <w:rsid w:val="003367F9"/>
    <w:rsid w:val="0033692F"/>
    <w:rsid w:val="0033701A"/>
    <w:rsid w:val="00337D4E"/>
    <w:rsid w:val="00337F3F"/>
    <w:rsid w:val="003400E9"/>
    <w:rsid w:val="00340389"/>
    <w:rsid w:val="00340623"/>
    <w:rsid w:val="00340835"/>
    <w:rsid w:val="00340E7F"/>
    <w:rsid w:val="00341517"/>
    <w:rsid w:val="00341696"/>
    <w:rsid w:val="00341EA8"/>
    <w:rsid w:val="003420F4"/>
    <w:rsid w:val="003422E7"/>
    <w:rsid w:val="00342A4D"/>
    <w:rsid w:val="00342ACB"/>
    <w:rsid w:val="00342D27"/>
    <w:rsid w:val="00342D97"/>
    <w:rsid w:val="00342E9A"/>
    <w:rsid w:val="003436B2"/>
    <w:rsid w:val="003438AE"/>
    <w:rsid w:val="00343C16"/>
    <w:rsid w:val="00344096"/>
    <w:rsid w:val="00345348"/>
    <w:rsid w:val="00345AA0"/>
    <w:rsid w:val="00345E64"/>
    <w:rsid w:val="0034630D"/>
    <w:rsid w:val="0034641E"/>
    <w:rsid w:val="00346657"/>
    <w:rsid w:val="003474AA"/>
    <w:rsid w:val="0035027C"/>
    <w:rsid w:val="0035094B"/>
    <w:rsid w:val="00350B2D"/>
    <w:rsid w:val="00350BAC"/>
    <w:rsid w:val="00351162"/>
    <w:rsid w:val="0035126D"/>
    <w:rsid w:val="00352A4C"/>
    <w:rsid w:val="00352A9A"/>
    <w:rsid w:val="003538E7"/>
    <w:rsid w:val="00353A1E"/>
    <w:rsid w:val="003544FF"/>
    <w:rsid w:val="00354E16"/>
    <w:rsid w:val="003553C1"/>
    <w:rsid w:val="00355AE8"/>
    <w:rsid w:val="00355BEE"/>
    <w:rsid w:val="00355E4A"/>
    <w:rsid w:val="003566EA"/>
    <w:rsid w:val="00357119"/>
    <w:rsid w:val="0035756D"/>
    <w:rsid w:val="00357B8B"/>
    <w:rsid w:val="00357CA8"/>
    <w:rsid w:val="0036001A"/>
    <w:rsid w:val="003603A2"/>
    <w:rsid w:val="003603AB"/>
    <w:rsid w:val="003606AA"/>
    <w:rsid w:val="00360A83"/>
    <w:rsid w:val="00361D0C"/>
    <w:rsid w:val="00361EAC"/>
    <w:rsid w:val="00361F9B"/>
    <w:rsid w:val="00362091"/>
    <w:rsid w:val="003621E8"/>
    <w:rsid w:val="00362B7E"/>
    <w:rsid w:val="00362E9A"/>
    <w:rsid w:val="00363161"/>
    <w:rsid w:val="0036395B"/>
    <w:rsid w:val="00363B99"/>
    <w:rsid w:val="00363F71"/>
    <w:rsid w:val="0036550D"/>
    <w:rsid w:val="00365821"/>
    <w:rsid w:val="00365C05"/>
    <w:rsid w:val="00365E24"/>
    <w:rsid w:val="00370708"/>
    <w:rsid w:val="00370838"/>
    <w:rsid w:val="00370EFF"/>
    <w:rsid w:val="0037197D"/>
    <w:rsid w:val="003722CA"/>
    <w:rsid w:val="00373B9F"/>
    <w:rsid w:val="00373D22"/>
    <w:rsid w:val="00374985"/>
    <w:rsid w:val="003754CB"/>
    <w:rsid w:val="0037551C"/>
    <w:rsid w:val="00375BA2"/>
    <w:rsid w:val="00376062"/>
    <w:rsid w:val="003778DF"/>
    <w:rsid w:val="00377D61"/>
    <w:rsid w:val="00377E2D"/>
    <w:rsid w:val="0038017A"/>
    <w:rsid w:val="00380196"/>
    <w:rsid w:val="0038065A"/>
    <w:rsid w:val="00380785"/>
    <w:rsid w:val="003809A9"/>
    <w:rsid w:val="00380B1D"/>
    <w:rsid w:val="00380C04"/>
    <w:rsid w:val="00381FEE"/>
    <w:rsid w:val="00382201"/>
    <w:rsid w:val="00382F73"/>
    <w:rsid w:val="00383176"/>
    <w:rsid w:val="00383D5F"/>
    <w:rsid w:val="00384878"/>
    <w:rsid w:val="00384D55"/>
    <w:rsid w:val="0038574D"/>
    <w:rsid w:val="00385DA1"/>
    <w:rsid w:val="00387D86"/>
    <w:rsid w:val="00387EE4"/>
    <w:rsid w:val="00387FFA"/>
    <w:rsid w:val="00390520"/>
    <w:rsid w:val="00390A66"/>
    <w:rsid w:val="00390DE6"/>
    <w:rsid w:val="00390EB2"/>
    <w:rsid w:val="0039115B"/>
    <w:rsid w:val="00391609"/>
    <w:rsid w:val="00391C04"/>
    <w:rsid w:val="00392293"/>
    <w:rsid w:val="003926DB"/>
    <w:rsid w:val="003926FD"/>
    <w:rsid w:val="003929BD"/>
    <w:rsid w:val="00392CDD"/>
    <w:rsid w:val="00392E6C"/>
    <w:rsid w:val="00393182"/>
    <w:rsid w:val="003939AB"/>
    <w:rsid w:val="00393F75"/>
    <w:rsid w:val="003942BF"/>
    <w:rsid w:val="003942DE"/>
    <w:rsid w:val="00394AF0"/>
    <w:rsid w:val="00394C7D"/>
    <w:rsid w:val="00394EC5"/>
    <w:rsid w:val="00395106"/>
    <w:rsid w:val="003952F8"/>
    <w:rsid w:val="003953D7"/>
    <w:rsid w:val="00396380"/>
    <w:rsid w:val="00396D56"/>
    <w:rsid w:val="00396D66"/>
    <w:rsid w:val="003970C6"/>
    <w:rsid w:val="003A0263"/>
    <w:rsid w:val="003A0C8B"/>
    <w:rsid w:val="003A0F8B"/>
    <w:rsid w:val="003A1ACB"/>
    <w:rsid w:val="003A1CB5"/>
    <w:rsid w:val="003A27BC"/>
    <w:rsid w:val="003A2C21"/>
    <w:rsid w:val="003A2EA8"/>
    <w:rsid w:val="003A329E"/>
    <w:rsid w:val="003A347E"/>
    <w:rsid w:val="003A4D90"/>
    <w:rsid w:val="003A56B5"/>
    <w:rsid w:val="003A5AAA"/>
    <w:rsid w:val="003A7864"/>
    <w:rsid w:val="003A7E50"/>
    <w:rsid w:val="003B045E"/>
    <w:rsid w:val="003B058E"/>
    <w:rsid w:val="003B072B"/>
    <w:rsid w:val="003B0ACF"/>
    <w:rsid w:val="003B0CE4"/>
    <w:rsid w:val="003B2412"/>
    <w:rsid w:val="003B26F4"/>
    <w:rsid w:val="003B2AD1"/>
    <w:rsid w:val="003B2B95"/>
    <w:rsid w:val="003B3525"/>
    <w:rsid w:val="003B48D9"/>
    <w:rsid w:val="003B4BEF"/>
    <w:rsid w:val="003B5134"/>
    <w:rsid w:val="003B5A31"/>
    <w:rsid w:val="003B620D"/>
    <w:rsid w:val="003B6858"/>
    <w:rsid w:val="003B740C"/>
    <w:rsid w:val="003B7F0E"/>
    <w:rsid w:val="003C071D"/>
    <w:rsid w:val="003C0A16"/>
    <w:rsid w:val="003C0F75"/>
    <w:rsid w:val="003C16B4"/>
    <w:rsid w:val="003C1A5E"/>
    <w:rsid w:val="003C1B48"/>
    <w:rsid w:val="003C1DCE"/>
    <w:rsid w:val="003C2614"/>
    <w:rsid w:val="003C346B"/>
    <w:rsid w:val="003C348C"/>
    <w:rsid w:val="003C3921"/>
    <w:rsid w:val="003C3931"/>
    <w:rsid w:val="003C3C5B"/>
    <w:rsid w:val="003C3ED6"/>
    <w:rsid w:val="003C4BFF"/>
    <w:rsid w:val="003C50DE"/>
    <w:rsid w:val="003C515B"/>
    <w:rsid w:val="003C68E1"/>
    <w:rsid w:val="003C6F74"/>
    <w:rsid w:val="003C73A6"/>
    <w:rsid w:val="003C75B5"/>
    <w:rsid w:val="003D013E"/>
    <w:rsid w:val="003D1013"/>
    <w:rsid w:val="003D17B6"/>
    <w:rsid w:val="003D198F"/>
    <w:rsid w:val="003D21F8"/>
    <w:rsid w:val="003D282D"/>
    <w:rsid w:val="003D2DF8"/>
    <w:rsid w:val="003D2FD8"/>
    <w:rsid w:val="003D3210"/>
    <w:rsid w:val="003D430A"/>
    <w:rsid w:val="003D4A59"/>
    <w:rsid w:val="003D4BFF"/>
    <w:rsid w:val="003D4E1D"/>
    <w:rsid w:val="003D51F7"/>
    <w:rsid w:val="003D5615"/>
    <w:rsid w:val="003D57D6"/>
    <w:rsid w:val="003D5A6D"/>
    <w:rsid w:val="003D6086"/>
    <w:rsid w:val="003D6749"/>
    <w:rsid w:val="003E0A0C"/>
    <w:rsid w:val="003E1B63"/>
    <w:rsid w:val="003E1E20"/>
    <w:rsid w:val="003E2267"/>
    <w:rsid w:val="003E23AB"/>
    <w:rsid w:val="003E2B75"/>
    <w:rsid w:val="003E2B7A"/>
    <w:rsid w:val="003E2BF3"/>
    <w:rsid w:val="003E332D"/>
    <w:rsid w:val="003E3976"/>
    <w:rsid w:val="003E3B66"/>
    <w:rsid w:val="003E3B9B"/>
    <w:rsid w:val="003E40CD"/>
    <w:rsid w:val="003E440D"/>
    <w:rsid w:val="003E473D"/>
    <w:rsid w:val="003E4860"/>
    <w:rsid w:val="003E4D2F"/>
    <w:rsid w:val="003E4EAB"/>
    <w:rsid w:val="003E4ED6"/>
    <w:rsid w:val="003E598B"/>
    <w:rsid w:val="003E5C10"/>
    <w:rsid w:val="003E714A"/>
    <w:rsid w:val="003E7BCF"/>
    <w:rsid w:val="003F0F0A"/>
    <w:rsid w:val="003F0F73"/>
    <w:rsid w:val="003F1328"/>
    <w:rsid w:val="003F1497"/>
    <w:rsid w:val="003F1AED"/>
    <w:rsid w:val="003F1F7C"/>
    <w:rsid w:val="003F2264"/>
    <w:rsid w:val="003F2281"/>
    <w:rsid w:val="003F2336"/>
    <w:rsid w:val="003F2808"/>
    <w:rsid w:val="003F2BCE"/>
    <w:rsid w:val="003F313F"/>
    <w:rsid w:val="003F3CE6"/>
    <w:rsid w:val="003F4C0C"/>
    <w:rsid w:val="003F5538"/>
    <w:rsid w:val="003F5819"/>
    <w:rsid w:val="003F5D70"/>
    <w:rsid w:val="003F61F5"/>
    <w:rsid w:val="003F659C"/>
    <w:rsid w:val="003F65DD"/>
    <w:rsid w:val="003F6940"/>
    <w:rsid w:val="003F6C03"/>
    <w:rsid w:val="0040029C"/>
    <w:rsid w:val="004006E7"/>
    <w:rsid w:val="004009DC"/>
    <w:rsid w:val="00400E12"/>
    <w:rsid w:val="004010D0"/>
    <w:rsid w:val="004011EF"/>
    <w:rsid w:val="00401243"/>
    <w:rsid w:val="004025C7"/>
    <w:rsid w:val="00402674"/>
    <w:rsid w:val="00402ABF"/>
    <w:rsid w:val="00402CB6"/>
    <w:rsid w:val="00403797"/>
    <w:rsid w:val="00403B68"/>
    <w:rsid w:val="004042B2"/>
    <w:rsid w:val="00404377"/>
    <w:rsid w:val="004052D9"/>
    <w:rsid w:val="0040551B"/>
    <w:rsid w:val="0040588E"/>
    <w:rsid w:val="00405E5A"/>
    <w:rsid w:val="00406222"/>
    <w:rsid w:val="00406984"/>
    <w:rsid w:val="00406F49"/>
    <w:rsid w:val="004071B5"/>
    <w:rsid w:val="00407247"/>
    <w:rsid w:val="00407E5C"/>
    <w:rsid w:val="00407E76"/>
    <w:rsid w:val="004106FD"/>
    <w:rsid w:val="00410A5D"/>
    <w:rsid w:val="00410C01"/>
    <w:rsid w:val="0041150A"/>
    <w:rsid w:val="00412ADA"/>
    <w:rsid w:val="00412CF9"/>
    <w:rsid w:val="00413627"/>
    <w:rsid w:val="00413BEF"/>
    <w:rsid w:val="00413F1F"/>
    <w:rsid w:val="00414C38"/>
    <w:rsid w:val="00414DC7"/>
    <w:rsid w:val="004152FC"/>
    <w:rsid w:val="00415682"/>
    <w:rsid w:val="0041569D"/>
    <w:rsid w:val="00415F88"/>
    <w:rsid w:val="00416D0C"/>
    <w:rsid w:val="00417C37"/>
    <w:rsid w:val="0042080C"/>
    <w:rsid w:val="00420C09"/>
    <w:rsid w:val="004214F3"/>
    <w:rsid w:val="00422636"/>
    <w:rsid w:val="004227C7"/>
    <w:rsid w:val="004229AD"/>
    <w:rsid w:val="00422A0B"/>
    <w:rsid w:val="004231E7"/>
    <w:rsid w:val="004232E9"/>
    <w:rsid w:val="004247BF"/>
    <w:rsid w:val="00425A0A"/>
    <w:rsid w:val="00425AAA"/>
    <w:rsid w:val="00425AFE"/>
    <w:rsid w:val="00425B09"/>
    <w:rsid w:val="0042604E"/>
    <w:rsid w:val="00426201"/>
    <w:rsid w:val="004269B4"/>
    <w:rsid w:val="0042733D"/>
    <w:rsid w:val="00427507"/>
    <w:rsid w:val="00427DB3"/>
    <w:rsid w:val="00427EDC"/>
    <w:rsid w:val="004307E6"/>
    <w:rsid w:val="00430EA8"/>
    <w:rsid w:val="004314F7"/>
    <w:rsid w:val="00431691"/>
    <w:rsid w:val="0043243B"/>
    <w:rsid w:val="004324A7"/>
    <w:rsid w:val="00432FD2"/>
    <w:rsid w:val="00433118"/>
    <w:rsid w:val="004339A3"/>
    <w:rsid w:val="00433B80"/>
    <w:rsid w:val="00433F49"/>
    <w:rsid w:val="004341AC"/>
    <w:rsid w:val="00434D9F"/>
    <w:rsid w:val="00434E4D"/>
    <w:rsid w:val="00435505"/>
    <w:rsid w:val="00435D60"/>
    <w:rsid w:val="00435D72"/>
    <w:rsid w:val="004362EE"/>
    <w:rsid w:val="00436719"/>
    <w:rsid w:val="00437157"/>
    <w:rsid w:val="004376A3"/>
    <w:rsid w:val="00437ECF"/>
    <w:rsid w:val="00440017"/>
    <w:rsid w:val="004409AF"/>
    <w:rsid w:val="00441635"/>
    <w:rsid w:val="00441A6F"/>
    <w:rsid w:val="00441DA8"/>
    <w:rsid w:val="00442B19"/>
    <w:rsid w:val="00442EBB"/>
    <w:rsid w:val="00443248"/>
    <w:rsid w:val="0044381C"/>
    <w:rsid w:val="0044447B"/>
    <w:rsid w:val="004444EB"/>
    <w:rsid w:val="00444D82"/>
    <w:rsid w:val="004454D7"/>
    <w:rsid w:val="004465A3"/>
    <w:rsid w:val="004465F7"/>
    <w:rsid w:val="00446A0F"/>
    <w:rsid w:val="004474DB"/>
    <w:rsid w:val="0045078F"/>
    <w:rsid w:val="00450ED6"/>
    <w:rsid w:val="00451A42"/>
    <w:rsid w:val="00451C6E"/>
    <w:rsid w:val="0045257E"/>
    <w:rsid w:val="00452908"/>
    <w:rsid w:val="00452BD1"/>
    <w:rsid w:val="004530AB"/>
    <w:rsid w:val="0045391A"/>
    <w:rsid w:val="00453A71"/>
    <w:rsid w:val="00453D85"/>
    <w:rsid w:val="004545E6"/>
    <w:rsid w:val="00454A28"/>
    <w:rsid w:val="00454B38"/>
    <w:rsid w:val="00454C7D"/>
    <w:rsid w:val="00455388"/>
    <w:rsid w:val="00455484"/>
    <w:rsid w:val="00455D5D"/>
    <w:rsid w:val="00456214"/>
    <w:rsid w:val="00456420"/>
    <w:rsid w:val="00456867"/>
    <w:rsid w:val="00456A8D"/>
    <w:rsid w:val="00456F5D"/>
    <w:rsid w:val="00457344"/>
    <w:rsid w:val="00457564"/>
    <w:rsid w:val="004577C7"/>
    <w:rsid w:val="0046071F"/>
    <w:rsid w:val="00460BB1"/>
    <w:rsid w:val="00460DA3"/>
    <w:rsid w:val="004612EE"/>
    <w:rsid w:val="00461B7A"/>
    <w:rsid w:val="00461EB2"/>
    <w:rsid w:val="004624AA"/>
    <w:rsid w:val="004627D7"/>
    <w:rsid w:val="0046317D"/>
    <w:rsid w:val="00463E35"/>
    <w:rsid w:val="004642DC"/>
    <w:rsid w:val="00464799"/>
    <w:rsid w:val="004650AE"/>
    <w:rsid w:val="004652A6"/>
    <w:rsid w:val="0046555B"/>
    <w:rsid w:val="00465A88"/>
    <w:rsid w:val="00465EF3"/>
    <w:rsid w:val="004664D0"/>
    <w:rsid w:val="0046685A"/>
    <w:rsid w:val="00466C06"/>
    <w:rsid w:val="004672F7"/>
    <w:rsid w:val="00467896"/>
    <w:rsid w:val="00467B29"/>
    <w:rsid w:val="00467B80"/>
    <w:rsid w:val="00470535"/>
    <w:rsid w:val="00470908"/>
    <w:rsid w:val="004709B6"/>
    <w:rsid w:val="00470C12"/>
    <w:rsid w:val="00470D98"/>
    <w:rsid w:val="00471129"/>
    <w:rsid w:val="00471642"/>
    <w:rsid w:val="00471834"/>
    <w:rsid w:val="004719B4"/>
    <w:rsid w:val="00471DB9"/>
    <w:rsid w:val="004721C2"/>
    <w:rsid w:val="0047230E"/>
    <w:rsid w:val="00472464"/>
    <w:rsid w:val="00472C36"/>
    <w:rsid w:val="00472D97"/>
    <w:rsid w:val="00472F19"/>
    <w:rsid w:val="0047351A"/>
    <w:rsid w:val="004741A1"/>
    <w:rsid w:val="00474284"/>
    <w:rsid w:val="0047484B"/>
    <w:rsid w:val="00474F74"/>
    <w:rsid w:val="0047569D"/>
    <w:rsid w:val="004760D5"/>
    <w:rsid w:val="004767A0"/>
    <w:rsid w:val="00476E11"/>
    <w:rsid w:val="004774C7"/>
    <w:rsid w:val="0047750D"/>
    <w:rsid w:val="004779C4"/>
    <w:rsid w:val="00477F74"/>
    <w:rsid w:val="004800F8"/>
    <w:rsid w:val="00480196"/>
    <w:rsid w:val="004803B5"/>
    <w:rsid w:val="00480DAD"/>
    <w:rsid w:val="00481868"/>
    <w:rsid w:val="0048256B"/>
    <w:rsid w:val="00482BDA"/>
    <w:rsid w:val="00483185"/>
    <w:rsid w:val="004831AC"/>
    <w:rsid w:val="00483B27"/>
    <w:rsid w:val="00484313"/>
    <w:rsid w:val="004846D7"/>
    <w:rsid w:val="00484D7C"/>
    <w:rsid w:val="004854ED"/>
    <w:rsid w:val="00485504"/>
    <w:rsid w:val="00485BA3"/>
    <w:rsid w:val="00486184"/>
    <w:rsid w:val="0048640B"/>
    <w:rsid w:val="0048646B"/>
    <w:rsid w:val="00486629"/>
    <w:rsid w:val="00486E0E"/>
    <w:rsid w:val="004870F0"/>
    <w:rsid w:val="00487169"/>
    <w:rsid w:val="0048734F"/>
    <w:rsid w:val="0048738A"/>
    <w:rsid w:val="00487D40"/>
    <w:rsid w:val="00490647"/>
    <w:rsid w:val="00491046"/>
    <w:rsid w:val="00491615"/>
    <w:rsid w:val="00491CCA"/>
    <w:rsid w:val="004921F2"/>
    <w:rsid w:val="0049230C"/>
    <w:rsid w:val="004926DE"/>
    <w:rsid w:val="00492912"/>
    <w:rsid w:val="00493151"/>
    <w:rsid w:val="004934CA"/>
    <w:rsid w:val="00493909"/>
    <w:rsid w:val="00494EDB"/>
    <w:rsid w:val="00494F97"/>
    <w:rsid w:val="00495432"/>
    <w:rsid w:val="00496038"/>
    <w:rsid w:val="00497155"/>
    <w:rsid w:val="0049743D"/>
    <w:rsid w:val="00497D2F"/>
    <w:rsid w:val="004A0126"/>
    <w:rsid w:val="004A0741"/>
    <w:rsid w:val="004A0B81"/>
    <w:rsid w:val="004A1205"/>
    <w:rsid w:val="004A17EB"/>
    <w:rsid w:val="004A1E69"/>
    <w:rsid w:val="004A1F78"/>
    <w:rsid w:val="004A269F"/>
    <w:rsid w:val="004A2B6F"/>
    <w:rsid w:val="004A3187"/>
    <w:rsid w:val="004A31AD"/>
    <w:rsid w:val="004A32C4"/>
    <w:rsid w:val="004A3FC2"/>
    <w:rsid w:val="004A4669"/>
    <w:rsid w:val="004A48A2"/>
    <w:rsid w:val="004A49B8"/>
    <w:rsid w:val="004A4CB2"/>
    <w:rsid w:val="004A50C5"/>
    <w:rsid w:val="004A5304"/>
    <w:rsid w:val="004A6852"/>
    <w:rsid w:val="004A699F"/>
    <w:rsid w:val="004A70E3"/>
    <w:rsid w:val="004B037F"/>
    <w:rsid w:val="004B07EA"/>
    <w:rsid w:val="004B0B63"/>
    <w:rsid w:val="004B0C77"/>
    <w:rsid w:val="004B0DE8"/>
    <w:rsid w:val="004B10AB"/>
    <w:rsid w:val="004B15CE"/>
    <w:rsid w:val="004B195A"/>
    <w:rsid w:val="004B1A4C"/>
    <w:rsid w:val="004B1C99"/>
    <w:rsid w:val="004B3417"/>
    <w:rsid w:val="004B384F"/>
    <w:rsid w:val="004B38C9"/>
    <w:rsid w:val="004B3F1B"/>
    <w:rsid w:val="004B41C8"/>
    <w:rsid w:val="004B421F"/>
    <w:rsid w:val="004B500E"/>
    <w:rsid w:val="004B5BD7"/>
    <w:rsid w:val="004B6020"/>
    <w:rsid w:val="004B6A48"/>
    <w:rsid w:val="004B6EE0"/>
    <w:rsid w:val="004B7B7E"/>
    <w:rsid w:val="004C034D"/>
    <w:rsid w:val="004C040A"/>
    <w:rsid w:val="004C08C9"/>
    <w:rsid w:val="004C103D"/>
    <w:rsid w:val="004C1448"/>
    <w:rsid w:val="004C1875"/>
    <w:rsid w:val="004C19BA"/>
    <w:rsid w:val="004C1EB5"/>
    <w:rsid w:val="004C233D"/>
    <w:rsid w:val="004C23D7"/>
    <w:rsid w:val="004C29C5"/>
    <w:rsid w:val="004C2B27"/>
    <w:rsid w:val="004C3583"/>
    <w:rsid w:val="004C358F"/>
    <w:rsid w:val="004C363B"/>
    <w:rsid w:val="004C3934"/>
    <w:rsid w:val="004C39C7"/>
    <w:rsid w:val="004C3E17"/>
    <w:rsid w:val="004C439F"/>
    <w:rsid w:val="004C44DC"/>
    <w:rsid w:val="004C4CA1"/>
    <w:rsid w:val="004C5269"/>
    <w:rsid w:val="004C5508"/>
    <w:rsid w:val="004C55A5"/>
    <w:rsid w:val="004C59A8"/>
    <w:rsid w:val="004C59CB"/>
    <w:rsid w:val="004C5DF6"/>
    <w:rsid w:val="004C6090"/>
    <w:rsid w:val="004C6512"/>
    <w:rsid w:val="004C6524"/>
    <w:rsid w:val="004C67C0"/>
    <w:rsid w:val="004C6ADD"/>
    <w:rsid w:val="004C71FA"/>
    <w:rsid w:val="004C74EF"/>
    <w:rsid w:val="004C7DCB"/>
    <w:rsid w:val="004D05DE"/>
    <w:rsid w:val="004D0893"/>
    <w:rsid w:val="004D0D77"/>
    <w:rsid w:val="004D10B6"/>
    <w:rsid w:val="004D1539"/>
    <w:rsid w:val="004D1FE3"/>
    <w:rsid w:val="004D3211"/>
    <w:rsid w:val="004D322F"/>
    <w:rsid w:val="004D4128"/>
    <w:rsid w:val="004D4840"/>
    <w:rsid w:val="004D49CD"/>
    <w:rsid w:val="004D4A35"/>
    <w:rsid w:val="004D4AAD"/>
    <w:rsid w:val="004D4ED3"/>
    <w:rsid w:val="004D506A"/>
    <w:rsid w:val="004D542A"/>
    <w:rsid w:val="004D566B"/>
    <w:rsid w:val="004D5902"/>
    <w:rsid w:val="004D5E18"/>
    <w:rsid w:val="004D6B08"/>
    <w:rsid w:val="004D6D72"/>
    <w:rsid w:val="004D6D82"/>
    <w:rsid w:val="004E172D"/>
    <w:rsid w:val="004E1813"/>
    <w:rsid w:val="004E2954"/>
    <w:rsid w:val="004E2F00"/>
    <w:rsid w:val="004E3376"/>
    <w:rsid w:val="004E449A"/>
    <w:rsid w:val="004E4B87"/>
    <w:rsid w:val="004E5033"/>
    <w:rsid w:val="004E58A8"/>
    <w:rsid w:val="004E5C94"/>
    <w:rsid w:val="004E6621"/>
    <w:rsid w:val="004E6634"/>
    <w:rsid w:val="004E66E0"/>
    <w:rsid w:val="004E70F5"/>
    <w:rsid w:val="004E7A35"/>
    <w:rsid w:val="004E7D41"/>
    <w:rsid w:val="004E7EAA"/>
    <w:rsid w:val="004E7F42"/>
    <w:rsid w:val="004F019C"/>
    <w:rsid w:val="004F071A"/>
    <w:rsid w:val="004F147B"/>
    <w:rsid w:val="004F1775"/>
    <w:rsid w:val="004F285E"/>
    <w:rsid w:val="004F319D"/>
    <w:rsid w:val="004F344E"/>
    <w:rsid w:val="004F366B"/>
    <w:rsid w:val="004F37A3"/>
    <w:rsid w:val="004F3DA7"/>
    <w:rsid w:val="004F3EED"/>
    <w:rsid w:val="004F4D33"/>
    <w:rsid w:val="004F60E5"/>
    <w:rsid w:val="004F61A8"/>
    <w:rsid w:val="004F6214"/>
    <w:rsid w:val="004F6590"/>
    <w:rsid w:val="004F6E13"/>
    <w:rsid w:val="004F6F0C"/>
    <w:rsid w:val="004F6F92"/>
    <w:rsid w:val="004F715D"/>
    <w:rsid w:val="004F75C9"/>
    <w:rsid w:val="004F7FC2"/>
    <w:rsid w:val="005011F0"/>
    <w:rsid w:val="005015BB"/>
    <w:rsid w:val="0050194F"/>
    <w:rsid w:val="00502193"/>
    <w:rsid w:val="0050237F"/>
    <w:rsid w:val="005023A0"/>
    <w:rsid w:val="00503051"/>
    <w:rsid w:val="005038D0"/>
    <w:rsid w:val="00503A14"/>
    <w:rsid w:val="0050570D"/>
    <w:rsid w:val="00505A75"/>
    <w:rsid w:val="00505CD0"/>
    <w:rsid w:val="00505D8C"/>
    <w:rsid w:val="00506695"/>
    <w:rsid w:val="00506F4D"/>
    <w:rsid w:val="0050711A"/>
    <w:rsid w:val="00507232"/>
    <w:rsid w:val="00507CCE"/>
    <w:rsid w:val="00510772"/>
    <w:rsid w:val="0051080B"/>
    <w:rsid w:val="00510C29"/>
    <w:rsid w:val="00510F24"/>
    <w:rsid w:val="00511254"/>
    <w:rsid w:val="005112CF"/>
    <w:rsid w:val="00511691"/>
    <w:rsid w:val="00511B7F"/>
    <w:rsid w:val="00511CA3"/>
    <w:rsid w:val="00512114"/>
    <w:rsid w:val="00512265"/>
    <w:rsid w:val="00512AA3"/>
    <w:rsid w:val="00512DA1"/>
    <w:rsid w:val="00512FB8"/>
    <w:rsid w:val="0051369D"/>
    <w:rsid w:val="005137B3"/>
    <w:rsid w:val="005137C9"/>
    <w:rsid w:val="00513CA9"/>
    <w:rsid w:val="005142CD"/>
    <w:rsid w:val="0051490E"/>
    <w:rsid w:val="00514E23"/>
    <w:rsid w:val="0051506C"/>
    <w:rsid w:val="00515139"/>
    <w:rsid w:val="005152B7"/>
    <w:rsid w:val="00515768"/>
    <w:rsid w:val="00515D99"/>
    <w:rsid w:val="00516184"/>
    <w:rsid w:val="0051721B"/>
    <w:rsid w:val="00517C94"/>
    <w:rsid w:val="00520317"/>
    <w:rsid w:val="00520DCA"/>
    <w:rsid w:val="005211CB"/>
    <w:rsid w:val="005215D3"/>
    <w:rsid w:val="0052191B"/>
    <w:rsid w:val="00521934"/>
    <w:rsid w:val="00522BAC"/>
    <w:rsid w:val="00522FD8"/>
    <w:rsid w:val="00523138"/>
    <w:rsid w:val="0052328A"/>
    <w:rsid w:val="00523501"/>
    <w:rsid w:val="005237AB"/>
    <w:rsid w:val="00523871"/>
    <w:rsid w:val="00523C3B"/>
    <w:rsid w:val="00523C55"/>
    <w:rsid w:val="00524C3A"/>
    <w:rsid w:val="00525031"/>
    <w:rsid w:val="005252A9"/>
    <w:rsid w:val="0052589A"/>
    <w:rsid w:val="005259A1"/>
    <w:rsid w:val="00526849"/>
    <w:rsid w:val="00527146"/>
    <w:rsid w:val="0052744A"/>
    <w:rsid w:val="0052774E"/>
    <w:rsid w:val="005277EB"/>
    <w:rsid w:val="00530E47"/>
    <w:rsid w:val="00530F2E"/>
    <w:rsid w:val="00531B42"/>
    <w:rsid w:val="00532852"/>
    <w:rsid w:val="005330FA"/>
    <w:rsid w:val="005331D8"/>
    <w:rsid w:val="00533342"/>
    <w:rsid w:val="00533D55"/>
    <w:rsid w:val="00534234"/>
    <w:rsid w:val="00534420"/>
    <w:rsid w:val="00534422"/>
    <w:rsid w:val="00534829"/>
    <w:rsid w:val="00534E3C"/>
    <w:rsid w:val="0053519C"/>
    <w:rsid w:val="00535641"/>
    <w:rsid w:val="005364DA"/>
    <w:rsid w:val="00536F15"/>
    <w:rsid w:val="00537453"/>
    <w:rsid w:val="00537A30"/>
    <w:rsid w:val="00537A47"/>
    <w:rsid w:val="00540180"/>
    <w:rsid w:val="005401D8"/>
    <w:rsid w:val="00540465"/>
    <w:rsid w:val="0054052E"/>
    <w:rsid w:val="00540C37"/>
    <w:rsid w:val="005418EC"/>
    <w:rsid w:val="005418F7"/>
    <w:rsid w:val="0054276B"/>
    <w:rsid w:val="0054277E"/>
    <w:rsid w:val="005428A0"/>
    <w:rsid w:val="005429F0"/>
    <w:rsid w:val="00542C53"/>
    <w:rsid w:val="0054388E"/>
    <w:rsid w:val="00543B7C"/>
    <w:rsid w:val="0054475B"/>
    <w:rsid w:val="0054490D"/>
    <w:rsid w:val="005452FE"/>
    <w:rsid w:val="00545504"/>
    <w:rsid w:val="00545A1C"/>
    <w:rsid w:val="00546198"/>
    <w:rsid w:val="0054670C"/>
    <w:rsid w:val="00546CC3"/>
    <w:rsid w:val="00547E0A"/>
    <w:rsid w:val="00547E1B"/>
    <w:rsid w:val="00547F9C"/>
    <w:rsid w:val="0055022A"/>
    <w:rsid w:val="00550CDB"/>
    <w:rsid w:val="00551779"/>
    <w:rsid w:val="005525C2"/>
    <w:rsid w:val="005528D0"/>
    <w:rsid w:val="00552987"/>
    <w:rsid w:val="00552AFF"/>
    <w:rsid w:val="00552B3F"/>
    <w:rsid w:val="00552F55"/>
    <w:rsid w:val="00552F93"/>
    <w:rsid w:val="00553410"/>
    <w:rsid w:val="005536E2"/>
    <w:rsid w:val="00553A45"/>
    <w:rsid w:val="00553CBC"/>
    <w:rsid w:val="00553FD2"/>
    <w:rsid w:val="00554579"/>
    <w:rsid w:val="0055555D"/>
    <w:rsid w:val="0055627B"/>
    <w:rsid w:val="00556581"/>
    <w:rsid w:val="005566A7"/>
    <w:rsid w:val="00556724"/>
    <w:rsid w:val="00556731"/>
    <w:rsid w:val="00556823"/>
    <w:rsid w:val="00557A13"/>
    <w:rsid w:val="00557D72"/>
    <w:rsid w:val="0056050A"/>
    <w:rsid w:val="0056068F"/>
    <w:rsid w:val="00560CFE"/>
    <w:rsid w:val="0056112B"/>
    <w:rsid w:val="00561674"/>
    <w:rsid w:val="005617CD"/>
    <w:rsid w:val="00561840"/>
    <w:rsid w:val="00561A65"/>
    <w:rsid w:val="0056282D"/>
    <w:rsid w:val="00562DEC"/>
    <w:rsid w:val="00562E81"/>
    <w:rsid w:val="005640FD"/>
    <w:rsid w:val="00564547"/>
    <w:rsid w:val="005657F2"/>
    <w:rsid w:val="0056664D"/>
    <w:rsid w:val="00566664"/>
    <w:rsid w:val="00566805"/>
    <w:rsid w:val="00566975"/>
    <w:rsid w:val="00566FF8"/>
    <w:rsid w:val="00567924"/>
    <w:rsid w:val="00567D97"/>
    <w:rsid w:val="00567E32"/>
    <w:rsid w:val="0057037D"/>
    <w:rsid w:val="00570A62"/>
    <w:rsid w:val="00571381"/>
    <w:rsid w:val="00571840"/>
    <w:rsid w:val="005721FE"/>
    <w:rsid w:val="00572727"/>
    <w:rsid w:val="005729CA"/>
    <w:rsid w:val="0057341D"/>
    <w:rsid w:val="00573749"/>
    <w:rsid w:val="005741BD"/>
    <w:rsid w:val="005745EB"/>
    <w:rsid w:val="00574C31"/>
    <w:rsid w:val="005752F8"/>
    <w:rsid w:val="005767BB"/>
    <w:rsid w:val="00577670"/>
    <w:rsid w:val="005778FA"/>
    <w:rsid w:val="00577DF4"/>
    <w:rsid w:val="00580711"/>
    <w:rsid w:val="00581248"/>
    <w:rsid w:val="005817B4"/>
    <w:rsid w:val="005818D6"/>
    <w:rsid w:val="005828C2"/>
    <w:rsid w:val="0058430E"/>
    <w:rsid w:val="005845C9"/>
    <w:rsid w:val="00584758"/>
    <w:rsid w:val="00584BEF"/>
    <w:rsid w:val="00584C1B"/>
    <w:rsid w:val="00585176"/>
    <w:rsid w:val="0058580F"/>
    <w:rsid w:val="0058585E"/>
    <w:rsid w:val="00585F3C"/>
    <w:rsid w:val="00587380"/>
    <w:rsid w:val="00587BCA"/>
    <w:rsid w:val="00587E54"/>
    <w:rsid w:val="005904E9"/>
    <w:rsid w:val="00590507"/>
    <w:rsid w:val="0059057B"/>
    <w:rsid w:val="00591547"/>
    <w:rsid w:val="00591B24"/>
    <w:rsid w:val="00591C88"/>
    <w:rsid w:val="00591F8C"/>
    <w:rsid w:val="005924EE"/>
    <w:rsid w:val="00592BDE"/>
    <w:rsid w:val="00592F5F"/>
    <w:rsid w:val="00593211"/>
    <w:rsid w:val="00593DB3"/>
    <w:rsid w:val="0059412A"/>
    <w:rsid w:val="00594979"/>
    <w:rsid w:val="00594EC8"/>
    <w:rsid w:val="0059592D"/>
    <w:rsid w:val="005967FD"/>
    <w:rsid w:val="005969A3"/>
    <w:rsid w:val="005969FC"/>
    <w:rsid w:val="00596C44"/>
    <w:rsid w:val="00596D4A"/>
    <w:rsid w:val="005A02DA"/>
    <w:rsid w:val="005A02FE"/>
    <w:rsid w:val="005A1082"/>
    <w:rsid w:val="005A167E"/>
    <w:rsid w:val="005A1848"/>
    <w:rsid w:val="005A1C52"/>
    <w:rsid w:val="005A1CBF"/>
    <w:rsid w:val="005A1EF5"/>
    <w:rsid w:val="005A261B"/>
    <w:rsid w:val="005A2797"/>
    <w:rsid w:val="005A2847"/>
    <w:rsid w:val="005A29F3"/>
    <w:rsid w:val="005A2F6A"/>
    <w:rsid w:val="005A3620"/>
    <w:rsid w:val="005A39F8"/>
    <w:rsid w:val="005A4817"/>
    <w:rsid w:val="005A4AF6"/>
    <w:rsid w:val="005A50FF"/>
    <w:rsid w:val="005A542B"/>
    <w:rsid w:val="005A5A62"/>
    <w:rsid w:val="005A6403"/>
    <w:rsid w:val="005A67B5"/>
    <w:rsid w:val="005A6902"/>
    <w:rsid w:val="005A6B30"/>
    <w:rsid w:val="005A70AC"/>
    <w:rsid w:val="005A792E"/>
    <w:rsid w:val="005A7C76"/>
    <w:rsid w:val="005A7F4F"/>
    <w:rsid w:val="005B067A"/>
    <w:rsid w:val="005B094D"/>
    <w:rsid w:val="005B1219"/>
    <w:rsid w:val="005B14F7"/>
    <w:rsid w:val="005B17A2"/>
    <w:rsid w:val="005B1A4B"/>
    <w:rsid w:val="005B1BC3"/>
    <w:rsid w:val="005B1CED"/>
    <w:rsid w:val="005B2093"/>
    <w:rsid w:val="005B23CD"/>
    <w:rsid w:val="005B28E3"/>
    <w:rsid w:val="005B2A89"/>
    <w:rsid w:val="005B3023"/>
    <w:rsid w:val="005B31AB"/>
    <w:rsid w:val="005B39E2"/>
    <w:rsid w:val="005B3CD8"/>
    <w:rsid w:val="005B3F69"/>
    <w:rsid w:val="005B5597"/>
    <w:rsid w:val="005B5D27"/>
    <w:rsid w:val="005B5F5E"/>
    <w:rsid w:val="005B6195"/>
    <w:rsid w:val="005B66EA"/>
    <w:rsid w:val="005B75C1"/>
    <w:rsid w:val="005B76B6"/>
    <w:rsid w:val="005B78D1"/>
    <w:rsid w:val="005B7C02"/>
    <w:rsid w:val="005B7D3B"/>
    <w:rsid w:val="005C082E"/>
    <w:rsid w:val="005C09DE"/>
    <w:rsid w:val="005C0EF2"/>
    <w:rsid w:val="005C139C"/>
    <w:rsid w:val="005C1427"/>
    <w:rsid w:val="005C1769"/>
    <w:rsid w:val="005C21CA"/>
    <w:rsid w:val="005C280F"/>
    <w:rsid w:val="005C2B3B"/>
    <w:rsid w:val="005C36F8"/>
    <w:rsid w:val="005C3A05"/>
    <w:rsid w:val="005C4067"/>
    <w:rsid w:val="005C41E6"/>
    <w:rsid w:val="005C4328"/>
    <w:rsid w:val="005C4E02"/>
    <w:rsid w:val="005C503B"/>
    <w:rsid w:val="005C590C"/>
    <w:rsid w:val="005C5B47"/>
    <w:rsid w:val="005C626D"/>
    <w:rsid w:val="005C65F2"/>
    <w:rsid w:val="005C6781"/>
    <w:rsid w:val="005C6F18"/>
    <w:rsid w:val="005C71D6"/>
    <w:rsid w:val="005C7632"/>
    <w:rsid w:val="005C76E4"/>
    <w:rsid w:val="005C7986"/>
    <w:rsid w:val="005D0533"/>
    <w:rsid w:val="005D07A9"/>
    <w:rsid w:val="005D1331"/>
    <w:rsid w:val="005D1BB0"/>
    <w:rsid w:val="005D1C22"/>
    <w:rsid w:val="005D1F51"/>
    <w:rsid w:val="005D2044"/>
    <w:rsid w:val="005D205C"/>
    <w:rsid w:val="005D2172"/>
    <w:rsid w:val="005D2471"/>
    <w:rsid w:val="005D2818"/>
    <w:rsid w:val="005D2DBB"/>
    <w:rsid w:val="005D3766"/>
    <w:rsid w:val="005D41C3"/>
    <w:rsid w:val="005D54F0"/>
    <w:rsid w:val="005D5B2D"/>
    <w:rsid w:val="005D5E6C"/>
    <w:rsid w:val="005D62D3"/>
    <w:rsid w:val="005D63C0"/>
    <w:rsid w:val="005D6D43"/>
    <w:rsid w:val="005D73A4"/>
    <w:rsid w:val="005D78E7"/>
    <w:rsid w:val="005E0757"/>
    <w:rsid w:val="005E0A8A"/>
    <w:rsid w:val="005E0F94"/>
    <w:rsid w:val="005E239B"/>
    <w:rsid w:val="005E25A3"/>
    <w:rsid w:val="005E26BA"/>
    <w:rsid w:val="005E29DA"/>
    <w:rsid w:val="005E3058"/>
    <w:rsid w:val="005E33B8"/>
    <w:rsid w:val="005E40BE"/>
    <w:rsid w:val="005E44C0"/>
    <w:rsid w:val="005E44D4"/>
    <w:rsid w:val="005E4692"/>
    <w:rsid w:val="005E603E"/>
    <w:rsid w:val="005E652B"/>
    <w:rsid w:val="005E6750"/>
    <w:rsid w:val="005E6B98"/>
    <w:rsid w:val="005E743B"/>
    <w:rsid w:val="005E74F0"/>
    <w:rsid w:val="005E7CAC"/>
    <w:rsid w:val="005E7D51"/>
    <w:rsid w:val="005E7DC2"/>
    <w:rsid w:val="005F0B52"/>
    <w:rsid w:val="005F0BA0"/>
    <w:rsid w:val="005F0CE5"/>
    <w:rsid w:val="005F1065"/>
    <w:rsid w:val="005F151C"/>
    <w:rsid w:val="005F15E6"/>
    <w:rsid w:val="005F1A68"/>
    <w:rsid w:val="005F1F09"/>
    <w:rsid w:val="005F2016"/>
    <w:rsid w:val="005F253C"/>
    <w:rsid w:val="005F2C3B"/>
    <w:rsid w:val="005F2D6B"/>
    <w:rsid w:val="005F309D"/>
    <w:rsid w:val="005F30AE"/>
    <w:rsid w:val="005F3384"/>
    <w:rsid w:val="005F3805"/>
    <w:rsid w:val="005F3A39"/>
    <w:rsid w:val="005F3B1C"/>
    <w:rsid w:val="005F3B87"/>
    <w:rsid w:val="005F421D"/>
    <w:rsid w:val="005F4987"/>
    <w:rsid w:val="005F51C0"/>
    <w:rsid w:val="005F53F4"/>
    <w:rsid w:val="005F592F"/>
    <w:rsid w:val="005F5D79"/>
    <w:rsid w:val="005F5E11"/>
    <w:rsid w:val="005F5E33"/>
    <w:rsid w:val="005F6487"/>
    <w:rsid w:val="005F6EA8"/>
    <w:rsid w:val="005F72C2"/>
    <w:rsid w:val="005F7314"/>
    <w:rsid w:val="005F7EE1"/>
    <w:rsid w:val="00600724"/>
    <w:rsid w:val="00600C22"/>
    <w:rsid w:val="00601069"/>
    <w:rsid w:val="00601517"/>
    <w:rsid w:val="00601ACD"/>
    <w:rsid w:val="0060277F"/>
    <w:rsid w:val="0060289B"/>
    <w:rsid w:val="00603245"/>
    <w:rsid w:val="006035E3"/>
    <w:rsid w:val="0060375D"/>
    <w:rsid w:val="00603D2E"/>
    <w:rsid w:val="006042B8"/>
    <w:rsid w:val="006043AB"/>
    <w:rsid w:val="00604A4C"/>
    <w:rsid w:val="00604B03"/>
    <w:rsid w:val="00604C2D"/>
    <w:rsid w:val="00604CA2"/>
    <w:rsid w:val="00605534"/>
    <w:rsid w:val="00605A10"/>
    <w:rsid w:val="00605A57"/>
    <w:rsid w:val="006066F3"/>
    <w:rsid w:val="00606EB9"/>
    <w:rsid w:val="00607233"/>
    <w:rsid w:val="006078EF"/>
    <w:rsid w:val="00607907"/>
    <w:rsid w:val="006079B8"/>
    <w:rsid w:val="006112B4"/>
    <w:rsid w:val="006117B8"/>
    <w:rsid w:val="00611B43"/>
    <w:rsid w:val="00611B93"/>
    <w:rsid w:val="00612251"/>
    <w:rsid w:val="00612646"/>
    <w:rsid w:val="006127C2"/>
    <w:rsid w:val="0061308E"/>
    <w:rsid w:val="00613A8E"/>
    <w:rsid w:val="00613FF9"/>
    <w:rsid w:val="00614756"/>
    <w:rsid w:val="006157E0"/>
    <w:rsid w:val="0061598C"/>
    <w:rsid w:val="00615AA2"/>
    <w:rsid w:val="00615CFE"/>
    <w:rsid w:val="0061615B"/>
    <w:rsid w:val="00616232"/>
    <w:rsid w:val="0061658D"/>
    <w:rsid w:val="00616B38"/>
    <w:rsid w:val="00617158"/>
    <w:rsid w:val="006172C5"/>
    <w:rsid w:val="006177DE"/>
    <w:rsid w:val="00617997"/>
    <w:rsid w:val="0062005C"/>
    <w:rsid w:val="00620221"/>
    <w:rsid w:val="006214D6"/>
    <w:rsid w:val="00621610"/>
    <w:rsid w:val="006227C2"/>
    <w:rsid w:val="00622876"/>
    <w:rsid w:val="006228BD"/>
    <w:rsid w:val="00622971"/>
    <w:rsid w:val="00623C25"/>
    <w:rsid w:val="00623CFE"/>
    <w:rsid w:val="00624431"/>
    <w:rsid w:val="006249A8"/>
    <w:rsid w:val="00626AF6"/>
    <w:rsid w:val="00626F68"/>
    <w:rsid w:val="00626FA3"/>
    <w:rsid w:val="006270AE"/>
    <w:rsid w:val="00627766"/>
    <w:rsid w:val="0062788E"/>
    <w:rsid w:val="00627E94"/>
    <w:rsid w:val="00630D9F"/>
    <w:rsid w:val="00630EE9"/>
    <w:rsid w:val="0063144A"/>
    <w:rsid w:val="00631460"/>
    <w:rsid w:val="0063166D"/>
    <w:rsid w:val="00631A2B"/>
    <w:rsid w:val="00631F3D"/>
    <w:rsid w:val="00633F46"/>
    <w:rsid w:val="006345BB"/>
    <w:rsid w:val="006348D6"/>
    <w:rsid w:val="00634AA9"/>
    <w:rsid w:val="00634B1B"/>
    <w:rsid w:val="00635166"/>
    <w:rsid w:val="00635268"/>
    <w:rsid w:val="0063688A"/>
    <w:rsid w:val="00636CA5"/>
    <w:rsid w:val="0063716F"/>
    <w:rsid w:val="0064020C"/>
    <w:rsid w:val="006402DD"/>
    <w:rsid w:val="00640979"/>
    <w:rsid w:val="00640C4B"/>
    <w:rsid w:val="00642301"/>
    <w:rsid w:val="00642BC3"/>
    <w:rsid w:val="00643015"/>
    <w:rsid w:val="006436F5"/>
    <w:rsid w:val="00643E9C"/>
    <w:rsid w:val="00644002"/>
    <w:rsid w:val="00644BE4"/>
    <w:rsid w:val="00645D8A"/>
    <w:rsid w:val="006460B5"/>
    <w:rsid w:val="00646199"/>
    <w:rsid w:val="0064651E"/>
    <w:rsid w:val="006466E3"/>
    <w:rsid w:val="00647047"/>
    <w:rsid w:val="006470C4"/>
    <w:rsid w:val="00647BA3"/>
    <w:rsid w:val="00647BB4"/>
    <w:rsid w:val="006502A7"/>
    <w:rsid w:val="006503E1"/>
    <w:rsid w:val="00650C4A"/>
    <w:rsid w:val="00651623"/>
    <w:rsid w:val="00651F89"/>
    <w:rsid w:val="00651F95"/>
    <w:rsid w:val="006526D0"/>
    <w:rsid w:val="00652B13"/>
    <w:rsid w:val="00652D05"/>
    <w:rsid w:val="00652E2C"/>
    <w:rsid w:val="00652F57"/>
    <w:rsid w:val="00652FBE"/>
    <w:rsid w:val="00653419"/>
    <w:rsid w:val="00654AA0"/>
    <w:rsid w:val="006558CE"/>
    <w:rsid w:val="00656AB0"/>
    <w:rsid w:val="00656B08"/>
    <w:rsid w:val="006570D9"/>
    <w:rsid w:val="006573D9"/>
    <w:rsid w:val="00657AF2"/>
    <w:rsid w:val="00660187"/>
    <w:rsid w:val="0066041C"/>
    <w:rsid w:val="00660F39"/>
    <w:rsid w:val="0066110D"/>
    <w:rsid w:val="00661A89"/>
    <w:rsid w:val="00661D10"/>
    <w:rsid w:val="00661F2B"/>
    <w:rsid w:val="00662282"/>
    <w:rsid w:val="00662504"/>
    <w:rsid w:val="006625A8"/>
    <w:rsid w:val="006625E1"/>
    <w:rsid w:val="00662823"/>
    <w:rsid w:val="00663498"/>
    <w:rsid w:val="006638CC"/>
    <w:rsid w:val="00663E16"/>
    <w:rsid w:val="00663F1E"/>
    <w:rsid w:val="0066416C"/>
    <w:rsid w:val="006648B9"/>
    <w:rsid w:val="0066491E"/>
    <w:rsid w:val="006655E8"/>
    <w:rsid w:val="00665E5C"/>
    <w:rsid w:val="00666016"/>
    <w:rsid w:val="00666F10"/>
    <w:rsid w:val="00667B3B"/>
    <w:rsid w:val="00667CB5"/>
    <w:rsid w:val="00667F91"/>
    <w:rsid w:val="00667FBB"/>
    <w:rsid w:val="00670D4F"/>
    <w:rsid w:val="006715DD"/>
    <w:rsid w:val="00671D88"/>
    <w:rsid w:val="006721FE"/>
    <w:rsid w:val="006722D1"/>
    <w:rsid w:val="0067251B"/>
    <w:rsid w:val="006725F9"/>
    <w:rsid w:val="00672CF8"/>
    <w:rsid w:val="006730B6"/>
    <w:rsid w:val="00674C14"/>
    <w:rsid w:val="006751A4"/>
    <w:rsid w:val="0067782F"/>
    <w:rsid w:val="0067794A"/>
    <w:rsid w:val="006802DD"/>
    <w:rsid w:val="0068043E"/>
    <w:rsid w:val="00681201"/>
    <w:rsid w:val="00681CA6"/>
    <w:rsid w:val="006820C0"/>
    <w:rsid w:val="006822DE"/>
    <w:rsid w:val="00682397"/>
    <w:rsid w:val="006839DD"/>
    <w:rsid w:val="00683D84"/>
    <w:rsid w:val="00683DBD"/>
    <w:rsid w:val="00684778"/>
    <w:rsid w:val="0068578F"/>
    <w:rsid w:val="0068581C"/>
    <w:rsid w:val="006859F5"/>
    <w:rsid w:val="00685CB8"/>
    <w:rsid w:val="00686004"/>
    <w:rsid w:val="00686672"/>
    <w:rsid w:val="00687057"/>
    <w:rsid w:val="006876CE"/>
    <w:rsid w:val="00687DD4"/>
    <w:rsid w:val="00687EB0"/>
    <w:rsid w:val="00690505"/>
    <w:rsid w:val="00690943"/>
    <w:rsid w:val="00690AD1"/>
    <w:rsid w:val="00690B5A"/>
    <w:rsid w:val="00690D28"/>
    <w:rsid w:val="00690E39"/>
    <w:rsid w:val="00690FCA"/>
    <w:rsid w:val="006914A1"/>
    <w:rsid w:val="00691D9C"/>
    <w:rsid w:val="0069285D"/>
    <w:rsid w:val="00692CCB"/>
    <w:rsid w:val="00692E83"/>
    <w:rsid w:val="00693017"/>
    <w:rsid w:val="006930EE"/>
    <w:rsid w:val="006935C1"/>
    <w:rsid w:val="00693B22"/>
    <w:rsid w:val="00693DFB"/>
    <w:rsid w:val="006940FB"/>
    <w:rsid w:val="00694834"/>
    <w:rsid w:val="0069540B"/>
    <w:rsid w:val="00695675"/>
    <w:rsid w:val="00695BFA"/>
    <w:rsid w:val="00695F14"/>
    <w:rsid w:val="00696068"/>
    <w:rsid w:val="0069650C"/>
    <w:rsid w:val="006966FA"/>
    <w:rsid w:val="0069731F"/>
    <w:rsid w:val="00697384"/>
    <w:rsid w:val="006A035F"/>
    <w:rsid w:val="006A11FD"/>
    <w:rsid w:val="006A125A"/>
    <w:rsid w:val="006A16A1"/>
    <w:rsid w:val="006A197D"/>
    <w:rsid w:val="006A1DE7"/>
    <w:rsid w:val="006A22AB"/>
    <w:rsid w:val="006A2592"/>
    <w:rsid w:val="006A2B82"/>
    <w:rsid w:val="006A2D5D"/>
    <w:rsid w:val="006A2E50"/>
    <w:rsid w:val="006A2FCC"/>
    <w:rsid w:val="006A374D"/>
    <w:rsid w:val="006A3976"/>
    <w:rsid w:val="006A46F6"/>
    <w:rsid w:val="006A46FF"/>
    <w:rsid w:val="006A4CC5"/>
    <w:rsid w:val="006A5086"/>
    <w:rsid w:val="006A5945"/>
    <w:rsid w:val="006A5AD9"/>
    <w:rsid w:val="006A5B92"/>
    <w:rsid w:val="006A5D7A"/>
    <w:rsid w:val="006A5E4E"/>
    <w:rsid w:val="006A72DD"/>
    <w:rsid w:val="006A79D3"/>
    <w:rsid w:val="006A7C30"/>
    <w:rsid w:val="006A7E0B"/>
    <w:rsid w:val="006B0190"/>
    <w:rsid w:val="006B03A8"/>
    <w:rsid w:val="006B0764"/>
    <w:rsid w:val="006B0AB6"/>
    <w:rsid w:val="006B1589"/>
    <w:rsid w:val="006B2049"/>
    <w:rsid w:val="006B2630"/>
    <w:rsid w:val="006B2915"/>
    <w:rsid w:val="006B2B1F"/>
    <w:rsid w:val="006B2C0C"/>
    <w:rsid w:val="006B2C8E"/>
    <w:rsid w:val="006B2E34"/>
    <w:rsid w:val="006B349B"/>
    <w:rsid w:val="006B35EB"/>
    <w:rsid w:val="006B453D"/>
    <w:rsid w:val="006B4D2D"/>
    <w:rsid w:val="006B4E5E"/>
    <w:rsid w:val="006B53A5"/>
    <w:rsid w:val="006B5B21"/>
    <w:rsid w:val="006B60ED"/>
    <w:rsid w:val="006B6B31"/>
    <w:rsid w:val="006B70FE"/>
    <w:rsid w:val="006B7100"/>
    <w:rsid w:val="006B7B3E"/>
    <w:rsid w:val="006C036E"/>
    <w:rsid w:val="006C0420"/>
    <w:rsid w:val="006C047E"/>
    <w:rsid w:val="006C075D"/>
    <w:rsid w:val="006C10C7"/>
    <w:rsid w:val="006C14E6"/>
    <w:rsid w:val="006C18CA"/>
    <w:rsid w:val="006C1CAA"/>
    <w:rsid w:val="006C1CDE"/>
    <w:rsid w:val="006C2114"/>
    <w:rsid w:val="006C25A4"/>
    <w:rsid w:val="006C3348"/>
    <w:rsid w:val="006C34B8"/>
    <w:rsid w:val="006C3862"/>
    <w:rsid w:val="006C38DC"/>
    <w:rsid w:val="006C3C2E"/>
    <w:rsid w:val="006C3DAF"/>
    <w:rsid w:val="006C44B2"/>
    <w:rsid w:val="006C4504"/>
    <w:rsid w:val="006C48AC"/>
    <w:rsid w:val="006C4939"/>
    <w:rsid w:val="006C4E32"/>
    <w:rsid w:val="006C519E"/>
    <w:rsid w:val="006C5253"/>
    <w:rsid w:val="006C5280"/>
    <w:rsid w:val="006C5B24"/>
    <w:rsid w:val="006C5B69"/>
    <w:rsid w:val="006C5BDD"/>
    <w:rsid w:val="006C5C3D"/>
    <w:rsid w:val="006C65EF"/>
    <w:rsid w:val="006C6F6B"/>
    <w:rsid w:val="006C7063"/>
    <w:rsid w:val="006C749F"/>
    <w:rsid w:val="006C76BF"/>
    <w:rsid w:val="006C7D8B"/>
    <w:rsid w:val="006D0B60"/>
    <w:rsid w:val="006D1430"/>
    <w:rsid w:val="006D158A"/>
    <w:rsid w:val="006D18D0"/>
    <w:rsid w:val="006D27FD"/>
    <w:rsid w:val="006D2A4D"/>
    <w:rsid w:val="006D2AF3"/>
    <w:rsid w:val="006D3759"/>
    <w:rsid w:val="006D389B"/>
    <w:rsid w:val="006D3AA6"/>
    <w:rsid w:val="006D3B10"/>
    <w:rsid w:val="006D4223"/>
    <w:rsid w:val="006D5690"/>
    <w:rsid w:val="006D5EC9"/>
    <w:rsid w:val="006D6465"/>
    <w:rsid w:val="006D7985"/>
    <w:rsid w:val="006D7AC9"/>
    <w:rsid w:val="006D7C82"/>
    <w:rsid w:val="006D7FCA"/>
    <w:rsid w:val="006E033D"/>
    <w:rsid w:val="006E1696"/>
    <w:rsid w:val="006E16C4"/>
    <w:rsid w:val="006E18A5"/>
    <w:rsid w:val="006E1B6F"/>
    <w:rsid w:val="006E1EAB"/>
    <w:rsid w:val="006E1ED2"/>
    <w:rsid w:val="006E24DE"/>
    <w:rsid w:val="006E264B"/>
    <w:rsid w:val="006E2786"/>
    <w:rsid w:val="006E30AC"/>
    <w:rsid w:val="006E31F8"/>
    <w:rsid w:val="006E3867"/>
    <w:rsid w:val="006E3947"/>
    <w:rsid w:val="006E3F12"/>
    <w:rsid w:val="006E4215"/>
    <w:rsid w:val="006E44A9"/>
    <w:rsid w:val="006E5DF7"/>
    <w:rsid w:val="006E66A7"/>
    <w:rsid w:val="006E703F"/>
    <w:rsid w:val="006E76C4"/>
    <w:rsid w:val="006E7975"/>
    <w:rsid w:val="006F08CC"/>
    <w:rsid w:val="006F0C11"/>
    <w:rsid w:val="006F13AD"/>
    <w:rsid w:val="006F1795"/>
    <w:rsid w:val="006F1D18"/>
    <w:rsid w:val="006F1D4C"/>
    <w:rsid w:val="006F20F6"/>
    <w:rsid w:val="006F22F6"/>
    <w:rsid w:val="006F2AB4"/>
    <w:rsid w:val="006F2E31"/>
    <w:rsid w:val="006F3A17"/>
    <w:rsid w:val="006F3B5B"/>
    <w:rsid w:val="006F3BF7"/>
    <w:rsid w:val="006F43F4"/>
    <w:rsid w:val="006F52D7"/>
    <w:rsid w:val="006F5EA5"/>
    <w:rsid w:val="006F65A4"/>
    <w:rsid w:val="006F66EF"/>
    <w:rsid w:val="006F6873"/>
    <w:rsid w:val="006F7231"/>
    <w:rsid w:val="006F7503"/>
    <w:rsid w:val="006F7632"/>
    <w:rsid w:val="006F7B9A"/>
    <w:rsid w:val="00700600"/>
    <w:rsid w:val="007013D1"/>
    <w:rsid w:val="007015A7"/>
    <w:rsid w:val="00701886"/>
    <w:rsid w:val="00701AB2"/>
    <w:rsid w:val="00701AF0"/>
    <w:rsid w:val="00702315"/>
    <w:rsid w:val="007036C3"/>
    <w:rsid w:val="00703CCC"/>
    <w:rsid w:val="00704115"/>
    <w:rsid w:val="007042FD"/>
    <w:rsid w:val="0070436F"/>
    <w:rsid w:val="0070495A"/>
    <w:rsid w:val="00705836"/>
    <w:rsid w:val="00705969"/>
    <w:rsid w:val="00705AEA"/>
    <w:rsid w:val="00706290"/>
    <w:rsid w:val="00706D37"/>
    <w:rsid w:val="00706D73"/>
    <w:rsid w:val="00706EBC"/>
    <w:rsid w:val="0070728E"/>
    <w:rsid w:val="0070730E"/>
    <w:rsid w:val="0070733A"/>
    <w:rsid w:val="007074C0"/>
    <w:rsid w:val="00707E78"/>
    <w:rsid w:val="0071029C"/>
    <w:rsid w:val="007108F9"/>
    <w:rsid w:val="0071107B"/>
    <w:rsid w:val="0071166F"/>
    <w:rsid w:val="007116B2"/>
    <w:rsid w:val="00711917"/>
    <w:rsid w:val="00711B28"/>
    <w:rsid w:val="00711E52"/>
    <w:rsid w:val="0071206E"/>
    <w:rsid w:val="007129AA"/>
    <w:rsid w:val="007130A7"/>
    <w:rsid w:val="00713EC2"/>
    <w:rsid w:val="00713EFC"/>
    <w:rsid w:val="007140D3"/>
    <w:rsid w:val="00714694"/>
    <w:rsid w:val="00714CAC"/>
    <w:rsid w:val="00714D38"/>
    <w:rsid w:val="00715AEA"/>
    <w:rsid w:val="00715DC7"/>
    <w:rsid w:val="00715E20"/>
    <w:rsid w:val="0071626F"/>
    <w:rsid w:val="00716C3E"/>
    <w:rsid w:val="00716F18"/>
    <w:rsid w:val="00721084"/>
    <w:rsid w:val="007218D6"/>
    <w:rsid w:val="00721F87"/>
    <w:rsid w:val="007222B8"/>
    <w:rsid w:val="00722730"/>
    <w:rsid w:val="00722A3C"/>
    <w:rsid w:val="00722C63"/>
    <w:rsid w:val="00723178"/>
    <w:rsid w:val="0072329F"/>
    <w:rsid w:val="007234AE"/>
    <w:rsid w:val="0072371F"/>
    <w:rsid w:val="0072377A"/>
    <w:rsid w:val="00724593"/>
    <w:rsid w:val="0072461F"/>
    <w:rsid w:val="00724767"/>
    <w:rsid w:val="00724A84"/>
    <w:rsid w:val="007250BE"/>
    <w:rsid w:val="0072664F"/>
    <w:rsid w:val="00727053"/>
    <w:rsid w:val="007276A9"/>
    <w:rsid w:val="00727771"/>
    <w:rsid w:val="007300F3"/>
    <w:rsid w:val="00730163"/>
    <w:rsid w:val="00730F0A"/>
    <w:rsid w:val="00731494"/>
    <w:rsid w:val="00731A73"/>
    <w:rsid w:val="00731E26"/>
    <w:rsid w:val="007323A2"/>
    <w:rsid w:val="0073254F"/>
    <w:rsid w:val="00732E1D"/>
    <w:rsid w:val="00732E52"/>
    <w:rsid w:val="0073382C"/>
    <w:rsid w:val="00733869"/>
    <w:rsid w:val="00733BDB"/>
    <w:rsid w:val="007340A8"/>
    <w:rsid w:val="007345BF"/>
    <w:rsid w:val="007347AC"/>
    <w:rsid w:val="0073483E"/>
    <w:rsid w:val="00734FF9"/>
    <w:rsid w:val="007357DE"/>
    <w:rsid w:val="00735D70"/>
    <w:rsid w:val="00735E7B"/>
    <w:rsid w:val="00735E7C"/>
    <w:rsid w:val="00736449"/>
    <w:rsid w:val="00737233"/>
    <w:rsid w:val="007375B7"/>
    <w:rsid w:val="00737A1A"/>
    <w:rsid w:val="00737B01"/>
    <w:rsid w:val="00737E4D"/>
    <w:rsid w:val="007401AC"/>
    <w:rsid w:val="00740A9D"/>
    <w:rsid w:val="00740C5F"/>
    <w:rsid w:val="00740CE5"/>
    <w:rsid w:val="00740D14"/>
    <w:rsid w:val="007413F3"/>
    <w:rsid w:val="007414EC"/>
    <w:rsid w:val="00741CD3"/>
    <w:rsid w:val="00741D50"/>
    <w:rsid w:val="00742170"/>
    <w:rsid w:val="0074248F"/>
    <w:rsid w:val="007424BA"/>
    <w:rsid w:val="007424FE"/>
    <w:rsid w:val="007426B5"/>
    <w:rsid w:val="00742D1B"/>
    <w:rsid w:val="00743D37"/>
    <w:rsid w:val="00743EE3"/>
    <w:rsid w:val="007440CE"/>
    <w:rsid w:val="00744190"/>
    <w:rsid w:val="007447E3"/>
    <w:rsid w:val="0074696B"/>
    <w:rsid w:val="00746B6A"/>
    <w:rsid w:val="00746C06"/>
    <w:rsid w:val="00747256"/>
    <w:rsid w:val="0075012F"/>
    <w:rsid w:val="007507E5"/>
    <w:rsid w:val="00750C8A"/>
    <w:rsid w:val="00751046"/>
    <w:rsid w:val="007510E6"/>
    <w:rsid w:val="007516B8"/>
    <w:rsid w:val="00752450"/>
    <w:rsid w:val="00752734"/>
    <w:rsid w:val="00752FAF"/>
    <w:rsid w:val="0075310C"/>
    <w:rsid w:val="007535EF"/>
    <w:rsid w:val="0075415D"/>
    <w:rsid w:val="00755194"/>
    <w:rsid w:val="00755504"/>
    <w:rsid w:val="00755716"/>
    <w:rsid w:val="007571D9"/>
    <w:rsid w:val="00757B2E"/>
    <w:rsid w:val="00757DE2"/>
    <w:rsid w:val="0076025F"/>
    <w:rsid w:val="007607E3"/>
    <w:rsid w:val="007608A2"/>
    <w:rsid w:val="00760CDF"/>
    <w:rsid w:val="00761237"/>
    <w:rsid w:val="007619D6"/>
    <w:rsid w:val="00761AAD"/>
    <w:rsid w:val="00762953"/>
    <w:rsid w:val="00762970"/>
    <w:rsid w:val="00762B19"/>
    <w:rsid w:val="00762E37"/>
    <w:rsid w:val="00763A8B"/>
    <w:rsid w:val="007641CB"/>
    <w:rsid w:val="007648BA"/>
    <w:rsid w:val="00765126"/>
    <w:rsid w:val="00765766"/>
    <w:rsid w:val="00766CBB"/>
    <w:rsid w:val="0076772D"/>
    <w:rsid w:val="00767DB7"/>
    <w:rsid w:val="00767F72"/>
    <w:rsid w:val="007700D9"/>
    <w:rsid w:val="007701DB"/>
    <w:rsid w:val="00771003"/>
    <w:rsid w:val="00771F95"/>
    <w:rsid w:val="007722D6"/>
    <w:rsid w:val="00772540"/>
    <w:rsid w:val="00772632"/>
    <w:rsid w:val="007729F3"/>
    <w:rsid w:val="00773C63"/>
    <w:rsid w:val="00773C7B"/>
    <w:rsid w:val="00773FAD"/>
    <w:rsid w:val="00774126"/>
    <w:rsid w:val="00775145"/>
    <w:rsid w:val="007751B7"/>
    <w:rsid w:val="0077531B"/>
    <w:rsid w:val="00775413"/>
    <w:rsid w:val="00775A47"/>
    <w:rsid w:val="00775D0C"/>
    <w:rsid w:val="00775E40"/>
    <w:rsid w:val="007806FA"/>
    <w:rsid w:val="00781A50"/>
    <w:rsid w:val="00781C86"/>
    <w:rsid w:val="00782378"/>
    <w:rsid w:val="00782435"/>
    <w:rsid w:val="00782685"/>
    <w:rsid w:val="00782975"/>
    <w:rsid w:val="007829DB"/>
    <w:rsid w:val="00782CF2"/>
    <w:rsid w:val="00782E38"/>
    <w:rsid w:val="007833BD"/>
    <w:rsid w:val="0078347B"/>
    <w:rsid w:val="0078382E"/>
    <w:rsid w:val="007839DF"/>
    <w:rsid w:val="00783B2B"/>
    <w:rsid w:val="00784D3E"/>
    <w:rsid w:val="00784DA2"/>
    <w:rsid w:val="007850A8"/>
    <w:rsid w:val="0078538E"/>
    <w:rsid w:val="007855FD"/>
    <w:rsid w:val="00785E99"/>
    <w:rsid w:val="00785FD1"/>
    <w:rsid w:val="00787153"/>
    <w:rsid w:val="0078746F"/>
    <w:rsid w:val="00787931"/>
    <w:rsid w:val="00787C75"/>
    <w:rsid w:val="00787C99"/>
    <w:rsid w:val="00787E93"/>
    <w:rsid w:val="007902D3"/>
    <w:rsid w:val="00790982"/>
    <w:rsid w:val="00790A0D"/>
    <w:rsid w:val="0079145C"/>
    <w:rsid w:val="0079183A"/>
    <w:rsid w:val="00791A99"/>
    <w:rsid w:val="007922A9"/>
    <w:rsid w:val="00793800"/>
    <w:rsid w:val="0079420E"/>
    <w:rsid w:val="0079483E"/>
    <w:rsid w:val="007949B3"/>
    <w:rsid w:val="00794C40"/>
    <w:rsid w:val="00794FD8"/>
    <w:rsid w:val="007950C6"/>
    <w:rsid w:val="00795A9A"/>
    <w:rsid w:val="007963C2"/>
    <w:rsid w:val="007964EF"/>
    <w:rsid w:val="00797B9E"/>
    <w:rsid w:val="007A0F5B"/>
    <w:rsid w:val="007A1634"/>
    <w:rsid w:val="007A1D36"/>
    <w:rsid w:val="007A1FC4"/>
    <w:rsid w:val="007A23BF"/>
    <w:rsid w:val="007A29CA"/>
    <w:rsid w:val="007A3354"/>
    <w:rsid w:val="007A3DA0"/>
    <w:rsid w:val="007A3E44"/>
    <w:rsid w:val="007A3F72"/>
    <w:rsid w:val="007A454B"/>
    <w:rsid w:val="007A455F"/>
    <w:rsid w:val="007A4747"/>
    <w:rsid w:val="007A487B"/>
    <w:rsid w:val="007A5541"/>
    <w:rsid w:val="007A5877"/>
    <w:rsid w:val="007A69F0"/>
    <w:rsid w:val="007A6F97"/>
    <w:rsid w:val="007B0A09"/>
    <w:rsid w:val="007B0D2B"/>
    <w:rsid w:val="007B12B3"/>
    <w:rsid w:val="007B13BA"/>
    <w:rsid w:val="007B1D15"/>
    <w:rsid w:val="007B2CFA"/>
    <w:rsid w:val="007B3010"/>
    <w:rsid w:val="007B388F"/>
    <w:rsid w:val="007B38F4"/>
    <w:rsid w:val="007B3D4A"/>
    <w:rsid w:val="007B3D63"/>
    <w:rsid w:val="007B3DB6"/>
    <w:rsid w:val="007B4753"/>
    <w:rsid w:val="007B4F07"/>
    <w:rsid w:val="007B5339"/>
    <w:rsid w:val="007B5A76"/>
    <w:rsid w:val="007B6331"/>
    <w:rsid w:val="007B6606"/>
    <w:rsid w:val="007B6721"/>
    <w:rsid w:val="007B6F19"/>
    <w:rsid w:val="007B71C4"/>
    <w:rsid w:val="007B779F"/>
    <w:rsid w:val="007B7A7B"/>
    <w:rsid w:val="007C005C"/>
    <w:rsid w:val="007C0419"/>
    <w:rsid w:val="007C043D"/>
    <w:rsid w:val="007C057C"/>
    <w:rsid w:val="007C06B7"/>
    <w:rsid w:val="007C0B3B"/>
    <w:rsid w:val="007C105B"/>
    <w:rsid w:val="007C1083"/>
    <w:rsid w:val="007C1134"/>
    <w:rsid w:val="007C1230"/>
    <w:rsid w:val="007C1359"/>
    <w:rsid w:val="007C162B"/>
    <w:rsid w:val="007C189D"/>
    <w:rsid w:val="007C18B4"/>
    <w:rsid w:val="007C230C"/>
    <w:rsid w:val="007C26C0"/>
    <w:rsid w:val="007C34D1"/>
    <w:rsid w:val="007C39AB"/>
    <w:rsid w:val="007C455D"/>
    <w:rsid w:val="007C489E"/>
    <w:rsid w:val="007C6975"/>
    <w:rsid w:val="007C6C1C"/>
    <w:rsid w:val="007C716D"/>
    <w:rsid w:val="007C7751"/>
    <w:rsid w:val="007C7838"/>
    <w:rsid w:val="007D05F8"/>
    <w:rsid w:val="007D0BE4"/>
    <w:rsid w:val="007D1D75"/>
    <w:rsid w:val="007D1DC3"/>
    <w:rsid w:val="007D1F4B"/>
    <w:rsid w:val="007D2586"/>
    <w:rsid w:val="007D30D2"/>
    <w:rsid w:val="007D3AA4"/>
    <w:rsid w:val="007D3AFE"/>
    <w:rsid w:val="007D3C76"/>
    <w:rsid w:val="007D3DD0"/>
    <w:rsid w:val="007D452E"/>
    <w:rsid w:val="007D51F6"/>
    <w:rsid w:val="007D53D9"/>
    <w:rsid w:val="007D57BA"/>
    <w:rsid w:val="007D584B"/>
    <w:rsid w:val="007D5A6E"/>
    <w:rsid w:val="007D5FE6"/>
    <w:rsid w:val="007D6C73"/>
    <w:rsid w:val="007D7476"/>
    <w:rsid w:val="007D76CB"/>
    <w:rsid w:val="007D781D"/>
    <w:rsid w:val="007D7B57"/>
    <w:rsid w:val="007D7BB4"/>
    <w:rsid w:val="007D7C8A"/>
    <w:rsid w:val="007E00FF"/>
    <w:rsid w:val="007E045D"/>
    <w:rsid w:val="007E07D6"/>
    <w:rsid w:val="007E0848"/>
    <w:rsid w:val="007E0D54"/>
    <w:rsid w:val="007E0E85"/>
    <w:rsid w:val="007E1297"/>
    <w:rsid w:val="007E12BC"/>
    <w:rsid w:val="007E2D76"/>
    <w:rsid w:val="007E3758"/>
    <w:rsid w:val="007E39A0"/>
    <w:rsid w:val="007E3A67"/>
    <w:rsid w:val="007E4465"/>
    <w:rsid w:val="007E48B3"/>
    <w:rsid w:val="007E4BF9"/>
    <w:rsid w:val="007E4D1F"/>
    <w:rsid w:val="007E553B"/>
    <w:rsid w:val="007E58BD"/>
    <w:rsid w:val="007E5A34"/>
    <w:rsid w:val="007E5B9E"/>
    <w:rsid w:val="007E67B9"/>
    <w:rsid w:val="007E6F1D"/>
    <w:rsid w:val="007E6F7D"/>
    <w:rsid w:val="007E7356"/>
    <w:rsid w:val="007E75FD"/>
    <w:rsid w:val="007E7DAF"/>
    <w:rsid w:val="007F0175"/>
    <w:rsid w:val="007F0B0F"/>
    <w:rsid w:val="007F1BCC"/>
    <w:rsid w:val="007F22AD"/>
    <w:rsid w:val="007F26CB"/>
    <w:rsid w:val="007F292E"/>
    <w:rsid w:val="007F35F3"/>
    <w:rsid w:val="007F3C8E"/>
    <w:rsid w:val="007F3DC1"/>
    <w:rsid w:val="007F4852"/>
    <w:rsid w:val="007F48BB"/>
    <w:rsid w:val="007F4A75"/>
    <w:rsid w:val="007F4B61"/>
    <w:rsid w:val="007F4BA2"/>
    <w:rsid w:val="007F4BF2"/>
    <w:rsid w:val="007F4C37"/>
    <w:rsid w:val="007F53D3"/>
    <w:rsid w:val="007F5E53"/>
    <w:rsid w:val="007F6633"/>
    <w:rsid w:val="007F6AC7"/>
    <w:rsid w:val="007F6B8F"/>
    <w:rsid w:val="007F7537"/>
    <w:rsid w:val="007F75AD"/>
    <w:rsid w:val="007F767E"/>
    <w:rsid w:val="007F77C8"/>
    <w:rsid w:val="007F7F4A"/>
    <w:rsid w:val="00800385"/>
    <w:rsid w:val="00801472"/>
    <w:rsid w:val="00801649"/>
    <w:rsid w:val="00801DF3"/>
    <w:rsid w:val="008020D9"/>
    <w:rsid w:val="008022FB"/>
    <w:rsid w:val="00802374"/>
    <w:rsid w:val="008030E2"/>
    <w:rsid w:val="008033EA"/>
    <w:rsid w:val="00803761"/>
    <w:rsid w:val="0080380B"/>
    <w:rsid w:val="00803B26"/>
    <w:rsid w:val="00804214"/>
    <w:rsid w:val="00804315"/>
    <w:rsid w:val="00804A89"/>
    <w:rsid w:val="00804CB2"/>
    <w:rsid w:val="008053F5"/>
    <w:rsid w:val="00805535"/>
    <w:rsid w:val="00805A82"/>
    <w:rsid w:val="0080608A"/>
    <w:rsid w:val="008062A5"/>
    <w:rsid w:val="0080678C"/>
    <w:rsid w:val="00806B42"/>
    <w:rsid w:val="00807059"/>
    <w:rsid w:val="00810691"/>
    <w:rsid w:val="00810CF1"/>
    <w:rsid w:val="00810E1A"/>
    <w:rsid w:val="008114B8"/>
    <w:rsid w:val="008122E8"/>
    <w:rsid w:val="00812427"/>
    <w:rsid w:val="00812505"/>
    <w:rsid w:val="00812BB6"/>
    <w:rsid w:val="00812D13"/>
    <w:rsid w:val="00812DCE"/>
    <w:rsid w:val="008140A0"/>
    <w:rsid w:val="00814380"/>
    <w:rsid w:val="008144C0"/>
    <w:rsid w:val="00814B58"/>
    <w:rsid w:val="008151BF"/>
    <w:rsid w:val="008156D4"/>
    <w:rsid w:val="00815AD8"/>
    <w:rsid w:val="008164AB"/>
    <w:rsid w:val="00816A45"/>
    <w:rsid w:val="00816ADD"/>
    <w:rsid w:val="00817265"/>
    <w:rsid w:val="00817376"/>
    <w:rsid w:val="008179A6"/>
    <w:rsid w:val="008179B3"/>
    <w:rsid w:val="00817B94"/>
    <w:rsid w:val="00817F32"/>
    <w:rsid w:val="00820255"/>
    <w:rsid w:val="00820353"/>
    <w:rsid w:val="008205FE"/>
    <w:rsid w:val="00820612"/>
    <w:rsid w:val="008210F7"/>
    <w:rsid w:val="008216DD"/>
    <w:rsid w:val="00821EAD"/>
    <w:rsid w:val="00822111"/>
    <w:rsid w:val="0082263B"/>
    <w:rsid w:val="00822A24"/>
    <w:rsid w:val="00822BC0"/>
    <w:rsid w:val="00822E3B"/>
    <w:rsid w:val="00823153"/>
    <w:rsid w:val="00823444"/>
    <w:rsid w:val="00823E23"/>
    <w:rsid w:val="00823FEB"/>
    <w:rsid w:val="0082453B"/>
    <w:rsid w:val="008246AB"/>
    <w:rsid w:val="0082555B"/>
    <w:rsid w:val="00825B71"/>
    <w:rsid w:val="00826150"/>
    <w:rsid w:val="008271D4"/>
    <w:rsid w:val="00827758"/>
    <w:rsid w:val="008277AB"/>
    <w:rsid w:val="00827AD1"/>
    <w:rsid w:val="00827EE8"/>
    <w:rsid w:val="00827F17"/>
    <w:rsid w:val="00827F41"/>
    <w:rsid w:val="00830003"/>
    <w:rsid w:val="00830B45"/>
    <w:rsid w:val="008312FD"/>
    <w:rsid w:val="00831611"/>
    <w:rsid w:val="00831693"/>
    <w:rsid w:val="0083174B"/>
    <w:rsid w:val="00831E04"/>
    <w:rsid w:val="00831E6C"/>
    <w:rsid w:val="008323EB"/>
    <w:rsid w:val="0083265A"/>
    <w:rsid w:val="00832961"/>
    <w:rsid w:val="00832E6D"/>
    <w:rsid w:val="008340CC"/>
    <w:rsid w:val="00834440"/>
    <w:rsid w:val="00834DC4"/>
    <w:rsid w:val="008353DB"/>
    <w:rsid w:val="008355E9"/>
    <w:rsid w:val="00835E38"/>
    <w:rsid w:val="008361C9"/>
    <w:rsid w:val="008368CE"/>
    <w:rsid w:val="00836BD0"/>
    <w:rsid w:val="0083757C"/>
    <w:rsid w:val="0083780D"/>
    <w:rsid w:val="00840318"/>
    <w:rsid w:val="008408E2"/>
    <w:rsid w:val="00840B3E"/>
    <w:rsid w:val="00840C38"/>
    <w:rsid w:val="00840D76"/>
    <w:rsid w:val="00841EF5"/>
    <w:rsid w:val="0084240D"/>
    <w:rsid w:val="00842537"/>
    <w:rsid w:val="00842AB1"/>
    <w:rsid w:val="00842EF8"/>
    <w:rsid w:val="00843033"/>
    <w:rsid w:val="008441B0"/>
    <w:rsid w:val="0084426B"/>
    <w:rsid w:val="008447A2"/>
    <w:rsid w:val="00844EB2"/>
    <w:rsid w:val="00845399"/>
    <w:rsid w:val="00845806"/>
    <w:rsid w:val="00845AF6"/>
    <w:rsid w:val="00845C0E"/>
    <w:rsid w:val="008461C7"/>
    <w:rsid w:val="00846B92"/>
    <w:rsid w:val="00846D20"/>
    <w:rsid w:val="00846FD4"/>
    <w:rsid w:val="008472B0"/>
    <w:rsid w:val="00847DCC"/>
    <w:rsid w:val="00850914"/>
    <w:rsid w:val="00851096"/>
    <w:rsid w:val="008511DC"/>
    <w:rsid w:val="00851A33"/>
    <w:rsid w:val="00851EEA"/>
    <w:rsid w:val="00852D87"/>
    <w:rsid w:val="008532A8"/>
    <w:rsid w:val="00854165"/>
    <w:rsid w:val="008546A5"/>
    <w:rsid w:val="00855677"/>
    <w:rsid w:val="00855D52"/>
    <w:rsid w:val="00855D97"/>
    <w:rsid w:val="00856A66"/>
    <w:rsid w:val="00856A7B"/>
    <w:rsid w:val="00856B01"/>
    <w:rsid w:val="00856D96"/>
    <w:rsid w:val="008574B2"/>
    <w:rsid w:val="00857839"/>
    <w:rsid w:val="00860674"/>
    <w:rsid w:val="00860B7D"/>
    <w:rsid w:val="00860B8E"/>
    <w:rsid w:val="00860C3B"/>
    <w:rsid w:val="00861915"/>
    <w:rsid w:val="00861CC2"/>
    <w:rsid w:val="008623E3"/>
    <w:rsid w:val="0086291C"/>
    <w:rsid w:val="00862A62"/>
    <w:rsid w:val="00862AD6"/>
    <w:rsid w:val="008630FC"/>
    <w:rsid w:val="00863723"/>
    <w:rsid w:val="0086439C"/>
    <w:rsid w:val="00865827"/>
    <w:rsid w:val="00865CFB"/>
    <w:rsid w:val="00866ABA"/>
    <w:rsid w:val="00866DE5"/>
    <w:rsid w:val="008700DE"/>
    <w:rsid w:val="00870183"/>
    <w:rsid w:val="00870C86"/>
    <w:rsid w:val="008715A5"/>
    <w:rsid w:val="00871D66"/>
    <w:rsid w:val="008727E3"/>
    <w:rsid w:val="0087364B"/>
    <w:rsid w:val="0087443D"/>
    <w:rsid w:val="00874902"/>
    <w:rsid w:val="0087519C"/>
    <w:rsid w:val="008757F4"/>
    <w:rsid w:val="00875D72"/>
    <w:rsid w:val="008762A6"/>
    <w:rsid w:val="00876CD0"/>
    <w:rsid w:val="00876EF2"/>
    <w:rsid w:val="00877484"/>
    <w:rsid w:val="008774CD"/>
    <w:rsid w:val="00877526"/>
    <w:rsid w:val="008800C0"/>
    <w:rsid w:val="00880946"/>
    <w:rsid w:val="00880F08"/>
    <w:rsid w:val="00881001"/>
    <w:rsid w:val="0088184F"/>
    <w:rsid w:val="00881DFB"/>
    <w:rsid w:val="00881F84"/>
    <w:rsid w:val="008821FC"/>
    <w:rsid w:val="0088287F"/>
    <w:rsid w:val="00882C0B"/>
    <w:rsid w:val="00882D27"/>
    <w:rsid w:val="0088349D"/>
    <w:rsid w:val="00883F26"/>
    <w:rsid w:val="00884615"/>
    <w:rsid w:val="008849EC"/>
    <w:rsid w:val="00885498"/>
    <w:rsid w:val="00885A16"/>
    <w:rsid w:val="00887D68"/>
    <w:rsid w:val="0089028A"/>
    <w:rsid w:val="0089028C"/>
    <w:rsid w:val="0089051E"/>
    <w:rsid w:val="00890A20"/>
    <w:rsid w:val="00890DBF"/>
    <w:rsid w:val="00890F17"/>
    <w:rsid w:val="008911AB"/>
    <w:rsid w:val="0089143D"/>
    <w:rsid w:val="00891512"/>
    <w:rsid w:val="0089203E"/>
    <w:rsid w:val="00893C49"/>
    <w:rsid w:val="00894277"/>
    <w:rsid w:val="00894ED8"/>
    <w:rsid w:val="00895BD9"/>
    <w:rsid w:val="008960AE"/>
    <w:rsid w:val="008960D8"/>
    <w:rsid w:val="00896704"/>
    <w:rsid w:val="00896B21"/>
    <w:rsid w:val="00896B7C"/>
    <w:rsid w:val="008979B0"/>
    <w:rsid w:val="00897A0A"/>
    <w:rsid w:val="00897ECB"/>
    <w:rsid w:val="008A0147"/>
    <w:rsid w:val="008A047E"/>
    <w:rsid w:val="008A05EF"/>
    <w:rsid w:val="008A1618"/>
    <w:rsid w:val="008A1850"/>
    <w:rsid w:val="008A1B53"/>
    <w:rsid w:val="008A1BE0"/>
    <w:rsid w:val="008A1C10"/>
    <w:rsid w:val="008A1F47"/>
    <w:rsid w:val="008A248B"/>
    <w:rsid w:val="008A2574"/>
    <w:rsid w:val="008A2616"/>
    <w:rsid w:val="008A2D65"/>
    <w:rsid w:val="008A30F2"/>
    <w:rsid w:val="008A36F3"/>
    <w:rsid w:val="008A37F0"/>
    <w:rsid w:val="008A4148"/>
    <w:rsid w:val="008A453E"/>
    <w:rsid w:val="008A4E3A"/>
    <w:rsid w:val="008A5152"/>
    <w:rsid w:val="008A5451"/>
    <w:rsid w:val="008A5759"/>
    <w:rsid w:val="008A578C"/>
    <w:rsid w:val="008A5B4F"/>
    <w:rsid w:val="008A5B96"/>
    <w:rsid w:val="008A5C5A"/>
    <w:rsid w:val="008A5D48"/>
    <w:rsid w:val="008A6AF1"/>
    <w:rsid w:val="008A6CA7"/>
    <w:rsid w:val="008A7884"/>
    <w:rsid w:val="008B09D0"/>
    <w:rsid w:val="008B0D47"/>
    <w:rsid w:val="008B1078"/>
    <w:rsid w:val="008B1496"/>
    <w:rsid w:val="008B1AAD"/>
    <w:rsid w:val="008B1BCE"/>
    <w:rsid w:val="008B2236"/>
    <w:rsid w:val="008B294B"/>
    <w:rsid w:val="008B2A71"/>
    <w:rsid w:val="008B2AB9"/>
    <w:rsid w:val="008B30F5"/>
    <w:rsid w:val="008B3862"/>
    <w:rsid w:val="008B3A0E"/>
    <w:rsid w:val="008B42CD"/>
    <w:rsid w:val="008B4392"/>
    <w:rsid w:val="008B5A7F"/>
    <w:rsid w:val="008B5FF5"/>
    <w:rsid w:val="008B6C4B"/>
    <w:rsid w:val="008B75B3"/>
    <w:rsid w:val="008B75D9"/>
    <w:rsid w:val="008B76CD"/>
    <w:rsid w:val="008B78A5"/>
    <w:rsid w:val="008B7B25"/>
    <w:rsid w:val="008B7B3D"/>
    <w:rsid w:val="008B7B9F"/>
    <w:rsid w:val="008B7E10"/>
    <w:rsid w:val="008B7F51"/>
    <w:rsid w:val="008C0356"/>
    <w:rsid w:val="008C081D"/>
    <w:rsid w:val="008C0FD5"/>
    <w:rsid w:val="008C1026"/>
    <w:rsid w:val="008C10C7"/>
    <w:rsid w:val="008C14F9"/>
    <w:rsid w:val="008C1727"/>
    <w:rsid w:val="008C21A4"/>
    <w:rsid w:val="008C2425"/>
    <w:rsid w:val="008C253B"/>
    <w:rsid w:val="008C2968"/>
    <w:rsid w:val="008C2C69"/>
    <w:rsid w:val="008C3287"/>
    <w:rsid w:val="008C36C8"/>
    <w:rsid w:val="008C37C8"/>
    <w:rsid w:val="008C3854"/>
    <w:rsid w:val="008C3E64"/>
    <w:rsid w:val="008C51DB"/>
    <w:rsid w:val="008C53A1"/>
    <w:rsid w:val="008C6039"/>
    <w:rsid w:val="008C62EE"/>
    <w:rsid w:val="008C64D4"/>
    <w:rsid w:val="008C762B"/>
    <w:rsid w:val="008D0097"/>
    <w:rsid w:val="008D0DCC"/>
    <w:rsid w:val="008D1520"/>
    <w:rsid w:val="008D1B74"/>
    <w:rsid w:val="008D1C16"/>
    <w:rsid w:val="008D2405"/>
    <w:rsid w:val="008D2A9B"/>
    <w:rsid w:val="008D2D63"/>
    <w:rsid w:val="008D306E"/>
    <w:rsid w:val="008D39D6"/>
    <w:rsid w:val="008D45A6"/>
    <w:rsid w:val="008D4FCF"/>
    <w:rsid w:val="008D5AFB"/>
    <w:rsid w:val="008D5BDC"/>
    <w:rsid w:val="008D5C4C"/>
    <w:rsid w:val="008D5E56"/>
    <w:rsid w:val="008D5F7D"/>
    <w:rsid w:val="008D61C2"/>
    <w:rsid w:val="008D66F6"/>
    <w:rsid w:val="008D7578"/>
    <w:rsid w:val="008D76F0"/>
    <w:rsid w:val="008E0441"/>
    <w:rsid w:val="008E0519"/>
    <w:rsid w:val="008E0785"/>
    <w:rsid w:val="008E1197"/>
    <w:rsid w:val="008E1765"/>
    <w:rsid w:val="008E1953"/>
    <w:rsid w:val="008E1C1A"/>
    <w:rsid w:val="008E2033"/>
    <w:rsid w:val="008E22B8"/>
    <w:rsid w:val="008E2429"/>
    <w:rsid w:val="008E2874"/>
    <w:rsid w:val="008E3CC3"/>
    <w:rsid w:val="008E4244"/>
    <w:rsid w:val="008E4EC3"/>
    <w:rsid w:val="008E5197"/>
    <w:rsid w:val="008E5D01"/>
    <w:rsid w:val="008E64A4"/>
    <w:rsid w:val="008E66D5"/>
    <w:rsid w:val="008E67BF"/>
    <w:rsid w:val="008E6985"/>
    <w:rsid w:val="008E6A17"/>
    <w:rsid w:val="008E6E7C"/>
    <w:rsid w:val="008E75B1"/>
    <w:rsid w:val="008E760C"/>
    <w:rsid w:val="008E7AAE"/>
    <w:rsid w:val="008F0262"/>
    <w:rsid w:val="008F0534"/>
    <w:rsid w:val="008F0B13"/>
    <w:rsid w:val="008F0E5F"/>
    <w:rsid w:val="008F1009"/>
    <w:rsid w:val="008F1145"/>
    <w:rsid w:val="008F1951"/>
    <w:rsid w:val="008F1E3A"/>
    <w:rsid w:val="008F23C4"/>
    <w:rsid w:val="008F27D5"/>
    <w:rsid w:val="008F2CF8"/>
    <w:rsid w:val="008F2D84"/>
    <w:rsid w:val="008F396A"/>
    <w:rsid w:val="008F4164"/>
    <w:rsid w:val="008F4763"/>
    <w:rsid w:val="008F51CB"/>
    <w:rsid w:val="008F51EE"/>
    <w:rsid w:val="008F5D25"/>
    <w:rsid w:val="008F60C7"/>
    <w:rsid w:val="008F62F4"/>
    <w:rsid w:val="008F638A"/>
    <w:rsid w:val="008F67E9"/>
    <w:rsid w:val="008F7C2A"/>
    <w:rsid w:val="008F7EA4"/>
    <w:rsid w:val="008F7F4B"/>
    <w:rsid w:val="009005F1"/>
    <w:rsid w:val="00900682"/>
    <w:rsid w:val="00900B74"/>
    <w:rsid w:val="00900CB4"/>
    <w:rsid w:val="00900EAF"/>
    <w:rsid w:val="009010EE"/>
    <w:rsid w:val="00901280"/>
    <w:rsid w:val="009014BE"/>
    <w:rsid w:val="00901BAB"/>
    <w:rsid w:val="00901CB0"/>
    <w:rsid w:val="00901CB7"/>
    <w:rsid w:val="00902315"/>
    <w:rsid w:val="0090243B"/>
    <w:rsid w:val="00903564"/>
    <w:rsid w:val="0090449E"/>
    <w:rsid w:val="00904969"/>
    <w:rsid w:val="00904A32"/>
    <w:rsid w:val="00904EE2"/>
    <w:rsid w:val="00905330"/>
    <w:rsid w:val="00905CE1"/>
    <w:rsid w:val="00905DC6"/>
    <w:rsid w:val="00905FB8"/>
    <w:rsid w:val="00905FD8"/>
    <w:rsid w:val="009061FB"/>
    <w:rsid w:val="00906442"/>
    <w:rsid w:val="00906547"/>
    <w:rsid w:val="00907A82"/>
    <w:rsid w:val="0091048C"/>
    <w:rsid w:val="009107BD"/>
    <w:rsid w:val="00911821"/>
    <w:rsid w:val="00911D2F"/>
    <w:rsid w:val="00912053"/>
    <w:rsid w:val="00912322"/>
    <w:rsid w:val="009123A5"/>
    <w:rsid w:val="009123C7"/>
    <w:rsid w:val="00912845"/>
    <w:rsid w:val="00912E25"/>
    <w:rsid w:val="009134F8"/>
    <w:rsid w:val="0091363F"/>
    <w:rsid w:val="009138BC"/>
    <w:rsid w:val="00913DC9"/>
    <w:rsid w:val="00914140"/>
    <w:rsid w:val="00914450"/>
    <w:rsid w:val="00914F6A"/>
    <w:rsid w:val="009156EB"/>
    <w:rsid w:val="0091652D"/>
    <w:rsid w:val="009165A5"/>
    <w:rsid w:val="0091663F"/>
    <w:rsid w:val="00916A03"/>
    <w:rsid w:val="00916E39"/>
    <w:rsid w:val="00917156"/>
    <w:rsid w:val="009174AF"/>
    <w:rsid w:val="00917991"/>
    <w:rsid w:val="0092035C"/>
    <w:rsid w:val="00921E68"/>
    <w:rsid w:val="00921F70"/>
    <w:rsid w:val="00922108"/>
    <w:rsid w:val="0092224C"/>
    <w:rsid w:val="009225FB"/>
    <w:rsid w:val="009230D5"/>
    <w:rsid w:val="00924408"/>
    <w:rsid w:val="009246D9"/>
    <w:rsid w:val="009246F0"/>
    <w:rsid w:val="00925152"/>
    <w:rsid w:val="0092599B"/>
    <w:rsid w:val="00925B94"/>
    <w:rsid w:val="00925E6E"/>
    <w:rsid w:val="00925FBD"/>
    <w:rsid w:val="00926A94"/>
    <w:rsid w:val="00926CA2"/>
    <w:rsid w:val="00926FC6"/>
    <w:rsid w:val="0092706F"/>
    <w:rsid w:val="00927628"/>
    <w:rsid w:val="00927882"/>
    <w:rsid w:val="0092797C"/>
    <w:rsid w:val="00927D50"/>
    <w:rsid w:val="009302AA"/>
    <w:rsid w:val="00930673"/>
    <w:rsid w:val="00931112"/>
    <w:rsid w:val="00931350"/>
    <w:rsid w:val="009315FE"/>
    <w:rsid w:val="00931B18"/>
    <w:rsid w:val="00931B29"/>
    <w:rsid w:val="009324E6"/>
    <w:rsid w:val="00933032"/>
    <w:rsid w:val="00933141"/>
    <w:rsid w:val="00933F15"/>
    <w:rsid w:val="00934865"/>
    <w:rsid w:val="00934C1D"/>
    <w:rsid w:val="0093520C"/>
    <w:rsid w:val="009354F1"/>
    <w:rsid w:val="009369ED"/>
    <w:rsid w:val="00936D16"/>
    <w:rsid w:val="00937E0E"/>
    <w:rsid w:val="00937EF5"/>
    <w:rsid w:val="009400E8"/>
    <w:rsid w:val="009402F4"/>
    <w:rsid w:val="00940E56"/>
    <w:rsid w:val="00941513"/>
    <w:rsid w:val="00941E9F"/>
    <w:rsid w:val="0094264C"/>
    <w:rsid w:val="00943139"/>
    <w:rsid w:val="00943627"/>
    <w:rsid w:val="00943705"/>
    <w:rsid w:val="00943BCA"/>
    <w:rsid w:val="009446B9"/>
    <w:rsid w:val="00944B1E"/>
    <w:rsid w:val="00944B33"/>
    <w:rsid w:val="00945609"/>
    <w:rsid w:val="009456A0"/>
    <w:rsid w:val="00945D11"/>
    <w:rsid w:val="009462F7"/>
    <w:rsid w:val="00947500"/>
    <w:rsid w:val="00947779"/>
    <w:rsid w:val="009501CD"/>
    <w:rsid w:val="00950806"/>
    <w:rsid w:val="00951094"/>
    <w:rsid w:val="009513DF"/>
    <w:rsid w:val="00951771"/>
    <w:rsid w:val="00951C39"/>
    <w:rsid w:val="00951D62"/>
    <w:rsid w:val="009520BC"/>
    <w:rsid w:val="0095267E"/>
    <w:rsid w:val="0095275F"/>
    <w:rsid w:val="009528EB"/>
    <w:rsid w:val="00952CB1"/>
    <w:rsid w:val="0095315A"/>
    <w:rsid w:val="009535C1"/>
    <w:rsid w:val="0095365B"/>
    <w:rsid w:val="009539CC"/>
    <w:rsid w:val="00953F53"/>
    <w:rsid w:val="0095435F"/>
    <w:rsid w:val="009543F6"/>
    <w:rsid w:val="009548A3"/>
    <w:rsid w:val="00954B11"/>
    <w:rsid w:val="00954F27"/>
    <w:rsid w:val="00955384"/>
    <w:rsid w:val="00955A81"/>
    <w:rsid w:val="00955AE6"/>
    <w:rsid w:val="009568E3"/>
    <w:rsid w:val="00956E3B"/>
    <w:rsid w:val="00957037"/>
    <w:rsid w:val="00957999"/>
    <w:rsid w:val="00957D30"/>
    <w:rsid w:val="00961944"/>
    <w:rsid w:val="00961994"/>
    <w:rsid w:val="00961B65"/>
    <w:rsid w:val="0096249E"/>
    <w:rsid w:val="009629A4"/>
    <w:rsid w:val="00963071"/>
    <w:rsid w:val="00963134"/>
    <w:rsid w:val="0096425C"/>
    <w:rsid w:val="009646BF"/>
    <w:rsid w:val="00964978"/>
    <w:rsid w:val="00964BE6"/>
    <w:rsid w:val="00964F6F"/>
    <w:rsid w:val="00965488"/>
    <w:rsid w:val="009655DF"/>
    <w:rsid w:val="009665D6"/>
    <w:rsid w:val="00966A51"/>
    <w:rsid w:val="00967ABF"/>
    <w:rsid w:val="0097048D"/>
    <w:rsid w:val="00970A0F"/>
    <w:rsid w:val="00970CBD"/>
    <w:rsid w:val="00970E7E"/>
    <w:rsid w:val="009711EC"/>
    <w:rsid w:val="00971284"/>
    <w:rsid w:val="0097158D"/>
    <w:rsid w:val="0097204F"/>
    <w:rsid w:val="00972270"/>
    <w:rsid w:val="009727F3"/>
    <w:rsid w:val="009734D4"/>
    <w:rsid w:val="009742EB"/>
    <w:rsid w:val="0097436B"/>
    <w:rsid w:val="00975319"/>
    <w:rsid w:val="009756B1"/>
    <w:rsid w:val="00975F34"/>
    <w:rsid w:val="009765B1"/>
    <w:rsid w:val="0098070A"/>
    <w:rsid w:val="00980DEF"/>
    <w:rsid w:val="009817B4"/>
    <w:rsid w:val="009819F9"/>
    <w:rsid w:val="00982541"/>
    <w:rsid w:val="00982B1F"/>
    <w:rsid w:val="00983959"/>
    <w:rsid w:val="00984535"/>
    <w:rsid w:val="00984705"/>
    <w:rsid w:val="00985B55"/>
    <w:rsid w:val="00985C04"/>
    <w:rsid w:val="009863D7"/>
    <w:rsid w:val="009864B8"/>
    <w:rsid w:val="00986904"/>
    <w:rsid w:val="00986FE3"/>
    <w:rsid w:val="009873E1"/>
    <w:rsid w:val="00990103"/>
    <w:rsid w:val="009901E1"/>
    <w:rsid w:val="00991691"/>
    <w:rsid w:val="0099170D"/>
    <w:rsid w:val="00991BF5"/>
    <w:rsid w:val="00991DA7"/>
    <w:rsid w:val="009925C4"/>
    <w:rsid w:val="00992921"/>
    <w:rsid w:val="00992AD6"/>
    <w:rsid w:val="00992D5E"/>
    <w:rsid w:val="00992F51"/>
    <w:rsid w:val="00993269"/>
    <w:rsid w:val="009936FA"/>
    <w:rsid w:val="009937AD"/>
    <w:rsid w:val="00993B68"/>
    <w:rsid w:val="00994D71"/>
    <w:rsid w:val="009952CA"/>
    <w:rsid w:val="009956B2"/>
    <w:rsid w:val="00995A51"/>
    <w:rsid w:val="00995AF8"/>
    <w:rsid w:val="00995EE1"/>
    <w:rsid w:val="00996230"/>
    <w:rsid w:val="009968BC"/>
    <w:rsid w:val="00996F7D"/>
    <w:rsid w:val="009976BE"/>
    <w:rsid w:val="00997A64"/>
    <w:rsid w:val="00997E81"/>
    <w:rsid w:val="009A17E6"/>
    <w:rsid w:val="009A19A8"/>
    <w:rsid w:val="009A1EB2"/>
    <w:rsid w:val="009A1F26"/>
    <w:rsid w:val="009A2AFA"/>
    <w:rsid w:val="009A2CF1"/>
    <w:rsid w:val="009A3B3C"/>
    <w:rsid w:val="009A3E08"/>
    <w:rsid w:val="009A41EB"/>
    <w:rsid w:val="009A497B"/>
    <w:rsid w:val="009A4A77"/>
    <w:rsid w:val="009A4A7F"/>
    <w:rsid w:val="009A51B4"/>
    <w:rsid w:val="009A590F"/>
    <w:rsid w:val="009A6B2B"/>
    <w:rsid w:val="009B041A"/>
    <w:rsid w:val="009B05A6"/>
    <w:rsid w:val="009B06CF"/>
    <w:rsid w:val="009B0A91"/>
    <w:rsid w:val="009B0A9A"/>
    <w:rsid w:val="009B0B57"/>
    <w:rsid w:val="009B0F03"/>
    <w:rsid w:val="009B16EC"/>
    <w:rsid w:val="009B1770"/>
    <w:rsid w:val="009B17B9"/>
    <w:rsid w:val="009B1B17"/>
    <w:rsid w:val="009B1BF4"/>
    <w:rsid w:val="009B1EAA"/>
    <w:rsid w:val="009B1EE1"/>
    <w:rsid w:val="009B2283"/>
    <w:rsid w:val="009B26A5"/>
    <w:rsid w:val="009B2A9A"/>
    <w:rsid w:val="009B2CB8"/>
    <w:rsid w:val="009B3345"/>
    <w:rsid w:val="009B3D0E"/>
    <w:rsid w:val="009B4032"/>
    <w:rsid w:val="009B4518"/>
    <w:rsid w:val="009B4D60"/>
    <w:rsid w:val="009B55FA"/>
    <w:rsid w:val="009B5E53"/>
    <w:rsid w:val="009B6A22"/>
    <w:rsid w:val="009B6C73"/>
    <w:rsid w:val="009B7E64"/>
    <w:rsid w:val="009C071A"/>
    <w:rsid w:val="009C103B"/>
    <w:rsid w:val="009C1642"/>
    <w:rsid w:val="009C1DAF"/>
    <w:rsid w:val="009C22D8"/>
    <w:rsid w:val="009C23CA"/>
    <w:rsid w:val="009C27E4"/>
    <w:rsid w:val="009C29B3"/>
    <w:rsid w:val="009C2A55"/>
    <w:rsid w:val="009C2B51"/>
    <w:rsid w:val="009C2DFE"/>
    <w:rsid w:val="009C3381"/>
    <w:rsid w:val="009C36BA"/>
    <w:rsid w:val="009C4DF8"/>
    <w:rsid w:val="009C503D"/>
    <w:rsid w:val="009C617A"/>
    <w:rsid w:val="009C6451"/>
    <w:rsid w:val="009C681F"/>
    <w:rsid w:val="009C6E23"/>
    <w:rsid w:val="009C6E67"/>
    <w:rsid w:val="009C72C5"/>
    <w:rsid w:val="009C7444"/>
    <w:rsid w:val="009C7532"/>
    <w:rsid w:val="009C7955"/>
    <w:rsid w:val="009C7994"/>
    <w:rsid w:val="009C7CC4"/>
    <w:rsid w:val="009D0322"/>
    <w:rsid w:val="009D0B1D"/>
    <w:rsid w:val="009D0E5A"/>
    <w:rsid w:val="009D1239"/>
    <w:rsid w:val="009D1373"/>
    <w:rsid w:val="009D1BF7"/>
    <w:rsid w:val="009D1E14"/>
    <w:rsid w:val="009D2250"/>
    <w:rsid w:val="009D2AF3"/>
    <w:rsid w:val="009D2F90"/>
    <w:rsid w:val="009D3656"/>
    <w:rsid w:val="009D3872"/>
    <w:rsid w:val="009D44F8"/>
    <w:rsid w:val="009D4889"/>
    <w:rsid w:val="009D4E2C"/>
    <w:rsid w:val="009D5D6E"/>
    <w:rsid w:val="009D6906"/>
    <w:rsid w:val="009D6CA7"/>
    <w:rsid w:val="009D7289"/>
    <w:rsid w:val="009D7685"/>
    <w:rsid w:val="009D79A9"/>
    <w:rsid w:val="009D7CF5"/>
    <w:rsid w:val="009E0749"/>
    <w:rsid w:val="009E0974"/>
    <w:rsid w:val="009E0E45"/>
    <w:rsid w:val="009E1761"/>
    <w:rsid w:val="009E17D6"/>
    <w:rsid w:val="009E188C"/>
    <w:rsid w:val="009E1F07"/>
    <w:rsid w:val="009E1FD2"/>
    <w:rsid w:val="009E220E"/>
    <w:rsid w:val="009E226F"/>
    <w:rsid w:val="009E2AD0"/>
    <w:rsid w:val="009E3427"/>
    <w:rsid w:val="009E347B"/>
    <w:rsid w:val="009E4085"/>
    <w:rsid w:val="009E4625"/>
    <w:rsid w:val="009E4640"/>
    <w:rsid w:val="009E4FC8"/>
    <w:rsid w:val="009E50CB"/>
    <w:rsid w:val="009E52F6"/>
    <w:rsid w:val="009E5406"/>
    <w:rsid w:val="009E61D8"/>
    <w:rsid w:val="009E6E69"/>
    <w:rsid w:val="009E7082"/>
    <w:rsid w:val="009E7487"/>
    <w:rsid w:val="009E7FE2"/>
    <w:rsid w:val="009F048F"/>
    <w:rsid w:val="009F1034"/>
    <w:rsid w:val="009F104E"/>
    <w:rsid w:val="009F1351"/>
    <w:rsid w:val="009F1D3E"/>
    <w:rsid w:val="009F288B"/>
    <w:rsid w:val="009F3312"/>
    <w:rsid w:val="009F3D47"/>
    <w:rsid w:val="009F4030"/>
    <w:rsid w:val="009F43DB"/>
    <w:rsid w:val="009F44A7"/>
    <w:rsid w:val="009F51C3"/>
    <w:rsid w:val="009F570F"/>
    <w:rsid w:val="009F625A"/>
    <w:rsid w:val="009F638A"/>
    <w:rsid w:val="009F659A"/>
    <w:rsid w:val="009F7094"/>
    <w:rsid w:val="00A0069C"/>
    <w:rsid w:val="00A00D33"/>
    <w:rsid w:val="00A00F5C"/>
    <w:rsid w:val="00A0152D"/>
    <w:rsid w:val="00A01CD4"/>
    <w:rsid w:val="00A01FD3"/>
    <w:rsid w:val="00A024E0"/>
    <w:rsid w:val="00A0286F"/>
    <w:rsid w:val="00A028A8"/>
    <w:rsid w:val="00A02FDC"/>
    <w:rsid w:val="00A0320A"/>
    <w:rsid w:val="00A045A6"/>
    <w:rsid w:val="00A04AF0"/>
    <w:rsid w:val="00A04B09"/>
    <w:rsid w:val="00A04C53"/>
    <w:rsid w:val="00A06624"/>
    <w:rsid w:val="00A06637"/>
    <w:rsid w:val="00A069F1"/>
    <w:rsid w:val="00A06D4C"/>
    <w:rsid w:val="00A06E46"/>
    <w:rsid w:val="00A0792E"/>
    <w:rsid w:val="00A10506"/>
    <w:rsid w:val="00A1080B"/>
    <w:rsid w:val="00A10CDD"/>
    <w:rsid w:val="00A11098"/>
    <w:rsid w:val="00A1124B"/>
    <w:rsid w:val="00A12164"/>
    <w:rsid w:val="00A12CF3"/>
    <w:rsid w:val="00A13820"/>
    <w:rsid w:val="00A14214"/>
    <w:rsid w:val="00A1478C"/>
    <w:rsid w:val="00A14817"/>
    <w:rsid w:val="00A1508F"/>
    <w:rsid w:val="00A150FB"/>
    <w:rsid w:val="00A1516F"/>
    <w:rsid w:val="00A15373"/>
    <w:rsid w:val="00A157BC"/>
    <w:rsid w:val="00A15824"/>
    <w:rsid w:val="00A15C7C"/>
    <w:rsid w:val="00A16A75"/>
    <w:rsid w:val="00A16EB6"/>
    <w:rsid w:val="00A17B09"/>
    <w:rsid w:val="00A17E96"/>
    <w:rsid w:val="00A20981"/>
    <w:rsid w:val="00A231A9"/>
    <w:rsid w:val="00A2328C"/>
    <w:rsid w:val="00A23358"/>
    <w:rsid w:val="00A23642"/>
    <w:rsid w:val="00A23931"/>
    <w:rsid w:val="00A240F7"/>
    <w:rsid w:val="00A24181"/>
    <w:rsid w:val="00A24F91"/>
    <w:rsid w:val="00A255C2"/>
    <w:rsid w:val="00A25D0B"/>
    <w:rsid w:val="00A26A02"/>
    <w:rsid w:val="00A26AFB"/>
    <w:rsid w:val="00A27111"/>
    <w:rsid w:val="00A27E18"/>
    <w:rsid w:val="00A30047"/>
    <w:rsid w:val="00A30097"/>
    <w:rsid w:val="00A30126"/>
    <w:rsid w:val="00A3074C"/>
    <w:rsid w:val="00A309C8"/>
    <w:rsid w:val="00A310DE"/>
    <w:rsid w:val="00A318EC"/>
    <w:rsid w:val="00A32020"/>
    <w:rsid w:val="00A32815"/>
    <w:rsid w:val="00A32919"/>
    <w:rsid w:val="00A342A5"/>
    <w:rsid w:val="00A34607"/>
    <w:rsid w:val="00A34B65"/>
    <w:rsid w:val="00A34E3B"/>
    <w:rsid w:val="00A34FBA"/>
    <w:rsid w:val="00A350CB"/>
    <w:rsid w:val="00A35166"/>
    <w:rsid w:val="00A351A0"/>
    <w:rsid w:val="00A35422"/>
    <w:rsid w:val="00A356B4"/>
    <w:rsid w:val="00A35B05"/>
    <w:rsid w:val="00A35F1D"/>
    <w:rsid w:val="00A367A2"/>
    <w:rsid w:val="00A36B38"/>
    <w:rsid w:val="00A36D11"/>
    <w:rsid w:val="00A36F15"/>
    <w:rsid w:val="00A4045B"/>
    <w:rsid w:val="00A40701"/>
    <w:rsid w:val="00A40711"/>
    <w:rsid w:val="00A4091A"/>
    <w:rsid w:val="00A40C84"/>
    <w:rsid w:val="00A41547"/>
    <w:rsid w:val="00A41997"/>
    <w:rsid w:val="00A41A42"/>
    <w:rsid w:val="00A41DDC"/>
    <w:rsid w:val="00A41F59"/>
    <w:rsid w:val="00A41FBA"/>
    <w:rsid w:val="00A427A4"/>
    <w:rsid w:val="00A42B40"/>
    <w:rsid w:val="00A43899"/>
    <w:rsid w:val="00A4394A"/>
    <w:rsid w:val="00A43A05"/>
    <w:rsid w:val="00A44E92"/>
    <w:rsid w:val="00A45234"/>
    <w:rsid w:val="00A456DC"/>
    <w:rsid w:val="00A45899"/>
    <w:rsid w:val="00A458FF"/>
    <w:rsid w:val="00A4653A"/>
    <w:rsid w:val="00A46BFB"/>
    <w:rsid w:val="00A46DBF"/>
    <w:rsid w:val="00A4730C"/>
    <w:rsid w:val="00A473DA"/>
    <w:rsid w:val="00A502A0"/>
    <w:rsid w:val="00A507AE"/>
    <w:rsid w:val="00A508FE"/>
    <w:rsid w:val="00A50A3B"/>
    <w:rsid w:val="00A50C2E"/>
    <w:rsid w:val="00A51E0A"/>
    <w:rsid w:val="00A52241"/>
    <w:rsid w:val="00A522D4"/>
    <w:rsid w:val="00A52841"/>
    <w:rsid w:val="00A52909"/>
    <w:rsid w:val="00A52C59"/>
    <w:rsid w:val="00A52EC8"/>
    <w:rsid w:val="00A530E7"/>
    <w:rsid w:val="00A54005"/>
    <w:rsid w:val="00A54194"/>
    <w:rsid w:val="00A54315"/>
    <w:rsid w:val="00A546E4"/>
    <w:rsid w:val="00A54DF0"/>
    <w:rsid w:val="00A55660"/>
    <w:rsid w:val="00A55809"/>
    <w:rsid w:val="00A5592F"/>
    <w:rsid w:val="00A55D02"/>
    <w:rsid w:val="00A5622A"/>
    <w:rsid w:val="00A56761"/>
    <w:rsid w:val="00A56993"/>
    <w:rsid w:val="00A56CB2"/>
    <w:rsid w:val="00A57040"/>
    <w:rsid w:val="00A57116"/>
    <w:rsid w:val="00A610B9"/>
    <w:rsid w:val="00A61120"/>
    <w:rsid w:val="00A61816"/>
    <w:rsid w:val="00A6201E"/>
    <w:rsid w:val="00A63187"/>
    <w:rsid w:val="00A636DE"/>
    <w:rsid w:val="00A63990"/>
    <w:rsid w:val="00A63A3B"/>
    <w:rsid w:val="00A63F0A"/>
    <w:rsid w:val="00A643BE"/>
    <w:rsid w:val="00A6452E"/>
    <w:rsid w:val="00A649C4"/>
    <w:rsid w:val="00A64FBF"/>
    <w:rsid w:val="00A667D0"/>
    <w:rsid w:val="00A66C18"/>
    <w:rsid w:val="00A67166"/>
    <w:rsid w:val="00A672C0"/>
    <w:rsid w:val="00A67525"/>
    <w:rsid w:val="00A67EE4"/>
    <w:rsid w:val="00A70256"/>
    <w:rsid w:val="00A70C46"/>
    <w:rsid w:val="00A70C95"/>
    <w:rsid w:val="00A710EC"/>
    <w:rsid w:val="00A72050"/>
    <w:rsid w:val="00A72459"/>
    <w:rsid w:val="00A73E2C"/>
    <w:rsid w:val="00A74DBD"/>
    <w:rsid w:val="00A7522D"/>
    <w:rsid w:val="00A76503"/>
    <w:rsid w:val="00A766EF"/>
    <w:rsid w:val="00A767D7"/>
    <w:rsid w:val="00A7680F"/>
    <w:rsid w:val="00A77302"/>
    <w:rsid w:val="00A7763A"/>
    <w:rsid w:val="00A776C0"/>
    <w:rsid w:val="00A77913"/>
    <w:rsid w:val="00A77ED3"/>
    <w:rsid w:val="00A77FC2"/>
    <w:rsid w:val="00A80731"/>
    <w:rsid w:val="00A8089C"/>
    <w:rsid w:val="00A80C55"/>
    <w:rsid w:val="00A81101"/>
    <w:rsid w:val="00A81500"/>
    <w:rsid w:val="00A826A9"/>
    <w:rsid w:val="00A8272E"/>
    <w:rsid w:val="00A82FCA"/>
    <w:rsid w:val="00A8314F"/>
    <w:rsid w:val="00A83761"/>
    <w:rsid w:val="00A83E97"/>
    <w:rsid w:val="00A843A4"/>
    <w:rsid w:val="00A876D6"/>
    <w:rsid w:val="00A878F5"/>
    <w:rsid w:val="00A9049B"/>
    <w:rsid w:val="00A911D7"/>
    <w:rsid w:val="00A91B3E"/>
    <w:rsid w:val="00A91F9D"/>
    <w:rsid w:val="00A920D2"/>
    <w:rsid w:val="00A922C9"/>
    <w:rsid w:val="00A923C2"/>
    <w:rsid w:val="00A93810"/>
    <w:rsid w:val="00A93E8F"/>
    <w:rsid w:val="00A945C0"/>
    <w:rsid w:val="00A94691"/>
    <w:rsid w:val="00A95444"/>
    <w:rsid w:val="00A955B1"/>
    <w:rsid w:val="00A95916"/>
    <w:rsid w:val="00A95C1C"/>
    <w:rsid w:val="00A95E94"/>
    <w:rsid w:val="00A9602C"/>
    <w:rsid w:val="00A96176"/>
    <w:rsid w:val="00A962B5"/>
    <w:rsid w:val="00A965D7"/>
    <w:rsid w:val="00A96740"/>
    <w:rsid w:val="00A96FF3"/>
    <w:rsid w:val="00A97058"/>
    <w:rsid w:val="00A97312"/>
    <w:rsid w:val="00A976DF"/>
    <w:rsid w:val="00A97B5E"/>
    <w:rsid w:val="00A97E06"/>
    <w:rsid w:val="00AA06B4"/>
    <w:rsid w:val="00AA0965"/>
    <w:rsid w:val="00AA112A"/>
    <w:rsid w:val="00AA15E9"/>
    <w:rsid w:val="00AA1EB4"/>
    <w:rsid w:val="00AA20BA"/>
    <w:rsid w:val="00AA2BBC"/>
    <w:rsid w:val="00AA2D38"/>
    <w:rsid w:val="00AA3075"/>
    <w:rsid w:val="00AA30F0"/>
    <w:rsid w:val="00AA3937"/>
    <w:rsid w:val="00AA3C43"/>
    <w:rsid w:val="00AA4005"/>
    <w:rsid w:val="00AA41C5"/>
    <w:rsid w:val="00AA44CA"/>
    <w:rsid w:val="00AA4819"/>
    <w:rsid w:val="00AA495E"/>
    <w:rsid w:val="00AA4D9E"/>
    <w:rsid w:val="00AA5670"/>
    <w:rsid w:val="00AA5B18"/>
    <w:rsid w:val="00AA5C72"/>
    <w:rsid w:val="00AA6388"/>
    <w:rsid w:val="00AB0217"/>
    <w:rsid w:val="00AB0250"/>
    <w:rsid w:val="00AB0282"/>
    <w:rsid w:val="00AB03DD"/>
    <w:rsid w:val="00AB0727"/>
    <w:rsid w:val="00AB0B6D"/>
    <w:rsid w:val="00AB0D0F"/>
    <w:rsid w:val="00AB1744"/>
    <w:rsid w:val="00AB1A09"/>
    <w:rsid w:val="00AB1A60"/>
    <w:rsid w:val="00AB2556"/>
    <w:rsid w:val="00AB2A47"/>
    <w:rsid w:val="00AB2AAA"/>
    <w:rsid w:val="00AB3018"/>
    <w:rsid w:val="00AB3553"/>
    <w:rsid w:val="00AB38D2"/>
    <w:rsid w:val="00AB43B7"/>
    <w:rsid w:val="00AB47AD"/>
    <w:rsid w:val="00AB4DED"/>
    <w:rsid w:val="00AB5484"/>
    <w:rsid w:val="00AB59AA"/>
    <w:rsid w:val="00AB5BAF"/>
    <w:rsid w:val="00AB6165"/>
    <w:rsid w:val="00AB667B"/>
    <w:rsid w:val="00AB672C"/>
    <w:rsid w:val="00AB6759"/>
    <w:rsid w:val="00AB6B7E"/>
    <w:rsid w:val="00AB6C4B"/>
    <w:rsid w:val="00AB6D38"/>
    <w:rsid w:val="00AB6DAD"/>
    <w:rsid w:val="00AB77F5"/>
    <w:rsid w:val="00AB77FF"/>
    <w:rsid w:val="00AB7812"/>
    <w:rsid w:val="00AB781A"/>
    <w:rsid w:val="00AB79B5"/>
    <w:rsid w:val="00AC0071"/>
    <w:rsid w:val="00AC0B0E"/>
    <w:rsid w:val="00AC0C94"/>
    <w:rsid w:val="00AC12D2"/>
    <w:rsid w:val="00AC12F7"/>
    <w:rsid w:val="00AC1304"/>
    <w:rsid w:val="00AC1682"/>
    <w:rsid w:val="00AC2D77"/>
    <w:rsid w:val="00AC32F4"/>
    <w:rsid w:val="00AC335A"/>
    <w:rsid w:val="00AC3D21"/>
    <w:rsid w:val="00AC458D"/>
    <w:rsid w:val="00AC46A2"/>
    <w:rsid w:val="00AC4AE3"/>
    <w:rsid w:val="00AC51F9"/>
    <w:rsid w:val="00AC5403"/>
    <w:rsid w:val="00AC5C41"/>
    <w:rsid w:val="00AC6921"/>
    <w:rsid w:val="00AC6BD1"/>
    <w:rsid w:val="00AC7623"/>
    <w:rsid w:val="00AD0B5F"/>
    <w:rsid w:val="00AD0C62"/>
    <w:rsid w:val="00AD1021"/>
    <w:rsid w:val="00AD1AD6"/>
    <w:rsid w:val="00AD1B60"/>
    <w:rsid w:val="00AD1EE7"/>
    <w:rsid w:val="00AD232A"/>
    <w:rsid w:val="00AD27E7"/>
    <w:rsid w:val="00AD3E2B"/>
    <w:rsid w:val="00AD4435"/>
    <w:rsid w:val="00AD4882"/>
    <w:rsid w:val="00AD55D0"/>
    <w:rsid w:val="00AD7746"/>
    <w:rsid w:val="00AD7A0B"/>
    <w:rsid w:val="00AD7A26"/>
    <w:rsid w:val="00AE01BC"/>
    <w:rsid w:val="00AE0ED1"/>
    <w:rsid w:val="00AE1474"/>
    <w:rsid w:val="00AE22C8"/>
    <w:rsid w:val="00AE2359"/>
    <w:rsid w:val="00AE270F"/>
    <w:rsid w:val="00AE2B57"/>
    <w:rsid w:val="00AE2C9C"/>
    <w:rsid w:val="00AE2CEA"/>
    <w:rsid w:val="00AE34B3"/>
    <w:rsid w:val="00AE3644"/>
    <w:rsid w:val="00AE3B72"/>
    <w:rsid w:val="00AE4102"/>
    <w:rsid w:val="00AE4AB6"/>
    <w:rsid w:val="00AE4CA6"/>
    <w:rsid w:val="00AE5170"/>
    <w:rsid w:val="00AE5E6E"/>
    <w:rsid w:val="00AE5F7B"/>
    <w:rsid w:val="00AE60C7"/>
    <w:rsid w:val="00AE66FD"/>
    <w:rsid w:val="00AE7DC0"/>
    <w:rsid w:val="00AF0117"/>
    <w:rsid w:val="00AF06DC"/>
    <w:rsid w:val="00AF0F0A"/>
    <w:rsid w:val="00AF147E"/>
    <w:rsid w:val="00AF1626"/>
    <w:rsid w:val="00AF22C5"/>
    <w:rsid w:val="00AF29BB"/>
    <w:rsid w:val="00AF2B6E"/>
    <w:rsid w:val="00AF2DC6"/>
    <w:rsid w:val="00AF3287"/>
    <w:rsid w:val="00AF374D"/>
    <w:rsid w:val="00AF3FF2"/>
    <w:rsid w:val="00AF402A"/>
    <w:rsid w:val="00AF4D61"/>
    <w:rsid w:val="00AF53EC"/>
    <w:rsid w:val="00AF594A"/>
    <w:rsid w:val="00AF5A14"/>
    <w:rsid w:val="00AF5D90"/>
    <w:rsid w:val="00AF5FB1"/>
    <w:rsid w:val="00AF78A6"/>
    <w:rsid w:val="00AF7A73"/>
    <w:rsid w:val="00B0041E"/>
    <w:rsid w:val="00B0097C"/>
    <w:rsid w:val="00B018A7"/>
    <w:rsid w:val="00B02ABE"/>
    <w:rsid w:val="00B03E50"/>
    <w:rsid w:val="00B03F03"/>
    <w:rsid w:val="00B045F7"/>
    <w:rsid w:val="00B04857"/>
    <w:rsid w:val="00B049C0"/>
    <w:rsid w:val="00B04C36"/>
    <w:rsid w:val="00B04DCF"/>
    <w:rsid w:val="00B04E9F"/>
    <w:rsid w:val="00B05265"/>
    <w:rsid w:val="00B05A01"/>
    <w:rsid w:val="00B05CCE"/>
    <w:rsid w:val="00B05EA6"/>
    <w:rsid w:val="00B06167"/>
    <w:rsid w:val="00B064DE"/>
    <w:rsid w:val="00B06603"/>
    <w:rsid w:val="00B0668A"/>
    <w:rsid w:val="00B067A8"/>
    <w:rsid w:val="00B06C10"/>
    <w:rsid w:val="00B0718D"/>
    <w:rsid w:val="00B07DD6"/>
    <w:rsid w:val="00B100CC"/>
    <w:rsid w:val="00B10122"/>
    <w:rsid w:val="00B10928"/>
    <w:rsid w:val="00B10B57"/>
    <w:rsid w:val="00B10E0A"/>
    <w:rsid w:val="00B1104D"/>
    <w:rsid w:val="00B12397"/>
    <w:rsid w:val="00B124C2"/>
    <w:rsid w:val="00B124FE"/>
    <w:rsid w:val="00B12526"/>
    <w:rsid w:val="00B12B7B"/>
    <w:rsid w:val="00B12BC4"/>
    <w:rsid w:val="00B13162"/>
    <w:rsid w:val="00B13652"/>
    <w:rsid w:val="00B13981"/>
    <w:rsid w:val="00B13BEA"/>
    <w:rsid w:val="00B14749"/>
    <w:rsid w:val="00B14915"/>
    <w:rsid w:val="00B14949"/>
    <w:rsid w:val="00B149F8"/>
    <w:rsid w:val="00B14C6F"/>
    <w:rsid w:val="00B15C08"/>
    <w:rsid w:val="00B15F59"/>
    <w:rsid w:val="00B161F4"/>
    <w:rsid w:val="00B1691C"/>
    <w:rsid w:val="00B16CCD"/>
    <w:rsid w:val="00B17C25"/>
    <w:rsid w:val="00B17D58"/>
    <w:rsid w:val="00B202BD"/>
    <w:rsid w:val="00B20614"/>
    <w:rsid w:val="00B20852"/>
    <w:rsid w:val="00B20984"/>
    <w:rsid w:val="00B20C4C"/>
    <w:rsid w:val="00B20C58"/>
    <w:rsid w:val="00B21006"/>
    <w:rsid w:val="00B21212"/>
    <w:rsid w:val="00B2146C"/>
    <w:rsid w:val="00B2183B"/>
    <w:rsid w:val="00B21FE0"/>
    <w:rsid w:val="00B2227E"/>
    <w:rsid w:val="00B233B6"/>
    <w:rsid w:val="00B237E8"/>
    <w:rsid w:val="00B23C3A"/>
    <w:rsid w:val="00B24559"/>
    <w:rsid w:val="00B24621"/>
    <w:rsid w:val="00B249AD"/>
    <w:rsid w:val="00B24C51"/>
    <w:rsid w:val="00B254CB"/>
    <w:rsid w:val="00B259B6"/>
    <w:rsid w:val="00B25C16"/>
    <w:rsid w:val="00B25E5C"/>
    <w:rsid w:val="00B262FB"/>
    <w:rsid w:val="00B26AD3"/>
    <w:rsid w:val="00B275F5"/>
    <w:rsid w:val="00B2779B"/>
    <w:rsid w:val="00B27863"/>
    <w:rsid w:val="00B2788F"/>
    <w:rsid w:val="00B278F6"/>
    <w:rsid w:val="00B3024A"/>
    <w:rsid w:val="00B30D2D"/>
    <w:rsid w:val="00B30D53"/>
    <w:rsid w:val="00B3106A"/>
    <w:rsid w:val="00B310BB"/>
    <w:rsid w:val="00B319D8"/>
    <w:rsid w:val="00B319DD"/>
    <w:rsid w:val="00B31B7D"/>
    <w:rsid w:val="00B32725"/>
    <w:rsid w:val="00B32B7D"/>
    <w:rsid w:val="00B32E8D"/>
    <w:rsid w:val="00B330AB"/>
    <w:rsid w:val="00B33314"/>
    <w:rsid w:val="00B333B1"/>
    <w:rsid w:val="00B3360F"/>
    <w:rsid w:val="00B338E1"/>
    <w:rsid w:val="00B339F4"/>
    <w:rsid w:val="00B33ACF"/>
    <w:rsid w:val="00B342D4"/>
    <w:rsid w:val="00B350B0"/>
    <w:rsid w:val="00B3550F"/>
    <w:rsid w:val="00B35CB9"/>
    <w:rsid w:val="00B366E0"/>
    <w:rsid w:val="00B369B4"/>
    <w:rsid w:val="00B36FB1"/>
    <w:rsid w:val="00B375A6"/>
    <w:rsid w:val="00B375E8"/>
    <w:rsid w:val="00B37A3D"/>
    <w:rsid w:val="00B37A46"/>
    <w:rsid w:val="00B37E7F"/>
    <w:rsid w:val="00B37EE2"/>
    <w:rsid w:val="00B40425"/>
    <w:rsid w:val="00B40C16"/>
    <w:rsid w:val="00B411DE"/>
    <w:rsid w:val="00B419E3"/>
    <w:rsid w:val="00B41A03"/>
    <w:rsid w:val="00B41B6F"/>
    <w:rsid w:val="00B41F84"/>
    <w:rsid w:val="00B431B1"/>
    <w:rsid w:val="00B4359E"/>
    <w:rsid w:val="00B45614"/>
    <w:rsid w:val="00B456A8"/>
    <w:rsid w:val="00B45B40"/>
    <w:rsid w:val="00B45CF6"/>
    <w:rsid w:val="00B46134"/>
    <w:rsid w:val="00B46B08"/>
    <w:rsid w:val="00B4712B"/>
    <w:rsid w:val="00B47508"/>
    <w:rsid w:val="00B4777A"/>
    <w:rsid w:val="00B477A9"/>
    <w:rsid w:val="00B47A3E"/>
    <w:rsid w:val="00B47C3A"/>
    <w:rsid w:val="00B50413"/>
    <w:rsid w:val="00B504EB"/>
    <w:rsid w:val="00B505E7"/>
    <w:rsid w:val="00B50D67"/>
    <w:rsid w:val="00B51161"/>
    <w:rsid w:val="00B512B4"/>
    <w:rsid w:val="00B525B7"/>
    <w:rsid w:val="00B52682"/>
    <w:rsid w:val="00B52852"/>
    <w:rsid w:val="00B52B98"/>
    <w:rsid w:val="00B52E05"/>
    <w:rsid w:val="00B52FF5"/>
    <w:rsid w:val="00B5417E"/>
    <w:rsid w:val="00B549AA"/>
    <w:rsid w:val="00B54BA7"/>
    <w:rsid w:val="00B5549D"/>
    <w:rsid w:val="00B56266"/>
    <w:rsid w:val="00B562BD"/>
    <w:rsid w:val="00B5645B"/>
    <w:rsid w:val="00B56872"/>
    <w:rsid w:val="00B56C1F"/>
    <w:rsid w:val="00B56C71"/>
    <w:rsid w:val="00B575EE"/>
    <w:rsid w:val="00B57CA9"/>
    <w:rsid w:val="00B60CD9"/>
    <w:rsid w:val="00B60D12"/>
    <w:rsid w:val="00B611C1"/>
    <w:rsid w:val="00B61346"/>
    <w:rsid w:val="00B61617"/>
    <w:rsid w:val="00B6172F"/>
    <w:rsid w:val="00B61C07"/>
    <w:rsid w:val="00B61E33"/>
    <w:rsid w:val="00B62809"/>
    <w:rsid w:val="00B62D39"/>
    <w:rsid w:val="00B6595F"/>
    <w:rsid w:val="00B65BE6"/>
    <w:rsid w:val="00B65CBF"/>
    <w:rsid w:val="00B66465"/>
    <w:rsid w:val="00B664AB"/>
    <w:rsid w:val="00B664E3"/>
    <w:rsid w:val="00B66532"/>
    <w:rsid w:val="00B6671B"/>
    <w:rsid w:val="00B668A8"/>
    <w:rsid w:val="00B66C2F"/>
    <w:rsid w:val="00B6723F"/>
    <w:rsid w:val="00B6739D"/>
    <w:rsid w:val="00B67687"/>
    <w:rsid w:val="00B701CE"/>
    <w:rsid w:val="00B70496"/>
    <w:rsid w:val="00B70929"/>
    <w:rsid w:val="00B71802"/>
    <w:rsid w:val="00B71BE4"/>
    <w:rsid w:val="00B71FA8"/>
    <w:rsid w:val="00B724B2"/>
    <w:rsid w:val="00B7281A"/>
    <w:rsid w:val="00B72C9C"/>
    <w:rsid w:val="00B72E84"/>
    <w:rsid w:val="00B7313E"/>
    <w:rsid w:val="00B73669"/>
    <w:rsid w:val="00B74BA0"/>
    <w:rsid w:val="00B74C77"/>
    <w:rsid w:val="00B750D4"/>
    <w:rsid w:val="00B753A4"/>
    <w:rsid w:val="00B75538"/>
    <w:rsid w:val="00B7619C"/>
    <w:rsid w:val="00B76404"/>
    <w:rsid w:val="00B7682E"/>
    <w:rsid w:val="00B76A9C"/>
    <w:rsid w:val="00B76EAE"/>
    <w:rsid w:val="00B77124"/>
    <w:rsid w:val="00B7758C"/>
    <w:rsid w:val="00B775FD"/>
    <w:rsid w:val="00B77607"/>
    <w:rsid w:val="00B800B6"/>
    <w:rsid w:val="00B8018B"/>
    <w:rsid w:val="00B80200"/>
    <w:rsid w:val="00B80580"/>
    <w:rsid w:val="00B819F8"/>
    <w:rsid w:val="00B81DB8"/>
    <w:rsid w:val="00B824C3"/>
    <w:rsid w:val="00B825F7"/>
    <w:rsid w:val="00B828F0"/>
    <w:rsid w:val="00B82C6F"/>
    <w:rsid w:val="00B8315D"/>
    <w:rsid w:val="00B833C6"/>
    <w:rsid w:val="00B833C9"/>
    <w:rsid w:val="00B84CED"/>
    <w:rsid w:val="00B84E06"/>
    <w:rsid w:val="00B85595"/>
    <w:rsid w:val="00B85A04"/>
    <w:rsid w:val="00B85A20"/>
    <w:rsid w:val="00B85B5A"/>
    <w:rsid w:val="00B85ED9"/>
    <w:rsid w:val="00B86455"/>
    <w:rsid w:val="00B865C8"/>
    <w:rsid w:val="00B86940"/>
    <w:rsid w:val="00B86C9F"/>
    <w:rsid w:val="00B90107"/>
    <w:rsid w:val="00B90673"/>
    <w:rsid w:val="00B907B6"/>
    <w:rsid w:val="00B90980"/>
    <w:rsid w:val="00B90BFA"/>
    <w:rsid w:val="00B90C51"/>
    <w:rsid w:val="00B90E62"/>
    <w:rsid w:val="00B90EB3"/>
    <w:rsid w:val="00B9127C"/>
    <w:rsid w:val="00B91303"/>
    <w:rsid w:val="00B91407"/>
    <w:rsid w:val="00B9176E"/>
    <w:rsid w:val="00B91F39"/>
    <w:rsid w:val="00B92061"/>
    <w:rsid w:val="00B9272A"/>
    <w:rsid w:val="00B929A7"/>
    <w:rsid w:val="00B93E95"/>
    <w:rsid w:val="00B9442A"/>
    <w:rsid w:val="00B94E73"/>
    <w:rsid w:val="00B9659A"/>
    <w:rsid w:val="00B96649"/>
    <w:rsid w:val="00B96B45"/>
    <w:rsid w:val="00B9708F"/>
    <w:rsid w:val="00B973AD"/>
    <w:rsid w:val="00B9793A"/>
    <w:rsid w:val="00B97F90"/>
    <w:rsid w:val="00BA003F"/>
    <w:rsid w:val="00BA0041"/>
    <w:rsid w:val="00BA1212"/>
    <w:rsid w:val="00BA1291"/>
    <w:rsid w:val="00BA13B7"/>
    <w:rsid w:val="00BA144A"/>
    <w:rsid w:val="00BA1879"/>
    <w:rsid w:val="00BA1997"/>
    <w:rsid w:val="00BA1B5A"/>
    <w:rsid w:val="00BA26C7"/>
    <w:rsid w:val="00BA26E3"/>
    <w:rsid w:val="00BA29CE"/>
    <w:rsid w:val="00BA3160"/>
    <w:rsid w:val="00BA318F"/>
    <w:rsid w:val="00BA33AC"/>
    <w:rsid w:val="00BA3BA6"/>
    <w:rsid w:val="00BA4127"/>
    <w:rsid w:val="00BA433D"/>
    <w:rsid w:val="00BA4A29"/>
    <w:rsid w:val="00BA5038"/>
    <w:rsid w:val="00BA5766"/>
    <w:rsid w:val="00BA6131"/>
    <w:rsid w:val="00BA6381"/>
    <w:rsid w:val="00BA6773"/>
    <w:rsid w:val="00BA680A"/>
    <w:rsid w:val="00BA6A61"/>
    <w:rsid w:val="00BA6ADF"/>
    <w:rsid w:val="00BA7040"/>
    <w:rsid w:val="00BA72FF"/>
    <w:rsid w:val="00BA7D2A"/>
    <w:rsid w:val="00BB0CD2"/>
    <w:rsid w:val="00BB127B"/>
    <w:rsid w:val="00BB188B"/>
    <w:rsid w:val="00BB1A2C"/>
    <w:rsid w:val="00BB2250"/>
    <w:rsid w:val="00BB253B"/>
    <w:rsid w:val="00BB27B0"/>
    <w:rsid w:val="00BB2DA6"/>
    <w:rsid w:val="00BB3AA4"/>
    <w:rsid w:val="00BB3C19"/>
    <w:rsid w:val="00BB44D7"/>
    <w:rsid w:val="00BB5397"/>
    <w:rsid w:val="00BB5BE4"/>
    <w:rsid w:val="00BB5DC9"/>
    <w:rsid w:val="00BB5E00"/>
    <w:rsid w:val="00BB61F8"/>
    <w:rsid w:val="00BB6330"/>
    <w:rsid w:val="00BB6C18"/>
    <w:rsid w:val="00BB6E5C"/>
    <w:rsid w:val="00BB7F93"/>
    <w:rsid w:val="00BC07C3"/>
    <w:rsid w:val="00BC0ED5"/>
    <w:rsid w:val="00BC1EA1"/>
    <w:rsid w:val="00BC23AB"/>
    <w:rsid w:val="00BC25C3"/>
    <w:rsid w:val="00BC2865"/>
    <w:rsid w:val="00BC2B18"/>
    <w:rsid w:val="00BC2FA4"/>
    <w:rsid w:val="00BC30E7"/>
    <w:rsid w:val="00BC478B"/>
    <w:rsid w:val="00BC48DD"/>
    <w:rsid w:val="00BC490D"/>
    <w:rsid w:val="00BC5441"/>
    <w:rsid w:val="00BC581A"/>
    <w:rsid w:val="00BC5ADA"/>
    <w:rsid w:val="00BC5B27"/>
    <w:rsid w:val="00BC5DFA"/>
    <w:rsid w:val="00BC6361"/>
    <w:rsid w:val="00BC6A14"/>
    <w:rsid w:val="00BC6C45"/>
    <w:rsid w:val="00BC6D2F"/>
    <w:rsid w:val="00BD10DB"/>
    <w:rsid w:val="00BD12BA"/>
    <w:rsid w:val="00BD183A"/>
    <w:rsid w:val="00BD1AD2"/>
    <w:rsid w:val="00BD1AD4"/>
    <w:rsid w:val="00BD258F"/>
    <w:rsid w:val="00BD28F1"/>
    <w:rsid w:val="00BD3070"/>
    <w:rsid w:val="00BD379B"/>
    <w:rsid w:val="00BD3DF0"/>
    <w:rsid w:val="00BD47C8"/>
    <w:rsid w:val="00BD4C1F"/>
    <w:rsid w:val="00BD4D3F"/>
    <w:rsid w:val="00BD4F3A"/>
    <w:rsid w:val="00BD547D"/>
    <w:rsid w:val="00BD578A"/>
    <w:rsid w:val="00BD5AEF"/>
    <w:rsid w:val="00BD5CFB"/>
    <w:rsid w:val="00BD5D30"/>
    <w:rsid w:val="00BD63EC"/>
    <w:rsid w:val="00BD6B84"/>
    <w:rsid w:val="00BD6CE2"/>
    <w:rsid w:val="00BD6E77"/>
    <w:rsid w:val="00BD70EC"/>
    <w:rsid w:val="00BD7B3D"/>
    <w:rsid w:val="00BD7E9D"/>
    <w:rsid w:val="00BE0A3E"/>
    <w:rsid w:val="00BE0D83"/>
    <w:rsid w:val="00BE1140"/>
    <w:rsid w:val="00BE12B6"/>
    <w:rsid w:val="00BE12DD"/>
    <w:rsid w:val="00BE144D"/>
    <w:rsid w:val="00BE1A5C"/>
    <w:rsid w:val="00BE24C0"/>
    <w:rsid w:val="00BE37EB"/>
    <w:rsid w:val="00BE429F"/>
    <w:rsid w:val="00BE4E02"/>
    <w:rsid w:val="00BE4E54"/>
    <w:rsid w:val="00BE51C5"/>
    <w:rsid w:val="00BE52C2"/>
    <w:rsid w:val="00BE5347"/>
    <w:rsid w:val="00BE59F1"/>
    <w:rsid w:val="00BE5DD5"/>
    <w:rsid w:val="00BE5F82"/>
    <w:rsid w:val="00BE6D13"/>
    <w:rsid w:val="00BE6E02"/>
    <w:rsid w:val="00BE6E53"/>
    <w:rsid w:val="00BE70DA"/>
    <w:rsid w:val="00BF0FE8"/>
    <w:rsid w:val="00BF1182"/>
    <w:rsid w:val="00BF152C"/>
    <w:rsid w:val="00BF17A0"/>
    <w:rsid w:val="00BF1914"/>
    <w:rsid w:val="00BF25FC"/>
    <w:rsid w:val="00BF2CFD"/>
    <w:rsid w:val="00BF33FE"/>
    <w:rsid w:val="00BF350D"/>
    <w:rsid w:val="00BF375E"/>
    <w:rsid w:val="00BF4530"/>
    <w:rsid w:val="00BF4A3D"/>
    <w:rsid w:val="00BF4C0B"/>
    <w:rsid w:val="00BF4C80"/>
    <w:rsid w:val="00BF5262"/>
    <w:rsid w:val="00BF542B"/>
    <w:rsid w:val="00BF5431"/>
    <w:rsid w:val="00BF5D48"/>
    <w:rsid w:val="00BF652F"/>
    <w:rsid w:val="00BF6EBA"/>
    <w:rsid w:val="00C00119"/>
    <w:rsid w:val="00C006B7"/>
    <w:rsid w:val="00C01C47"/>
    <w:rsid w:val="00C020A3"/>
    <w:rsid w:val="00C02313"/>
    <w:rsid w:val="00C0239E"/>
    <w:rsid w:val="00C0284D"/>
    <w:rsid w:val="00C02D79"/>
    <w:rsid w:val="00C03776"/>
    <w:rsid w:val="00C0386A"/>
    <w:rsid w:val="00C04343"/>
    <w:rsid w:val="00C04576"/>
    <w:rsid w:val="00C046CA"/>
    <w:rsid w:val="00C04E59"/>
    <w:rsid w:val="00C05A15"/>
    <w:rsid w:val="00C05D38"/>
    <w:rsid w:val="00C05EFD"/>
    <w:rsid w:val="00C06DDD"/>
    <w:rsid w:val="00C071A6"/>
    <w:rsid w:val="00C079D1"/>
    <w:rsid w:val="00C07A5C"/>
    <w:rsid w:val="00C07C9E"/>
    <w:rsid w:val="00C07D0B"/>
    <w:rsid w:val="00C07EC0"/>
    <w:rsid w:val="00C1031F"/>
    <w:rsid w:val="00C1081F"/>
    <w:rsid w:val="00C10D38"/>
    <w:rsid w:val="00C11223"/>
    <w:rsid w:val="00C1122F"/>
    <w:rsid w:val="00C1160A"/>
    <w:rsid w:val="00C11A02"/>
    <w:rsid w:val="00C1206A"/>
    <w:rsid w:val="00C1228C"/>
    <w:rsid w:val="00C12C58"/>
    <w:rsid w:val="00C12E95"/>
    <w:rsid w:val="00C12EED"/>
    <w:rsid w:val="00C130EB"/>
    <w:rsid w:val="00C13941"/>
    <w:rsid w:val="00C13F68"/>
    <w:rsid w:val="00C14950"/>
    <w:rsid w:val="00C14DA8"/>
    <w:rsid w:val="00C14F7A"/>
    <w:rsid w:val="00C15252"/>
    <w:rsid w:val="00C15D21"/>
    <w:rsid w:val="00C1630D"/>
    <w:rsid w:val="00C16932"/>
    <w:rsid w:val="00C16B34"/>
    <w:rsid w:val="00C16E4F"/>
    <w:rsid w:val="00C1790E"/>
    <w:rsid w:val="00C2137D"/>
    <w:rsid w:val="00C21DA7"/>
    <w:rsid w:val="00C21E10"/>
    <w:rsid w:val="00C22354"/>
    <w:rsid w:val="00C22790"/>
    <w:rsid w:val="00C229EF"/>
    <w:rsid w:val="00C22A12"/>
    <w:rsid w:val="00C23347"/>
    <w:rsid w:val="00C23506"/>
    <w:rsid w:val="00C23A0D"/>
    <w:rsid w:val="00C24335"/>
    <w:rsid w:val="00C245B0"/>
    <w:rsid w:val="00C245CB"/>
    <w:rsid w:val="00C24930"/>
    <w:rsid w:val="00C24DC4"/>
    <w:rsid w:val="00C24EDB"/>
    <w:rsid w:val="00C25067"/>
    <w:rsid w:val="00C25A22"/>
    <w:rsid w:val="00C25E15"/>
    <w:rsid w:val="00C26646"/>
    <w:rsid w:val="00C26C9A"/>
    <w:rsid w:val="00C2744A"/>
    <w:rsid w:val="00C276A2"/>
    <w:rsid w:val="00C27AFA"/>
    <w:rsid w:val="00C27F01"/>
    <w:rsid w:val="00C30114"/>
    <w:rsid w:val="00C30A48"/>
    <w:rsid w:val="00C30A7B"/>
    <w:rsid w:val="00C30B9B"/>
    <w:rsid w:val="00C30D4F"/>
    <w:rsid w:val="00C3117F"/>
    <w:rsid w:val="00C3156D"/>
    <w:rsid w:val="00C31BF9"/>
    <w:rsid w:val="00C329AA"/>
    <w:rsid w:val="00C329C3"/>
    <w:rsid w:val="00C32D89"/>
    <w:rsid w:val="00C3358A"/>
    <w:rsid w:val="00C33696"/>
    <w:rsid w:val="00C33AE1"/>
    <w:rsid w:val="00C33F05"/>
    <w:rsid w:val="00C33F1A"/>
    <w:rsid w:val="00C33F2E"/>
    <w:rsid w:val="00C3462B"/>
    <w:rsid w:val="00C34E46"/>
    <w:rsid w:val="00C360C2"/>
    <w:rsid w:val="00C36CCB"/>
    <w:rsid w:val="00C37095"/>
    <w:rsid w:val="00C3747A"/>
    <w:rsid w:val="00C37AD2"/>
    <w:rsid w:val="00C37BBB"/>
    <w:rsid w:val="00C37F89"/>
    <w:rsid w:val="00C40035"/>
    <w:rsid w:val="00C407AE"/>
    <w:rsid w:val="00C40919"/>
    <w:rsid w:val="00C4236D"/>
    <w:rsid w:val="00C42873"/>
    <w:rsid w:val="00C431DD"/>
    <w:rsid w:val="00C437B3"/>
    <w:rsid w:val="00C43A6D"/>
    <w:rsid w:val="00C4405D"/>
    <w:rsid w:val="00C441ED"/>
    <w:rsid w:val="00C442DE"/>
    <w:rsid w:val="00C44F0E"/>
    <w:rsid w:val="00C45418"/>
    <w:rsid w:val="00C45A66"/>
    <w:rsid w:val="00C4613D"/>
    <w:rsid w:val="00C462FE"/>
    <w:rsid w:val="00C46770"/>
    <w:rsid w:val="00C46B44"/>
    <w:rsid w:val="00C473BD"/>
    <w:rsid w:val="00C475C7"/>
    <w:rsid w:val="00C50452"/>
    <w:rsid w:val="00C50B56"/>
    <w:rsid w:val="00C50B72"/>
    <w:rsid w:val="00C513E8"/>
    <w:rsid w:val="00C52062"/>
    <w:rsid w:val="00C52157"/>
    <w:rsid w:val="00C5226B"/>
    <w:rsid w:val="00C52D62"/>
    <w:rsid w:val="00C5308C"/>
    <w:rsid w:val="00C53186"/>
    <w:rsid w:val="00C538DC"/>
    <w:rsid w:val="00C539D6"/>
    <w:rsid w:val="00C54C0E"/>
    <w:rsid w:val="00C54DE0"/>
    <w:rsid w:val="00C55240"/>
    <w:rsid w:val="00C55551"/>
    <w:rsid w:val="00C55A0B"/>
    <w:rsid w:val="00C55EA7"/>
    <w:rsid w:val="00C561F2"/>
    <w:rsid w:val="00C561F3"/>
    <w:rsid w:val="00C56528"/>
    <w:rsid w:val="00C56F2B"/>
    <w:rsid w:val="00C56FA8"/>
    <w:rsid w:val="00C5735C"/>
    <w:rsid w:val="00C57382"/>
    <w:rsid w:val="00C60219"/>
    <w:rsid w:val="00C60290"/>
    <w:rsid w:val="00C60D8C"/>
    <w:rsid w:val="00C60DC9"/>
    <w:rsid w:val="00C6185F"/>
    <w:rsid w:val="00C62063"/>
    <w:rsid w:val="00C630D3"/>
    <w:rsid w:val="00C641E9"/>
    <w:rsid w:val="00C6431E"/>
    <w:rsid w:val="00C64363"/>
    <w:rsid w:val="00C6487A"/>
    <w:rsid w:val="00C651B9"/>
    <w:rsid w:val="00C664B5"/>
    <w:rsid w:val="00C66548"/>
    <w:rsid w:val="00C66556"/>
    <w:rsid w:val="00C6673C"/>
    <w:rsid w:val="00C66F4E"/>
    <w:rsid w:val="00C6785E"/>
    <w:rsid w:val="00C67CA4"/>
    <w:rsid w:val="00C71046"/>
    <w:rsid w:val="00C71439"/>
    <w:rsid w:val="00C71903"/>
    <w:rsid w:val="00C71A9D"/>
    <w:rsid w:val="00C7200B"/>
    <w:rsid w:val="00C73182"/>
    <w:rsid w:val="00C735BF"/>
    <w:rsid w:val="00C7363F"/>
    <w:rsid w:val="00C73E9E"/>
    <w:rsid w:val="00C7413C"/>
    <w:rsid w:val="00C74BFF"/>
    <w:rsid w:val="00C74F83"/>
    <w:rsid w:val="00C75400"/>
    <w:rsid w:val="00C75DE8"/>
    <w:rsid w:val="00C75F1D"/>
    <w:rsid w:val="00C76184"/>
    <w:rsid w:val="00C763BF"/>
    <w:rsid w:val="00C764A8"/>
    <w:rsid w:val="00C764D4"/>
    <w:rsid w:val="00C765A6"/>
    <w:rsid w:val="00C769B4"/>
    <w:rsid w:val="00C76B0C"/>
    <w:rsid w:val="00C76B26"/>
    <w:rsid w:val="00C76F06"/>
    <w:rsid w:val="00C7778F"/>
    <w:rsid w:val="00C77863"/>
    <w:rsid w:val="00C77D5B"/>
    <w:rsid w:val="00C8094A"/>
    <w:rsid w:val="00C80A06"/>
    <w:rsid w:val="00C80A75"/>
    <w:rsid w:val="00C821FA"/>
    <w:rsid w:val="00C82409"/>
    <w:rsid w:val="00C824EC"/>
    <w:rsid w:val="00C82515"/>
    <w:rsid w:val="00C828F0"/>
    <w:rsid w:val="00C82A56"/>
    <w:rsid w:val="00C82C2F"/>
    <w:rsid w:val="00C82CB1"/>
    <w:rsid w:val="00C83006"/>
    <w:rsid w:val="00C83285"/>
    <w:rsid w:val="00C85523"/>
    <w:rsid w:val="00C86359"/>
    <w:rsid w:val="00C8657C"/>
    <w:rsid w:val="00C86B41"/>
    <w:rsid w:val="00C86BFA"/>
    <w:rsid w:val="00C8702C"/>
    <w:rsid w:val="00C87979"/>
    <w:rsid w:val="00C87A98"/>
    <w:rsid w:val="00C90481"/>
    <w:rsid w:val="00C90489"/>
    <w:rsid w:val="00C9094A"/>
    <w:rsid w:val="00C91290"/>
    <w:rsid w:val="00C912C2"/>
    <w:rsid w:val="00C91EED"/>
    <w:rsid w:val="00C921BE"/>
    <w:rsid w:val="00C922B0"/>
    <w:rsid w:val="00C92455"/>
    <w:rsid w:val="00C9257E"/>
    <w:rsid w:val="00C9261F"/>
    <w:rsid w:val="00C926B2"/>
    <w:rsid w:val="00C92878"/>
    <w:rsid w:val="00C92DF2"/>
    <w:rsid w:val="00C93000"/>
    <w:rsid w:val="00C9306E"/>
    <w:rsid w:val="00C93376"/>
    <w:rsid w:val="00C9382C"/>
    <w:rsid w:val="00C93DF1"/>
    <w:rsid w:val="00C9426E"/>
    <w:rsid w:val="00C95235"/>
    <w:rsid w:val="00C95430"/>
    <w:rsid w:val="00C95850"/>
    <w:rsid w:val="00C9596E"/>
    <w:rsid w:val="00C95D75"/>
    <w:rsid w:val="00C96365"/>
    <w:rsid w:val="00C9663E"/>
    <w:rsid w:val="00C9686E"/>
    <w:rsid w:val="00C9713A"/>
    <w:rsid w:val="00C9735D"/>
    <w:rsid w:val="00C973D5"/>
    <w:rsid w:val="00C9748E"/>
    <w:rsid w:val="00C977B3"/>
    <w:rsid w:val="00C97E08"/>
    <w:rsid w:val="00CA0369"/>
    <w:rsid w:val="00CA077B"/>
    <w:rsid w:val="00CA0D33"/>
    <w:rsid w:val="00CA1276"/>
    <w:rsid w:val="00CA14DD"/>
    <w:rsid w:val="00CA15A6"/>
    <w:rsid w:val="00CA19F3"/>
    <w:rsid w:val="00CA1D32"/>
    <w:rsid w:val="00CA1F35"/>
    <w:rsid w:val="00CA229C"/>
    <w:rsid w:val="00CA3245"/>
    <w:rsid w:val="00CA3637"/>
    <w:rsid w:val="00CA3B65"/>
    <w:rsid w:val="00CA3F02"/>
    <w:rsid w:val="00CA3F1E"/>
    <w:rsid w:val="00CA3FB0"/>
    <w:rsid w:val="00CA46A0"/>
    <w:rsid w:val="00CA4A30"/>
    <w:rsid w:val="00CA4DC8"/>
    <w:rsid w:val="00CA5695"/>
    <w:rsid w:val="00CA606D"/>
    <w:rsid w:val="00CA6148"/>
    <w:rsid w:val="00CA639D"/>
    <w:rsid w:val="00CA64CF"/>
    <w:rsid w:val="00CA6CC5"/>
    <w:rsid w:val="00CA7023"/>
    <w:rsid w:val="00CA7159"/>
    <w:rsid w:val="00CA764E"/>
    <w:rsid w:val="00CB2600"/>
    <w:rsid w:val="00CB2640"/>
    <w:rsid w:val="00CB28F9"/>
    <w:rsid w:val="00CB2CB0"/>
    <w:rsid w:val="00CB38B3"/>
    <w:rsid w:val="00CB3F65"/>
    <w:rsid w:val="00CB3FA2"/>
    <w:rsid w:val="00CB48D8"/>
    <w:rsid w:val="00CB55C5"/>
    <w:rsid w:val="00CB57AA"/>
    <w:rsid w:val="00CB5A98"/>
    <w:rsid w:val="00CB611D"/>
    <w:rsid w:val="00CB647B"/>
    <w:rsid w:val="00CB6C80"/>
    <w:rsid w:val="00CB6CF6"/>
    <w:rsid w:val="00CB7192"/>
    <w:rsid w:val="00CB7ACF"/>
    <w:rsid w:val="00CB7B9A"/>
    <w:rsid w:val="00CB7BA3"/>
    <w:rsid w:val="00CB7DE7"/>
    <w:rsid w:val="00CB7EDE"/>
    <w:rsid w:val="00CC06C5"/>
    <w:rsid w:val="00CC0A40"/>
    <w:rsid w:val="00CC0D08"/>
    <w:rsid w:val="00CC0D1D"/>
    <w:rsid w:val="00CC1E4F"/>
    <w:rsid w:val="00CC2BCB"/>
    <w:rsid w:val="00CC2DE0"/>
    <w:rsid w:val="00CC2DF1"/>
    <w:rsid w:val="00CC36B6"/>
    <w:rsid w:val="00CC392E"/>
    <w:rsid w:val="00CC405B"/>
    <w:rsid w:val="00CC40A9"/>
    <w:rsid w:val="00CC45B2"/>
    <w:rsid w:val="00CC46F1"/>
    <w:rsid w:val="00CC4F85"/>
    <w:rsid w:val="00CC64CE"/>
    <w:rsid w:val="00CC64F8"/>
    <w:rsid w:val="00CC6A53"/>
    <w:rsid w:val="00CC7F61"/>
    <w:rsid w:val="00CD0D3F"/>
    <w:rsid w:val="00CD1057"/>
    <w:rsid w:val="00CD1689"/>
    <w:rsid w:val="00CD1B95"/>
    <w:rsid w:val="00CD1F5B"/>
    <w:rsid w:val="00CD2069"/>
    <w:rsid w:val="00CD2374"/>
    <w:rsid w:val="00CD2459"/>
    <w:rsid w:val="00CD293A"/>
    <w:rsid w:val="00CD2A1F"/>
    <w:rsid w:val="00CD2A66"/>
    <w:rsid w:val="00CD2BED"/>
    <w:rsid w:val="00CD2E9D"/>
    <w:rsid w:val="00CD2EC9"/>
    <w:rsid w:val="00CD33E9"/>
    <w:rsid w:val="00CD34E3"/>
    <w:rsid w:val="00CD3CFE"/>
    <w:rsid w:val="00CD3F55"/>
    <w:rsid w:val="00CD4464"/>
    <w:rsid w:val="00CD4AFD"/>
    <w:rsid w:val="00CD4E26"/>
    <w:rsid w:val="00CD4ED5"/>
    <w:rsid w:val="00CD5515"/>
    <w:rsid w:val="00CD632E"/>
    <w:rsid w:val="00CD643E"/>
    <w:rsid w:val="00CD6AEC"/>
    <w:rsid w:val="00CD6BB5"/>
    <w:rsid w:val="00CD7779"/>
    <w:rsid w:val="00CD7A44"/>
    <w:rsid w:val="00CE0549"/>
    <w:rsid w:val="00CE0AAF"/>
    <w:rsid w:val="00CE0EA8"/>
    <w:rsid w:val="00CE1463"/>
    <w:rsid w:val="00CE15FE"/>
    <w:rsid w:val="00CE1CAD"/>
    <w:rsid w:val="00CE1DE4"/>
    <w:rsid w:val="00CE1F37"/>
    <w:rsid w:val="00CE3146"/>
    <w:rsid w:val="00CE34AA"/>
    <w:rsid w:val="00CE42FB"/>
    <w:rsid w:val="00CE4C78"/>
    <w:rsid w:val="00CE4D1F"/>
    <w:rsid w:val="00CE4E04"/>
    <w:rsid w:val="00CE4F68"/>
    <w:rsid w:val="00CE4FD4"/>
    <w:rsid w:val="00CE514C"/>
    <w:rsid w:val="00CE51A2"/>
    <w:rsid w:val="00CE56DB"/>
    <w:rsid w:val="00CE5BA9"/>
    <w:rsid w:val="00CE5D02"/>
    <w:rsid w:val="00CE5F35"/>
    <w:rsid w:val="00CE608D"/>
    <w:rsid w:val="00CE72A0"/>
    <w:rsid w:val="00CE7799"/>
    <w:rsid w:val="00CE7DE8"/>
    <w:rsid w:val="00CF059C"/>
    <w:rsid w:val="00CF18CB"/>
    <w:rsid w:val="00CF19F4"/>
    <w:rsid w:val="00CF1F3E"/>
    <w:rsid w:val="00CF2427"/>
    <w:rsid w:val="00CF325E"/>
    <w:rsid w:val="00CF48A9"/>
    <w:rsid w:val="00CF4BA9"/>
    <w:rsid w:val="00CF6808"/>
    <w:rsid w:val="00CF752F"/>
    <w:rsid w:val="00CF7711"/>
    <w:rsid w:val="00CF797A"/>
    <w:rsid w:val="00CF7F3E"/>
    <w:rsid w:val="00D00160"/>
    <w:rsid w:val="00D004C7"/>
    <w:rsid w:val="00D005DE"/>
    <w:rsid w:val="00D00844"/>
    <w:rsid w:val="00D00994"/>
    <w:rsid w:val="00D00DB5"/>
    <w:rsid w:val="00D00EA2"/>
    <w:rsid w:val="00D01670"/>
    <w:rsid w:val="00D018B5"/>
    <w:rsid w:val="00D01BFB"/>
    <w:rsid w:val="00D01EF8"/>
    <w:rsid w:val="00D02286"/>
    <w:rsid w:val="00D02C09"/>
    <w:rsid w:val="00D02D9E"/>
    <w:rsid w:val="00D02EE4"/>
    <w:rsid w:val="00D032D8"/>
    <w:rsid w:val="00D04145"/>
    <w:rsid w:val="00D045B3"/>
    <w:rsid w:val="00D04D88"/>
    <w:rsid w:val="00D04FE0"/>
    <w:rsid w:val="00D04FE8"/>
    <w:rsid w:val="00D0504C"/>
    <w:rsid w:val="00D053F9"/>
    <w:rsid w:val="00D05A36"/>
    <w:rsid w:val="00D05A94"/>
    <w:rsid w:val="00D05C45"/>
    <w:rsid w:val="00D06377"/>
    <w:rsid w:val="00D07412"/>
    <w:rsid w:val="00D07834"/>
    <w:rsid w:val="00D07BF3"/>
    <w:rsid w:val="00D10095"/>
    <w:rsid w:val="00D1071E"/>
    <w:rsid w:val="00D10813"/>
    <w:rsid w:val="00D114D1"/>
    <w:rsid w:val="00D11723"/>
    <w:rsid w:val="00D11A17"/>
    <w:rsid w:val="00D11C57"/>
    <w:rsid w:val="00D128E0"/>
    <w:rsid w:val="00D12A5B"/>
    <w:rsid w:val="00D1364D"/>
    <w:rsid w:val="00D14E12"/>
    <w:rsid w:val="00D14E6D"/>
    <w:rsid w:val="00D14EFB"/>
    <w:rsid w:val="00D1622F"/>
    <w:rsid w:val="00D162A0"/>
    <w:rsid w:val="00D165D8"/>
    <w:rsid w:val="00D17325"/>
    <w:rsid w:val="00D1799C"/>
    <w:rsid w:val="00D17EB9"/>
    <w:rsid w:val="00D20727"/>
    <w:rsid w:val="00D209D3"/>
    <w:rsid w:val="00D214B8"/>
    <w:rsid w:val="00D216E3"/>
    <w:rsid w:val="00D21EEC"/>
    <w:rsid w:val="00D223AB"/>
    <w:rsid w:val="00D22FA4"/>
    <w:rsid w:val="00D235A0"/>
    <w:rsid w:val="00D237A9"/>
    <w:rsid w:val="00D24356"/>
    <w:rsid w:val="00D245EE"/>
    <w:rsid w:val="00D24813"/>
    <w:rsid w:val="00D24BDF"/>
    <w:rsid w:val="00D25002"/>
    <w:rsid w:val="00D25076"/>
    <w:rsid w:val="00D25EF3"/>
    <w:rsid w:val="00D25F3A"/>
    <w:rsid w:val="00D2603C"/>
    <w:rsid w:val="00D26349"/>
    <w:rsid w:val="00D26D07"/>
    <w:rsid w:val="00D273FB"/>
    <w:rsid w:val="00D2778B"/>
    <w:rsid w:val="00D279AD"/>
    <w:rsid w:val="00D27C6E"/>
    <w:rsid w:val="00D30304"/>
    <w:rsid w:val="00D3052A"/>
    <w:rsid w:val="00D30552"/>
    <w:rsid w:val="00D305A4"/>
    <w:rsid w:val="00D30D40"/>
    <w:rsid w:val="00D30D95"/>
    <w:rsid w:val="00D30F31"/>
    <w:rsid w:val="00D312A0"/>
    <w:rsid w:val="00D32538"/>
    <w:rsid w:val="00D328DB"/>
    <w:rsid w:val="00D32D0E"/>
    <w:rsid w:val="00D32E89"/>
    <w:rsid w:val="00D32F95"/>
    <w:rsid w:val="00D3334D"/>
    <w:rsid w:val="00D3340F"/>
    <w:rsid w:val="00D341D3"/>
    <w:rsid w:val="00D345EA"/>
    <w:rsid w:val="00D34741"/>
    <w:rsid w:val="00D349FA"/>
    <w:rsid w:val="00D34CA5"/>
    <w:rsid w:val="00D35462"/>
    <w:rsid w:val="00D35C2D"/>
    <w:rsid w:val="00D36D0B"/>
    <w:rsid w:val="00D36D95"/>
    <w:rsid w:val="00D3719E"/>
    <w:rsid w:val="00D3792F"/>
    <w:rsid w:val="00D37A3F"/>
    <w:rsid w:val="00D37BCD"/>
    <w:rsid w:val="00D37F3D"/>
    <w:rsid w:val="00D37FA0"/>
    <w:rsid w:val="00D4033C"/>
    <w:rsid w:val="00D410E8"/>
    <w:rsid w:val="00D41125"/>
    <w:rsid w:val="00D4118C"/>
    <w:rsid w:val="00D41308"/>
    <w:rsid w:val="00D41E97"/>
    <w:rsid w:val="00D41FF2"/>
    <w:rsid w:val="00D42048"/>
    <w:rsid w:val="00D4283F"/>
    <w:rsid w:val="00D43AEB"/>
    <w:rsid w:val="00D44303"/>
    <w:rsid w:val="00D44C76"/>
    <w:rsid w:val="00D452B6"/>
    <w:rsid w:val="00D452F4"/>
    <w:rsid w:val="00D45B21"/>
    <w:rsid w:val="00D46129"/>
    <w:rsid w:val="00D4673F"/>
    <w:rsid w:val="00D46FCB"/>
    <w:rsid w:val="00D471A7"/>
    <w:rsid w:val="00D475AF"/>
    <w:rsid w:val="00D47A0F"/>
    <w:rsid w:val="00D47B8D"/>
    <w:rsid w:val="00D47C40"/>
    <w:rsid w:val="00D50336"/>
    <w:rsid w:val="00D50607"/>
    <w:rsid w:val="00D50AB9"/>
    <w:rsid w:val="00D510BC"/>
    <w:rsid w:val="00D51773"/>
    <w:rsid w:val="00D51B2B"/>
    <w:rsid w:val="00D52296"/>
    <w:rsid w:val="00D530BC"/>
    <w:rsid w:val="00D532FA"/>
    <w:rsid w:val="00D53641"/>
    <w:rsid w:val="00D5368A"/>
    <w:rsid w:val="00D53761"/>
    <w:rsid w:val="00D5426C"/>
    <w:rsid w:val="00D54B2E"/>
    <w:rsid w:val="00D55020"/>
    <w:rsid w:val="00D55097"/>
    <w:rsid w:val="00D550D2"/>
    <w:rsid w:val="00D553B6"/>
    <w:rsid w:val="00D55A67"/>
    <w:rsid w:val="00D5605A"/>
    <w:rsid w:val="00D5641B"/>
    <w:rsid w:val="00D57076"/>
    <w:rsid w:val="00D57736"/>
    <w:rsid w:val="00D57A46"/>
    <w:rsid w:val="00D6037A"/>
    <w:rsid w:val="00D60F56"/>
    <w:rsid w:val="00D61961"/>
    <w:rsid w:val="00D61B68"/>
    <w:rsid w:val="00D625DE"/>
    <w:rsid w:val="00D62609"/>
    <w:rsid w:val="00D62981"/>
    <w:rsid w:val="00D63680"/>
    <w:rsid w:val="00D6386A"/>
    <w:rsid w:val="00D646E9"/>
    <w:rsid w:val="00D65F71"/>
    <w:rsid w:val="00D66468"/>
    <w:rsid w:val="00D66911"/>
    <w:rsid w:val="00D66FFC"/>
    <w:rsid w:val="00D670E6"/>
    <w:rsid w:val="00D67324"/>
    <w:rsid w:val="00D67674"/>
    <w:rsid w:val="00D67A74"/>
    <w:rsid w:val="00D67C11"/>
    <w:rsid w:val="00D67C8C"/>
    <w:rsid w:val="00D7035F"/>
    <w:rsid w:val="00D706B8"/>
    <w:rsid w:val="00D70D5E"/>
    <w:rsid w:val="00D71AC6"/>
    <w:rsid w:val="00D7251F"/>
    <w:rsid w:val="00D727D6"/>
    <w:rsid w:val="00D733F9"/>
    <w:rsid w:val="00D7382E"/>
    <w:rsid w:val="00D741C4"/>
    <w:rsid w:val="00D743A4"/>
    <w:rsid w:val="00D74BAC"/>
    <w:rsid w:val="00D755E3"/>
    <w:rsid w:val="00D75BF2"/>
    <w:rsid w:val="00D75E4E"/>
    <w:rsid w:val="00D76453"/>
    <w:rsid w:val="00D76B74"/>
    <w:rsid w:val="00D76D05"/>
    <w:rsid w:val="00D7700B"/>
    <w:rsid w:val="00D773E4"/>
    <w:rsid w:val="00D77564"/>
    <w:rsid w:val="00D779B0"/>
    <w:rsid w:val="00D80738"/>
    <w:rsid w:val="00D807C6"/>
    <w:rsid w:val="00D80817"/>
    <w:rsid w:val="00D80E99"/>
    <w:rsid w:val="00D818C5"/>
    <w:rsid w:val="00D818D9"/>
    <w:rsid w:val="00D81DC6"/>
    <w:rsid w:val="00D81F7D"/>
    <w:rsid w:val="00D81F93"/>
    <w:rsid w:val="00D81FF6"/>
    <w:rsid w:val="00D8209B"/>
    <w:rsid w:val="00D82139"/>
    <w:rsid w:val="00D82257"/>
    <w:rsid w:val="00D82ACF"/>
    <w:rsid w:val="00D833A6"/>
    <w:rsid w:val="00D83A3F"/>
    <w:rsid w:val="00D83BB1"/>
    <w:rsid w:val="00D8432D"/>
    <w:rsid w:val="00D843BC"/>
    <w:rsid w:val="00D843D9"/>
    <w:rsid w:val="00D84DEB"/>
    <w:rsid w:val="00D85155"/>
    <w:rsid w:val="00D8546C"/>
    <w:rsid w:val="00D86A7E"/>
    <w:rsid w:val="00D87A2C"/>
    <w:rsid w:val="00D87FE2"/>
    <w:rsid w:val="00D90001"/>
    <w:rsid w:val="00D90316"/>
    <w:rsid w:val="00D9037A"/>
    <w:rsid w:val="00D907E6"/>
    <w:rsid w:val="00D90C97"/>
    <w:rsid w:val="00D90D6D"/>
    <w:rsid w:val="00D90D84"/>
    <w:rsid w:val="00D91431"/>
    <w:rsid w:val="00D91D90"/>
    <w:rsid w:val="00D924F3"/>
    <w:rsid w:val="00D92B85"/>
    <w:rsid w:val="00D930A8"/>
    <w:rsid w:val="00D94D8F"/>
    <w:rsid w:val="00D94DC1"/>
    <w:rsid w:val="00D94DD5"/>
    <w:rsid w:val="00D953FD"/>
    <w:rsid w:val="00D95EF6"/>
    <w:rsid w:val="00D97286"/>
    <w:rsid w:val="00DA001F"/>
    <w:rsid w:val="00DA0363"/>
    <w:rsid w:val="00DA0BC0"/>
    <w:rsid w:val="00DA0E91"/>
    <w:rsid w:val="00DA1410"/>
    <w:rsid w:val="00DA14AF"/>
    <w:rsid w:val="00DA18CC"/>
    <w:rsid w:val="00DA2C41"/>
    <w:rsid w:val="00DA2E14"/>
    <w:rsid w:val="00DA2FF4"/>
    <w:rsid w:val="00DA3302"/>
    <w:rsid w:val="00DA3B0F"/>
    <w:rsid w:val="00DA4DB4"/>
    <w:rsid w:val="00DA5379"/>
    <w:rsid w:val="00DA5588"/>
    <w:rsid w:val="00DA5591"/>
    <w:rsid w:val="00DA5598"/>
    <w:rsid w:val="00DA5875"/>
    <w:rsid w:val="00DA5890"/>
    <w:rsid w:val="00DA5ED4"/>
    <w:rsid w:val="00DA6091"/>
    <w:rsid w:val="00DA60D1"/>
    <w:rsid w:val="00DA6686"/>
    <w:rsid w:val="00DA6AE2"/>
    <w:rsid w:val="00DA7692"/>
    <w:rsid w:val="00DA77E3"/>
    <w:rsid w:val="00DA782E"/>
    <w:rsid w:val="00DA788D"/>
    <w:rsid w:val="00DA7DB5"/>
    <w:rsid w:val="00DB01EE"/>
    <w:rsid w:val="00DB0782"/>
    <w:rsid w:val="00DB0F7F"/>
    <w:rsid w:val="00DB10E5"/>
    <w:rsid w:val="00DB1707"/>
    <w:rsid w:val="00DB19E6"/>
    <w:rsid w:val="00DB257E"/>
    <w:rsid w:val="00DB259A"/>
    <w:rsid w:val="00DB283A"/>
    <w:rsid w:val="00DB28B0"/>
    <w:rsid w:val="00DB3622"/>
    <w:rsid w:val="00DB3689"/>
    <w:rsid w:val="00DB3878"/>
    <w:rsid w:val="00DB3957"/>
    <w:rsid w:val="00DB3DE5"/>
    <w:rsid w:val="00DB402A"/>
    <w:rsid w:val="00DB4B12"/>
    <w:rsid w:val="00DB4DA9"/>
    <w:rsid w:val="00DB6001"/>
    <w:rsid w:val="00DB616D"/>
    <w:rsid w:val="00DB6546"/>
    <w:rsid w:val="00DB781A"/>
    <w:rsid w:val="00DB7BDB"/>
    <w:rsid w:val="00DC0564"/>
    <w:rsid w:val="00DC15E0"/>
    <w:rsid w:val="00DC168B"/>
    <w:rsid w:val="00DC1845"/>
    <w:rsid w:val="00DC1939"/>
    <w:rsid w:val="00DC26A2"/>
    <w:rsid w:val="00DC27AB"/>
    <w:rsid w:val="00DC2E6F"/>
    <w:rsid w:val="00DC3D88"/>
    <w:rsid w:val="00DC49C4"/>
    <w:rsid w:val="00DC5010"/>
    <w:rsid w:val="00DC6299"/>
    <w:rsid w:val="00DC640E"/>
    <w:rsid w:val="00DC666A"/>
    <w:rsid w:val="00DC674D"/>
    <w:rsid w:val="00DC6E5D"/>
    <w:rsid w:val="00DC70D3"/>
    <w:rsid w:val="00DC70EF"/>
    <w:rsid w:val="00DC797D"/>
    <w:rsid w:val="00DD03AB"/>
    <w:rsid w:val="00DD05AE"/>
    <w:rsid w:val="00DD0CCB"/>
    <w:rsid w:val="00DD0E09"/>
    <w:rsid w:val="00DD0F92"/>
    <w:rsid w:val="00DD17E0"/>
    <w:rsid w:val="00DD1DE3"/>
    <w:rsid w:val="00DD2732"/>
    <w:rsid w:val="00DD343F"/>
    <w:rsid w:val="00DD36A1"/>
    <w:rsid w:val="00DD3961"/>
    <w:rsid w:val="00DD3986"/>
    <w:rsid w:val="00DD4798"/>
    <w:rsid w:val="00DD4A3E"/>
    <w:rsid w:val="00DD5C05"/>
    <w:rsid w:val="00DD6273"/>
    <w:rsid w:val="00DD64A2"/>
    <w:rsid w:val="00DD6526"/>
    <w:rsid w:val="00DD6590"/>
    <w:rsid w:val="00DD669C"/>
    <w:rsid w:val="00DD6905"/>
    <w:rsid w:val="00DD712A"/>
    <w:rsid w:val="00DE00DD"/>
    <w:rsid w:val="00DE02E5"/>
    <w:rsid w:val="00DE06D9"/>
    <w:rsid w:val="00DE0BE4"/>
    <w:rsid w:val="00DE0CBB"/>
    <w:rsid w:val="00DE1038"/>
    <w:rsid w:val="00DE1774"/>
    <w:rsid w:val="00DE197B"/>
    <w:rsid w:val="00DE1A6D"/>
    <w:rsid w:val="00DE217F"/>
    <w:rsid w:val="00DE21F8"/>
    <w:rsid w:val="00DE2938"/>
    <w:rsid w:val="00DE30D8"/>
    <w:rsid w:val="00DE3497"/>
    <w:rsid w:val="00DE3996"/>
    <w:rsid w:val="00DE3EC5"/>
    <w:rsid w:val="00DE3EFF"/>
    <w:rsid w:val="00DE4542"/>
    <w:rsid w:val="00DE4883"/>
    <w:rsid w:val="00DE4A63"/>
    <w:rsid w:val="00DE5739"/>
    <w:rsid w:val="00DE5E27"/>
    <w:rsid w:val="00DE5F1A"/>
    <w:rsid w:val="00DE63C1"/>
    <w:rsid w:val="00DE696A"/>
    <w:rsid w:val="00DE737B"/>
    <w:rsid w:val="00DE739E"/>
    <w:rsid w:val="00DE76CD"/>
    <w:rsid w:val="00DE791C"/>
    <w:rsid w:val="00DE7A25"/>
    <w:rsid w:val="00DE7AF5"/>
    <w:rsid w:val="00DE7FB0"/>
    <w:rsid w:val="00DE7FF2"/>
    <w:rsid w:val="00DF0358"/>
    <w:rsid w:val="00DF0BC9"/>
    <w:rsid w:val="00DF22FC"/>
    <w:rsid w:val="00DF2CDF"/>
    <w:rsid w:val="00DF2D4B"/>
    <w:rsid w:val="00DF2D50"/>
    <w:rsid w:val="00DF376B"/>
    <w:rsid w:val="00DF38A1"/>
    <w:rsid w:val="00DF39BE"/>
    <w:rsid w:val="00DF40AF"/>
    <w:rsid w:val="00DF40FC"/>
    <w:rsid w:val="00DF43DF"/>
    <w:rsid w:val="00DF4A2B"/>
    <w:rsid w:val="00DF57D9"/>
    <w:rsid w:val="00DF5E38"/>
    <w:rsid w:val="00DF68AD"/>
    <w:rsid w:val="00DF6AB2"/>
    <w:rsid w:val="00DF75B8"/>
    <w:rsid w:val="00E000A3"/>
    <w:rsid w:val="00E00123"/>
    <w:rsid w:val="00E007F1"/>
    <w:rsid w:val="00E00BF3"/>
    <w:rsid w:val="00E01341"/>
    <w:rsid w:val="00E013A9"/>
    <w:rsid w:val="00E01AF5"/>
    <w:rsid w:val="00E01C7A"/>
    <w:rsid w:val="00E01ED9"/>
    <w:rsid w:val="00E01F53"/>
    <w:rsid w:val="00E02D3E"/>
    <w:rsid w:val="00E02EAB"/>
    <w:rsid w:val="00E032B2"/>
    <w:rsid w:val="00E0357C"/>
    <w:rsid w:val="00E04537"/>
    <w:rsid w:val="00E04D2F"/>
    <w:rsid w:val="00E04F45"/>
    <w:rsid w:val="00E04F9C"/>
    <w:rsid w:val="00E051D9"/>
    <w:rsid w:val="00E05415"/>
    <w:rsid w:val="00E056A9"/>
    <w:rsid w:val="00E05E09"/>
    <w:rsid w:val="00E05E2F"/>
    <w:rsid w:val="00E06EE9"/>
    <w:rsid w:val="00E074AC"/>
    <w:rsid w:val="00E07D04"/>
    <w:rsid w:val="00E07D67"/>
    <w:rsid w:val="00E10699"/>
    <w:rsid w:val="00E106E8"/>
    <w:rsid w:val="00E11018"/>
    <w:rsid w:val="00E111E8"/>
    <w:rsid w:val="00E113BF"/>
    <w:rsid w:val="00E1200D"/>
    <w:rsid w:val="00E128E9"/>
    <w:rsid w:val="00E13E7E"/>
    <w:rsid w:val="00E1433B"/>
    <w:rsid w:val="00E14C1D"/>
    <w:rsid w:val="00E15070"/>
    <w:rsid w:val="00E15362"/>
    <w:rsid w:val="00E154DD"/>
    <w:rsid w:val="00E155B7"/>
    <w:rsid w:val="00E1583D"/>
    <w:rsid w:val="00E15A43"/>
    <w:rsid w:val="00E15D78"/>
    <w:rsid w:val="00E16B2B"/>
    <w:rsid w:val="00E17280"/>
    <w:rsid w:val="00E17BDB"/>
    <w:rsid w:val="00E17F30"/>
    <w:rsid w:val="00E207D1"/>
    <w:rsid w:val="00E20E5D"/>
    <w:rsid w:val="00E210B8"/>
    <w:rsid w:val="00E21A9B"/>
    <w:rsid w:val="00E21DC8"/>
    <w:rsid w:val="00E22052"/>
    <w:rsid w:val="00E224F3"/>
    <w:rsid w:val="00E22A9B"/>
    <w:rsid w:val="00E23704"/>
    <w:rsid w:val="00E237C6"/>
    <w:rsid w:val="00E23E07"/>
    <w:rsid w:val="00E25163"/>
    <w:rsid w:val="00E251D9"/>
    <w:rsid w:val="00E253FC"/>
    <w:rsid w:val="00E25849"/>
    <w:rsid w:val="00E264CF"/>
    <w:rsid w:val="00E27082"/>
    <w:rsid w:val="00E3038D"/>
    <w:rsid w:val="00E306CB"/>
    <w:rsid w:val="00E30BEF"/>
    <w:rsid w:val="00E31055"/>
    <w:rsid w:val="00E31880"/>
    <w:rsid w:val="00E31FDA"/>
    <w:rsid w:val="00E3234C"/>
    <w:rsid w:val="00E33019"/>
    <w:rsid w:val="00E338DF"/>
    <w:rsid w:val="00E339FE"/>
    <w:rsid w:val="00E34003"/>
    <w:rsid w:val="00E34871"/>
    <w:rsid w:val="00E348F6"/>
    <w:rsid w:val="00E34D01"/>
    <w:rsid w:val="00E34DC5"/>
    <w:rsid w:val="00E35017"/>
    <w:rsid w:val="00E35427"/>
    <w:rsid w:val="00E356B2"/>
    <w:rsid w:val="00E356BD"/>
    <w:rsid w:val="00E35A26"/>
    <w:rsid w:val="00E35B31"/>
    <w:rsid w:val="00E36771"/>
    <w:rsid w:val="00E367F5"/>
    <w:rsid w:val="00E36FBB"/>
    <w:rsid w:val="00E378B3"/>
    <w:rsid w:val="00E378F3"/>
    <w:rsid w:val="00E37EEA"/>
    <w:rsid w:val="00E4025A"/>
    <w:rsid w:val="00E40518"/>
    <w:rsid w:val="00E410A8"/>
    <w:rsid w:val="00E41972"/>
    <w:rsid w:val="00E41C5F"/>
    <w:rsid w:val="00E41E72"/>
    <w:rsid w:val="00E42035"/>
    <w:rsid w:val="00E42409"/>
    <w:rsid w:val="00E42C21"/>
    <w:rsid w:val="00E43F8D"/>
    <w:rsid w:val="00E44197"/>
    <w:rsid w:val="00E4447E"/>
    <w:rsid w:val="00E4495D"/>
    <w:rsid w:val="00E44971"/>
    <w:rsid w:val="00E44DE4"/>
    <w:rsid w:val="00E45734"/>
    <w:rsid w:val="00E46C0C"/>
    <w:rsid w:val="00E46F22"/>
    <w:rsid w:val="00E500EB"/>
    <w:rsid w:val="00E501D3"/>
    <w:rsid w:val="00E5067A"/>
    <w:rsid w:val="00E5108E"/>
    <w:rsid w:val="00E51460"/>
    <w:rsid w:val="00E5148C"/>
    <w:rsid w:val="00E5150E"/>
    <w:rsid w:val="00E51911"/>
    <w:rsid w:val="00E51AE2"/>
    <w:rsid w:val="00E51BB4"/>
    <w:rsid w:val="00E51C3C"/>
    <w:rsid w:val="00E51DC4"/>
    <w:rsid w:val="00E52824"/>
    <w:rsid w:val="00E52906"/>
    <w:rsid w:val="00E52ADF"/>
    <w:rsid w:val="00E53580"/>
    <w:rsid w:val="00E539A0"/>
    <w:rsid w:val="00E540BA"/>
    <w:rsid w:val="00E547DA"/>
    <w:rsid w:val="00E54865"/>
    <w:rsid w:val="00E548F5"/>
    <w:rsid w:val="00E54B0E"/>
    <w:rsid w:val="00E54BDC"/>
    <w:rsid w:val="00E55541"/>
    <w:rsid w:val="00E56010"/>
    <w:rsid w:val="00E566CB"/>
    <w:rsid w:val="00E569A5"/>
    <w:rsid w:val="00E56C5A"/>
    <w:rsid w:val="00E570E2"/>
    <w:rsid w:val="00E575E7"/>
    <w:rsid w:val="00E60081"/>
    <w:rsid w:val="00E600CE"/>
    <w:rsid w:val="00E605C4"/>
    <w:rsid w:val="00E605EA"/>
    <w:rsid w:val="00E608D4"/>
    <w:rsid w:val="00E60E63"/>
    <w:rsid w:val="00E62014"/>
    <w:rsid w:val="00E62737"/>
    <w:rsid w:val="00E62E9D"/>
    <w:rsid w:val="00E62FD3"/>
    <w:rsid w:val="00E630F1"/>
    <w:rsid w:val="00E63801"/>
    <w:rsid w:val="00E6396D"/>
    <w:rsid w:val="00E649C3"/>
    <w:rsid w:val="00E64CEE"/>
    <w:rsid w:val="00E652D2"/>
    <w:rsid w:val="00E65329"/>
    <w:rsid w:val="00E65A91"/>
    <w:rsid w:val="00E65DAF"/>
    <w:rsid w:val="00E65F2C"/>
    <w:rsid w:val="00E66C21"/>
    <w:rsid w:val="00E67652"/>
    <w:rsid w:val="00E716B7"/>
    <w:rsid w:val="00E71ACE"/>
    <w:rsid w:val="00E722BD"/>
    <w:rsid w:val="00E724CC"/>
    <w:rsid w:val="00E7256F"/>
    <w:rsid w:val="00E72F88"/>
    <w:rsid w:val="00E72FDA"/>
    <w:rsid w:val="00E72FE0"/>
    <w:rsid w:val="00E733A9"/>
    <w:rsid w:val="00E7361F"/>
    <w:rsid w:val="00E736FC"/>
    <w:rsid w:val="00E75826"/>
    <w:rsid w:val="00E75F61"/>
    <w:rsid w:val="00E762FF"/>
    <w:rsid w:val="00E766C0"/>
    <w:rsid w:val="00E7690E"/>
    <w:rsid w:val="00E773A3"/>
    <w:rsid w:val="00E779B2"/>
    <w:rsid w:val="00E803C0"/>
    <w:rsid w:val="00E80A7F"/>
    <w:rsid w:val="00E80E59"/>
    <w:rsid w:val="00E811EE"/>
    <w:rsid w:val="00E818CD"/>
    <w:rsid w:val="00E81E90"/>
    <w:rsid w:val="00E82E35"/>
    <w:rsid w:val="00E83210"/>
    <w:rsid w:val="00E839DB"/>
    <w:rsid w:val="00E83B8B"/>
    <w:rsid w:val="00E84098"/>
    <w:rsid w:val="00E841B2"/>
    <w:rsid w:val="00E85F63"/>
    <w:rsid w:val="00E86899"/>
    <w:rsid w:val="00E86E43"/>
    <w:rsid w:val="00E87AE1"/>
    <w:rsid w:val="00E87C78"/>
    <w:rsid w:val="00E901C3"/>
    <w:rsid w:val="00E90298"/>
    <w:rsid w:val="00E9034D"/>
    <w:rsid w:val="00E903C3"/>
    <w:rsid w:val="00E91869"/>
    <w:rsid w:val="00E919CB"/>
    <w:rsid w:val="00E919D0"/>
    <w:rsid w:val="00E92FF5"/>
    <w:rsid w:val="00E93B4B"/>
    <w:rsid w:val="00E93D8D"/>
    <w:rsid w:val="00E93E56"/>
    <w:rsid w:val="00E940AB"/>
    <w:rsid w:val="00E94312"/>
    <w:rsid w:val="00E9441C"/>
    <w:rsid w:val="00E94F9F"/>
    <w:rsid w:val="00E950A2"/>
    <w:rsid w:val="00E953CA"/>
    <w:rsid w:val="00E95897"/>
    <w:rsid w:val="00E95B8D"/>
    <w:rsid w:val="00E96571"/>
    <w:rsid w:val="00E965C5"/>
    <w:rsid w:val="00E96D9B"/>
    <w:rsid w:val="00E9703C"/>
    <w:rsid w:val="00E9767D"/>
    <w:rsid w:val="00E97866"/>
    <w:rsid w:val="00E97B10"/>
    <w:rsid w:val="00EA011E"/>
    <w:rsid w:val="00EA1118"/>
    <w:rsid w:val="00EA1182"/>
    <w:rsid w:val="00EA12F3"/>
    <w:rsid w:val="00EA1F0F"/>
    <w:rsid w:val="00EA2166"/>
    <w:rsid w:val="00EA2239"/>
    <w:rsid w:val="00EA246B"/>
    <w:rsid w:val="00EA2AFE"/>
    <w:rsid w:val="00EA2F8A"/>
    <w:rsid w:val="00EA3625"/>
    <w:rsid w:val="00EA37E8"/>
    <w:rsid w:val="00EA3B18"/>
    <w:rsid w:val="00EA40DC"/>
    <w:rsid w:val="00EA4E41"/>
    <w:rsid w:val="00EA53A1"/>
    <w:rsid w:val="00EA5492"/>
    <w:rsid w:val="00EA5856"/>
    <w:rsid w:val="00EA5917"/>
    <w:rsid w:val="00EA73AB"/>
    <w:rsid w:val="00EA745D"/>
    <w:rsid w:val="00EA788F"/>
    <w:rsid w:val="00EA78B4"/>
    <w:rsid w:val="00EA7BD5"/>
    <w:rsid w:val="00EB0537"/>
    <w:rsid w:val="00EB149C"/>
    <w:rsid w:val="00EB2117"/>
    <w:rsid w:val="00EB2F07"/>
    <w:rsid w:val="00EB30DE"/>
    <w:rsid w:val="00EB32AA"/>
    <w:rsid w:val="00EB3888"/>
    <w:rsid w:val="00EB3DBD"/>
    <w:rsid w:val="00EB511F"/>
    <w:rsid w:val="00EB5461"/>
    <w:rsid w:val="00EB5672"/>
    <w:rsid w:val="00EB5D32"/>
    <w:rsid w:val="00EB5DCE"/>
    <w:rsid w:val="00EB6011"/>
    <w:rsid w:val="00EB6233"/>
    <w:rsid w:val="00EB6337"/>
    <w:rsid w:val="00EB658A"/>
    <w:rsid w:val="00EB7BDD"/>
    <w:rsid w:val="00EB7D3D"/>
    <w:rsid w:val="00EB7E4D"/>
    <w:rsid w:val="00EC0587"/>
    <w:rsid w:val="00EC05CF"/>
    <w:rsid w:val="00EC0DFB"/>
    <w:rsid w:val="00EC0FFC"/>
    <w:rsid w:val="00EC109A"/>
    <w:rsid w:val="00EC17FD"/>
    <w:rsid w:val="00EC184B"/>
    <w:rsid w:val="00EC1DC8"/>
    <w:rsid w:val="00EC2885"/>
    <w:rsid w:val="00EC41F0"/>
    <w:rsid w:val="00EC4B50"/>
    <w:rsid w:val="00EC4C55"/>
    <w:rsid w:val="00EC4EFF"/>
    <w:rsid w:val="00EC5A2C"/>
    <w:rsid w:val="00EC5D53"/>
    <w:rsid w:val="00EC61B6"/>
    <w:rsid w:val="00EC62C0"/>
    <w:rsid w:val="00EC6773"/>
    <w:rsid w:val="00EC6AB4"/>
    <w:rsid w:val="00EC6F3F"/>
    <w:rsid w:val="00EC701E"/>
    <w:rsid w:val="00EC72F9"/>
    <w:rsid w:val="00EC74D9"/>
    <w:rsid w:val="00EC7984"/>
    <w:rsid w:val="00EC7ACC"/>
    <w:rsid w:val="00ED04FC"/>
    <w:rsid w:val="00ED0678"/>
    <w:rsid w:val="00ED0789"/>
    <w:rsid w:val="00ED0B23"/>
    <w:rsid w:val="00ED0DF3"/>
    <w:rsid w:val="00ED131E"/>
    <w:rsid w:val="00ED178E"/>
    <w:rsid w:val="00ED1E54"/>
    <w:rsid w:val="00ED2171"/>
    <w:rsid w:val="00ED2216"/>
    <w:rsid w:val="00ED31A9"/>
    <w:rsid w:val="00ED3D39"/>
    <w:rsid w:val="00ED450D"/>
    <w:rsid w:val="00ED462B"/>
    <w:rsid w:val="00ED4ECF"/>
    <w:rsid w:val="00ED579E"/>
    <w:rsid w:val="00ED5D31"/>
    <w:rsid w:val="00ED5E54"/>
    <w:rsid w:val="00ED6451"/>
    <w:rsid w:val="00ED6CAA"/>
    <w:rsid w:val="00ED7934"/>
    <w:rsid w:val="00EE0F03"/>
    <w:rsid w:val="00EE0F9F"/>
    <w:rsid w:val="00EE1B10"/>
    <w:rsid w:val="00EE20DA"/>
    <w:rsid w:val="00EE2A8D"/>
    <w:rsid w:val="00EE2BDE"/>
    <w:rsid w:val="00EE2C12"/>
    <w:rsid w:val="00EE2CF9"/>
    <w:rsid w:val="00EE33A0"/>
    <w:rsid w:val="00EE3583"/>
    <w:rsid w:val="00EE3601"/>
    <w:rsid w:val="00EE3D9E"/>
    <w:rsid w:val="00EE3DAA"/>
    <w:rsid w:val="00EE4207"/>
    <w:rsid w:val="00EE43D1"/>
    <w:rsid w:val="00EE4C6F"/>
    <w:rsid w:val="00EE506C"/>
    <w:rsid w:val="00EE5780"/>
    <w:rsid w:val="00EE6717"/>
    <w:rsid w:val="00EE687A"/>
    <w:rsid w:val="00EE6921"/>
    <w:rsid w:val="00EE698A"/>
    <w:rsid w:val="00EE6A0A"/>
    <w:rsid w:val="00EE6ACE"/>
    <w:rsid w:val="00EE6BC0"/>
    <w:rsid w:val="00EE6FE3"/>
    <w:rsid w:val="00EE7272"/>
    <w:rsid w:val="00EE774D"/>
    <w:rsid w:val="00EE7C40"/>
    <w:rsid w:val="00EF00C8"/>
    <w:rsid w:val="00EF06E4"/>
    <w:rsid w:val="00EF0C44"/>
    <w:rsid w:val="00EF0C72"/>
    <w:rsid w:val="00EF1892"/>
    <w:rsid w:val="00EF1A49"/>
    <w:rsid w:val="00EF1B4C"/>
    <w:rsid w:val="00EF2DA4"/>
    <w:rsid w:val="00EF31A8"/>
    <w:rsid w:val="00EF32CB"/>
    <w:rsid w:val="00EF3691"/>
    <w:rsid w:val="00EF41CD"/>
    <w:rsid w:val="00EF45B7"/>
    <w:rsid w:val="00EF4B78"/>
    <w:rsid w:val="00EF50D3"/>
    <w:rsid w:val="00EF55E5"/>
    <w:rsid w:val="00EF5B3D"/>
    <w:rsid w:val="00EF5DFD"/>
    <w:rsid w:val="00EF721F"/>
    <w:rsid w:val="00EF7961"/>
    <w:rsid w:val="00EF7E63"/>
    <w:rsid w:val="00EF7E86"/>
    <w:rsid w:val="00F004AD"/>
    <w:rsid w:val="00F004BD"/>
    <w:rsid w:val="00F00576"/>
    <w:rsid w:val="00F006F5"/>
    <w:rsid w:val="00F00D0A"/>
    <w:rsid w:val="00F019E8"/>
    <w:rsid w:val="00F01F58"/>
    <w:rsid w:val="00F0204F"/>
    <w:rsid w:val="00F02338"/>
    <w:rsid w:val="00F03F80"/>
    <w:rsid w:val="00F03F8D"/>
    <w:rsid w:val="00F03FBB"/>
    <w:rsid w:val="00F04227"/>
    <w:rsid w:val="00F044CD"/>
    <w:rsid w:val="00F05269"/>
    <w:rsid w:val="00F056DE"/>
    <w:rsid w:val="00F058C6"/>
    <w:rsid w:val="00F05AF0"/>
    <w:rsid w:val="00F05BF7"/>
    <w:rsid w:val="00F064B5"/>
    <w:rsid w:val="00F06AC2"/>
    <w:rsid w:val="00F06B18"/>
    <w:rsid w:val="00F101E3"/>
    <w:rsid w:val="00F104FE"/>
    <w:rsid w:val="00F106C9"/>
    <w:rsid w:val="00F10BBB"/>
    <w:rsid w:val="00F10E7C"/>
    <w:rsid w:val="00F1100C"/>
    <w:rsid w:val="00F11C5F"/>
    <w:rsid w:val="00F11FE5"/>
    <w:rsid w:val="00F12052"/>
    <w:rsid w:val="00F12CA5"/>
    <w:rsid w:val="00F13885"/>
    <w:rsid w:val="00F14694"/>
    <w:rsid w:val="00F14CE6"/>
    <w:rsid w:val="00F157DA"/>
    <w:rsid w:val="00F15FB8"/>
    <w:rsid w:val="00F15FE7"/>
    <w:rsid w:val="00F16BA1"/>
    <w:rsid w:val="00F17BE1"/>
    <w:rsid w:val="00F17D09"/>
    <w:rsid w:val="00F17F72"/>
    <w:rsid w:val="00F20A81"/>
    <w:rsid w:val="00F20F8F"/>
    <w:rsid w:val="00F2126B"/>
    <w:rsid w:val="00F2144D"/>
    <w:rsid w:val="00F220CE"/>
    <w:rsid w:val="00F22644"/>
    <w:rsid w:val="00F2296D"/>
    <w:rsid w:val="00F2296E"/>
    <w:rsid w:val="00F22AF1"/>
    <w:rsid w:val="00F234F3"/>
    <w:rsid w:val="00F2377A"/>
    <w:rsid w:val="00F23CCB"/>
    <w:rsid w:val="00F23CDC"/>
    <w:rsid w:val="00F23E9B"/>
    <w:rsid w:val="00F24E9A"/>
    <w:rsid w:val="00F2554B"/>
    <w:rsid w:val="00F256A0"/>
    <w:rsid w:val="00F2597D"/>
    <w:rsid w:val="00F26B82"/>
    <w:rsid w:val="00F2739E"/>
    <w:rsid w:val="00F2746B"/>
    <w:rsid w:val="00F27B76"/>
    <w:rsid w:val="00F27BC6"/>
    <w:rsid w:val="00F304C3"/>
    <w:rsid w:val="00F30649"/>
    <w:rsid w:val="00F309F7"/>
    <w:rsid w:val="00F30B5B"/>
    <w:rsid w:val="00F318F6"/>
    <w:rsid w:val="00F31F99"/>
    <w:rsid w:val="00F32320"/>
    <w:rsid w:val="00F3262E"/>
    <w:rsid w:val="00F32FEA"/>
    <w:rsid w:val="00F330E6"/>
    <w:rsid w:val="00F33106"/>
    <w:rsid w:val="00F331F0"/>
    <w:rsid w:val="00F33948"/>
    <w:rsid w:val="00F33DBE"/>
    <w:rsid w:val="00F33ED3"/>
    <w:rsid w:val="00F33F24"/>
    <w:rsid w:val="00F33F4B"/>
    <w:rsid w:val="00F3433E"/>
    <w:rsid w:val="00F34732"/>
    <w:rsid w:val="00F34D47"/>
    <w:rsid w:val="00F355FB"/>
    <w:rsid w:val="00F36085"/>
    <w:rsid w:val="00F365C8"/>
    <w:rsid w:val="00F36FD0"/>
    <w:rsid w:val="00F370BE"/>
    <w:rsid w:val="00F37A84"/>
    <w:rsid w:val="00F37EF3"/>
    <w:rsid w:val="00F40728"/>
    <w:rsid w:val="00F40DF6"/>
    <w:rsid w:val="00F4184B"/>
    <w:rsid w:val="00F4251C"/>
    <w:rsid w:val="00F435B2"/>
    <w:rsid w:val="00F4383D"/>
    <w:rsid w:val="00F439E1"/>
    <w:rsid w:val="00F43D04"/>
    <w:rsid w:val="00F441F5"/>
    <w:rsid w:val="00F44929"/>
    <w:rsid w:val="00F4513D"/>
    <w:rsid w:val="00F4590D"/>
    <w:rsid w:val="00F45FE4"/>
    <w:rsid w:val="00F460DD"/>
    <w:rsid w:val="00F46560"/>
    <w:rsid w:val="00F465E6"/>
    <w:rsid w:val="00F46F12"/>
    <w:rsid w:val="00F4754C"/>
    <w:rsid w:val="00F47819"/>
    <w:rsid w:val="00F47959"/>
    <w:rsid w:val="00F500B1"/>
    <w:rsid w:val="00F50400"/>
    <w:rsid w:val="00F50489"/>
    <w:rsid w:val="00F504C3"/>
    <w:rsid w:val="00F50A4B"/>
    <w:rsid w:val="00F50AD4"/>
    <w:rsid w:val="00F51369"/>
    <w:rsid w:val="00F51C94"/>
    <w:rsid w:val="00F51E73"/>
    <w:rsid w:val="00F52015"/>
    <w:rsid w:val="00F52D88"/>
    <w:rsid w:val="00F52ECA"/>
    <w:rsid w:val="00F534AF"/>
    <w:rsid w:val="00F53A15"/>
    <w:rsid w:val="00F53CF4"/>
    <w:rsid w:val="00F53D1E"/>
    <w:rsid w:val="00F5458B"/>
    <w:rsid w:val="00F54616"/>
    <w:rsid w:val="00F54EA0"/>
    <w:rsid w:val="00F5597F"/>
    <w:rsid w:val="00F56227"/>
    <w:rsid w:val="00F5739B"/>
    <w:rsid w:val="00F57425"/>
    <w:rsid w:val="00F60047"/>
    <w:rsid w:val="00F60E2C"/>
    <w:rsid w:val="00F6124F"/>
    <w:rsid w:val="00F613BA"/>
    <w:rsid w:val="00F61CF7"/>
    <w:rsid w:val="00F61D85"/>
    <w:rsid w:val="00F61F94"/>
    <w:rsid w:val="00F62577"/>
    <w:rsid w:val="00F6260A"/>
    <w:rsid w:val="00F62ABC"/>
    <w:rsid w:val="00F62D64"/>
    <w:rsid w:val="00F63DB6"/>
    <w:rsid w:val="00F6432B"/>
    <w:rsid w:val="00F64662"/>
    <w:rsid w:val="00F648D5"/>
    <w:rsid w:val="00F64969"/>
    <w:rsid w:val="00F650DB"/>
    <w:rsid w:val="00F65DBB"/>
    <w:rsid w:val="00F661F8"/>
    <w:rsid w:val="00F6693C"/>
    <w:rsid w:val="00F66D16"/>
    <w:rsid w:val="00F66D6B"/>
    <w:rsid w:val="00F66EC4"/>
    <w:rsid w:val="00F67394"/>
    <w:rsid w:val="00F6775F"/>
    <w:rsid w:val="00F67DB4"/>
    <w:rsid w:val="00F70AC9"/>
    <w:rsid w:val="00F70F17"/>
    <w:rsid w:val="00F71160"/>
    <w:rsid w:val="00F7210E"/>
    <w:rsid w:val="00F72D10"/>
    <w:rsid w:val="00F73CEC"/>
    <w:rsid w:val="00F740CC"/>
    <w:rsid w:val="00F741C6"/>
    <w:rsid w:val="00F74744"/>
    <w:rsid w:val="00F7500B"/>
    <w:rsid w:val="00F7539D"/>
    <w:rsid w:val="00F75B43"/>
    <w:rsid w:val="00F75F3A"/>
    <w:rsid w:val="00F76985"/>
    <w:rsid w:val="00F772CA"/>
    <w:rsid w:val="00F807C5"/>
    <w:rsid w:val="00F8095E"/>
    <w:rsid w:val="00F80FBA"/>
    <w:rsid w:val="00F81241"/>
    <w:rsid w:val="00F8131D"/>
    <w:rsid w:val="00F813E5"/>
    <w:rsid w:val="00F8147B"/>
    <w:rsid w:val="00F81C4E"/>
    <w:rsid w:val="00F81C86"/>
    <w:rsid w:val="00F82401"/>
    <w:rsid w:val="00F82602"/>
    <w:rsid w:val="00F8302F"/>
    <w:rsid w:val="00F830F7"/>
    <w:rsid w:val="00F83146"/>
    <w:rsid w:val="00F83443"/>
    <w:rsid w:val="00F8345C"/>
    <w:rsid w:val="00F83488"/>
    <w:rsid w:val="00F83E99"/>
    <w:rsid w:val="00F840A6"/>
    <w:rsid w:val="00F84201"/>
    <w:rsid w:val="00F843AF"/>
    <w:rsid w:val="00F84A06"/>
    <w:rsid w:val="00F84DF0"/>
    <w:rsid w:val="00F84EF3"/>
    <w:rsid w:val="00F856AE"/>
    <w:rsid w:val="00F85A3A"/>
    <w:rsid w:val="00F85C64"/>
    <w:rsid w:val="00F863D0"/>
    <w:rsid w:val="00F86D07"/>
    <w:rsid w:val="00F87809"/>
    <w:rsid w:val="00F87DAF"/>
    <w:rsid w:val="00F87ED5"/>
    <w:rsid w:val="00F87FF7"/>
    <w:rsid w:val="00F90497"/>
    <w:rsid w:val="00F908A7"/>
    <w:rsid w:val="00F90A40"/>
    <w:rsid w:val="00F90BCF"/>
    <w:rsid w:val="00F90D91"/>
    <w:rsid w:val="00F912C6"/>
    <w:rsid w:val="00F9140F"/>
    <w:rsid w:val="00F9171C"/>
    <w:rsid w:val="00F921C0"/>
    <w:rsid w:val="00F9261D"/>
    <w:rsid w:val="00F9349C"/>
    <w:rsid w:val="00F93702"/>
    <w:rsid w:val="00F940E9"/>
    <w:rsid w:val="00F94C9E"/>
    <w:rsid w:val="00F94F91"/>
    <w:rsid w:val="00F95B15"/>
    <w:rsid w:val="00F95E33"/>
    <w:rsid w:val="00F966FE"/>
    <w:rsid w:val="00F96F11"/>
    <w:rsid w:val="00F9744A"/>
    <w:rsid w:val="00F97ADD"/>
    <w:rsid w:val="00F97C2F"/>
    <w:rsid w:val="00F97CDE"/>
    <w:rsid w:val="00FA1374"/>
    <w:rsid w:val="00FA29EA"/>
    <w:rsid w:val="00FA2CCA"/>
    <w:rsid w:val="00FA30BC"/>
    <w:rsid w:val="00FA30EA"/>
    <w:rsid w:val="00FA3A39"/>
    <w:rsid w:val="00FA3CD4"/>
    <w:rsid w:val="00FA3DA2"/>
    <w:rsid w:val="00FA4047"/>
    <w:rsid w:val="00FA4E3D"/>
    <w:rsid w:val="00FA5A01"/>
    <w:rsid w:val="00FA62B1"/>
    <w:rsid w:val="00FA6762"/>
    <w:rsid w:val="00FA6D3D"/>
    <w:rsid w:val="00FA70C5"/>
    <w:rsid w:val="00FA71A1"/>
    <w:rsid w:val="00FA72C7"/>
    <w:rsid w:val="00FA7339"/>
    <w:rsid w:val="00FA767A"/>
    <w:rsid w:val="00FA76C4"/>
    <w:rsid w:val="00FB0FDE"/>
    <w:rsid w:val="00FB110D"/>
    <w:rsid w:val="00FB12BA"/>
    <w:rsid w:val="00FB148E"/>
    <w:rsid w:val="00FB34A2"/>
    <w:rsid w:val="00FB352E"/>
    <w:rsid w:val="00FB3682"/>
    <w:rsid w:val="00FB40EF"/>
    <w:rsid w:val="00FB475B"/>
    <w:rsid w:val="00FB48A0"/>
    <w:rsid w:val="00FB50E9"/>
    <w:rsid w:val="00FB52E7"/>
    <w:rsid w:val="00FB5372"/>
    <w:rsid w:val="00FB5B35"/>
    <w:rsid w:val="00FB78A1"/>
    <w:rsid w:val="00FB7E86"/>
    <w:rsid w:val="00FC0427"/>
    <w:rsid w:val="00FC0AF8"/>
    <w:rsid w:val="00FC11A8"/>
    <w:rsid w:val="00FC16D3"/>
    <w:rsid w:val="00FC1833"/>
    <w:rsid w:val="00FC19B3"/>
    <w:rsid w:val="00FC1FB0"/>
    <w:rsid w:val="00FC2148"/>
    <w:rsid w:val="00FC2BAD"/>
    <w:rsid w:val="00FC3070"/>
    <w:rsid w:val="00FC32E6"/>
    <w:rsid w:val="00FC3433"/>
    <w:rsid w:val="00FC4765"/>
    <w:rsid w:val="00FC4BAF"/>
    <w:rsid w:val="00FC4FA1"/>
    <w:rsid w:val="00FC511F"/>
    <w:rsid w:val="00FC5524"/>
    <w:rsid w:val="00FC567F"/>
    <w:rsid w:val="00FC58D9"/>
    <w:rsid w:val="00FC60B8"/>
    <w:rsid w:val="00FC70DE"/>
    <w:rsid w:val="00FC74EA"/>
    <w:rsid w:val="00FC7786"/>
    <w:rsid w:val="00FC786E"/>
    <w:rsid w:val="00FC7CF3"/>
    <w:rsid w:val="00FD08A0"/>
    <w:rsid w:val="00FD0A97"/>
    <w:rsid w:val="00FD0BC7"/>
    <w:rsid w:val="00FD0F87"/>
    <w:rsid w:val="00FD11F2"/>
    <w:rsid w:val="00FD1469"/>
    <w:rsid w:val="00FD14C3"/>
    <w:rsid w:val="00FD1555"/>
    <w:rsid w:val="00FD164A"/>
    <w:rsid w:val="00FD1B23"/>
    <w:rsid w:val="00FD207B"/>
    <w:rsid w:val="00FD27FE"/>
    <w:rsid w:val="00FD2C34"/>
    <w:rsid w:val="00FD2DA6"/>
    <w:rsid w:val="00FD2E05"/>
    <w:rsid w:val="00FD3172"/>
    <w:rsid w:val="00FD348C"/>
    <w:rsid w:val="00FD51C2"/>
    <w:rsid w:val="00FD5A0E"/>
    <w:rsid w:val="00FD6173"/>
    <w:rsid w:val="00FD63A9"/>
    <w:rsid w:val="00FD7175"/>
    <w:rsid w:val="00FD72AE"/>
    <w:rsid w:val="00FD7511"/>
    <w:rsid w:val="00FD767C"/>
    <w:rsid w:val="00FD7CE6"/>
    <w:rsid w:val="00FE0093"/>
    <w:rsid w:val="00FE1311"/>
    <w:rsid w:val="00FE1543"/>
    <w:rsid w:val="00FE1C79"/>
    <w:rsid w:val="00FE1F9B"/>
    <w:rsid w:val="00FE30E3"/>
    <w:rsid w:val="00FE3139"/>
    <w:rsid w:val="00FE3370"/>
    <w:rsid w:val="00FE3423"/>
    <w:rsid w:val="00FE3450"/>
    <w:rsid w:val="00FE36BC"/>
    <w:rsid w:val="00FE3B12"/>
    <w:rsid w:val="00FE3BB7"/>
    <w:rsid w:val="00FE4091"/>
    <w:rsid w:val="00FE40CD"/>
    <w:rsid w:val="00FE4182"/>
    <w:rsid w:val="00FE4B9F"/>
    <w:rsid w:val="00FE4FE9"/>
    <w:rsid w:val="00FE5323"/>
    <w:rsid w:val="00FE609D"/>
    <w:rsid w:val="00FE60E6"/>
    <w:rsid w:val="00FE69BC"/>
    <w:rsid w:val="00FE6B75"/>
    <w:rsid w:val="00FE6EC3"/>
    <w:rsid w:val="00FE7021"/>
    <w:rsid w:val="00FE7FC7"/>
    <w:rsid w:val="00FF0D46"/>
    <w:rsid w:val="00FF110F"/>
    <w:rsid w:val="00FF123C"/>
    <w:rsid w:val="00FF1241"/>
    <w:rsid w:val="00FF1356"/>
    <w:rsid w:val="00FF19D4"/>
    <w:rsid w:val="00FF1B5D"/>
    <w:rsid w:val="00FF25E3"/>
    <w:rsid w:val="00FF2B8D"/>
    <w:rsid w:val="00FF3E81"/>
    <w:rsid w:val="00FF4174"/>
    <w:rsid w:val="00FF465E"/>
    <w:rsid w:val="00FF51DC"/>
    <w:rsid w:val="00FF55FA"/>
    <w:rsid w:val="00FF568F"/>
    <w:rsid w:val="00FF56D0"/>
    <w:rsid w:val="00FF5B70"/>
    <w:rsid w:val="00FF5C81"/>
    <w:rsid w:val="00FF6B14"/>
    <w:rsid w:val="00FF6D05"/>
    <w:rsid w:val="00FF7059"/>
    <w:rsid w:val="00FF7541"/>
    <w:rsid w:val="00FF7731"/>
    <w:rsid w:val="00FF79D0"/>
    <w:rsid w:val="00FF7F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AEB"/>
    <w:rPr>
      <w:sz w:val="24"/>
      <w:szCs w:val="24"/>
    </w:rPr>
  </w:style>
  <w:style w:type="paragraph" w:styleId="Heading1">
    <w:name w:val="heading 1"/>
    <w:basedOn w:val="Normal"/>
    <w:next w:val="Heading2"/>
    <w:link w:val="Heading1Char"/>
    <w:qFormat/>
    <w:rsid w:val="00C16932"/>
    <w:pPr>
      <w:keepNext/>
      <w:numPr>
        <w:numId w:val="1"/>
      </w:numPr>
      <w:spacing w:before="180" w:after="240"/>
      <w:jc w:val="both"/>
      <w:outlineLvl w:val="0"/>
    </w:pPr>
    <w:rPr>
      <w:rFonts w:ascii="Sabon" w:hAnsi="Sabon"/>
      <w:b/>
      <w:caps/>
      <w:sz w:val="22"/>
    </w:rPr>
  </w:style>
  <w:style w:type="paragraph" w:styleId="Heading2">
    <w:name w:val="heading 2"/>
    <w:basedOn w:val="Normal"/>
    <w:next w:val="Normal"/>
    <w:link w:val="Heading2Char"/>
    <w:qFormat/>
    <w:rsid w:val="00C16932"/>
    <w:pPr>
      <w:numPr>
        <w:ilvl w:val="1"/>
        <w:numId w:val="1"/>
      </w:numPr>
      <w:spacing w:after="240"/>
      <w:jc w:val="both"/>
      <w:outlineLvl w:val="1"/>
    </w:pPr>
    <w:rPr>
      <w:rFonts w:ascii="Sabon" w:hAnsi="Sabon"/>
      <w:bCs/>
      <w:iCs/>
      <w:sz w:val="22"/>
      <w:szCs w:val="28"/>
    </w:rPr>
  </w:style>
  <w:style w:type="paragraph" w:styleId="Heading3">
    <w:name w:val="heading 3"/>
    <w:basedOn w:val="Normal"/>
    <w:next w:val="Normal"/>
    <w:link w:val="Heading3Char"/>
    <w:qFormat/>
    <w:rsid w:val="00C16932"/>
    <w:pPr>
      <w:numPr>
        <w:ilvl w:val="2"/>
        <w:numId w:val="1"/>
      </w:numPr>
      <w:spacing w:after="240"/>
      <w:jc w:val="both"/>
      <w:outlineLvl w:val="2"/>
    </w:pPr>
    <w:rPr>
      <w:rFonts w:ascii="Sabon" w:hAnsi="Sabon"/>
      <w:bCs/>
      <w:sz w:val="22"/>
      <w:szCs w:val="26"/>
    </w:rPr>
  </w:style>
  <w:style w:type="paragraph" w:styleId="Heading4">
    <w:name w:val="heading 4"/>
    <w:basedOn w:val="Normal"/>
    <w:next w:val="Normal"/>
    <w:link w:val="Heading4Char"/>
    <w:qFormat/>
    <w:rsid w:val="00C16932"/>
    <w:pPr>
      <w:numPr>
        <w:ilvl w:val="3"/>
        <w:numId w:val="1"/>
      </w:numPr>
      <w:spacing w:after="240"/>
      <w:jc w:val="both"/>
      <w:outlineLvl w:val="3"/>
    </w:pPr>
    <w:rPr>
      <w:rFonts w:ascii="Sabon" w:hAnsi="Sabon"/>
      <w:bCs/>
      <w:sz w:val="22"/>
      <w:szCs w:val="28"/>
    </w:rPr>
  </w:style>
  <w:style w:type="paragraph" w:styleId="Heading5">
    <w:name w:val="heading 5"/>
    <w:basedOn w:val="Normal"/>
    <w:next w:val="Normal"/>
    <w:link w:val="Heading5Char"/>
    <w:qFormat/>
    <w:rsid w:val="00C16932"/>
    <w:pPr>
      <w:numPr>
        <w:ilvl w:val="4"/>
        <w:numId w:val="1"/>
      </w:numPr>
      <w:spacing w:before="240" w:after="60"/>
      <w:jc w:val="both"/>
      <w:outlineLvl w:val="4"/>
    </w:pPr>
    <w:rPr>
      <w:rFonts w:ascii="Sabon" w:hAnsi="Sabon"/>
      <w:b/>
      <w:bCs/>
      <w:i/>
      <w:iCs/>
      <w:sz w:val="26"/>
      <w:szCs w:val="26"/>
    </w:rPr>
  </w:style>
  <w:style w:type="paragraph" w:styleId="Heading6">
    <w:name w:val="heading 6"/>
    <w:basedOn w:val="Normal"/>
    <w:next w:val="Normal"/>
    <w:link w:val="Heading6Char"/>
    <w:qFormat/>
    <w:rsid w:val="00C16932"/>
    <w:pPr>
      <w:numPr>
        <w:ilvl w:val="5"/>
        <w:numId w:val="1"/>
      </w:numPr>
      <w:spacing w:before="240" w:after="60"/>
      <w:jc w:val="both"/>
      <w:outlineLvl w:val="5"/>
    </w:pPr>
    <w:rPr>
      <w:rFonts w:ascii="Sabon" w:hAnsi="Sabon"/>
      <w:b/>
      <w:bCs/>
      <w:sz w:val="22"/>
      <w:szCs w:val="22"/>
    </w:rPr>
  </w:style>
  <w:style w:type="paragraph" w:styleId="Heading7">
    <w:name w:val="heading 7"/>
    <w:basedOn w:val="Normal"/>
    <w:next w:val="Normal"/>
    <w:link w:val="Heading7Char"/>
    <w:qFormat/>
    <w:rsid w:val="00C16932"/>
    <w:pPr>
      <w:numPr>
        <w:ilvl w:val="6"/>
        <w:numId w:val="1"/>
      </w:numPr>
      <w:spacing w:before="240" w:after="60"/>
      <w:jc w:val="both"/>
      <w:outlineLvl w:val="6"/>
    </w:pPr>
    <w:rPr>
      <w:rFonts w:ascii="Sabon" w:hAnsi="Sabon"/>
      <w:sz w:val="22"/>
    </w:rPr>
  </w:style>
  <w:style w:type="paragraph" w:styleId="Heading8">
    <w:name w:val="heading 8"/>
    <w:basedOn w:val="Normal"/>
    <w:next w:val="Normal"/>
    <w:link w:val="Heading8Char"/>
    <w:qFormat/>
    <w:rsid w:val="00C16932"/>
    <w:pPr>
      <w:numPr>
        <w:ilvl w:val="7"/>
        <w:numId w:val="1"/>
      </w:numPr>
      <w:spacing w:before="240" w:after="60"/>
      <w:jc w:val="both"/>
      <w:outlineLvl w:val="7"/>
    </w:pPr>
    <w:rPr>
      <w:rFonts w:ascii="Sabon" w:hAnsi="Sabon"/>
      <w:i/>
      <w:iCs/>
      <w:sz w:val="22"/>
    </w:rPr>
  </w:style>
  <w:style w:type="paragraph" w:styleId="Heading9">
    <w:name w:val="heading 9"/>
    <w:basedOn w:val="Normal"/>
    <w:next w:val="Normal"/>
    <w:link w:val="Heading9Char"/>
    <w:qFormat/>
    <w:rsid w:val="00C16932"/>
    <w:pPr>
      <w:numPr>
        <w:ilvl w:val="8"/>
        <w:numId w:val="1"/>
      </w:numPr>
      <w:spacing w:before="240" w:after="60"/>
      <w:jc w:val="both"/>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3">
    <w:name w:val="font3"/>
    <w:basedOn w:val="DefaultParagraphFont"/>
    <w:rsid w:val="00527146"/>
  </w:style>
  <w:style w:type="character" w:customStyle="1" w:styleId="font4">
    <w:name w:val="font4"/>
    <w:basedOn w:val="DefaultParagraphFont"/>
    <w:rsid w:val="00527146"/>
  </w:style>
  <w:style w:type="character" w:customStyle="1" w:styleId="font5">
    <w:name w:val="font5"/>
    <w:basedOn w:val="DefaultParagraphFont"/>
    <w:rsid w:val="00527146"/>
  </w:style>
  <w:style w:type="character" w:customStyle="1" w:styleId="font0">
    <w:name w:val="font0"/>
    <w:basedOn w:val="DefaultParagraphFont"/>
    <w:rsid w:val="00527146"/>
  </w:style>
  <w:style w:type="character" w:customStyle="1" w:styleId="font1">
    <w:name w:val="font1"/>
    <w:basedOn w:val="DefaultParagraphFont"/>
    <w:rsid w:val="00527146"/>
  </w:style>
  <w:style w:type="character" w:customStyle="1" w:styleId="font2">
    <w:name w:val="font2"/>
    <w:basedOn w:val="DefaultParagraphFont"/>
    <w:rsid w:val="00527146"/>
  </w:style>
  <w:style w:type="paragraph" w:styleId="BodyText2">
    <w:name w:val="Body Text 2"/>
    <w:basedOn w:val="Normal"/>
    <w:link w:val="BodyText2Char"/>
    <w:rsid w:val="00B338E1"/>
    <w:pPr>
      <w:shd w:val="clear" w:color="auto" w:fill="FFFFFF"/>
      <w:jc w:val="both"/>
    </w:pPr>
    <w:rPr>
      <w:i/>
      <w:iCs/>
      <w:snapToGrid w:val="0"/>
      <w:color w:val="000000"/>
      <w:sz w:val="26"/>
      <w:szCs w:val="26"/>
    </w:rPr>
  </w:style>
  <w:style w:type="character" w:customStyle="1" w:styleId="BodyText2Char">
    <w:name w:val="Body Text 2 Char"/>
    <w:link w:val="BodyText2"/>
    <w:rsid w:val="00B338E1"/>
    <w:rPr>
      <w:i/>
      <w:iCs/>
      <w:snapToGrid/>
      <w:color w:val="000000"/>
      <w:sz w:val="26"/>
      <w:szCs w:val="26"/>
      <w:shd w:val="clear" w:color="auto" w:fill="FFFFFF"/>
    </w:rPr>
  </w:style>
  <w:style w:type="paragraph" w:customStyle="1" w:styleId="Default">
    <w:name w:val="Default"/>
    <w:rsid w:val="00265879"/>
    <w:pPr>
      <w:autoSpaceDE w:val="0"/>
      <w:autoSpaceDN w:val="0"/>
      <w:adjustRightInd w:val="0"/>
    </w:pPr>
    <w:rPr>
      <w:rFonts w:ascii="Cambria" w:hAnsi="Cambria" w:cs="Cambria"/>
      <w:color w:val="000000"/>
      <w:sz w:val="24"/>
      <w:szCs w:val="24"/>
    </w:rPr>
  </w:style>
  <w:style w:type="character" w:customStyle="1" w:styleId="Heading1Char">
    <w:name w:val="Heading 1 Char"/>
    <w:link w:val="Heading1"/>
    <w:rsid w:val="00C16932"/>
    <w:rPr>
      <w:rFonts w:ascii="Sabon" w:hAnsi="Sabon"/>
      <w:b/>
      <w:caps/>
      <w:sz w:val="22"/>
      <w:szCs w:val="24"/>
    </w:rPr>
  </w:style>
  <w:style w:type="character" w:customStyle="1" w:styleId="Heading2Char">
    <w:name w:val="Heading 2 Char"/>
    <w:link w:val="Heading2"/>
    <w:rsid w:val="00C16932"/>
    <w:rPr>
      <w:rFonts w:ascii="Sabon" w:hAnsi="Sabon"/>
      <w:bCs/>
      <w:iCs/>
      <w:sz w:val="22"/>
      <w:szCs w:val="28"/>
    </w:rPr>
  </w:style>
  <w:style w:type="character" w:customStyle="1" w:styleId="Heading3Char">
    <w:name w:val="Heading 3 Char"/>
    <w:link w:val="Heading3"/>
    <w:rsid w:val="00C16932"/>
    <w:rPr>
      <w:rFonts w:ascii="Sabon" w:hAnsi="Sabon"/>
      <w:bCs/>
      <w:sz w:val="22"/>
      <w:szCs w:val="26"/>
    </w:rPr>
  </w:style>
  <w:style w:type="character" w:customStyle="1" w:styleId="Heading4Char">
    <w:name w:val="Heading 4 Char"/>
    <w:link w:val="Heading4"/>
    <w:rsid w:val="00C16932"/>
    <w:rPr>
      <w:rFonts w:ascii="Sabon" w:hAnsi="Sabon"/>
      <w:bCs/>
      <w:sz w:val="22"/>
      <w:szCs w:val="28"/>
    </w:rPr>
  </w:style>
  <w:style w:type="character" w:customStyle="1" w:styleId="Heading5Char">
    <w:name w:val="Heading 5 Char"/>
    <w:link w:val="Heading5"/>
    <w:rsid w:val="00C16932"/>
    <w:rPr>
      <w:rFonts w:ascii="Sabon" w:hAnsi="Sabon"/>
      <w:b/>
      <w:bCs/>
      <w:i/>
      <w:iCs/>
      <w:sz w:val="26"/>
      <w:szCs w:val="26"/>
    </w:rPr>
  </w:style>
  <w:style w:type="character" w:customStyle="1" w:styleId="Heading6Char">
    <w:name w:val="Heading 6 Char"/>
    <w:link w:val="Heading6"/>
    <w:rsid w:val="00C16932"/>
    <w:rPr>
      <w:rFonts w:ascii="Sabon" w:hAnsi="Sabon"/>
      <w:b/>
      <w:bCs/>
      <w:sz w:val="22"/>
      <w:szCs w:val="22"/>
    </w:rPr>
  </w:style>
  <w:style w:type="character" w:customStyle="1" w:styleId="Heading7Char">
    <w:name w:val="Heading 7 Char"/>
    <w:link w:val="Heading7"/>
    <w:rsid w:val="00C16932"/>
    <w:rPr>
      <w:rFonts w:ascii="Sabon" w:hAnsi="Sabon"/>
      <w:sz w:val="22"/>
      <w:szCs w:val="24"/>
    </w:rPr>
  </w:style>
  <w:style w:type="character" w:customStyle="1" w:styleId="Heading8Char">
    <w:name w:val="Heading 8 Char"/>
    <w:link w:val="Heading8"/>
    <w:rsid w:val="00C16932"/>
    <w:rPr>
      <w:rFonts w:ascii="Sabon" w:hAnsi="Sabon"/>
      <w:i/>
      <w:iCs/>
      <w:sz w:val="22"/>
      <w:szCs w:val="24"/>
    </w:rPr>
  </w:style>
  <w:style w:type="character" w:customStyle="1" w:styleId="Heading9Char">
    <w:name w:val="Heading 9 Char"/>
    <w:link w:val="Heading9"/>
    <w:rsid w:val="00C16932"/>
    <w:rPr>
      <w:rFonts w:ascii="Arial" w:hAnsi="Arial"/>
      <w:sz w:val="22"/>
      <w:szCs w:val="22"/>
    </w:rPr>
  </w:style>
  <w:style w:type="paragraph" w:styleId="BodyTextIndent">
    <w:name w:val="Body Text Indent"/>
    <w:basedOn w:val="Normal"/>
    <w:link w:val="BodyTextIndentChar"/>
    <w:rsid w:val="001230D4"/>
    <w:pPr>
      <w:spacing w:after="120"/>
      <w:ind w:left="360"/>
    </w:pPr>
  </w:style>
  <w:style w:type="character" w:customStyle="1" w:styleId="BodyTextIndentChar">
    <w:name w:val="Body Text Indent Char"/>
    <w:link w:val="BodyTextIndent"/>
    <w:rsid w:val="001230D4"/>
    <w:rPr>
      <w:sz w:val="24"/>
      <w:szCs w:val="24"/>
    </w:rPr>
  </w:style>
  <w:style w:type="paragraph" w:styleId="Footer">
    <w:name w:val="footer"/>
    <w:basedOn w:val="Normal"/>
    <w:link w:val="FooterChar"/>
    <w:uiPriority w:val="99"/>
    <w:rsid w:val="001230D4"/>
    <w:pPr>
      <w:tabs>
        <w:tab w:val="center" w:pos="4320"/>
        <w:tab w:val="right" w:pos="8640"/>
      </w:tabs>
    </w:pPr>
    <w:rPr>
      <w:sz w:val="20"/>
      <w:szCs w:val="20"/>
    </w:rPr>
  </w:style>
  <w:style w:type="character" w:customStyle="1" w:styleId="FooterChar">
    <w:name w:val="Footer Char"/>
    <w:basedOn w:val="DefaultParagraphFont"/>
    <w:link w:val="Footer"/>
    <w:uiPriority w:val="99"/>
    <w:rsid w:val="001230D4"/>
  </w:style>
  <w:style w:type="table" w:styleId="TableGrid">
    <w:name w:val="Table Grid"/>
    <w:basedOn w:val="TableNormal"/>
    <w:uiPriority w:val="39"/>
    <w:rsid w:val="001311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00B74"/>
    <w:rPr>
      <w:rFonts w:ascii="Calibri" w:eastAsia="Calibri" w:hAnsi="Calibri" w:cs="Vrinda"/>
      <w:sz w:val="22"/>
      <w:szCs w:val="28"/>
      <w:lang w:bidi="bn-BD"/>
    </w:rPr>
  </w:style>
  <w:style w:type="paragraph" w:styleId="Header">
    <w:name w:val="header"/>
    <w:basedOn w:val="Normal"/>
    <w:link w:val="HeaderChar"/>
    <w:rsid w:val="00D7382E"/>
    <w:pPr>
      <w:tabs>
        <w:tab w:val="center" w:pos="4680"/>
        <w:tab w:val="right" w:pos="9360"/>
      </w:tabs>
    </w:pPr>
  </w:style>
  <w:style w:type="character" w:customStyle="1" w:styleId="HeaderChar">
    <w:name w:val="Header Char"/>
    <w:link w:val="Header"/>
    <w:rsid w:val="00D7382E"/>
    <w:rPr>
      <w:sz w:val="24"/>
      <w:szCs w:val="24"/>
    </w:rPr>
  </w:style>
  <w:style w:type="table" w:styleId="Table3Deffects1">
    <w:name w:val="Table 3D effects 1"/>
    <w:basedOn w:val="TableNormal"/>
    <w:rsid w:val="00BB27B0"/>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Grid1">
    <w:name w:val="Table Grid 1"/>
    <w:basedOn w:val="TableNormal"/>
    <w:rsid w:val="00BB27B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3">
    <w:name w:val="Table Grid 3"/>
    <w:basedOn w:val="TableNormal"/>
    <w:rsid w:val="00BC07C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link w:val="ListParagraphChar"/>
    <w:uiPriority w:val="34"/>
    <w:qFormat/>
    <w:rsid w:val="00FE1311"/>
    <w:pPr>
      <w:ind w:left="720"/>
      <w:contextualSpacing/>
    </w:pPr>
  </w:style>
  <w:style w:type="paragraph" w:styleId="NormalWeb">
    <w:name w:val="Normal (Web)"/>
    <w:basedOn w:val="Normal"/>
    <w:uiPriority w:val="99"/>
    <w:semiHidden/>
    <w:unhideWhenUsed/>
    <w:rsid w:val="00F51C94"/>
    <w:pPr>
      <w:spacing w:before="100" w:beforeAutospacing="1" w:after="100" w:afterAutospacing="1"/>
    </w:pPr>
  </w:style>
  <w:style w:type="paragraph" w:styleId="BalloonText">
    <w:name w:val="Balloon Text"/>
    <w:basedOn w:val="Normal"/>
    <w:link w:val="BalloonTextChar"/>
    <w:semiHidden/>
    <w:unhideWhenUsed/>
    <w:rsid w:val="00F90D91"/>
    <w:rPr>
      <w:rFonts w:ascii="Segoe UI" w:hAnsi="Segoe UI" w:cs="Segoe UI"/>
      <w:sz w:val="18"/>
      <w:szCs w:val="18"/>
    </w:rPr>
  </w:style>
  <w:style w:type="character" w:customStyle="1" w:styleId="BalloonTextChar">
    <w:name w:val="Balloon Text Char"/>
    <w:basedOn w:val="DefaultParagraphFont"/>
    <w:link w:val="BalloonText"/>
    <w:semiHidden/>
    <w:rsid w:val="00F90D91"/>
    <w:rPr>
      <w:rFonts w:ascii="Segoe UI" w:hAnsi="Segoe UI" w:cs="Segoe UI"/>
      <w:sz w:val="18"/>
      <w:szCs w:val="18"/>
    </w:rPr>
  </w:style>
  <w:style w:type="paragraph" w:styleId="CommentText">
    <w:name w:val="annotation text"/>
    <w:basedOn w:val="Normal"/>
    <w:link w:val="CommentTextChar"/>
    <w:semiHidden/>
    <w:unhideWhenUsed/>
    <w:rsid w:val="008D66F6"/>
    <w:rPr>
      <w:sz w:val="20"/>
      <w:szCs w:val="20"/>
    </w:rPr>
  </w:style>
  <w:style w:type="character" w:customStyle="1" w:styleId="CommentTextChar">
    <w:name w:val="Comment Text Char"/>
    <w:basedOn w:val="DefaultParagraphFont"/>
    <w:link w:val="CommentText"/>
    <w:semiHidden/>
    <w:rsid w:val="008D66F6"/>
  </w:style>
  <w:style w:type="paragraph" w:styleId="CommentSubject">
    <w:name w:val="annotation subject"/>
    <w:basedOn w:val="CommentText"/>
    <w:next w:val="CommentText"/>
    <w:link w:val="CommentSubjectChar"/>
    <w:rsid w:val="008D66F6"/>
    <w:rPr>
      <w:b/>
      <w:bCs/>
    </w:rPr>
  </w:style>
  <w:style w:type="character" w:customStyle="1" w:styleId="CommentSubjectChar">
    <w:name w:val="Comment Subject Char"/>
    <w:basedOn w:val="CommentTextChar"/>
    <w:link w:val="CommentSubject"/>
    <w:rsid w:val="008D66F6"/>
    <w:rPr>
      <w:b/>
      <w:bCs/>
    </w:rPr>
  </w:style>
  <w:style w:type="character" w:customStyle="1" w:styleId="ListParagraphChar">
    <w:name w:val="List Paragraph Char"/>
    <w:link w:val="ListParagraph"/>
    <w:uiPriority w:val="34"/>
    <w:qFormat/>
    <w:locked/>
    <w:rsid w:val="00630D9F"/>
    <w:rPr>
      <w:sz w:val="24"/>
      <w:szCs w:val="24"/>
    </w:rPr>
  </w:style>
  <w:style w:type="character" w:styleId="CommentReference">
    <w:name w:val="annotation reference"/>
    <w:basedOn w:val="DefaultParagraphFont"/>
    <w:semiHidden/>
    <w:unhideWhenUsed/>
    <w:rsid w:val="00943705"/>
    <w:rPr>
      <w:sz w:val="16"/>
      <w:szCs w:val="16"/>
    </w:rPr>
  </w:style>
</w:styles>
</file>

<file path=word/webSettings.xml><?xml version="1.0" encoding="utf-8"?>
<w:webSettings xmlns:r="http://schemas.openxmlformats.org/officeDocument/2006/relationships" xmlns:w="http://schemas.openxmlformats.org/wordprocessingml/2006/main">
  <w:divs>
    <w:div w:id="34015282">
      <w:bodyDiv w:val="1"/>
      <w:marLeft w:val="0"/>
      <w:marRight w:val="0"/>
      <w:marTop w:val="0"/>
      <w:marBottom w:val="0"/>
      <w:divBdr>
        <w:top w:val="none" w:sz="0" w:space="0" w:color="auto"/>
        <w:left w:val="none" w:sz="0" w:space="0" w:color="auto"/>
        <w:bottom w:val="none" w:sz="0" w:space="0" w:color="auto"/>
        <w:right w:val="none" w:sz="0" w:space="0" w:color="auto"/>
      </w:divBdr>
    </w:div>
    <w:div w:id="566769766">
      <w:bodyDiv w:val="1"/>
      <w:marLeft w:val="0"/>
      <w:marRight w:val="0"/>
      <w:marTop w:val="0"/>
      <w:marBottom w:val="0"/>
      <w:divBdr>
        <w:top w:val="none" w:sz="0" w:space="0" w:color="auto"/>
        <w:left w:val="none" w:sz="0" w:space="0" w:color="auto"/>
        <w:bottom w:val="none" w:sz="0" w:space="0" w:color="auto"/>
        <w:right w:val="none" w:sz="0" w:space="0" w:color="auto"/>
      </w:divBdr>
    </w:div>
    <w:div w:id="846141077">
      <w:bodyDiv w:val="1"/>
      <w:marLeft w:val="0"/>
      <w:marRight w:val="0"/>
      <w:marTop w:val="0"/>
      <w:marBottom w:val="0"/>
      <w:divBdr>
        <w:top w:val="none" w:sz="0" w:space="0" w:color="auto"/>
        <w:left w:val="none" w:sz="0" w:space="0" w:color="auto"/>
        <w:bottom w:val="none" w:sz="0" w:space="0" w:color="auto"/>
        <w:right w:val="none" w:sz="0" w:space="0" w:color="auto"/>
      </w:divBdr>
    </w:div>
    <w:div w:id="1716924470">
      <w:bodyDiv w:val="1"/>
      <w:marLeft w:val="0"/>
      <w:marRight w:val="0"/>
      <w:marTop w:val="0"/>
      <w:marBottom w:val="0"/>
      <w:divBdr>
        <w:top w:val="none" w:sz="0" w:space="0" w:color="auto"/>
        <w:left w:val="none" w:sz="0" w:space="0" w:color="auto"/>
        <w:bottom w:val="none" w:sz="0" w:space="0" w:color="auto"/>
        <w:right w:val="none" w:sz="0" w:space="0" w:color="auto"/>
      </w:divBdr>
    </w:div>
    <w:div w:id="1911964026">
      <w:bodyDiv w:val="1"/>
      <w:marLeft w:val="0"/>
      <w:marRight w:val="0"/>
      <w:marTop w:val="0"/>
      <w:marBottom w:val="0"/>
      <w:divBdr>
        <w:top w:val="none" w:sz="0" w:space="0" w:color="auto"/>
        <w:left w:val="none" w:sz="0" w:space="0" w:color="auto"/>
        <w:bottom w:val="none" w:sz="0" w:space="0" w:color="auto"/>
        <w:right w:val="none" w:sz="0" w:space="0" w:color="auto"/>
      </w:divBdr>
    </w:div>
    <w:div w:id="1957829498">
      <w:bodyDiv w:val="1"/>
      <w:marLeft w:val="0"/>
      <w:marRight w:val="0"/>
      <w:marTop w:val="0"/>
      <w:marBottom w:val="0"/>
      <w:divBdr>
        <w:top w:val="none" w:sz="0" w:space="0" w:color="auto"/>
        <w:left w:val="none" w:sz="0" w:space="0" w:color="auto"/>
        <w:bottom w:val="none" w:sz="0" w:space="0" w:color="auto"/>
        <w:right w:val="none" w:sz="0" w:space="0" w:color="auto"/>
      </w:divBdr>
    </w:div>
    <w:div w:id="2095782847">
      <w:bodyDiv w:val="1"/>
      <w:marLeft w:val="0"/>
      <w:marRight w:val="0"/>
      <w:marTop w:val="0"/>
      <w:marBottom w:val="0"/>
      <w:divBdr>
        <w:top w:val="none" w:sz="0" w:space="0" w:color="auto"/>
        <w:left w:val="none" w:sz="0" w:space="0" w:color="auto"/>
        <w:bottom w:val="none" w:sz="0" w:space="0" w:color="auto"/>
        <w:right w:val="none" w:sz="0" w:space="0" w:color="auto"/>
      </w:divBdr>
      <w:divsChild>
        <w:div w:id="1078401109">
          <w:marLeft w:val="300"/>
          <w:marRight w:val="300"/>
          <w:marTop w:val="150"/>
          <w:marBottom w:val="150"/>
          <w:divBdr>
            <w:top w:val="single" w:sz="6" w:space="0" w:color="CCCCCC"/>
            <w:left w:val="single" w:sz="6" w:space="0" w:color="CCCCCC"/>
            <w:bottom w:val="single" w:sz="6" w:space="0" w:color="CCCCCC"/>
            <w:right w:val="single" w:sz="6" w:space="0" w:color="CCCCCC"/>
          </w:divBdr>
          <w:divsChild>
            <w:div w:id="542451159">
              <w:marLeft w:val="0"/>
              <w:marRight w:val="0"/>
              <w:marTop w:val="0"/>
              <w:marBottom w:val="0"/>
              <w:divBdr>
                <w:top w:val="none" w:sz="0" w:space="0" w:color="auto"/>
                <w:left w:val="none" w:sz="0" w:space="0" w:color="auto"/>
                <w:bottom w:val="none" w:sz="0" w:space="0" w:color="auto"/>
                <w:right w:val="none" w:sz="0" w:space="0" w:color="auto"/>
              </w:divBdr>
              <w:divsChild>
                <w:div w:id="1406033857">
                  <w:marLeft w:val="300"/>
                  <w:marRight w:val="0"/>
                  <w:marTop w:val="0"/>
                  <w:marBottom w:val="0"/>
                  <w:divBdr>
                    <w:top w:val="none" w:sz="0" w:space="0" w:color="auto"/>
                    <w:left w:val="none" w:sz="0" w:space="0" w:color="auto"/>
                    <w:bottom w:val="none" w:sz="0" w:space="0" w:color="auto"/>
                    <w:right w:val="none" w:sz="0" w:space="0" w:color="auto"/>
                  </w:divBdr>
                  <w:divsChild>
                    <w:div w:id="2163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18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E687D-C313-41DB-8E26-5B049F4B0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15</Pages>
  <Words>4508</Words>
  <Characters>25700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Sample Franchise Agreement</vt:lpstr>
    </vt:vector>
  </TitlesOfParts>
  <Company>PTI</Company>
  <LinksUpToDate>false</LinksUpToDate>
  <CharactersWithSpaces>30148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Franchise Agreement</dc:title>
  <dc:creator>John Siegler</dc:creator>
  <cp:lastModifiedBy>LENOVO</cp:lastModifiedBy>
  <cp:revision>5</cp:revision>
  <cp:lastPrinted>2021-01-31T08:50:00Z</cp:lastPrinted>
  <dcterms:created xsi:type="dcterms:W3CDTF">2021-01-27T16:44:00Z</dcterms:created>
  <dcterms:modified xsi:type="dcterms:W3CDTF">2021-01-31T08:52:00Z</dcterms:modified>
</cp:coreProperties>
</file>