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38" w:rsidRPr="00D63B1C" w:rsidRDefault="00514B38" w:rsidP="00514B38">
      <w:pPr>
        <w:rPr>
          <w:rFonts w:ascii="Nirmala UI" w:hAnsi="Nirmala UI" w:cs="Nirmala UI"/>
          <w:sz w:val="28"/>
          <w:szCs w:val="28"/>
          <w:lang w:bidi="bn-IN"/>
        </w:rPr>
      </w:pPr>
      <w:r>
        <w:rPr>
          <w:rFonts w:cs="Arial Unicode MS"/>
          <w:cs/>
          <w:lang w:bidi="bn-IN"/>
        </w:rPr>
        <w:tab/>
      </w:r>
      <w:r>
        <w:rPr>
          <w:rFonts w:cs="Arial Unicode MS"/>
          <w:cs/>
          <w:lang w:bidi="bn-IN"/>
        </w:rPr>
        <w:tab/>
      </w:r>
      <w:r>
        <w:rPr>
          <w:rFonts w:cs="Arial Unicode MS"/>
          <w:cs/>
          <w:lang w:bidi="bn-IN"/>
        </w:rPr>
        <w:tab/>
      </w:r>
      <w:r w:rsidRPr="00D63B1C">
        <w:rPr>
          <w:rFonts w:ascii="Nirmala UI" w:hAnsi="Nirmala UI" w:cs="Nirmala UI"/>
          <w:sz w:val="28"/>
          <w:szCs w:val="28"/>
          <w:cs/>
          <w:lang w:bidi="bn-IN"/>
        </w:rPr>
        <w:t>দৈনন্দিন মোবাইল সেট পরিবহণের চুক্তি পত্র</w:t>
      </w:r>
      <w:bookmarkStart w:id="0" w:name="_GoBack"/>
      <w:bookmarkEnd w:id="0"/>
    </w:p>
    <w:p w:rsidR="00514B38" w:rsidRDefault="00514B38" w:rsidP="00514B38">
      <w:pPr>
        <w:jc w:val="both"/>
        <w:rPr>
          <w:rFonts w:ascii="Kalpurush" w:hAnsi="Kalpurush" w:cs="Kalpurush"/>
          <w:lang w:bidi="bn-IN"/>
        </w:rPr>
      </w:pPr>
      <w:r w:rsidRPr="00867F2A">
        <w:rPr>
          <w:rFonts w:ascii="Kalpurush" w:hAnsi="Kalpurush" w:cs="Kalpurush"/>
          <w:cs/>
          <w:lang w:bidi="bn-IN"/>
        </w:rPr>
        <w:t>কুরিয়ার সার্ভিস</w:t>
      </w:r>
      <w:r>
        <w:rPr>
          <w:rFonts w:ascii="Kalpurush" w:hAnsi="Kalpurush" w:cs="Kalpurush"/>
          <w:cs/>
          <w:lang w:bidi="bn-IN"/>
        </w:rPr>
        <w:t xml:space="preserve"> এর অপ্রতুলতা এবং তাঁদের বেশি সময় ক্ষেপণের কারনে এস বি টেল এন্টারপ্রাইজ এর স্থানীয় পরিবেশক </w:t>
      </w:r>
      <w:r w:rsidR="00426C0E">
        <w:rPr>
          <w:rFonts w:ascii="Kalpurush" w:hAnsi="Kalpurush" w:cs="Kalpurush" w:hint="cs"/>
          <w:cs/>
          <w:lang w:bidi="bn-IN"/>
        </w:rPr>
        <w:t xml:space="preserve">   </w:t>
      </w:r>
      <w:r>
        <w:rPr>
          <w:rFonts w:ascii="Kalpurush" w:hAnsi="Kalpurush" w:cs="Kalpurush"/>
          <w:lang w:bidi="bn-IN"/>
        </w:rPr>
        <w:t>“</w:t>
      </w:r>
      <w:r w:rsidRPr="008B0D1E">
        <w:rPr>
          <w:rFonts w:ascii="Kalpurush" w:hAnsi="Kalpurush" w:cs="Kalpurush"/>
          <w:i/>
          <w:iCs/>
          <w:color w:val="FF0000"/>
          <w:cs/>
          <w:lang w:bidi="bn-IN"/>
        </w:rPr>
        <w:t>পরিবেশক এর নাম</w:t>
      </w:r>
      <w:r w:rsidR="00426C0E">
        <w:rPr>
          <w:rFonts w:ascii="Kalpurush" w:hAnsi="Kalpurush" w:cs="Kalpurush"/>
          <w:lang w:bidi="bn-IN"/>
        </w:rPr>
        <w:t>“,</w:t>
      </w:r>
      <w:r>
        <w:rPr>
          <w:rFonts w:ascii="Kalpurush" w:hAnsi="Kalpurush" w:cs="Kalpurush"/>
          <w:lang w:bidi="bn-IN"/>
        </w:rPr>
        <w:t xml:space="preserve"> “</w:t>
      </w:r>
      <w:r>
        <w:rPr>
          <w:rFonts w:ascii="Kalpurush" w:hAnsi="Kalpurush" w:cs="Kalpurush"/>
          <w:cs/>
          <w:lang w:bidi="bn-IN"/>
        </w:rPr>
        <w:t>জেলার নাম</w:t>
      </w:r>
      <w:r>
        <w:rPr>
          <w:rFonts w:ascii="Kalpurush" w:hAnsi="Kalpurush" w:cs="Kalpurush"/>
          <w:lang w:bidi="bn-IN"/>
        </w:rPr>
        <w:t xml:space="preserve">-xx“ </w:t>
      </w:r>
      <w:r>
        <w:rPr>
          <w:rFonts w:ascii="Kalpurush" w:hAnsi="Kalpurush" w:cs="Kalpurush" w:hint="cs"/>
          <w:cs/>
          <w:lang w:bidi="bn-IN"/>
        </w:rPr>
        <w:t>থেকে</w:t>
      </w:r>
      <w:r>
        <w:rPr>
          <w:rFonts w:ascii="Kalpurush" w:hAnsi="Kalpurush" w:cs="Kalpurush"/>
          <w:cs/>
          <w:lang w:bidi="bn-IN"/>
        </w:rPr>
        <w:t xml:space="preserve"> যদি প্রস্তাব দেন তার প্রতিনিধির দ্বারা উনি দৈনন্দিন </w:t>
      </w:r>
      <w:r>
        <w:rPr>
          <w:rFonts w:ascii="Kalpurush" w:hAnsi="Kalpurush" w:cs="Kalpurush"/>
          <w:lang w:bidi="bn-IN"/>
        </w:rPr>
        <w:t>(</w:t>
      </w:r>
      <w:r>
        <w:rPr>
          <w:rFonts w:ascii="Kalpurush" w:hAnsi="Kalpurush" w:cs="Kalpurush"/>
          <w:cs/>
          <w:lang w:bidi="bn-IN"/>
        </w:rPr>
        <w:t>শনিবার থেকে বৃহস্পতিবার</w:t>
      </w:r>
      <w:r>
        <w:rPr>
          <w:rFonts w:ascii="Kalpurush" w:hAnsi="Kalpurush" w:cs="Kalpurush"/>
          <w:lang w:bidi="bn-IN"/>
        </w:rPr>
        <w:t xml:space="preserve">) </w:t>
      </w:r>
      <w:r>
        <w:rPr>
          <w:rFonts w:ascii="Kalpurush" w:hAnsi="Kalpurush" w:cs="Kalpurush"/>
          <w:cs/>
          <w:lang w:bidi="bn-IN"/>
        </w:rPr>
        <w:t>তার কালেকশন পয়েন্টে গ্রাহকের জমা করা মোবাইল সেট পরিবহণ করে নিকটস্থ গ্রাহক সেবা কেন্দ্রে নিয়ে যাবেন। এবং একই ভাবে পরিবেশকের প্রতিনিধি</w:t>
      </w:r>
      <w:r>
        <w:rPr>
          <w:rFonts w:ascii="Kalpurush" w:hAnsi="Kalpurush" w:cs="Kalpurush" w:hint="cs"/>
          <w:cs/>
          <w:lang w:bidi="bn-IN"/>
        </w:rPr>
        <w:t xml:space="preserve"> মেরামত করা </w:t>
      </w:r>
      <w:r>
        <w:rPr>
          <w:rFonts w:ascii="Kalpurush" w:hAnsi="Kalpurush" w:cs="Kalpurush"/>
          <w:cs/>
          <w:lang w:bidi="bn-IN"/>
        </w:rPr>
        <w:t xml:space="preserve">গ্রাহকের মোবাইল সেট পরিবহণ করে কালেকশন পয়েন্টে নিয়ে যাবেন সেক্ষেতরেই এই চুক্তি প্রযোজ্য হবে। </w:t>
      </w:r>
    </w:p>
    <w:p w:rsidR="00514B38" w:rsidRDefault="00514B38" w:rsidP="00514B38">
      <w:pPr>
        <w:jc w:val="both"/>
        <w:rPr>
          <w:rFonts w:ascii="Kalpurush" w:hAnsi="Kalpurush" w:cs="Kalpurush"/>
          <w:lang w:bidi="bn-IN"/>
        </w:rPr>
      </w:pPr>
    </w:p>
    <w:p w:rsidR="00514B38" w:rsidRDefault="00514B38" w:rsidP="00514B38">
      <w:pPr>
        <w:jc w:val="both"/>
        <w:rPr>
          <w:rFonts w:ascii="Kalpurush" w:hAnsi="Kalpurush" w:cs="Kalpurush"/>
          <w:cs/>
          <w:lang w:bidi="bn-IN"/>
        </w:rPr>
      </w:pPr>
      <w:r w:rsidRPr="005439B8">
        <w:rPr>
          <w:rFonts w:ascii="Kalpurush" w:hAnsi="Kalpurush" w:cs="Kalpurush"/>
          <w:b/>
          <w:bCs/>
          <w:cs/>
          <w:lang w:bidi="bn-IN"/>
        </w:rPr>
        <w:t>এই পরিবহন কাজ বাবদ উপরুক্ত চুক্তি সম্পাদন করা হচ্ছে যার শর্তগুলী নিচে বর্ণনা করা হল</w:t>
      </w:r>
      <w:r>
        <w:rPr>
          <w:rFonts w:ascii="Kalpurush" w:hAnsi="Kalpurush" w:cs="Kalpurush"/>
          <w:lang w:bidi="bn-IN"/>
        </w:rPr>
        <w:t xml:space="preserve">:  </w:t>
      </w:r>
    </w:p>
    <w:p w:rsidR="00514B38" w:rsidRDefault="00514B38" w:rsidP="00514B3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cs/>
          <w:lang w:bidi="bn-IN"/>
        </w:rPr>
        <w:t>পরিবেশক তার সুবিধামত ব্যাক্তির দ্বারা সপ্তাহে ৬ দিন অথবা গ্রাহকের জমা করা মোবাইল সেট এর পরিমাণ অনুযায়ী নিকটস্থ গ্রাহক সেবা কেন্দ্রে জমা করার ব্যাবস্থা করবেন।</w:t>
      </w:r>
    </w:p>
    <w:p w:rsidR="00514B38" w:rsidRPr="00C83D11" w:rsidRDefault="00514B38" w:rsidP="00514B3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cs/>
          <w:lang w:bidi="bn-IN"/>
        </w:rPr>
        <w:t>পরিবহন গত কোন জটিলতা অথবা অ</w:t>
      </w:r>
      <w:r w:rsidRPr="00C83D11">
        <w:rPr>
          <w:rFonts w:ascii="Kalpurush" w:hAnsi="Kalpurush" w:cs="Kalpurush" w:hint="cs"/>
          <w:cs/>
          <w:lang w:bidi="bn-IN"/>
        </w:rPr>
        <w:t>ন্য</w:t>
      </w:r>
      <w:r>
        <w:rPr>
          <w:rFonts w:ascii="Kalpurush" w:hAnsi="Kalpurush" w:cs="Kalpurush" w:hint="cs"/>
          <w:cs/>
          <w:lang w:bidi="bn-IN"/>
        </w:rPr>
        <w:t xml:space="preserve"> </w:t>
      </w:r>
      <w:r w:rsidRPr="00C83D11">
        <w:rPr>
          <w:rFonts w:ascii="Kalpurush" w:hAnsi="Kalpurush" w:cs="Kalpurush"/>
          <w:cs/>
          <w:lang w:bidi="bn-IN"/>
        </w:rPr>
        <w:t>কোন কারন</w:t>
      </w:r>
      <w:r w:rsidRPr="00C83D11">
        <w:rPr>
          <w:rFonts w:ascii="Kalpurush" w:hAnsi="Kalpurush" w:cs="Kalpurush"/>
          <w:lang w:bidi="bn-IN"/>
        </w:rPr>
        <w:t xml:space="preserve">, </w:t>
      </w:r>
      <w:r w:rsidRPr="00C83D11">
        <w:rPr>
          <w:rFonts w:ascii="Kalpurush" w:hAnsi="Kalpurush" w:cs="Kalpurush"/>
          <w:cs/>
          <w:lang w:bidi="bn-IN"/>
        </w:rPr>
        <w:t>যেমন</w:t>
      </w:r>
      <w:r w:rsidRPr="00C83D11">
        <w:rPr>
          <w:rFonts w:ascii="Kalpurush" w:hAnsi="Kalpurush" w:cs="Kalpurush"/>
          <w:lang w:bidi="bn-IN"/>
        </w:rPr>
        <w:t xml:space="preserve">- </w:t>
      </w:r>
      <w:r w:rsidRPr="00C83D11">
        <w:rPr>
          <w:rFonts w:ascii="Kalpurush" w:hAnsi="Kalpurush" w:cs="Kalpurush"/>
          <w:cs/>
          <w:lang w:bidi="bn-IN"/>
        </w:rPr>
        <w:t>পরিবহন ধর্মঘট</w:t>
      </w:r>
      <w:r w:rsidRPr="00C83D11">
        <w:rPr>
          <w:rFonts w:ascii="Kalpurush" w:hAnsi="Kalpurush" w:cs="Kalpurush"/>
          <w:lang w:bidi="bn-IN"/>
        </w:rPr>
        <w:t xml:space="preserve">, </w:t>
      </w:r>
      <w:r w:rsidRPr="00C83D11">
        <w:rPr>
          <w:rFonts w:ascii="Kalpurush" w:hAnsi="Kalpurush" w:cs="Kalpurush"/>
          <w:cs/>
          <w:lang w:bidi="bn-IN"/>
        </w:rPr>
        <w:t>হরতাল</w:t>
      </w:r>
      <w:r w:rsidRPr="00C83D11">
        <w:rPr>
          <w:rFonts w:ascii="Kalpurush" w:hAnsi="Kalpurush" w:cs="Kalpurush"/>
          <w:lang w:bidi="bn-IN"/>
        </w:rPr>
        <w:t xml:space="preserve">, </w:t>
      </w:r>
      <w:r w:rsidRPr="00C83D11">
        <w:rPr>
          <w:rFonts w:ascii="Kalpurush" w:hAnsi="Kalpurush" w:cs="Kalpurush"/>
          <w:cs/>
          <w:lang w:bidi="bn-IN"/>
        </w:rPr>
        <w:t>অথবা চলমান সহিংস পরিস্থিতি</w:t>
      </w:r>
      <w:r w:rsidRPr="00C83D11">
        <w:rPr>
          <w:rFonts w:ascii="Kalpurush" w:hAnsi="Kalpurush" w:cs="Kalpurush"/>
          <w:lang w:bidi="bn-IN"/>
        </w:rPr>
        <w:t xml:space="preserve">, </w:t>
      </w:r>
      <w:r w:rsidRPr="00C83D11">
        <w:rPr>
          <w:rFonts w:ascii="Kalpurush" w:hAnsi="Kalpurush" w:cs="Kalpurush"/>
          <w:cs/>
          <w:lang w:bidi="bn-IN"/>
        </w:rPr>
        <w:t xml:space="preserve">ইত্যাদি কারনে পরিবেশক চাইলে গ্রাহকের জমা করা মোবাইল সেট পরিবহন বন্ধ রাখতে পারেন। পরিস্থিতি স্বাভাবিক হলে উনি আবার প্রত্যহ পরিবহন শুরু করবেন। </w:t>
      </w:r>
    </w:p>
    <w:p w:rsidR="00514B38" w:rsidRDefault="00514B38" w:rsidP="00514B3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 w:hint="cs"/>
          <w:cs/>
          <w:lang w:bidi="bn-IN"/>
        </w:rPr>
        <w:t xml:space="preserve">গ্রাহক সেবা </w:t>
      </w:r>
      <w:r>
        <w:rPr>
          <w:rFonts w:ascii="Kalpurush" w:hAnsi="Kalpurush" w:cs="Kalpurush"/>
          <w:cs/>
          <w:lang w:bidi="bn-IN"/>
        </w:rPr>
        <w:t xml:space="preserve">কেন্দ্র </w:t>
      </w:r>
      <w:r>
        <w:rPr>
          <w:rFonts w:ascii="Kalpurush" w:hAnsi="Kalpurush" w:cs="Kalpurush" w:hint="cs"/>
          <w:cs/>
          <w:lang w:bidi="bn-IN"/>
        </w:rPr>
        <w:t xml:space="preserve">নির্বাচনের বিষয়ে </w:t>
      </w:r>
      <w:r>
        <w:rPr>
          <w:rFonts w:ascii="Kalpurush" w:hAnsi="Kalpurush" w:cs="Kalpurush"/>
          <w:cs/>
          <w:lang w:bidi="bn-IN"/>
        </w:rPr>
        <w:t xml:space="preserve">পরিবেশক তার সুবিধামত কেন্দ্রে যেতে পারবেন তবে তা আগের থেকেই নির্ধারণ করতে হবে এবং ঐ এলাকার </w:t>
      </w:r>
      <w:r w:rsidRPr="00CF4649">
        <w:rPr>
          <w:rFonts w:ascii="Kalpurush" w:hAnsi="Kalpurush" w:cs="Kalpurush"/>
          <w:b/>
          <w:lang w:bidi="bn-IN"/>
        </w:rPr>
        <w:t>RSM</w:t>
      </w:r>
      <w:r>
        <w:rPr>
          <w:rFonts w:ascii="Kalpurush" w:hAnsi="Kalpurush" w:cs="Kalpurush"/>
          <w:b/>
          <w:lang w:bidi="bn-IN"/>
        </w:rPr>
        <w:t xml:space="preserve"> </w:t>
      </w:r>
      <w:r>
        <w:rPr>
          <w:rFonts w:ascii="Kalpurush" w:hAnsi="Kalpurush" w:cs="Kalpurush" w:hint="cs"/>
          <w:cs/>
          <w:lang w:bidi="bn-IN"/>
        </w:rPr>
        <w:t xml:space="preserve">তার </w:t>
      </w:r>
      <w:r>
        <w:rPr>
          <w:rFonts w:ascii="Kalpurush" w:hAnsi="Kalpurush" w:cs="Kalpurush"/>
          <w:cs/>
          <w:lang w:bidi="bn-IN"/>
        </w:rPr>
        <w:t>পরিবেশক এর সিদ্ধান্ত ই</w:t>
      </w:r>
      <w:r>
        <w:rPr>
          <w:rFonts w:ascii="Kalpurush" w:hAnsi="Kalpurush" w:cs="Kalpurush"/>
          <w:lang w:bidi="bn-IN"/>
        </w:rPr>
        <w:t>-</w:t>
      </w:r>
      <w:r>
        <w:rPr>
          <w:rFonts w:ascii="Kalpurush" w:hAnsi="Kalpurush" w:cs="Kalpurush"/>
          <w:cs/>
          <w:lang w:bidi="bn-IN"/>
        </w:rPr>
        <w:t xml:space="preserve">মেইল এর মাদ্ধমে </w:t>
      </w:r>
      <w:r>
        <w:rPr>
          <w:rFonts w:ascii="Kalpurush" w:hAnsi="Kalpurush" w:cs="Kalpurush"/>
          <w:lang w:bidi="bn-IN"/>
        </w:rPr>
        <w:t xml:space="preserve">CS Operation </w:t>
      </w:r>
      <w:r>
        <w:rPr>
          <w:rFonts w:ascii="Kalpurush" w:hAnsi="Kalpurush" w:cs="Kalpurush"/>
          <w:cs/>
          <w:lang w:bidi="bn-IN"/>
        </w:rPr>
        <w:t xml:space="preserve">কে </w:t>
      </w:r>
      <w:r>
        <w:rPr>
          <w:rFonts w:ascii="Kalpurush" w:hAnsi="Kalpurush" w:cs="Kalpurush" w:hint="cs"/>
          <w:cs/>
          <w:lang w:bidi="bn-IN"/>
        </w:rPr>
        <w:t xml:space="preserve">অবহিত করবেন। একবার নিরধারণকৃত গ্রাহক সেবা </w:t>
      </w:r>
      <w:r>
        <w:rPr>
          <w:rFonts w:ascii="Kalpurush" w:hAnsi="Kalpurush" w:cs="Kalpurush"/>
          <w:cs/>
          <w:lang w:bidi="bn-IN"/>
        </w:rPr>
        <w:t xml:space="preserve">কেন্দ্র পরিবর্তনের ক্ষেত্রে ও সর্বনিম্ন </w:t>
      </w:r>
      <w:r>
        <w:rPr>
          <w:rFonts w:ascii="Kalpurush" w:hAnsi="Kalpurush" w:cs="Kalpurush" w:hint="cs"/>
          <w:cs/>
          <w:lang w:bidi="bn-IN"/>
        </w:rPr>
        <w:t>১</w:t>
      </w:r>
      <w:r>
        <w:rPr>
          <w:rFonts w:ascii="Kalpurush" w:hAnsi="Kalpurush" w:cs="Kalpurush"/>
          <w:cs/>
          <w:lang w:bidi="bn-IN"/>
        </w:rPr>
        <w:t xml:space="preserve"> মাস গ্রাহকের মোবাইল সেট পরিবহণ এর পরই আবার তা পরিবর্তন করা যাবে এবং যথারীতি </w:t>
      </w:r>
      <w:r w:rsidRPr="00CF4649">
        <w:rPr>
          <w:rFonts w:ascii="Kalpurush" w:hAnsi="Kalpurush" w:cs="Kalpurush"/>
          <w:b/>
          <w:lang w:bidi="bn-IN"/>
        </w:rPr>
        <w:t>RSM</w:t>
      </w:r>
      <w:r>
        <w:rPr>
          <w:rFonts w:ascii="Kalpurush" w:hAnsi="Kalpurush" w:cs="Kalpurush"/>
          <w:b/>
          <w:lang w:bidi="bn-IN"/>
        </w:rPr>
        <w:t xml:space="preserve"> </w:t>
      </w:r>
      <w:r>
        <w:rPr>
          <w:rFonts w:ascii="Kalpurush" w:hAnsi="Kalpurush" w:cs="Kalpurush" w:hint="cs"/>
          <w:cs/>
          <w:lang w:bidi="bn-IN"/>
        </w:rPr>
        <w:t xml:space="preserve">তার </w:t>
      </w:r>
      <w:r>
        <w:rPr>
          <w:rFonts w:ascii="Kalpurush" w:hAnsi="Kalpurush" w:cs="Kalpurush"/>
          <w:cs/>
          <w:lang w:bidi="bn-IN"/>
        </w:rPr>
        <w:t>পরিবেশক এর সিদ্ধান্ত ই</w:t>
      </w:r>
      <w:r>
        <w:rPr>
          <w:rFonts w:ascii="Kalpurush" w:hAnsi="Kalpurush" w:cs="Kalpurush"/>
          <w:lang w:bidi="bn-IN"/>
        </w:rPr>
        <w:t>-</w:t>
      </w:r>
      <w:r>
        <w:rPr>
          <w:rFonts w:ascii="Kalpurush" w:hAnsi="Kalpurush" w:cs="Kalpurush"/>
          <w:cs/>
          <w:lang w:bidi="bn-IN"/>
        </w:rPr>
        <w:t xml:space="preserve">মেইল এর মাদ্ধমে </w:t>
      </w:r>
      <w:r>
        <w:rPr>
          <w:rFonts w:ascii="Kalpurush" w:hAnsi="Kalpurush" w:cs="Kalpurush"/>
          <w:lang w:bidi="bn-IN"/>
        </w:rPr>
        <w:t xml:space="preserve">CS Operation </w:t>
      </w:r>
      <w:r>
        <w:rPr>
          <w:rFonts w:ascii="Kalpurush" w:hAnsi="Kalpurush" w:cs="Kalpurush" w:hint="cs"/>
          <w:cs/>
          <w:lang w:bidi="bn-IN"/>
        </w:rPr>
        <w:t>কে অবহিত করবেন।</w:t>
      </w:r>
      <w:r>
        <w:rPr>
          <w:rFonts w:ascii="Kalpurush" w:hAnsi="Kalpurush" w:cs="Kalpurush"/>
          <w:cs/>
          <w:lang w:bidi="bn-IN"/>
        </w:rPr>
        <w:tab/>
      </w:r>
    </w:p>
    <w:p w:rsidR="00514B38" w:rsidRDefault="00514B38" w:rsidP="00514B3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lang w:bidi="bn-IN"/>
        </w:rPr>
        <w:t xml:space="preserve">CS Operation </w:t>
      </w:r>
      <w:r>
        <w:rPr>
          <w:rFonts w:ascii="Kalpurush" w:hAnsi="Kalpurush" w:cs="Kalpurush" w:hint="cs"/>
          <w:cs/>
          <w:lang w:bidi="bn-IN"/>
        </w:rPr>
        <w:t xml:space="preserve">এর মাস এর হিসাব অনুযায়ী (২৬ থেকে ২৫) সম্পূর্ণ হওয়ার পর গ্রাহক সেবা </w:t>
      </w:r>
      <w:r>
        <w:rPr>
          <w:rFonts w:ascii="Kalpurush" w:hAnsi="Kalpurush" w:cs="Kalpurush"/>
          <w:cs/>
          <w:lang w:bidi="bn-IN"/>
        </w:rPr>
        <w:t>কেন্দ্র মোবাইল সেট পরিবহন এর হিসাব অনুযায়ী এবং নিম্নে বর্ণিত টেবিল</w:t>
      </w:r>
      <w:r>
        <w:rPr>
          <w:rFonts w:ascii="Kalpurush" w:hAnsi="Kalpurush" w:cs="Kalpurush"/>
          <w:lang w:bidi="bn-IN"/>
        </w:rPr>
        <w:t>-</w:t>
      </w:r>
      <w:r>
        <w:rPr>
          <w:rFonts w:ascii="Kalpurush" w:hAnsi="Kalpurush" w:cs="Kalpurush"/>
          <w:cs/>
          <w:lang w:bidi="bn-IN"/>
        </w:rPr>
        <w:t xml:space="preserve">১ মতে অথবা পরিবেশক তার সুবিধামত মাসিক বিল চেতে পারেন। মাসিক নির্ধারিত বিল এর বিষয়ে </w:t>
      </w:r>
      <w:r>
        <w:rPr>
          <w:rFonts w:ascii="Kalpurush" w:hAnsi="Kalpurush" w:cs="Kalpurush"/>
          <w:lang w:bidi="bn-IN"/>
        </w:rPr>
        <w:t xml:space="preserve">CS Operation </w:t>
      </w:r>
      <w:r w:rsidRPr="00C83D11">
        <w:rPr>
          <w:rFonts w:ascii="Kalpurush" w:hAnsi="Kalpurush" w:cs="Kalpurush"/>
          <w:cs/>
          <w:lang w:bidi="bn-IN"/>
        </w:rPr>
        <w:t xml:space="preserve">ও </w:t>
      </w:r>
      <w:r w:rsidRPr="00C83D11">
        <w:rPr>
          <w:rFonts w:ascii="Kalpurush" w:hAnsi="Kalpurush" w:cs="Kalpurush"/>
          <w:lang w:bidi="bn-IN"/>
        </w:rPr>
        <w:t xml:space="preserve">Sales </w:t>
      </w:r>
      <w:r w:rsidRPr="00C83D11">
        <w:rPr>
          <w:rFonts w:ascii="Kalpurush" w:hAnsi="Kalpurush" w:cs="Kalpurush"/>
          <w:cs/>
          <w:lang w:bidi="bn-IN"/>
        </w:rPr>
        <w:t xml:space="preserve">আলোচনা করে </w:t>
      </w:r>
      <w:r>
        <w:rPr>
          <w:rFonts w:ascii="Kalpurush" w:hAnsi="Kalpurush" w:cs="Kalpurush"/>
          <w:cs/>
          <w:lang w:bidi="bn-IN"/>
        </w:rPr>
        <w:t>সিদ্ধান্ত</w:t>
      </w:r>
      <w:r>
        <w:rPr>
          <w:rFonts w:ascii="Kalpurush" w:hAnsi="Kalpurush" w:cs="Kalpurush" w:hint="cs"/>
          <w:cs/>
          <w:lang w:bidi="bn-IN"/>
        </w:rPr>
        <w:t xml:space="preserve"> গ্রহণ করবেন।</w:t>
      </w:r>
      <w:r>
        <w:rPr>
          <w:rFonts w:ascii="Kalpurush" w:hAnsi="Kalpurush" w:cs="Kalpurush"/>
          <w:lang w:bidi="bn-IN"/>
        </w:rPr>
        <w:t xml:space="preserve"> </w:t>
      </w:r>
      <w:r>
        <w:rPr>
          <w:rFonts w:ascii="Kalpurush" w:hAnsi="Kalpurush" w:cs="Kalpurush" w:hint="cs"/>
          <w:cs/>
          <w:lang w:bidi="bn-IN"/>
        </w:rPr>
        <w:t xml:space="preserve">গ্রাহক সেবা </w:t>
      </w:r>
      <w:r>
        <w:rPr>
          <w:rFonts w:ascii="Kalpurush" w:hAnsi="Kalpurush" w:cs="Kalpurush"/>
          <w:cs/>
          <w:lang w:bidi="bn-IN"/>
        </w:rPr>
        <w:t xml:space="preserve">কেন্দ্র মোবাইল সেট পরিবহনের বিল </w:t>
      </w:r>
      <w:r>
        <w:rPr>
          <w:rFonts w:ascii="Kalpurush" w:hAnsi="Kalpurush" w:cs="Kalpurush"/>
          <w:lang w:bidi="bn-IN"/>
        </w:rPr>
        <w:t xml:space="preserve">CC Support </w:t>
      </w:r>
      <w:r>
        <w:rPr>
          <w:rFonts w:ascii="Kalpurush" w:hAnsi="Kalpurush" w:cs="Kalpurush" w:hint="cs"/>
          <w:cs/>
          <w:lang w:bidi="bn-IN"/>
        </w:rPr>
        <w:t xml:space="preserve">কে প্রতি মাসের ২৮ তারিখের মধ্যে পাঠিয়ে দিবে। </w:t>
      </w:r>
      <w:r>
        <w:rPr>
          <w:rFonts w:ascii="Kalpurush" w:hAnsi="Kalpurush" w:cs="Kalpurush"/>
          <w:lang w:bidi="bn-IN"/>
        </w:rPr>
        <w:t xml:space="preserve">CC Support </w:t>
      </w:r>
      <w:r>
        <w:rPr>
          <w:rFonts w:ascii="Kalpurush" w:hAnsi="Kalpurush" w:cs="Kalpurush"/>
          <w:cs/>
          <w:lang w:bidi="bn-IN"/>
        </w:rPr>
        <w:t>তার নিয়মতান্ত্রিক পরীক্ষা নিরিক্ষার পর বিল পরিবেশক এর ব্যাংক একাউন্ট এ প্রদানের প্রয়োজনীয় পদক্ষেপ গ্রহণ করবেন।</w:t>
      </w:r>
    </w:p>
    <w:p w:rsidR="00514B38" w:rsidRDefault="00514B38" w:rsidP="00514B3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cs/>
          <w:lang w:bidi="bn-IN"/>
        </w:rPr>
        <w:t>পরিবেশক টেবিল</w:t>
      </w:r>
      <w:r>
        <w:rPr>
          <w:rFonts w:ascii="Kalpurush" w:hAnsi="Kalpurush" w:cs="Kalpurush"/>
          <w:lang w:bidi="bn-IN"/>
        </w:rPr>
        <w:t>-</w:t>
      </w:r>
      <w:r>
        <w:rPr>
          <w:rFonts w:ascii="Kalpurush" w:hAnsi="Kalpurush" w:cs="Kalpurush"/>
          <w:cs/>
          <w:lang w:bidi="bn-IN"/>
        </w:rPr>
        <w:t xml:space="preserve">২ এর নিয়ম মেনে </w:t>
      </w:r>
      <w:r>
        <w:rPr>
          <w:rFonts w:ascii="Kalpurush" w:hAnsi="Kalpurush" w:cs="Kalpurush" w:hint="cs"/>
          <w:cs/>
          <w:lang w:bidi="bn-IN"/>
        </w:rPr>
        <w:t xml:space="preserve">তার প্রতিনিধিদের একটি তালিকা তার </w:t>
      </w:r>
      <w:r>
        <w:rPr>
          <w:rFonts w:ascii="Kalpurush" w:hAnsi="Kalpurush" w:cs="Kalpurush"/>
          <w:cs/>
          <w:lang w:bidi="bn-IN"/>
        </w:rPr>
        <w:t xml:space="preserve">নিকটস্থ গ্রাহক সেবা কেন্দ্রে জমা দিবেন এবং কাউকে পরিবর্তন করতে হলে একই নিয়ম মেনে কাজ করবেন। </w:t>
      </w:r>
      <w:r>
        <w:rPr>
          <w:rFonts w:ascii="Kalpurush" w:hAnsi="Kalpurush" w:cs="Kalpurush" w:hint="cs"/>
          <w:cs/>
          <w:lang w:bidi="bn-IN"/>
        </w:rPr>
        <w:t xml:space="preserve"> </w:t>
      </w:r>
      <w:r>
        <w:rPr>
          <w:rFonts w:ascii="Kalpurush" w:hAnsi="Kalpurush" w:cs="Kalpurush"/>
          <w:lang w:bidi="bn-IN"/>
        </w:rPr>
        <w:t xml:space="preserve">   </w:t>
      </w:r>
    </w:p>
    <w:p w:rsidR="00514B38" w:rsidRDefault="00514B38" w:rsidP="00514B3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Kalpurush" w:hAnsi="Kalpurush" w:cs="Kalpurush"/>
          <w:cs/>
          <w:lang w:bidi="bn-IN"/>
        </w:rPr>
      </w:pPr>
      <w:r>
        <w:rPr>
          <w:rFonts w:ascii="Kalpurush" w:hAnsi="Kalpurush" w:cs="Kalpurush"/>
          <w:cs/>
          <w:lang w:bidi="bn-IN"/>
        </w:rPr>
        <w:t>গ্রাহকের জমা করা মোবাইল সেট পরিবহণ এর সময় কোন রকম ক্ষতি হলে তা মেরামতের যাবতিয় খরচ পরিবেশক বহন করবেন। মেরামতের যাবতিয় খরচ</w:t>
      </w:r>
      <w:r>
        <w:rPr>
          <w:rFonts w:ascii="Kalpurush" w:hAnsi="Kalpurush" w:cs="Kalpurush" w:hint="cs"/>
          <w:cs/>
          <w:lang w:bidi="bn-IN"/>
        </w:rPr>
        <w:t xml:space="preserve"> সমস্যা হওয়ার ৭ কর্মদিবসের মধ্যে সমাধান করতে হবে। গ্রাহক সেবা </w:t>
      </w:r>
      <w:r>
        <w:rPr>
          <w:rFonts w:ascii="Kalpurush" w:hAnsi="Kalpurush" w:cs="Kalpurush"/>
          <w:cs/>
          <w:lang w:bidi="bn-IN"/>
        </w:rPr>
        <w:t xml:space="preserve">কেন্দ্র মোবাইল সেট গ্রহণের সময় </w:t>
      </w:r>
      <w:r>
        <w:rPr>
          <w:rFonts w:ascii="Kalpurush" w:hAnsi="Kalpurush" w:cs="Kalpurush"/>
          <w:lang w:bidi="bn-IN"/>
        </w:rPr>
        <w:t xml:space="preserve">LSO Paper </w:t>
      </w:r>
      <w:r>
        <w:rPr>
          <w:rFonts w:ascii="Kalpurush" w:hAnsi="Kalpurush" w:cs="Kalpurush" w:hint="cs"/>
          <w:cs/>
          <w:lang w:bidi="bn-IN"/>
        </w:rPr>
        <w:t>এ বর্ণীত যাবতীয় বীষ</w:t>
      </w:r>
      <w:r>
        <w:rPr>
          <w:rFonts w:ascii="Kalpurush" w:hAnsi="Kalpurush" w:cs="Kalpurush"/>
          <w:cs/>
          <w:lang w:bidi="bn-IN"/>
        </w:rPr>
        <w:t>য়া</w:t>
      </w:r>
      <w:r>
        <w:rPr>
          <w:rFonts w:ascii="Kalpurush" w:hAnsi="Kalpurush" w:cs="Kalpurush" w:hint="cs"/>
          <w:cs/>
          <w:lang w:bidi="bn-IN"/>
        </w:rPr>
        <w:t xml:space="preserve">দি পরীক্ষা করে নিবে এবং একই ভাবে </w:t>
      </w:r>
      <w:r>
        <w:rPr>
          <w:rFonts w:ascii="Kalpurush" w:hAnsi="Kalpurush" w:cs="Kalpurush"/>
          <w:cs/>
          <w:lang w:bidi="bn-IN"/>
        </w:rPr>
        <w:t xml:space="preserve">পরিবেশকের প্রতিনিধিও </w:t>
      </w:r>
      <w:r>
        <w:rPr>
          <w:rFonts w:ascii="Kalpurush" w:hAnsi="Kalpurush" w:cs="Kalpurush" w:hint="cs"/>
          <w:cs/>
          <w:lang w:bidi="bn-IN"/>
        </w:rPr>
        <w:t xml:space="preserve">মেরামত করা </w:t>
      </w:r>
      <w:r>
        <w:rPr>
          <w:rFonts w:ascii="Kalpurush" w:hAnsi="Kalpurush" w:cs="Kalpurush"/>
          <w:cs/>
          <w:lang w:bidi="bn-IN"/>
        </w:rPr>
        <w:t xml:space="preserve">গ্রাহকের মোবাইল সেট গ্রহণের সময় তা </w:t>
      </w:r>
      <w:r>
        <w:rPr>
          <w:rFonts w:ascii="Kalpurush" w:hAnsi="Kalpurush" w:cs="Kalpurush" w:hint="cs"/>
          <w:cs/>
          <w:lang w:bidi="bn-IN"/>
        </w:rPr>
        <w:t>পরীক্ষা করে নিবেন। পরবর্তীতে কোন রকম দাবী গ্রহণযোজ্ঞ হবেনা।</w:t>
      </w:r>
    </w:p>
    <w:p w:rsidR="00514B38" w:rsidRPr="004102B4" w:rsidRDefault="00514B38" w:rsidP="00514B38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Kalpurush" w:hAnsi="Kalpurush" w:cs="Kalpurush"/>
          <w:lang w:bidi="bn-IN"/>
        </w:rPr>
      </w:pPr>
      <w:r>
        <w:rPr>
          <w:rFonts w:ascii="Kalpurush" w:hAnsi="Kalpurush" w:cs="Kalpurush"/>
          <w:cs/>
          <w:lang w:bidi="bn-IN"/>
        </w:rPr>
        <w:t xml:space="preserve">পরিবেশক চাইলে উপরোক্ত মোবাইল সেট পরিবহন </w:t>
      </w:r>
      <w:r>
        <w:rPr>
          <w:rFonts w:ascii="Kalpurush" w:hAnsi="Kalpurush" w:cs="Kalpurush" w:hint="cs"/>
          <w:cs/>
          <w:lang w:bidi="bn-IN"/>
        </w:rPr>
        <w:t>৭</w:t>
      </w:r>
      <w:r>
        <w:rPr>
          <w:rFonts w:ascii="Kalpurush" w:hAnsi="Kalpurush" w:cs="Kalpurush"/>
          <w:cs/>
          <w:lang w:bidi="bn-IN"/>
        </w:rPr>
        <w:t xml:space="preserve"> কর্মদিবসের নোটিস প্রদাণ করে প্রত্যাহার করতে পারবেন।   </w:t>
      </w:r>
    </w:p>
    <w:p w:rsidR="00514B38" w:rsidRDefault="00514B38" w:rsidP="00514B38">
      <w:pPr>
        <w:ind w:left="3600"/>
        <w:jc w:val="both"/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514B38" w:rsidRDefault="00514B38" w:rsidP="00514B38">
      <w:pPr>
        <w:ind w:left="3600"/>
        <w:jc w:val="both"/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426C0E" w:rsidRDefault="00426C0E" w:rsidP="00514B38">
      <w:pPr>
        <w:ind w:left="3600"/>
        <w:jc w:val="both"/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426C0E" w:rsidRDefault="00426C0E" w:rsidP="00514B38">
      <w:pPr>
        <w:ind w:left="3600"/>
        <w:jc w:val="both"/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426C0E" w:rsidRDefault="00426C0E" w:rsidP="00514B38">
      <w:pPr>
        <w:ind w:left="3600"/>
        <w:jc w:val="both"/>
        <w:rPr>
          <w:rFonts w:ascii="Kalpurush" w:hAnsi="Kalpurush" w:cs="Kalpurush" w:hint="cs"/>
          <w:b/>
          <w:sz w:val="28"/>
          <w:szCs w:val="28"/>
          <w:cs/>
          <w:lang w:bidi="bn-IN"/>
        </w:rPr>
      </w:pPr>
    </w:p>
    <w:p w:rsidR="00514B38" w:rsidRPr="00CA7B41" w:rsidRDefault="00514B38" w:rsidP="00514B38">
      <w:pPr>
        <w:ind w:left="3600"/>
        <w:jc w:val="both"/>
        <w:rPr>
          <w:rFonts w:ascii="Kalpurush" w:hAnsi="Kalpurush" w:cs="Kalpurush"/>
          <w:b/>
          <w:sz w:val="28"/>
          <w:szCs w:val="28"/>
          <w:cs/>
          <w:lang w:bidi="bn-IN"/>
        </w:rPr>
      </w:pPr>
      <w:r w:rsidRPr="00CA7B41">
        <w:rPr>
          <w:rFonts w:ascii="Kalpurush" w:hAnsi="Kalpurush" w:cs="Kalpurush" w:hint="cs"/>
          <w:b/>
          <w:sz w:val="28"/>
          <w:szCs w:val="28"/>
          <w:cs/>
          <w:lang w:bidi="bn-IN"/>
        </w:rPr>
        <w:lastRenderedPageBreak/>
        <w:t>টেবিল -১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4B38" w:rsidTr="00C72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514B38" w:rsidRPr="00CA7B41" w:rsidRDefault="00514B38" w:rsidP="00C72199">
            <w:pPr>
              <w:jc w:val="center"/>
              <w:rPr>
                <w:rFonts w:ascii="Kalpurush" w:hAnsi="Kalpurush" w:cs="Kalpurush"/>
                <w:b w:val="0"/>
                <w:cs/>
                <w:lang w:bidi="bn-IN"/>
              </w:rPr>
            </w:pPr>
            <w:r w:rsidRPr="00CA7B41">
              <w:rPr>
                <w:rFonts w:ascii="Kalpurush" w:hAnsi="Kalpurush" w:cs="Kalpurush" w:hint="cs"/>
                <w:b w:val="0"/>
                <w:cs/>
                <w:lang w:bidi="bn-IN"/>
              </w:rPr>
              <w:t>সেট এর পরিমাণ</w:t>
            </w:r>
          </w:p>
        </w:tc>
        <w:tc>
          <w:tcPr>
            <w:tcW w:w="4675" w:type="dxa"/>
          </w:tcPr>
          <w:p w:rsidR="00514B38" w:rsidRPr="00CA7B41" w:rsidRDefault="00514B38" w:rsidP="00C72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b w:val="0"/>
                <w:lang w:bidi="bn-IN"/>
              </w:rPr>
            </w:pPr>
            <w:r w:rsidRPr="00CA7B41">
              <w:rPr>
                <w:rFonts w:ascii="Kalpurush" w:hAnsi="Kalpurush" w:cs="Kalpurush" w:hint="cs"/>
                <w:b w:val="0"/>
                <w:cs/>
                <w:lang w:bidi="bn-IN"/>
              </w:rPr>
              <w:t>প্রাপ্প বিল</w:t>
            </w:r>
          </w:p>
        </w:tc>
      </w:tr>
      <w:tr w:rsidR="00514B38" w:rsidTr="00C7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১ থেকে ৫০</w:t>
            </w:r>
          </w:p>
        </w:tc>
        <w:tc>
          <w:tcPr>
            <w:tcW w:w="4675" w:type="dxa"/>
          </w:tcPr>
          <w:p w:rsidR="00514B38" w:rsidRDefault="00514B38" w:rsidP="00C72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১,০০০ টাকা</w:t>
            </w:r>
          </w:p>
        </w:tc>
      </w:tr>
      <w:tr w:rsidR="00514B38" w:rsidTr="00C72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৫১ থেকে ১০০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১,৫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০০ টাকা</w:t>
            </w:r>
          </w:p>
        </w:tc>
      </w:tr>
      <w:tr w:rsidR="00514B38" w:rsidTr="00C7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১০১ থেকে ১৫০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২,০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০০ টাকা</w:t>
            </w:r>
          </w:p>
        </w:tc>
      </w:tr>
      <w:tr w:rsidR="00514B38" w:rsidTr="00C72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১৫১ থেকে ১৯৯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২,৫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০০ টাকা</w:t>
            </w:r>
          </w:p>
        </w:tc>
      </w:tr>
      <w:tr w:rsidR="00514B38" w:rsidTr="00C7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২০০ থেকে ২৫০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৩,০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০০ টাকা</w:t>
            </w:r>
          </w:p>
        </w:tc>
      </w:tr>
      <w:tr w:rsidR="00514B38" w:rsidTr="00C72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cs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২৫১ থেকে ৩০০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s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৩,৫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০০ টাকা</w:t>
            </w:r>
          </w:p>
        </w:tc>
      </w:tr>
      <w:tr w:rsidR="00514B38" w:rsidTr="00C7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৩০০ থেকে ৩৯৯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৪,০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০০ টাকা</w:t>
            </w:r>
          </w:p>
        </w:tc>
      </w:tr>
      <w:tr w:rsidR="00514B38" w:rsidTr="00C72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৪০০ থেকে ৪৯৯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৪,৫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০০ টাকা</w:t>
            </w:r>
          </w:p>
        </w:tc>
      </w:tr>
      <w:tr w:rsidR="00514B38" w:rsidTr="00C7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cs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৫০০ অথবা তার অধিক</w:t>
            </w:r>
          </w:p>
        </w:tc>
        <w:tc>
          <w:tcPr>
            <w:tcW w:w="4675" w:type="dxa"/>
          </w:tcPr>
          <w:p w:rsidR="00514B38" w:rsidRDefault="00984147" w:rsidP="00C72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lpurush" w:hAnsi="Kalpurush" w:cs="Kalpurush"/>
                <w:cs/>
                <w:lang w:bidi="bn-IN"/>
              </w:rPr>
            </w:pPr>
            <w:r>
              <w:rPr>
                <w:rFonts w:ascii="Kalpurush" w:hAnsi="Kalpurush" w:cs="Kalpurush" w:hint="cs"/>
                <w:cs/>
                <w:lang w:bidi="bn-IN"/>
              </w:rPr>
              <w:t>৫</w:t>
            </w:r>
            <w:r w:rsidR="00514B38">
              <w:rPr>
                <w:rFonts w:ascii="Kalpurush" w:hAnsi="Kalpurush" w:cs="Kalpurush" w:hint="cs"/>
                <w:cs/>
                <w:lang w:bidi="bn-IN"/>
              </w:rPr>
              <w:t>,০০০ টাকা এর বেশি না</w:t>
            </w:r>
          </w:p>
        </w:tc>
      </w:tr>
    </w:tbl>
    <w:p w:rsidR="00514B38" w:rsidRDefault="00514B38" w:rsidP="00514B38">
      <w:pPr>
        <w:jc w:val="both"/>
        <w:rPr>
          <w:rFonts w:ascii="Kalpurush" w:hAnsi="Kalpurush" w:cs="Kalpurush"/>
          <w:lang w:bidi="bn-IN"/>
        </w:rPr>
      </w:pPr>
    </w:p>
    <w:p w:rsidR="00514B38" w:rsidRDefault="00514B38" w:rsidP="00514B38">
      <w:pPr>
        <w:ind w:left="2880" w:firstLine="720"/>
        <w:rPr>
          <w:rFonts w:ascii="Kalpurush" w:hAnsi="Kalpurush" w:cs="Kalpurush"/>
          <w:b/>
          <w:sz w:val="28"/>
          <w:szCs w:val="28"/>
          <w:lang w:bidi="bn-IN"/>
        </w:rPr>
      </w:pPr>
      <w:r>
        <w:rPr>
          <w:rFonts w:ascii="Kalpurush" w:hAnsi="Kalpurush" w:cs="Kalpurush" w:hint="cs"/>
          <w:b/>
          <w:sz w:val="28"/>
          <w:szCs w:val="28"/>
          <w:cs/>
          <w:lang w:bidi="bn-IN"/>
        </w:rPr>
        <w:t>টেবিল -২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05"/>
        <w:gridCol w:w="2880"/>
        <w:gridCol w:w="2160"/>
        <w:gridCol w:w="1705"/>
      </w:tblGrid>
      <w:tr w:rsidR="00514B38" w:rsidTr="00C72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Pr="00CA7B41" w:rsidRDefault="00514B38" w:rsidP="00C72199">
            <w:pPr>
              <w:rPr>
                <w:rFonts w:ascii="Kalpurush" w:hAnsi="Kalpurush" w:cs="Kalpurush"/>
                <w:b w:val="0"/>
                <w:cs/>
                <w:lang w:bidi="bn-IN"/>
              </w:rPr>
            </w:pPr>
            <w:r>
              <w:rPr>
                <w:rFonts w:ascii="Kalpurush" w:hAnsi="Kalpurush" w:cs="Kalpurush" w:hint="cs"/>
                <w:b w:val="0"/>
                <w:cs/>
                <w:lang w:bidi="bn-IN"/>
              </w:rPr>
              <w:t>পরিবেশক এর প্রতিনিধির নাম</w:t>
            </w:r>
          </w:p>
        </w:tc>
        <w:tc>
          <w:tcPr>
            <w:tcW w:w="2880" w:type="dxa"/>
          </w:tcPr>
          <w:p w:rsidR="00514B38" w:rsidRPr="00CA7B41" w:rsidRDefault="00514B38" w:rsidP="00C72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b w:val="0"/>
                <w:lang w:bidi="bn-IN"/>
              </w:rPr>
            </w:pPr>
            <w:r>
              <w:rPr>
                <w:rFonts w:ascii="Kalpurush" w:hAnsi="Kalpurush" w:cs="Kalpurush" w:hint="cs"/>
                <w:b w:val="0"/>
                <w:cs/>
                <w:lang w:bidi="bn-IN"/>
              </w:rPr>
              <w:t xml:space="preserve">জাতীয় পরিচয় পত্র অথবা </w:t>
            </w:r>
            <w:r>
              <w:rPr>
                <w:rFonts w:ascii="Kalpurush" w:hAnsi="Kalpurush" w:cs="Kalpurush"/>
                <w:cs/>
                <w:lang w:bidi="bn-IN"/>
              </w:rPr>
              <w:t>অ</w:t>
            </w:r>
            <w:r w:rsidRPr="00C83D11">
              <w:rPr>
                <w:rFonts w:ascii="Kalpurush" w:hAnsi="Kalpurush" w:cs="Kalpurush" w:hint="cs"/>
                <w:cs/>
                <w:lang w:bidi="bn-IN"/>
              </w:rPr>
              <w:t>ন্য</w:t>
            </w:r>
            <w:r>
              <w:rPr>
                <w:rFonts w:ascii="Kalpurush" w:hAnsi="Kalpurush" w:cs="Kalpurush" w:hint="cs"/>
                <w:cs/>
                <w:lang w:bidi="bn-IN"/>
              </w:rPr>
              <w:t xml:space="preserve"> যে কোন আইডি নম্বর</w:t>
            </w:r>
            <w:r>
              <w:rPr>
                <w:rFonts w:ascii="Kalpurush" w:hAnsi="Kalpurush" w:cs="Kalpurush" w:hint="cs"/>
                <w:b w:val="0"/>
                <w:cs/>
                <w:lang w:bidi="bn-IN"/>
              </w:rPr>
              <w:t xml:space="preserve"> </w:t>
            </w: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b w:val="0"/>
                <w:cs/>
                <w:lang w:bidi="bn-IN"/>
              </w:rPr>
            </w:pPr>
            <w:r>
              <w:rPr>
                <w:rFonts w:ascii="Kalpurush" w:hAnsi="Kalpurush" w:cs="Kalpurush" w:hint="cs"/>
                <w:b w:val="0"/>
                <w:cs/>
                <w:lang w:bidi="bn-IN"/>
              </w:rPr>
              <w:t xml:space="preserve">মোবাইল নং </w:t>
            </w: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b w:val="0"/>
                <w:cs/>
                <w:lang w:bidi="bn-IN"/>
              </w:rPr>
            </w:pPr>
            <w:r>
              <w:rPr>
                <w:rFonts w:ascii="Kalpurush" w:hAnsi="Kalpurush" w:cs="Kalpurush" w:hint="cs"/>
                <w:b w:val="0"/>
                <w:cs/>
                <w:lang w:bidi="bn-IN"/>
              </w:rPr>
              <w:t xml:space="preserve">স্বাক্ষর </w:t>
            </w:r>
          </w:p>
        </w:tc>
      </w:tr>
      <w:tr w:rsidR="00514B38" w:rsidTr="00C7219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cs/>
                <w:lang w:bidi="bn-IN"/>
              </w:rPr>
            </w:pPr>
          </w:p>
        </w:tc>
        <w:tc>
          <w:tcPr>
            <w:tcW w:w="288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</w:tr>
      <w:tr w:rsidR="00514B38" w:rsidTr="00C7219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88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</w:tr>
      <w:tr w:rsidR="00514B38" w:rsidTr="00C7219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88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</w:tr>
      <w:tr w:rsidR="00514B38" w:rsidTr="00C7219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88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</w:tr>
      <w:tr w:rsidR="00514B38" w:rsidTr="00C7219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88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</w:tr>
      <w:tr w:rsidR="00514B38" w:rsidTr="00C7219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88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lang w:bidi="bn-IN"/>
              </w:rPr>
            </w:pPr>
          </w:p>
        </w:tc>
      </w:tr>
      <w:tr w:rsidR="00514B38" w:rsidTr="00C7219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514B38" w:rsidRDefault="00514B38" w:rsidP="00C72199">
            <w:pPr>
              <w:jc w:val="both"/>
              <w:rPr>
                <w:rFonts w:ascii="Kalpurush" w:hAnsi="Kalpurush" w:cs="Kalpurush"/>
                <w:cs/>
                <w:lang w:bidi="bn-IN"/>
              </w:rPr>
            </w:pPr>
          </w:p>
        </w:tc>
        <w:tc>
          <w:tcPr>
            <w:tcW w:w="288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s/>
                <w:lang w:bidi="bn-IN"/>
              </w:rPr>
            </w:pPr>
          </w:p>
        </w:tc>
        <w:tc>
          <w:tcPr>
            <w:tcW w:w="2160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s/>
                <w:lang w:bidi="bn-IN"/>
              </w:rPr>
            </w:pPr>
          </w:p>
        </w:tc>
        <w:tc>
          <w:tcPr>
            <w:tcW w:w="1705" w:type="dxa"/>
          </w:tcPr>
          <w:p w:rsidR="00514B38" w:rsidRDefault="00514B38" w:rsidP="00C72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lpurush" w:hAnsi="Kalpurush" w:cs="Kalpurush"/>
                <w:cs/>
                <w:lang w:bidi="bn-IN"/>
              </w:rPr>
            </w:pPr>
          </w:p>
        </w:tc>
      </w:tr>
    </w:tbl>
    <w:p w:rsidR="00514B38" w:rsidRDefault="00514B38" w:rsidP="00514B38">
      <w:pPr>
        <w:rPr>
          <w:rFonts w:ascii="Kalpurush" w:hAnsi="Kalpurush" w:cs="Kalpurush"/>
          <w:b/>
          <w:sz w:val="20"/>
          <w:szCs w:val="20"/>
          <w:cs/>
          <w:lang w:bidi="bn-IN"/>
        </w:rPr>
      </w:pPr>
    </w:p>
    <w:p w:rsidR="00514B38" w:rsidRPr="00363E55" w:rsidRDefault="00514B38" w:rsidP="00514B38">
      <w:pPr>
        <w:rPr>
          <w:rFonts w:ascii="Kalpurush" w:hAnsi="Kalpurush" w:cs="Kalpurush"/>
          <w:b/>
          <w:sz w:val="20"/>
          <w:szCs w:val="20"/>
          <w:cs/>
          <w:lang w:bidi="bn-IN"/>
        </w:rPr>
      </w:pPr>
      <w:r w:rsidRPr="00363E55">
        <w:rPr>
          <w:rFonts w:ascii="Kalpurush" w:hAnsi="Kalpurush" w:cs="Kalpurush" w:hint="cs"/>
          <w:b/>
          <w:sz w:val="20"/>
          <w:szCs w:val="20"/>
          <w:cs/>
          <w:lang w:bidi="bn-IN"/>
        </w:rPr>
        <w:t xml:space="preserve">স্বাক্ষর </w:t>
      </w:r>
    </w:p>
    <w:p w:rsidR="00514B38" w:rsidRDefault="00514B38" w:rsidP="00514B38">
      <w:pPr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514B38" w:rsidRPr="00250E62" w:rsidRDefault="00514B38" w:rsidP="00514B38">
      <w:pPr>
        <w:rPr>
          <w:rFonts w:ascii="Kalpurush" w:hAnsi="Kalpurush" w:cs="Kalpurush"/>
          <w:b/>
          <w:sz w:val="20"/>
          <w:szCs w:val="20"/>
          <w:cs/>
          <w:lang w:bidi="bn-IN"/>
        </w:rPr>
      </w:pPr>
      <w:r w:rsidRPr="00250E62">
        <w:rPr>
          <w:rFonts w:ascii="Kalpurush" w:hAnsi="Kalpurush" w:cs="Kalpurush" w:hint="c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AA848" wp14:editId="0FC6A21C">
                <wp:simplePos x="0" y="0"/>
                <wp:positionH relativeFrom="column">
                  <wp:posOffset>7950</wp:posOffset>
                </wp:positionH>
                <wp:positionV relativeFrom="paragraph">
                  <wp:posOffset>5549</wp:posOffset>
                </wp:positionV>
                <wp:extent cx="2782957" cy="7952"/>
                <wp:effectExtent l="0" t="0" r="3683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7" cy="79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5C611" id="Straight Connector 9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.45pt" to="219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250E62">
        <w:rPr>
          <w:rFonts w:ascii="Kalpurush" w:hAnsi="Kalpurush" w:cs="Kalpurush" w:hint="cs"/>
          <w:b/>
          <w:sz w:val="20"/>
          <w:szCs w:val="20"/>
          <w:cs/>
          <w:lang w:bidi="bn-IN"/>
        </w:rPr>
        <w:t xml:space="preserve">পরিবেশক এর নামঃ  </w:t>
      </w:r>
    </w:p>
    <w:p w:rsidR="00514B38" w:rsidRDefault="00514B38" w:rsidP="00514B38">
      <w:pPr>
        <w:rPr>
          <w:rFonts w:ascii="Kalpurush" w:hAnsi="Kalpurush" w:cs="Kalpurush"/>
          <w:b/>
          <w:sz w:val="20"/>
          <w:szCs w:val="20"/>
          <w:lang w:bidi="bn-IN"/>
        </w:rPr>
      </w:pPr>
    </w:p>
    <w:p w:rsidR="00514B38" w:rsidRDefault="00514B38" w:rsidP="00514B38">
      <w:pPr>
        <w:rPr>
          <w:rFonts w:ascii="Kalpurush" w:hAnsi="Kalpurush" w:cs="Kalpurush"/>
          <w:b/>
          <w:sz w:val="20"/>
          <w:szCs w:val="20"/>
          <w:cs/>
          <w:lang w:bidi="bn-IN"/>
        </w:rPr>
      </w:pPr>
    </w:p>
    <w:p w:rsidR="00514B38" w:rsidRPr="00363E55" w:rsidRDefault="00514B38" w:rsidP="00514B38">
      <w:pPr>
        <w:rPr>
          <w:rFonts w:ascii="Kalpurush" w:hAnsi="Kalpurush" w:cs="Kalpurush"/>
          <w:b/>
          <w:sz w:val="20"/>
          <w:szCs w:val="20"/>
          <w:cs/>
          <w:lang w:bidi="bn-IN"/>
        </w:rPr>
      </w:pPr>
      <w:r w:rsidRPr="00363E55">
        <w:rPr>
          <w:rFonts w:ascii="Kalpurush" w:hAnsi="Kalpurush" w:cs="Kalpurush" w:hint="cs"/>
          <w:b/>
          <w:sz w:val="20"/>
          <w:szCs w:val="20"/>
          <w:cs/>
          <w:lang w:bidi="bn-IN"/>
        </w:rPr>
        <w:t xml:space="preserve">স্বাক্ষর </w:t>
      </w:r>
    </w:p>
    <w:p w:rsidR="00514B38" w:rsidRDefault="00514B38" w:rsidP="00514B38">
      <w:pPr>
        <w:rPr>
          <w:rFonts w:ascii="Kalpurush" w:hAnsi="Kalpurush" w:cs="Kalpurush"/>
          <w:b/>
          <w:sz w:val="28"/>
          <w:szCs w:val="28"/>
          <w:cs/>
          <w:lang w:bidi="bn-IN"/>
        </w:rPr>
      </w:pPr>
    </w:p>
    <w:p w:rsidR="00514B38" w:rsidRPr="00250E62" w:rsidRDefault="00514B38" w:rsidP="00514B38">
      <w:pPr>
        <w:rPr>
          <w:rFonts w:ascii="Kalpurush" w:hAnsi="Kalpurush" w:cs="Kalpurush"/>
          <w:b/>
          <w:sz w:val="20"/>
          <w:szCs w:val="20"/>
          <w:lang w:bidi="bn-IN"/>
        </w:rPr>
      </w:pPr>
      <w:r w:rsidRPr="00250E62">
        <w:rPr>
          <w:rFonts w:ascii="Kalpurush" w:hAnsi="Kalpurush" w:cs="Kalpurush" w:hint="cs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5B861" wp14:editId="57BF4185">
                <wp:simplePos x="0" y="0"/>
                <wp:positionH relativeFrom="column">
                  <wp:posOffset>7950</wp:posOffset>
                </wp:positionH>
                <wp:positionV relativeFrom="paragraph">
                  <wp:posOffset>5549</wp:posOffset>
                </wp:positionV>
                <wp:extent cx="2782957" cy="7952"/>
                <wp:effectExtent l="0" t="0" r="3683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7" cy="79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41044" id="Straight Connector 10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.45pt" to="219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250E62">
        <w:rPr>
          <w:rFonts w:ascii="Kalpurush" w:hAnsi="Kalpurush" w:cs="Kalpurush"/>
          <w:b/>
          <w:noProof/>
          <w:sz w:val="20"/>
          <w:szCs w:val="20"/>
        </w:rPr>
        <w:t xml:space="preserve">CS Operation </w:t>
      </w:r>
      <w:r w:rsidRPr="00250E62">
        <w:rPr>
          <w:rFonts w:ascii="Kalpurush" w:hAnsi="Kalpurush" w:cs="Kalpurush" w:hint="cs"/>
          <w:b/>
          <w:noProof/>
          <w:sz w:val="20"/>
          <w:szCs w:val="20"/>
          <w:cs/>
          <w:lang w:bidi="bn-IN"/>
        </w:rPr>
        <w:t>এর প্রতিনিধি</w:t>
      </w:r>
      <w:r w:rsidRPr="00250E62">
        <w:rPr>
          <w:rFonts w:ascii="Kalpurush" w:hAnsi="Kalpurush" w:cs="Kalpurush" w:hint="cs"/>
          <w:b/>
          <w:sz w:val="20"/>
          <w:szCs w:val="20"/>
          <w:cs/>
          <w:lang w:bidi="bn-IN"/>
        </w:rPr>
        <w:t xml:space="preserve"> </w:t>
      </w:r>
    </w:p>
    <w:p w:rsidR="00064361" w:rsidRDefault="00064361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E17DC5" w:rsidRDefault="00E17DC5" w:rsidP="00514B38">
      <w:pPr>
        <w:jc w:val="center"/>
        <w:rPr>
          <w:rFonts w:cs="Arial"/>
          <w:szCs w:val="20"/>
        </w:rPr>
      </w:pPr>
    </w:p>
    <w:p w:rsidR="00064361" w:rsidRDefault="00064361" w:rsidP="00514B38">
      <w:pPr>
        <w:jc w:val="center"/>
        <w:rPr>
          <w:rFonts w:cs="Arial"/>
          <w:szCs w:val="20"/>
        </w:rPr>
      </w:pPr>
    </w:p>
    <w:p w:rsidR="00064361" w:rsidRDefault="00064361" w:rsidP="00514B38">
      <w:pPr>
        <w:jc w:val="center"/>
        <w:rPr>
          <w:rFonts w:cs="Arial"/>
          <w:szCs w:val="20"/>
        </w:rPr>
      </w:pPr>
    </w:p>
    <w:p w:rsidR="00064361" w:rsidRPr="00064361" w:rsidRDefault="00064361" w:rsidP="00514B38">
      <w:pPr>
        <w:jc w:val="center"/>
        <w:rPr>
          <w:rFonts w:cs="Arial Unicode MS"/>
          <w:szCs w:val="20"/>
          <w:cs/>
          <w:lang w:bidi="bn-IN"/>
        </w:rPr>
      </w:pPr>
      <w:r w:rsidRPr="00064361">
        <w:rPr>
          <w:rFonts w:hint="cs"/>
          <w:noProof/>
          <w:cs/>
        </w:rPr>
        <w:drawing>
          <wp:inline distT="0" distB="0" distL="0" distR="0">
            <wp:extent cx="6100549" cy="3626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267" cy="36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361" w:rsidRPr="00064361" w:rsidSect="006920C6">
      <w:headerReference w:type="default" r:id="rId9"/>
      <w:footerReference w:type="default" r:id="rId10"/>
      <w:pgSz w:w="11907" w:h="16840" w:code="9"/>
      <w:pgMar w:top="720" w:right="1022" w:bottom="720" w:left="1440" w:header="446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55" w:rsidRDefault="00751455">
      <w:r>
        <w:separator/>
      </w:r>
    </w:p>
  </w:endnote>
  <w:endnote w:type="continuationSeparator" w:id="0">
    <w:p w:rsidR="00751455" w:rsidRDefault="0075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5BF" w:rsidRPr="00742FED" w:rsidRDefault="00E715BF" w:rsidP="00ED7A92">
    <w:pPr>
      <w:pStyle w:val="scforgzeile"/>
      <w:tabs>
        <w:tab w:val="clear" w:pos="9923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55" w:rsidRDefault="00751455">
      <w:r>
        <w:separator/>
      </w:r>
    </w:p>
  </w:footnote>
  <w:footnote w:type="continuationSeparator" w:id="0">
    <w:p w:rsidR="00751455" w:rsidRDefault="00751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5BF" w:rsidRDefault="00E715BF"/>
  <w:tbl>
    <w:tblPr>
      <w:tblW w:w="956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2"/>
    </w:tblGrid>
    <w:tr w:rsidR="00E715BF" w:rsidTr="006E6A46">
      <w:trPr>
        <w:cantSplit/>
        <w:trHeight w:hRule="exact" w:val="657"/>
      </w:trPr>
      <w:tc>
        <w:tcPr>
          <w:tcW w:w="9562" w:type="dxa"/>
        </w:tcPr>
        <w:p w:rsidR="00E715BF" w:rsidRPr="006E6A46" w:rsidRDefault="00E715BF" w:rsidP="004B61DB">
          <w:pPr>
            <w:pStyle w:val="scfstandard"/>
            <w:rPr>
              <w:rFonts w:ascii="Times New Roman" w:hAnsi="Times New Roman"/>
            </w:rPr>
          </w:pPr>
        </w:p>
      </w:tc>
    </w:tr>
  </w:tbl>
  <w:p w:rsidR="00E715BF" w:rsidRDefault="00E715BF" w:rsidP="004B61DB">
    <w:pPr>
      <w:pStyle w:val="scfZweitekopfzeile"/>
      <w:ind w:left="-18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01F"/>
    <w:multiLevelType w:val="hybridMultilevel"/>
    <w:tmpl w:val="9496A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C0BBC"/>
    <w:multiLevelType w:val="hybridMultilevel"/>
    <w:tmpl w:val="97CA9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1373F"/>
    <w:multiLevelType w:val="hybridMultilevel"/>
    <w:tmpl w:val="3FBEE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03E36"/>
    <w:multiLevelType w:val="hybridMultilevel"/>
    <w:tmpl w:val="EB00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223D9"/>
    <w:multiLevelType w:val="hybridMultilevel"/>
    <w:tmpl w:val="BAA03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73076"/>
    <w:multiLevelType w:val="hybridMultilevel"/>
    <w:tmpl w:val="9F646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54B70"/>
    <w:multiLevelType w:val="hybridMultilevel"/>
    <w:tmpl w:val="7A5A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60875"/>
    <w:multiLevelType w:val="hybridMultilevel"/>
    <w:tmpl w:val="39480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B5A16"/>
    <w:multiLevelType w:val="hybridMultilevel"/>
    <w:tmpl w:val="A29CA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C3EC7"/>
    <w:multiLevelType w:val="hybridMultilevel"/>
    <w:tmpl w:val="6B8C465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7995225F"/>
    <w:multiLevelType w:val="multilevel"/>
    <w:tmpl w:val="B75249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 w:val="0"/>
        <w:i w:val="0"/>
      </w:rPr>
    </w:lvl>
    <w:lvl w:ilvl="1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DB"/>
    <w:rsid w:val="000158B1"/>
    <w:rsid w:val="00024BEE"/>
    <w:rsid w:val="000328CD"/>
    <w:rsid w:val="00044131"/>
    <w:rsid w:val="0005557D"/>
    <w:rsid w:val="00062B70"/>
    <w:rsid w:val="00064361"/>
    <w:rsid w:val="00073718"/>
    <w:rsid w:val="00085885"/>
    <w:rsid w:val="0008663D"/>
    <w:rsid w:val="00087B00"/>
    <w:rsid w:val="000A0C7F"/>
    <w:rsid w:val="000A4471"/>
    <w:rsid w:val="000B0AEF"/>
    <w:rsid w:val="000C6FE6"/>
    <w:rsid w:val="000E29E1"/>
    <w:rsid w:val="000E31D8"/>
    <w:rsid w:val="000E474B"/>
    <w:rsid w:val="001053D9"/>
    <w:rsid w:val="001055C5"/>
    <w:rsid w:val="00116604"/>
    <w:rsid w:val="00125EDA"/>
    <w:rsid w:val="00132AF9"/>
    <w:rsid w:val="0015505D"/>
    <w:rsid w:val="00156A62"/>
    <w:rsid w:val="00173F7E"/>
    <w:rsid w:val="001D0752"/>
    <w:rsid w:val="001E0614"/>
    <w:rsid w:val="001F0F28"/>
    <w:rsid w:val="001F326B"/>
    <w:rsid w:val="0021175F"/>
    <w:rsid w:val="00213A0C"/>
    <w:rsid w:val="0022119A"/>
    <w:rsid w:val="0024344D"/>
    <w:rsid w:val="00280F9C"/>
    <w:rsid w:val="00291C6E"/>
    <w:rsid w:val="00291D2D"/>
    <w:rsid w:val="002C10D1"/>
    <w:rsid w:val="003126FA"/>
    <w:rsid w:val="00343446"/>
    <w:rsid w:val="003441B5"/>
    <w:rsid w:val="003503D7"/>
    <w:rsid w:val="00357B47"/>
    <w:rsid w:val="00383591"/>
    <w:rsid w:val="003A0F81"/>
    <w:rsid w:val="003C0F4E"/>
    <w:rsid w:val="003D3EA1"/>
    <w:rsid w:val="003E6130"/>
    <w:rsid w:val="00406D2A"/>
    <w:rsid w:val="004167A2"/>
    <w:rsid w:val="00426C0E"/>
    <w:rsid w:val="00430457"/>
    <w:rsid w:val="004448B6"/>
    <w:rsid w:val="004558BB"/>
    <w:rsid w:val="00483F05"/>
    <w:rsid w:val="004876DB"/>
    <w:rsid w:val="004936AC"/>
    <w:rsid w:val="00494730"/>
    <w:rsid w:val="004B61DB"/>
    <w:rsid w:val="004B6330"/>
    <w:rsid w:val="004D4923"/>
    <w:rsid w:val="004F02EA"/>
    <w:rsid w:val="004F2A2B"/>
    <w:rsid w:val="00507779"/>
    <w:rsid w:val="00514B38"/>
    <w:rsid w:val="00527E27"/>
    <w:rsid w:val="005573E5"/>
    <w:rsid w:val="00584974"/>
    <w:rsid w:val="005A697D"/>
    <w:rsid w:val="005B5E70"/>
    <w:rsid w:val="005C47FE"/>
    <w:rsid w:val="005F1FBE"/>
    <w:rsid w:val="005F333E"/>
    <w:rsid w:val="005F590A"/>
    <w:rsid w:val="006062D6"/>
    <w:rsid w:val="006319C6"/>
    <w:rsid w:val="0063474E"/>
    <w:rsid w:val="00642712"/>
    <w:rsid w:val="006920C6"/>
    <w:rsid w:val="0069443E"/>
    <w:rsid w:val="006946B4"/>
    <w:rsid w:val="006A0CB9"/>
    <w:rsid w:val="006B0F56"/>
    <w:rsid w:val="006B2C19"/>
    <w:rsid w:val="006B7926"/>
    <w:rsid w:val="006C3231"/>
    <w:rsid w:val="006D112E"/>
    <w:rsid w:val="006E5EE9"/>
    <w:rsid w:val="006E6A46"/>
    <w:rsid w:val="006E7203"/>
    <w:rsid w:val="00714F0E"/>
    <w:rsid w:val="00743386"/>
    <w:rsid w:val="00745835"/>
    <w:rsid w:val="00747C1F"/>
    <w:rsid w:val="00751455"/>
    <w:rsid w:val="00756B14"/>
    <w:rsid w:val="007573B6"/>
    <w:rsid w:val="00757B0E"/>
    <w:rsid w:val="00764615"/>
    <w:rsid w:val="00772980"/>
    <w:rsid w:val="007829A7"/>
    <w:rsid w:val="007939B9"/>
    <w:rsid w:val="00797602"/>
    <w:rsid w:val="007A561D"/>
    <w:rsid w:val="007D4937"/>
    <w:rsid w:val="007D7B12"/>
    <w:rsid w:val="007E0CD5"/>
    <w:rsid w:val="007E4949"/>
    <w:rsid w:val="007F0E51"/>
    <w:rsid w:val="008008C3"/>
    <w:rsid w:val="00840DCA"/>
    <w:rsid w:val="00844232"/>
    <w:rsid w:val="0087026D"/>
    <w:rsid w:val="00881FD0"/>
    <w:rsid w:val="00890EB5"/>
    <w:rsid w:val="00891844"/>
    <w:rsid w:val="008A6572"/>
    <w:rsid w:val="008A6DE7"/>
    <w:rsid w:val="008B098D"/>
    <w:rsid w:val="008D00BC"/>
    <w:rsid w:val="00907666"/>
    <w:rsid w:val="00912211"/>
    <w:rsid w:val="0093133F"/>
    <w:rsid w:val="009404C9"/>
    <w:rsid w:val="00950390"/>
    <w:rsid w:val="009510E5"/>
    <w:rsid w:val="00954AF0"/>
    <w:rsid w:val="0098013D"/>
    <w:rsid w:val="00984147"/>
    <w:rsid w:val="009926A6"/>
    <w:rsid w:val="00993EE0"/>
    <w:rsid w:val="009B5DCE"/>
    <w:rsid w:val="009B73C9"/>
    <w:rsid w:val="009C028A"/>
    <w:rsid w:val="009C5301"/>
    <w:rsid w:val="009F2ECB"/>
    <w:rsid w:val="00A038C6"/>
    <w:rsid w:val="00A14D38"/>
    <w:rsid w:val="00A23A14"/>
    <w:rsid w:val="00A27A71"/>
    <w:rsid w:val="00A50E5B"/>
    <w:rsid w:val="00A54C40"/>
    <w:rsid w:val="00A57DEC"/>
    <w:rsid w:val="00AA10E4"/>
    <w:rsid w:val="00AA785A"/>
    <w:rsid w:val="00AB1D21"/>
    <w:rsid w:val="00AC5F38"/>
    <w:rsid w:val="00AC7437"/>
    <w:rsid w:val="00AE343B"/>
    <w:rsid w:val="00B226E4"/>
    <w:rsid w:val="00B227E8"/>
    <w:rsid w:val="00B31BC9"/>
    <w:rsid w:val="00B376C5"/>
    <w:rsid w:val="00B41046"/>
    <w:rsid w:val="00B44181"/>
    <w:rsid w:val="00B67E25"/>
    <w:rsid w:val="00B82AC2"/>
    <w:rsid w:val="00B84964"/>
    <w:rsid w:val="00BE37A8"/>
    <w:rsid w:val="00BF3DCD"/>
    <w:rsid w:val="00BF4B34"/>
    <w:rsid w:val="00C21AF4"/>
    <w:rsid w:val="00C23182"/>
    <w:rsid w:val="00C31BEF"/>
    <w:rsid w:val="00C4466D"/>
    <w:rsid w:val="00C62423"/>
    <w:rsid w:val="00C732C3"/>
    <w:rsid w:val="00CA4CC2"/>
    <w:rsid w:val="00CA532F"/>
    <w:rsid w:val="00CA53FE"/>
    <w:rsid w:val="00CB6AA0"/>
    <w:rsid w:val="00CD33ED"/>
    <w:rsid w:val="00CE2EF0"/>
    <w:rsid w:val="00CE78F6"/>
    <w:rsid w:val="00D10039"/>
    <w:rsid w:val="00D13264"/>
    <w:rsid w:val="00D25576"/>
    <w:rsid w:val="00D26968"/>
    <w:rsid w:val="00D30F9F"/>
    <w:rsid w:val="00D3115B"/>
    <w:rsid w:val="00D63B7B"/>
    <w:rsid w:val="00D654CB"/>
    <w:rsid w:val="00DB17F5"/>
    <w:rsid w:val="00DE2F51"/>
    <w:rsid w:val="00DF0E43"/>
    <w:rsid w:val="00DF29D5"/>
    <w:rsid w:val="00E048D0"/>
    <w:rsid w:val="00E17DC5"/>
    <w:rsid w:val="00E31ED2"/>
    <w:rsid w:val="00E34401"/>
    <w:rsid w:val="00E45724"/>
    <w:rsid w:val="00E505CF"/>
    <w:rsid w:val="00E5685C"/>
    <w:rsid w:val="00E5689B"/>
    <w:rsid w:val="00E61DE5"/>
    <w:rsid w:val="00E654DE"/>
    <w:rsid w:val="00E67DEE"/>
    <w:rsid w:val="00E715BF"/>
    <w:rsid w:val="00E80F40"/>
    <w:rsid w:val="00E950DE"/>
    <w:rsid w:val="00E96300"/>
    <w:rsid w:val="00E96436"/>
    <w:rsid w:val="00EC01D8"/>
    <w:rsid w:val="00EC5ACF"/>
    <w:rsid w:val="00EC6709"/>
    <w:rsid w:val="00ED1FE6"/>
    <w:rsid w:val="00ED7A92"/>
    <w:rsid w:val="00EE1D07"/>
    <w:rsid w:val="00EF3A0E"/>
    <w:rsid w:val="00F10631"/>
    <w:rsid w:val="00F178EF"/>
    <w:rsid w:val="00F34C36"/>
    <w:rsid w:val="00F40BD9"/>
    <w:rsid w:val="00F463CD"/>
    <w:rsid w:val="00F777A5"/>
    <w:rsid w:val="00F93ED4"/>
    <w:rsid w:val="00F94211"/>
    <w:rsid w:val="00FA1A84"/>
    <w:rsid w:val="00FB6835"/>
    <w:rsid w:val="00FC04C7"/>
    <w:rsid w:val="00FC0F7C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E4167-C938-4756-A851-1F5EA6D8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DB"/>
    <w:rPr>
      <w:rFonts w:ascii="Arial" w:eastAsia="Times New Roman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B61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B61DB"/>
    <w:pPr>
      <w:tabs>
        <w:tab w:val="center" w:pos="4320"/>
        <w:tab w:val="right" w:pos="8640"/>
      </w:tabs>
    </w:pPr>
  </w:style>
  <w:style w:type="paragraph" w:customStyle="1" w:styleId="scfstandard">
    <w:name w:val="scf_standard"/>
    <w:rsid w:val="004B61DB"/>
    <w:rPr>
      <w:rFonts w:ascii="Arial" w:eastAsia="Times New Roman" w:hAnsi="Arial"/>
      <w:lang w:val="de-DE" w:eastAsia="de-DE"/>
    </w:rPr>
  </w:style>
  <w:style w:type="paragraph" w:customStyle="1" w:styleId="scfFu1-4">
    <w:name w:val="scfFuß1-4"/>
    <w:basedOn w:val="scfstandard"/>
    <w:rsid w:val="004B61DB"/>
    <w:pPr>
      <w:spacing w:line="160" w:lineRule="exact"/>
    </w:pPr>
    <w:rPr>
      <w:sz w:val="14"/>
    </w:rPr>
  </w:style>
  <w:style w:type="paragraph" w:customStyle="1" w:styleId="scforgzeile">
    <w:name w:val="scforgzeile"/>
    <w:basedOn w:val="scfstandard"/>
    <w:rsid w:val="004B61DB"/>
    <w:pPr>
      <w:tabs>
        <w:tab w:val="right" w:pos="9923"/>
      </w:tabs>
      <w:spacing w:line="140" w:lineRule="exact"/>
    </w:pPr>
    <w:rPr>
      <w:sz w:val="12"/>
    </w:rPr>
  </w:style>
  <w:style w:type="paragraph" w:customStyle="1" w:styleId="scfZweitekopfzeile">
    <w:name w:val="scfZweitekopfzeile"/>
    <w:basedOn w:val="scfstandard"/>
    <w:rsid w:val="004B61DB"/>
    <w:pPr>
      <w:spacing w:line="200" w:lineRule="exact"/>
    </w:pPr>
    <w:rPr>
      <w:sz w:val="18"/>
    </w:rPr>
  </w:style>
  <w:style w:type="paragraph" w:customStyle="1" w:styleId="scfAnschrift">
    <w:name w:val="scfAnschrift"/>
    <w:basedOn w:val="scfstandard"/>
    <w:rsid w:val="004B61DB"/>
    <w:pPr>
      <w:tabs>
        <w:tab w:val="left" w:pos="1134"/>
      </w:tabs>
      <w:spacing w:line="220" w:lineRule="exact"/>
    </w:pPr>
  </w:style>
  <w:style w:type="paragraph" w:customStyle="1" w:styleId="scfuz">
    <w:name w:val="scf_uz"/>
    <w:basedOn w:val="scfstandard"/>
    <w:rsid w:val="004B61DB"/>
    <w:pPr>
      <w:spacing w:line="200" w:lineRule="exact"/>
    </w:pPr>
    <w:rPr>
      <w:sz w:val="18"/>
    </w:rPr>
  </w:style>
  <w:style w:type="paragraph" w:customStyle="1" w:styleId="scfBereich">
    <w:name w:val="scfBereich"/>
    <w:basedOn w:val="scfstandard"/>
    <w:rsid w:val="004B61DB"/>
    <w:pPr>
      <w:spacing w:line="240" w:lineRule="exact"/>
    </w:pPr>
    <w:rPr>
      <w:b/>
    </w:rPr>
  </w:style>
  <w:style w:type="paragraph" w:customStyle="1" w:styleId="scfformulartyp">
    <w:name w:val="scfformulartyp"/>
    <w:basedOn w:val="scfstandard"/>
    <w:rsid w:val="004B61DB"/>
    <w:pPr>
      <w:tabs>
        <w:tab w:val="left" w:pos="5387"/>
      </w:tabs>
      <w:spacing w:before="1000" w:line="220" w:lineRule="exact"/>
    </w:pPr>
    <w:rPr>
      <w:b/>
    </w:rPr>
  </w:style>
  <w:style w:type="paragraph" w:customStyle="1" w:styleId="scfnutzer">
    <w:name w:val="scfnutzer"/>
    <w:basedOn w:val="scfstandard"/>
    <w:rsid w:val="004B61DB"/>
    <w:pPr>
      <w:spacing w:line="200" w:lineRule="exact"/>
    </w:pPr>
    <w:rPr>
      <w:sz w:val="18"/>
    </w:rPr>
  </w:style>
  <w:style w:type="paragraph" w:customStyle="1" w:styleId="scfvormodul">
    <w:name w:val="scfvormodul"/>
    <w:basedOn w:val="scfstandard"/>
    <w:next w:val="Normal"/>
    <w:rsid w:val="004B61DB"/>
    <w:pPr>
      <w:pBdr>
        <w:bottom w:val="single" w:sz="6" w:space="1" w:color="auto"/>
      </w:pBdr>
      <w:spacing w:after="60" w:line="60" w:lineRule="exact"/>
    </w:pPr>
    <w:rPr>
      <w:lang w:eastAsia="en-US"/>
    </w:rPr>
  </w:style>
  <w:style w:type="paragraph" w:customStyle="1" w:styleId="scfdatum">
    <w:name w:val="scf_datum"/>
    <w:basedOn w:val="scfstandard"/>
    <w:rsid w:val="004B61DB"/>
    <w:pPr>
      <w:spacing w:line="200" w:lineRule="exact"/>
    </w:pPr>
    <w:rPr>
      <w:sz w:val="18"/>
    </w:rPr>
  </w:style>
  <w:style w:type="character" w:styleId="Hyperlink">
    <w:name w:val="Hyperlink"/>
    <w:rsid w:val="004B61DB"/>
    <w:rPr>
      <w:color w:val="0000FF"/>
      <w:u w:val="single"/>
    </w:rPr>
  </w:style>
  <w:style w:type="table" w:styleId="TableGrid">
    <w:name w:val="Table Grid"/>
    <w:basedOn w:val="TableNormal"/>
    <w:rsid w:val="00AC5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link w:val="Footer"/>
    <w:uiPriority w:val="99"/>
    <w:rsid w:val="003A0F81"/>
    <w:rPr>
      <w:rFonts w:ascii="Arial" w:eastAsia="Times New Roman" w:hAnsi="Arial"/>
      <w:sz w:val="22"/>
      <w:szCs w:val="22"/>
    </w:rPr>
  </w:style>
  <w:style w:type="table" w:styleId="GridTable4-Accent1">
    <w:name w:val="Grid Table 4 Accent 1"/>
    <w:basedOn w:val="TableNormal"/>
    <w:uiPriority w:val="49"/>
    <w:rsid w:val="00A23A1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A23A1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6D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F178E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rsid w:val="00D63B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63B7B"/>
    <w:rPr>
      <w:rFonts w:ascii="Segoe UI" w:eastAsia="Times New Roman" w:hAnsi="Segoe UI" w:cs="Segoe UI"/>
      <w:sz w:val="18"/>
      <w:szCs w:val="18"/>
    </w:rPr>
  </w:style>
  <w:style w:type="table" w:styleId="ListTable3">
    <w:name w:val="List Table 3"/>
    <w:basedOn w:val="TableNormal"/>
    <w:uiPriority w:val="48"/>
    <w:rsid w:val="00C31BE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D8C4D-3FD5-4A88-A80C-A1A45942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3078</CharactersWithSpaces>
  <SharedDoc>false</SharedDoc>
  <HLinks>
    <vt:vector size="6" baseType="variant"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.ph/url?sa=i&amp;rct=j&amp;q=&amp;esrc=s&amp;source=images&amp;cd=&amp;cad=rja&amp;uact=8&amp;ved=0ahUKEwijj8OcxpLKAhXFkI4KHW3dDsQQjRwIBw&amp;url=http://hotjobs.bdjobs.com/jobs/edison/edison3.htm&amp;bvm=bv.110151844,d.c2E&amp;psig=AFQjCNHbyAl7Rx_mAtMosn_F8M1jTAj0DA&amp;ust=1452078975495371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BD1AMR82;Mohammad Sydul Islam</dc:creator>
  <cp:keywords/>
  <dc:description/>
  <cp:lastModifiedBy>Mohammad Sydul Islam</cp:lastModifiedBy>
  <cp:revision>3</cp:revision>
  <cp:lastPrinted>2018-12-02T09:29:00Z</cp:lastPrinted>
  <dcterms:created xsi:type="dcterms:W3CDTF">2019-11-19T06:27:00Z</dcterms:created>
  <dcterms:modified xsi:type="dcterms:W3CDTF">2019-11-19T06:38:00Z</dcterms:modified>
</cp:coreProperties>
</file>