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F07" w:rsidRDefault="006E4F07" w:rsidP="006E4F07">
      <w:pPr>
        <w:bidi/>
        <w:rPr>
          <w:rtl/>
          <w:lang w:bidi="fa-IR"/>
        </w:rPr>
      </w:pPr>
      <w:r>
        <w:rPr>
          <w:rFonts w:hint="cs"/>
          <w:rtl/>
          <w:lang w:bidi="fa-IR"/>
        </w:rPr>
        <w:t>گزارش تمرین چهارم  (رهجو)                                            نام درس: مبانی محاسبات رایانش نرم (استاد ویسی)</w:t>
      </w:r>
    </w:p>
    <w:p w:rsidR="003608C9" w:rsidRDefault="003608C9" w:rsidP="003608C9">
      <w:pPr>
        <w:bidi/>
        <w:rPr>
          <w:lang w:bidi="fa-IR"/>
        </w:rPr>
      </w:pPr>
    </w:p>
    <w:p w:rsidR="00B12E63" w:rsidRDefault="008D6748" w:rsidP="00B12E63">
      <w:pPr>
        <w:bidi/>
        <w:rPr>
          <w:rFonts w:hint="cs"/>
          <w:rtl/>
          <w:lang w:bidi="fa-IR"/>
        </w:rPr>
      </w:pPr>
      <w:r>
        <w:rPr>
          <w:rFonts w:hint="cs"/>
          <w:rtl/>
          <w:lang w:bidi="fa-IR"/>
        </w:rPr>
        <w:t xml:space="preserve">نوشته شده با </w:t>
      </w:r>
      <w:r>
        <w:rPr>
          <w:lang w:bidi="fa-IR"/>
        </w:rPr>
        <w:t xml:space="preserve">Pycharm </w:t>
      </w:r>
      <w:r>
        <w:rPr>
          <w:rFonts w:hint="cs"/>
          <w:rtl/>
          <w:lang w:bidi="fa-IR"/>
        </w:rPr>
        <w:t xml:space="preserve"> و </w:t>
      </w:r>
      <w:r>
        <w:rPr>
          <w:lang w:bidi="fa-IR"/>
        </w:rPr>
        <w:t>Anacounda 3</w:t>
      </w:r>
      <w:r>
        <w:rPr>
          <w:rFonts w:hint="cs"/>
          <w:rtl/>
          <w:lang w:bidi="fa-IR"/>
        </w:rPr>
        <w:t xml:space="preserve"> </w:t>
      </w:r>
    </w:p>
    <w:p w:rsidR="008D6748" w:rsidRDefault="008D6748" w:rsidP="008D6748">
      <w:pPr>
        <w:bidi/>
        <w:rPr>
          <w:rFonts w:hint="cs"/>
          <w:rtl/>
          <w:lang w:bidi="fa-IR"/>
        </w:rPr>
      </w:pPr>
      <w:r>
        <w:rPr>
          <w:rFonts w:hint="cs"/>
          <w:rtl/>
          <w:lang w:bidi="fa-IR"/>
        </w:rPr>
        <w:t xml:space="preserve">البته با سایر نسخه های </w:t>
      </w:r>
      <w:r>
        <w:rPr>
          <w:lang w:bidi="fa-IR"/>
        </w:rPr>
        <w:t xml:space="preserve">Anacounda </w:t>
      </w:r>
      <w:r>
        <w:rPr>
          <w:rFonts w:hint="cs"/>
          <w:rtl/>
          <w:lang w:bidi="fa-IR"/>
        </w:rPr>
        <w:t xml:space="preserve"> یا خود </w:t>
      </w:r>
      <w:r>
        <w:rPr>
          <w:lang w:bidi="fa-IR"/>
        </w:rPr>
        <w:t xml:space="preserve">python </w:t>
      </w:r>
      <w:r>
        <w:rPr>
          <w:rFonts w:hint="cs"/>
          <w:rtl/>
          <w:lang w:bidi="fa-IR"/>
        </w:rPr>
        <w:t xml:space="preserve"> بهینه است با توجه به این موضوع که در صورت استفاده از </w:t>
      </w:r>
      <w:r>
        <w:rPr>
          <w:lang w:bidi="fa-IR"/>
        </w:rPr>
        <w:t xml:space="preserve">python </w:t>
      </w:r>
      <w:r>
        <w:rPr>
          <w:rFonts w:hint="cs"/>
          <w:rtl/>
          <w:lang w:bidi="fa-IR"/>
        </w:rPr>
        <w:t xml:space="preserve"> بسته های </w:t>
      </w:r>
      <w:r>
        <w:rPr>
          <w:lang w:bidi="fa-IR"/>
        </w:rPr>
        <w:t xml:space="preserve">numpy , random , os , matplotlib </w:t>
      </w:r>
      <w:r>
        <w:rPr>
          <w:rFonts w:hint="cs"/>
          <w:rtl/>
          <w:lang w:bidi="fa-IR"/>
        </w:rPr>
        <w:t xml:space="preserve"> باید به آن اضافه گردد.</w:t>
      </w:r>
    </w:p>
    <w:p w:rsidR="008D6748" w:rsidRDefault="008D6748" w:rsidP="008D6748">
      <w:pPr>
        <w:bidi/>
        <w:rPr>
          <w:rFonts w:hint="cs"/>
          <w:rtl/>
          <w:lang w:bidi="fa-IR"/>
        </w:rPr>
      </w:pPr>
    </w:p>
    <w:p w:rsidR="00B12E63" w:rsidRDefault="00B12E63" w:rsidP="00B12E63">
      <w:pPr>
        <w:bidi/>
        <w:rPr>
          <w:lang w:bidi="fa-IR"/>
        </w:rPr>
      </w:pPr>
      <w:r>
        <w:rPr>
          <w:lang w:bidi="fa-IR"/>
        </w:rPr>
        <w:t xml:space="preserve">Alfa </w:t>
      </w:r>
      <w:r>
        <w:rPr>
          <w:rFonts w:hint="cs"/>
          <w:rtl/>
          <w:lang w:bidi="fa-IR"/>
        </w:rPr>
        <w:t>= نرخ یادگیری</w:t>
      </w:r>
      <w:r>
        <w:rPr>
          <w:lang w:bidi="fa-IR"/>
        </w:rPr>
        <w:t xml:space="preserve"> </w:t>
      </w:r>
    </w:p>
    <w:p w:rsidR="00B12E63" w:rsidRDefault="00B12E63" w:rsidP="00B12E63">
      <w:pPr>
        <w:bidi/>
        <w:rPr>
          <w:rtl/>
          <w:lang w:bidi="fa-IR"/>
        </w:rPr>
      </w:pPr>
      <w:r>
        <w:rPr>
          <w:lang w:bidi="fa-IR"/>
        </w:rPr>
        <w:t xml:space="preserve">StopThreshold </w:t>
      </w:r>
      <w:r>
        <w:rPr>
          <w:rFonts w:hint="cs"/>
          <w:rtl/>
          <w:lang w:bidi="fa-IR"/>
        </w:rPr>
        <w:t xml:space="preserve"> = شرط توقف ( برای اعمال روی مجموع تغییرات ماتریس وزن ها)</w:t>
      </w:r>
    </w:p>
    <w:p w:rsidR="00B12E63" w:rsidRDefault="00B12E63" w:rsidP="00B12E63">
      <w:pPr>
        <w:bidi/>
        <w:rPr>
          <w:rFonts w:hint="cs"/>
          <w:rtl/>
          <w:lang w:bidi="fa-IR"/>
        </w:rPr>
      </w:pPr>
      <w:r>
        <w:rPr>
          <w:lang w:bidi="fa-IR"/>
        </w:rPr>
        <w:t>InstanceDS</w:t>
      </w:r>
      <w:r>
        <w:rPr>
          <w:rFonts w:hint="cs"/>
          <w:rtl/>
          <w:lang w:bidi="fa-IR"/>
        </w:rPr>
        <w:t xml:space="preserve"> = دیتاست ویژگی های داده های آموزش</w:t>
      </w:r>
    </w:p>
    <w:p w:rsidR="00B12E63" w:rsidRDefault="00B12E63" w:rsidP="00B12E63">
      <w:pPr>
        <w:bidi/>
        <w:rPr>
          <w:rFonts w:hint="cs"/>
          <w:rtl/>
          <w:lang w:bidi="fa-IR"/>
        </w:rPr>
      </w:pPr>
      <w:r>
        <w:rPr>
          <w:lang w:bidi="fa-IR"/>
        </w:rPr>
        <w:t>InstanceLbl</w:t>
      </w:r>
      <w:r>
        <w:rPr>
          <w:rFonts w:hint="cs"/>
          <w:rtl/>
          <w:lang w:bidi="fa-IR"/>
        </w:rPr>
        <w:t xml:space="preserve"> = وکتوری حاوی برچسب های داده های آموزش</w:t>
      </w:r>
    </w:p>
    <w:p w:rsidR="00B12E63" w:rsidRDefault="00B12E63" w:rsidP="00B12E63">
      <w:pPr>
        <w:bidi/>
        <w:rPr>
          <w:rFonts w:hint="cs"/>
          <w:rtl/>
          <w:lang w:bidi="fa-IR"/>
        </w:rPr>
      </w:pPr>
      <w:r>
        <w:rPr>
          <w:lang w:bidi="fa-IR"/>
        </w:rPr>
        <w:t>ValidataionDS</w:t>
      </w:r>
      <w:r>
        <w:rPr>
          <w:rFonts w:hint="cs"/>
          <w:rtl/>
          <w:lang w:bidi="fa-IR"/>
        </w:rPr>
        <w:t xml:space="preserve"> = دیتاست ویژگی های داده های آزمایش</w:t>
      </w:r>
    </w:p>
    <w:p w:rsidR="00B12E63" w:rsidRDefault="00B12E63" w:rsidP="00B12E63">
      <w:pPr>
        <w:bidi/>
        <w:rPr>
          <w:rFonts w:hint="cs"/>
          <w:rtl/>
          <w:lang w:bidi="fa-IR"/>
        </w:rPr>
      </w:pPr>
      <w:r>
        <w:rPr>
          <w:lang w:bidi="fa-IR"/>
        </w:rPr>
        <w:t>ValidationLbl</w:t>
      </w:r>
      <w:r>
        <w:rPr>
          <w:rFonts w:hint="cs"/>
          <w:rtl/>
          <w:lang w:bidi="fa-IR"/>
        </w:rPr>
        <w:t xml:space="preserve"> = وکتوری حاوی برچسب های داده ها آزمایش</w:t>
      </w:r>
    </w:p>
    <w:p w:rsidR="00B12E63" w:rsidRDefault="00B12E63" w:rsidP="00B12E63">
      <w:pPr>
        <w:bidi/>
        <w:rPr>
          <w:rFonts w:hint="cs"/>
          <w:rtl/>
          <w:lang w:bidi="fa-IR"/>
        </w:rPr>
      </w:pPr>
      <w:r>
        <w:rPr>
          <w:lang w:bidi="fa-IR"/>
        </w:rPr>
        <w:t>Weight</w:t>
      </w:r>
      <w:r>
        <w:rPr>
          <w:rFonts w:hint="cs"/>
          <w:rtl/>
          <w:lang w:bidi="fa-IR"/>
        </w:rPr>
        <w:t xml:space="preserve"> = که مقدار اولیه آن بنا به انتخاب میتواند صفر یا اعداد تصادفی پر شود</w:t>
      </w:r>
    </w:p>
    <w:p w:rsidR="00B12E63" w:rsidRDefault="00B12E63" w:rsidP="00B12E63">
      <w:pPr>
        <w:bidi/>
        <w:rPr>
          <w:rFonts w:hint="cs"/>
          <w:lang w:bidi="fa-IR"/>
        </w:rPr>
      </w:pPr>
    </w:p>
    <w:p w:rsidR="003608C9" w:rsidRDefault="003608C9" w:rsidP="00565DBA">
      <w:pPr>
        <w:bidi/>
        <w:ind w:firstLine="720"/>
        <w:rPr>
          <w:lang w:bidi="fa-IR"/>
        </w:rPr>
      </w:pPr>
      <w:r>
        <w:rPr>
          <w:rFonts w:hint="cs"/>
          <w:rtl/>
          <w:lang w:bidi="fa-IR"/>
        </w:rPr>
        <w:t xml:space="preserve">الگوریتم پرسپترون را بنده با آلفاهای مختلف اجرا نمودم برای این امر میزان آستانه را 0.0005 در نظر گرفتم براورد بنده از تغییر نرخ یادگیری این بود که در </w:t>
      </w:r>
      <w:r w:rsidR="00565DBA">
        <w:rPr>
          <w:rFonts w:hint="cs"/>
          <w:rtl/>
          <w:lang w:bidi="fa-IR"/>
        </w:rPr>
        <w:t xml:space="preserve">حد استانه پایین </w:t>
      </w:r>
      <w:r>
        <w:rPr>
          <w:rFonts w:hint="cs"/>
          <w:rtl/>
          <w:lang w:bidi="fa-IR"/>
        </w:rPr>
        <w:t xml:space="preserve">الگوریتم </w:t>
      </w:r>
      <w:r w:rsidR="00565DBA">
        <w:rPr>
          <w:rFonts w:hint="cs"/>
          <w:rtl/>
          <w:lang w:bidi="fa-IR"/>
        </w:rPr>
        <w:t>دیرتر</w:t>
      </w:r>
      <w:r>
        <w:rPr>
          <w:rFonts w:hint="cs"/>
          <w:rtl/>
          <w:lang w:bidi="fa-IR"/>
        </w:rPr>
        <w:t xml:space="preserve"> به همگرایی میرسد </w:t>
      </w:r>
      <w:r w:rsidR="00565DBA">
        <w:rPr>
          <w:rFonts w:hint="cs"/>
          <w:rtl/>
          <w:lang w:bidi="fa-IR"/>
        </w:rPr>
        <w:t xml:space="preserve">و همگرایی هرچه بالاتر رود دقت کاهش می یابد </w:t>
      </w:r>
      <w:r>
        <w:rPr>
          <w:rFonts w:hint="cs"/>
          <w:rtl/>
          <w:lang w:bidi="fa-IR"/>
        </w:rPr>
        <w:t xml:space="preserve">که </w:t>
      </w:r>
      <w:r w:rsidR="00565DBA">
        <w:rPr>
          <w:rFonts w:hint="cs"/>
          <w:rtl/>
          <w:lang w:bidi="fa-IR"/>
        </w:rPr>
        <w:t>و موجب همگرایی سریع</w:t>
      </w:r>
      <w:r>
        <w:rPr>
          <w:rFonts w:hint="cs"/>
          <w:rtl/>
          <w:lang w:bidi="fa-IR"/>
        </w:rPr>
        <w:t xml:space="preserve"> تر می باشد.</w:t>
      </w:r>
    </w:p>
    <w:p w:rsidR="003608C9" w:rsidRDefault="00565DBA" w:rsidP="003608C9">
      <w:pPr>
        <w:bidi/>
        <w:ind w:firstLine="720"/>
        <w:jc w:val="center"/>
        <w:rPr>
          <w:lang w:bidi="fa-IR"/>
        </w:rPr>
      </w:pPr>
      <w:r>
        <w:rPr>
          <w:noProof/>
        </w:rPr>
        <w:lastRenderedPageBreak/>
        <w:drawing>
          <wp:inline distT="0" distB="0" distL="0" distR="0">
            <wp:extent cx="5949950" cy="436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9950" cy="4368800"/>
                    </a:xfrm>
                    <a:prstGeom prst="rect">
                      <a:avLst/>
                    </a:prstGeom>
                    <a:noFill/>
                    <a:ln>
                      <a:noFill/>
                    </a:ln>
                  </pic:spPr>
                </pic:pic>
              </a:graphicData>
            </a:graphic>
          </wp:inline>
        </w:drawing>
      </w:r>
    </w:p>
    <w:p w:rsidR="00AB672E" w:rsidRDefault="003608C9" w:rsidP="003608C9">
      <w:pPr>
        <w:bidi/>
        <w:ind w:firstLine="720"/>
        <w:rPr>
          <w:rtl/>
          <w:lang w:bidi="fa-IR"/>
        </w:rPr>
      </w:pPr>
      <w:r>
        <w:rPr>
          <w:rFonts w:hint="cs"/>
          <w:rtl/>
          <w:lang w:bidi="fa-IR"/>
        </w:rPr>
        <w:t>همانطور که در نمودار داریم در هر 20 باری که الگوریتم را اجرا کردیم خطای داده ها آموزش و داده های آزمایش صفر شده . شایان ذکر است که این سنجش خطا روی وزن های نهایی پیاده سازی شده . یعنی ما الگوریتم را اجرا کردیم و خطا هرگاه کمتر از</w:t>
      </w:r>
      <w:r>
        <w:rPr>
          <w:lang w:bidi="fa-IR"/>
        </w:rPr>
        <w:t xml:space="preserve"> threshould </w:t>
      </w:r>
      <w:r>
        <w:rPr>
          <w:rFonts w:hint="cs"/>
          <w:rtl/>
          <w:lang w:bidi="fa-IR"/>
        </w:rPr>
        <w:t xml:space="preserve"> شد ما وزن های ایده آل را پیدا کردیم ، روی اون وزن ها خطا سنجی صفر شده حال الگوریتم را دوباره </w:t>
      </w:r>
      <w:r w:rsidR="00AB672E">
        <w:rPr>
          <w:rFonts w:hint="cs"/>
          <w:rtl/>
          <w:lang w:bidi="fa-IR"/>
        </w:rPr>
        <w:t>اجرا کردیم با یکسری وزن های اولیه ی متفاوت و این کار را 20 بار انجام دادیم و به طور متوسط هر بار اجرای الگوریتم بعد از حدود 40 بار تکرار به ماتریس بهینه وزن ها می رسد.</w:t>
      </w:r>
    </w:p>
    <w:p w:rsidR="00AB672E" w:rsidRDefault="00AB672E" w:rsidP="00AB672E">
      <w:pPr>
        <w:bidi/>
        <w:rPr>
          <w:rtl/>
          <w:lang w:bidi="fa-IR"/>
        </w:rPr>
      </w:pPr>
    </w:p>
    <w:p w:rsidR="00AB672E" w:rsidRDefault="00AB672E" w:rsidP="00565DBA">
      <w:pPr>
        <w:bidi/>
        <w:rPr>
          <w:rtl/>
          <w:lang w:bidi="fa-IR"/>
        </w:rPr>
      </w:pPr>
      <w:r>
        <w:rPr>
          <w:lang w:bidi="fa-IR"/>
        </w:rPr>
        <w:t>I</w:t>
      </w:r>
      <w:r w:rsidR="00565DBA">
        <w:rPr>
          <w:rFonts w:hint="cs"/>
          <w:rtl/>
          <w:lang w:bidi="fa-IR"/>
        </w:rPr>
        <w:t xml:space="preserve"> . خطای داده های آموزش که در همه تکرار ها صفر گزارش شد و خطای داده های آزمایش در تکرار بالا به میزان 0.3 رسید</w:t>
      </w:r>
      <w:r>
        <w:rPr>
          <w:rFonts w:hint="cs"/>
          <w:rtl/>
          <w:lang w:bidi="fa-IR"/>
        </w:rPr>
        <w:t xml:space="preserve"> </w:t>
      </w:r>
    </w:p>
    <w:p w:rsidR="003608C9" w:rsidRDefault="00AB672E" w:rsidP="00AB672E">
      <w:pPr>
        <w:bidi/>
        <w:rPr>
          <w:rtl/>
          <w:lang w:bidi="fa-IR"/>
        </w:rPr>
      </w:pPr>
      <w:r>
        <w:rPr>
          <w:lang w:bidi="fa-IR"/>
        </w:rPr>
        <w:t>A</w:t>
      </w:r>
      <w:r>
        <w:rPr>
          <w:rFonts w:hint="cs"/>
          <w:rtl/>
          <w:lang w:bidi="fa-IR"/>
        </w:rPr>
        <w:t xml:space="preserve"> . مقدار اولیه صفر در میزان خطای وزن های نهایی تاثیری ندارد و تنها </w:t>
      </w:r>
      <w:r w:rsidR="003608C9">
        <w:rPr>
          <w:rFonts w:hint="cs"/>
          <w:rtl/>
          <w:lang w:bidi="fa-IR"/>
        </w:rPr>
        <w:t xml:space="preserve"> </w:t>
      </w:r>
      <w:r>
        <w:rPr>
          <w:rFonts w:hint="cs"/>
          <w:rtl/>
          <w:lang w:bidi="fa-IR"/>
        </w:rPr>
        <w:t>به کند تر شدن زمان همگرایی می انجامد.</w:t>
      </w:r>
    </w:p>
    <w:p w:rsidR="00AB672E" w:rsidRDefault="00AB672E" w:rsidP="00AB672E">
      <w:pPr>
        <w:bidi/>
        <w:rPr>
          <w:rtl/>
          <w:lang w:bidi="fa-IR"/>
        </w:rPr>
      </w:pPr>
      <w:r>
        <w:rPr>
          <w:lang w:bidi="fa-IR"/>
        </w:rPr>
        <w:t>B</w:t>
      </w:r>
      <w:r>
        <w:rPr>
          <w:rFonts w:hint="cs"/>
          <w:rtl/>
          <w:lang w:bidi="fa-IR"/>
        </w:rPr>
        <w:t xml:space="preserve"> . </w:t>
      </w:r>
      <w:r w:rsidR="00565DBA">
        <w:rPr>
          <w:rFonts w:hint="cs"/>
          <w:rtl/>
          <w:lang w:bidi="fa-IR"/>
        </w:rPr>
        <w:t>یه ایده بهینه برای داده های نویز شناسایی همسایگان آن هاست به این صورت که در صورتی که هر 4 همسایه  او از 1 بودند بشود 1 و اگر -1 بودند بشود -1 و اگر ترکیبی بودند صفر را بر گزیند ، راه دوم آنکه به ازای تمام نویز ها مقدار صفر بگذاریم که در برنامه الان با این روش پیاده سازی داریم.</w:t>
      </w:r>
    </w:p>
    <w:p w:rsidR="008D6748" w:rsidRDefault="008D6748" w:rsidP="008D6748">
      <w:pPr>
        <w:bidi/>
        <w:rPr>
          <w:rtl/>
          <w:lang w:bidi="fa-IR"/>
        </w:rPr>
      </w:pPr>
    </w:p>
    <w:p w:rsidR="008D6748" w:rsidRDefault="008D6748" w:rsidP="008D6748">
      <w:pPr>
        <w:bidi/>
        <w:rPr>
          <w:lang w:bidi="fa-IR"/>
        </w:rPr>
      </w:pPr>
      <w:r>
        <w:rPr>
          <w:rFonts w:hint="cs"/>
          <w:rtl/>
          <w:lang w:bidi="fa-IR"/>
        </w:rPr>
        <w:t xml:space="preserve">برای قسمت آدلاین نیز برنامه تقریبا همان روش پیاده سازی را در پیش گرفته است تنها با این تفاوت که در به روز کردن وزن ها طبق نظریه آدلاین پیاده سازی شده است و در هربار اجرا وزن هایی که خطای پیش بینی دارند تغییر میکند و یک مقدار تصادفی میگیرد </w:t>
      </w:r>
    </w:p>
    <w:p w:rsidR="00EA1BB6" w:rsidRDefault="00EA1BB6" w:rsidP="00EA1BB6">
      <w:pPr>
        <w:bidi/>
        <w:rPr>
          <w:lang w:bidi="fa-IR"/>
        </w:rPr>
      </w:pPr>
      <w:r>
        <w:rPr>
          <w:noProof/>
        </w:rPr>
        <w:lastRenderedPageBreak/>
        <w:drawing>
          <wp:inline distT="0" distB="0" distL="0" distR="0">
            <wp:extent cx="5835650" cy="552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5650" cy="5524500"/>
                    </a:xfrm>
                    <a:prstGeom prst="rect">
                      <a:avLst/>
                    </a:prstGeom>
                    <a:noFill/>
                    <a:ln>
                      <a:noFill/>
                    </a:ln>
                  </pic:spPr>
                </pic:pic>
              </a:graphicData>
            </a:graphic>
          </wp:inline>
        </w:drawing>
      </w:r>
    </w:p>
    <w:p w:rsidR="00EA1BB6" w:rsidRDefault="00EA1BB6" w:rsidP="00EA1BB6">
      <w:pPr>
        <w:bidi/>
        <w:rPr>
          <w:lang w:bidi="fa-IR"/>
        </w:rPr>
      </w:pPr>
      <w:r>
        <w:rPr>
          <w:rFonts w:hint="cs"/>
          <w:rtl/>
          <w:lang w:bidi="fa-IR"/>
        </w:rPr>
        <w:t>همانطور که ملاحظه میشود در آدلاین همگرایی دیرتر صورت میگیرد  و مقدار خطای داده ها آموزه مانند الگوریتم پرسپترون 0 و میزان خطا</w:t>
      </w:r>
      <w:r w:rsidR="00CF1316">
        <w:rPr>
          <w:rFonts w:hint="cs"/>
          <w:rtl/>
          <w:lang w:bidi="fa-IR"/>
        </w:rPr>
        <w:t>ی داده ها آزمایش در نهایت به 3.12</w:t>
      </w:r>
      <w:r>
        <w:rPr>
          <w:rFonts w:hint="cs"/>
          <w:rtl/>
          <w:lang w:bidi="fa-IR"/>
        </w:rPr>
        <w:t xml:space="preserve"> می رسد</w:t>
      </w:r>
    </w:p>
    <w:p w:rsidR="00196CE7" w:rsidRDefault="00196CE7" w:rsidP="00196CE7">
      <w:pPr>
        <w:bidi/>
        <w:rPr>
          <w:lang w:bidi="fa-IR"/>
        </w:rPr>
      </w:pPr>
    </w:p>
    <w:p w:rsidR="00196CE7" w:rsidRDefault="00196CE7" w:rsidP="00196CE7">
      <w:pPr>
        <w:bidi/>
        <w:rPr>
          <w:rtl/>
          <w:lang w:bidi="fa-IR"/>
        </w:rPr>
      </w:pPr>
    </w:p>
    <w:p w:rsidR="00CF1316" w:rsidRDefault="00CF1316" w:rsidP="00CF1316">
      <w:pPr>
        <w:bidi/>
        <w:rPr>
          <w:rtl/>
          <w:lang w:bidi="fa-IR"/>
        </w:rPr>
      </w:pPr>
    </w:p>
    <w:p w:rsidR="00CF1316" w:rsidRDefault="00CF1316" w:rsidP="00CF1316">
      <w:pPr>
        <w:bidi/>
        <w:rPr>
          <w:rtl/>
          <w:lang w:bidi="fa-IR"/>
        </w:rPr>
      </w:pPr>
    </w:p>
    <w:p w:rsidR="00CF1316" w:rsidRDefault="00CF1316" w:rsidP="00CF1316">
      <w:pPr>
        <w:bidi/>
        <w:rPr>
          <w:rtl/>
          <w:lang w:bidi="fa-IR"/>
        </w:rPr>
      </w:pPr>
    </w:p>
    <w:p w:rsidR="00CF1316" w:rsidRDefault="00CF1316" w:rsidP="00CF1316">
      <w:pPr>
        <w:bidi/>
        <w:rPr>
          <w:rtl/>
          <w:lang w:bidi="fa-IR"/>
        </w:rPr>
      </w:pPr>
    </w:p>
    <w:p w:rsidR="00CF1316" w:rsidRDefault="00CF1316" w:rsidP="00CF1316">
      <w:pPr>
        <w:bidi/>
        <w:rPr>
          <w:rtl/>
          <w:lang w:bidi="fa-IR"/>
        </w:rPr>
      </w:pPr>
    </w:p>
    <w:p w:rsidR="00CF1316" w:rsidRDefault="00CF1316" w:rsidP="00CF1316">
      <w:pPr>
        <w:bidi/>
        <w:rPr>
          <w:rtl/>
          <w:lang w:bidi="fa-IR"/>
        </w:rPr>
      </w:pPr>
    </w:p>
    <w:p w:rsidR="00CF1316" w:rsidRDefault="00CF1316" w:rsidP="00CF1316">
      <w:pPr>
        <w:bidi/>
        <w:rPr>
          <w:lang w:bidi="fa-IR"/>
        </w:rPr>
      </w:pPr>
    </w:p>
    <w:p w:rsidR="00196CE7" w:rsidRDefault="00196CE7" w:rsidP="00196CE7">
      <w:pPr>
        <w:bidi/>
        <w:rPr>
          <w:lang w:bidi="fa-IR"/>
        </w:rPr>
      </w:pPr>
      <w:r>
        <w:rPr>
          <w:rFonts w:hint="cs"/>
          <w:rtl/>
          <w:lang w:bidi="fa-IR"/>
        </w:rPr>
        <w:t>در مورد پرسپترون چند لایه</w:t>
      </w:r>
    </w:p>
    <w:p w:rsidR="00196CE7" w:rsidRDefault="009F45AD" w:rsidP="00196CE7">
      <w:pPr>
        <w:bidi/>
        <w:rPr>
          <w:rtl/>
          <w:lang w:bidi="fa-IR"/>
        </w:rPr>
      </w:pPr>
      <w:r>
        <w:rPr>
          <w:noProof/>
        </w:rPr>
        <w:drawing>
          <wp:anchor distT="0" distB="0" distL="114300" distR="114300" simplePos="0" relativeHeight="251659264" behindDoc="1" locked="0" layoutInCell="1" allowOverlap="1" wp14:anchorId="0D61EC29" wp14:editId="00ADA23C">
            <wp:simplePos x="0" y="0"/>
            <wp:positionH relativeFrom="margin">
              <wp:align>left</wp:align>
            </wp:positionH>
            <wp:positionV relativeFrom="paragraph">
              <wp:posOffset>4445</wp:posOffset>
            </wp:positionV>
            <wp:extent cx="2578173" cy="199390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8173" cy="199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CF1316">
        <w:rPr>
          <w:noProof/>
        </w:rPr>
        <w:drawing>
          <wp:anchor distT="0" distB="0" distL="114300" distR="114300" simplePos="0" relativeHeight="251658240" behindDoc="1" locked="0" layoutInCell="1" allowOverlap="1" wp14:anchorId="19B207E6" wp14:editId="5DE5AFE3">
            <wp:simplePos x="0" y="0"/>
            <wp:positionH relativeFrom="column">
              <wp:posOffset>3365500</wp:posOffset>
            </wp:positionH>
            <wp:positionV relativeFrom="paragraph">
              <wp:posOffset>-1905</wp:posOffset>
            </wp:positionV>
            <wp:extent cx="2581275" cy="196629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1275" cy="196629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1316" w:rsidRDefault="009F45AD" w:rsidP="009F45AD">
      <w:pPr>
        <w:bidi/>
        <w:jc w:val="right"/>
        <w:rPr>
          <w:lang w:bidi="fa-IR"/>
        </w:rPr>
      </w:pPr>
      <w:r>
        <w:rPr>
          <w:noProof/>
        </w:rPr>
        <w:drawing>
          <wp:anchor distT="0" distB="0" distL="114300" distR="114300" simplePos="0" relativeHeight="251661312" behindDoc="1" locked="0" layoutInCell="1" allowOverlap="1" wp14:anchorId="1FF6A4AA" wp14:editId="5417BF5C">
            <wp:simplePos x="0" y="0"/>
            <wp:positionH relativeFrom="column">
              <wp:posOffset>6350</wp:posOffset>
            </wp:positionH>
            <wp:positionV relativeFrom="paragraph">
              <wp:posOffset>1932940</wp:posOffset>
            </wp:positionV>
            <wp:extent cx="2585104" cy="1936750"/>
            <wp:effectExtent l="0" t="0" r="5715"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5104" cy="193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2E150FB4" wp14:editId="790839B7">
            <wp:simplePos x="0" y="0"/>
            <wp:positionH relativeFrom="column">
              <wp:posOffset>3409950</wp:posOffset>
            </wp:positionH>
            <wp:positionV relativeFrom="paragraph">
              <wp:posOffset>1964690</wp:posOffset>
            </wp:positionV>
            <wp:extent cx="2559050" cy="19856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9050" cy="1985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45AD" w:rsidRDefault="009F45AD" w:rsidP="009F45AD">
      <w:pPr>
        <w:bidi/>
        <w:jc w:val="right"/>
        <w:rPr>
          <w:lang w:bidi="fa-IR"/>
        </w:rPr>
      </w:pPr>
    </w:p>
    <w:p w:rsidR="009F45AD" w:rsidRDefault="009F45AD" w:rsidP="009F45AD">
      <w:pPr>
        <w:bidi/>
        <w:jc w:val="right"/>
        <w:rPr>
          <w:lang w:bidi="fa-IR"/>
        </w:rPr>
      </w:pPr>
    </w:p>
    <w:p w:rsidR="009F45AD" w:rsidRDefault="009F45AD" w:rsidP="009F45AD">
      <w:pPr>
        <w:bidi/>
        <w:jc w:val="right"/>
        <w:rPr>
          <w:lang w:bidi="fa-IR"/>
        </w:rPr>
      </w:pPr>
    </w:p>
    <w:p w:rsidR="009F45AD" w:rsidRDefault="009F45AD" w:rsidP="009F45AD">
      <w:pPr>
        <w:bidi/>
        <w:jc w:val="right"/>
        <w:rPr>
          <w:lang w:bidi="fa-IR"/>
        </w:rPr>
      </w:pPr>
    </w:p>
    <w:p w:rsidR="009F45AD" w:rsidRDefault="009F45AD" w:rsidP="009F45AD">
      <w:pPr>
        <w:bidi/>
        <w:jc w:val="right"/>
        <w:rPr>
          <w:lang w:bidi="fa-IR"/>
        </w:rPr>
      </w:pPr>
    </w:p>
    <w:p w:rsidR="009F45AD" w:rsidRDefault="009F45AD" w:rsidP="009F45AD">
      <w:pPr>
        <w:bidi/>
        <w:jc w:val="right"/>
        <w:rPr>
          <w:lang w:bidi="fa-IR"/>
        </w:rPr>
      </w:pPr>
    </w:p>
    <w:p w:rsidR="009F45AD" w:rsidRDefault="009F45AD" w:rsidP="009F45AD">
      <w:pPr>
        <w:bidi/>
        <w:jc w:val="right"/>
        <w:rPr>
          <w:lang w:bidi="fa-IR"/>
        </w:rPr>
      </w:pPr>
    </w:p>
    <w:p w:rsidR="009F45AD" w:rsidRDefault="009F45AD" w:rsidP="009F45AD">
      <w:pPr>
        <w:bidi/>
        <w:jc w:val="right"/>
        <w:rPr>
          <w:lang w:bidi="fa-IR"/>
        </w:rPr>
      </w:pPr>
    </w:p>
    <w:p w:rsidR="009F45AD" w:rsidRDefault="009F45AD" w:rsidP="009F45AD">
      <w:pPr>
        <w:bidi/>
        <w:jc w:val="right"/>
        <w:rPr>
          <w:lang w:bidi="fa-IR"/>
        </w:rPr>
      </w:pPr>
    </w:p>
    <w:p w:rsidR="009F45AD" w:rsidRDefault="009F45AD" w:rsidP="009F45AD">
      <w:pPr>
        <w:bidi/>
        <w:jc w:val="right"/>
        <w:rPr>
          <w:lang w:bidi="fa-IR"/>
        </w:rPr>
      </w:pPr>
    </w:p>
    <w:p w:rsidR="009F45AD" w:rsidRDefault="009F45AD" w:rsidP="009F45AD">
      <w:pPr>
        <w:bidi/>
        <w:jc w:val="right"/>
        <w:rPr>
          <w:lang w:bidi="fa-IR"/>
        </w:rPr>
      </w:pPr>
    </w:p>
    <w:p w:rsidR="009F45AD" w:rsidRDefault="009F45AD" w:rsidP="009F45AD">
      <w:pPr>
        <w:bidi/>
        <w:jc w:val="right"/>
        <w:rPr>
          <w:lang w:bidi="fa-IR"/>
        </w:rPr>
      </w:pPr>
    </w:p>
    <w:p w:rsidR="009F45AD" w:rsidRDefault="009F45AD" w:rsidP="009F45AD">
      <w:pPr>
        <w:bidi/>
        <w:jc w:val="right"/>
        <w:rPr>
          <w:lang w:bidi="fa-IR"/>
        </w:rPr>
      </w:pPr>
    </w:p>
    <w:p w:rsidR="009F45AD" w:rsidRDefault="009F45AD" w:rsidP="009F45AD">
      <w:pPr>
        <w:bidi/>
        <w:rPr>
          <w:rFonts w:hint="cs"/>
          <w:rtl/>
          <w:lang w:bidi="fa-IR"/>
        </w:rPr>
      </w:pPr>
      <w:r>
        <w:rPr>
          <w:rFonts w:hint="cs"/>
          <w:rtl/>
          <w:lang w:bidi="fa-IR"/>
        </w:rPr>
        <w:t>پرسپترون چند لایه برای  تعداد 5 لایه مخفی ، 8 لایه مخفی ، 14 لایه مخفی و 20 لایه مخفی پیاده سازی گردید</w:t>
      </w:r>
    </w:p>
    <w:p w:rsidR="009F45AD" w:rsidRDefault="009F45AD" w:rsidP="009F45AD">
      <w:pPr>
        <w:bidi/>
        <w:rPr>
          <w:rFonts w:hint="cs"/>
          <w:rtl/>
          <w:lang w:bidi="fa-IR"/>
        </w:rPr>
      </w:pPr>
      <w:r>
        <w:rPr>
          <w:rFonts w:hint="cs"/>
          <w:rtl/>
          <w:lang w:bidi="fa-IR"/>
        </w:rPr>
        <w:t xml:space="preserve">که در 5 لایه مخفی نرخ خطای داده های آموزش برابر با 0 و خطای داده ها آزمایش برابر با حدود </w:t>
      </w:r>
      <w:r>
        <w:rPr>
          <w:lang w:bidi="fa-IR"/>
        </w:rPr>
        <w:t xml:space="preserve">0.4 </w:t>
      </w:r>
      <w:r>
        <w:rPr>
          <w:rFonts w:hint="cs"/>
          <w:rtl/>
          <w:lang w:bidi="fa-IR"/>
        </w:rPr>
        <w:t xml:space="preserve"> بود</w:t>
      </w:r>
    </w:p>
    <w:p w:rsidR="009F45AD" w:rsidRDefault="009F45AD" w:rsidP="009F45AD">
      <w:pPr>
        <w:bidi/>
        <w:rPr>
          <w:rtl/>
          <w:lang w:bidi="fa-IR"/>
        </w:rPr>
      </w:pPr>
      <w:r>
        <w:rPr>
          <w:rFonts w:hint="cs"/>
          <w:rtl/>
          <w:lang w:bidi="fa-IR"/>
        </w:rPr>
        <w:t xml:space="preserve">در </w:t>
      </w:r>
      <w:r>
        <w:rPr>
          <w:rFonts w:hint="cs"/>
          <w:rtl/>
          <w:lang w:bidi="fa-IR"/>
        </w:rPr>
        <w:t>8</w:t>
      </w:r>
      <w:r>
        <w:rPr>
          <w:rFonts w:hint="cs"/>
          <w:rtl/>
          <w:lang w:bidi="fa-IR"/>
        </w:rPr>
        <w:t xml:space="preserve"> لایه مخفی نرخ خطای داده های آموزش برابر با 0 و خطای داده ها آزمایش برابر با حدود </w:t>
      </w:r>
      <w:r>
        <w:rPr>
          <w:rFonts w:hint="cs"/>
          <w:rtl/>
          <w:lang w:bidi="fa-IR"/>
        </w:rPr>
        <w:t>0.32</w:t>
      </w:r>
      <w:r>
        <w:rPr>
          <w:lang w:bidi="fa-IR"/>
        </w:rPr>
        <w:t xml:space="preserve"> </w:t>
      </w:r>
      <w:r>
        <w:rPr>
          <w:rFonts w:hint="cs"/>
          <w:rtl/>
          <w:lang w:bidi="fa-IR"/>
        </w:rPr>
        <w:t xml:space="preserve"> بود</w:t>
      </w:r>
    </w:p>
    <w:p w:rsidR="009F45AD" w:rsidRDefault="009F45AD" w:rsidP="009F45AD">
      <w:pPr>
        <w:bidi/>
        <w:rPr>
          <w:rtl/>
          <w:lang w:bidi="fa-IR"/>
        </w:rPr>
      </w:pPr>
      <w:r>
        <w:rPr>
          <w:rFonts w:hint="cs"/>
          <w:rtl/>
          <w:lang w:bidi="fa-IR"/>
        </w:rPr>
        <w:t>در 14</w:t>
      </w:r>
      <w:r>
        <w:rPr>
          <w:rFonts w:hint="cs"/>
          <w:rtl/>
          <w:lang w:bidi="fa-IR"/>
        </w:rPr>
        <w:t xml:space="preserve"> لایه مخفی نرخ خطای داده های آموزش برابر با 0 و خطای داده ها آزمایش برابر با حدود </w:t>
      </w:r>
      <w:r>
        <w:rPr>
          <w:rFonts w:hint="cs"/>
          <w:rtl/>
          <w:lang w:bidi="fa-IR"/>
        </w:rPr>
        <w:t>0.2</w:t>
      </w:r>
      <w:r>
        <w:rPr>
          <w:lang w:bidi="fa-IR"/>
        </w:rPr>
        <w:t xml:space="preserve"> </w:t>
      </w:r>
      <w:r>
        <w:rPr>
          <w:rFonts w:hint="cs"/>
          <w:rtl/>
          <w:lang w:bidi="fa-IR"/>
        </w:rPr>
        <w:t xml:space="preserve"> بود</w:t>
      </w:r>
    </w:p>
    <w:p w:rsidR="009F45AD" w:rsidRDefault="009F45AD" w:rsidP="009F45AD">
      <w:pPr>
        <w:bidi/>
        <w:rPr>
          <w:rtl/>
          <w:lang w:bidi="fa-IR"/>
        </w:rPr>
      </w:pPr>
      <w:r>
        <w:rPr>
          <w:rFonts w:hint="cs"/>
          <w:rtl/>
          <w:lang w:bidi="fa-IR"/>
        </w:rPr>
        <w:t>در</w:t>
      </w:r>
      <w:r>
        <w:rPr>
          <w:rFonts w:hint="cs"/>
          <w:rtl/>
          <w:lang w:bidi="fa-IR"/>
        </w:rPr>
        <w:t>20</w:t>
      </w:r>
      <w:r>
        <w:rPr>
          <w:rFonts w:hint="cs"/>
          <w:rtl/>
          <w:lang w:bidi="fa-IR"/>
        </w:rPr>
        <w:t xml:space="preserve"> لایه مخفی نرخ خطای داده های آموزش برابر با 0 و خطای داده ها آزمایش برابر با حدود </w:t>
      </w:r>
      <w:r>
        <w:rPr>
          <w:rFonts w:hint="cs"/>
          <w:rtl/>
          <w:lang w:bidi="fa-IR"/>
        </w:rPr>
        <w:t>0.1</w:t>
      </w:r>
      <w:r>
        <w:rPr>
          <w:lang w:bidi="fa-IR"/>
        </w:rPr>
        <w:t xml:space="preserve"> </w:t>
      </w:r>
      <w:r>
        <w:rPr>
          <w:rFonts w:hint="cs"/>
          <w:rtl/>
          <w:lang w:bidi="fa-IR"/>
        </w:rPr>
        <w:t xml:space="preserve"> بود</w:t>
      </w:r>
    </w:p>
    <w:p w:rsidR="009F45AD" w:rsidRDefault="009F45AD" w:rsidP="009F45AD">
      <w:pPr>
        <w:bidi/>
        <w:rPr>
          <w:rFonts w:hint="cs"/>
          <w:rtl/>
          <w:lang w:bidi="fa-IR"/>
        </w:rPr>
      </w:pPr>
      <w:r>
        <w:rPr>
          <w:rFonts w:hint="cs"/>
          <w:rtl/>
          <w:lang w:bidi="fa-IR"/>
        </w:rPr>
        <w:t>در کل بالابردن لایه های مخفی در نرخ یادگیری تاثیر مثبت و در زمان همگرایی تاثیر منفی میگذارد که به ظاهر این امر بدیهی است. بالابردن تعداد لایه ها در شبکه عصبی باعث میشود که شبکه پیچیدگی های بیشتری را درک نماید . برای مسئله ای مانند این میتوان کد را بسیار بهینه تر نوشت تا با سرعت بالاتری به خطای کمتری برسیم که نیازمند زمان بیشتر و تمرکز روی پارامتر ها می باشد.</w:t>
      </w:r>
    </w:p>
    <w:p w:rsidR="00162055" w:rsidRDefault="00162055" w:rsidP="00162055">
      <w:pPr>
        <w:bidi/>
        <w:rPr>
          <w:rtl/>
          <w:lang w:bidi="fa-IR"/>
        </w:rPr>
      </w:pPr>
    </w:p>
    <w:p w:rsidR="00162055" w:rsidRDefault="00162055" w:rsidP="00162055">
      <w:pPr>
        <w:bidi/>
        <w:rPr>
          <w:rtl/>
          <w:lang w:bidi="fa-IR"/>
        </w:rPr>
      </w:pPr>
      <w:r>
        <w:rPr>
          <w:rFonts w:hint="cs"/>
          <w:rtl/>
          <w:lang w:bidi="fa-IR"/>
        </w:rPr>
        <w:t>برای مقایسه بین</w:t>
      </w:r>
      <w:r w:rsidR="00411595">
        <w:rPr>
          <w:rFonts w:hint="cs"/>
          <w:rtl/>
          <w:lang w:bidi="fa-IR"/>
        </w:rPr>
        <w:t xml:space="preserve"> روش های پیاده سازی شده روش پرسپترون به طور میانگین سریعتر به همگرایی می رسد و دقت اش کمی از آدلاین بهتر است. روش آدلاین به خاطر جهش های نا منظم همگرایی آن بسته به میزان جهش متغیر است ولی به طور میانگین اندکی زمانبر تر از پرسپترون بوده و خطای آن نیز در حدود همان پرسپترون است . اما پرسپترون چند لایه از هر دو الگوریتم زمانبر تر بوده که هرچه تعداد لایه ها و تعداد گره های هر لایه بیشتر شود قاعدتا زمانبرتر از قبل هم میشود ولی دقت ان با توجه به درک غیر خطی این الگوریتم بیشتر بوده و در تعداد تکرار زیاد حتی این خطا به صفر میرسد.</w:t>
      </w:r>
    </w:p>
    <w:p w:rsidR="00411595" w:rsidRDefault="00411595" w:rsidP="00411595">
      <w:pPr>
        <w:bidi/>
        <w:rPr>
          <w:rFonts w:hint="cs"/>
          <w:rtl/>
          <w:lang w:bidi="fa-IR"/>
        </w:rPr>
      </w:pPr>
      <w:r>
        <w:rPr>
          <w:rFonts w:hint="cs"/>
          <w:rtl/>
          <w:lang w:bidi="fa-IR"/>
        </w:rPr>
        <w:lastRenderedPageBreak/>
        <w:t>تمرین دوم</w:t>
      </w:r>
    </w:p>
    <w:p w:rsidR="00411595" w:rsidRDefault="00411595" w:rsidP="00411595">
      <w:pPr>
        <w:bidi/>
        <w:rPr>
          <w:rtl/>
          <w:lang w:bidi="fa-IR"/>
        </w:rPr>
      </w:pPr>
      <w:r>
        <w:rPr>
          <w:rtl/>
          <w:lang w:bidi="fa-IR"/>
        </w:rPr>
        <w:tab/>
      </w:r>
      <w:r>
        <w:rPr>
          <w:rFonts w:hint="cs"/>
          <w:rtl/>
          <w:lang w:bidi="fa-IR"/>
        </w:rPr>
        <w:t xml:space="preserve">به علت سهولت </w:t>
      </w:r>
      <w:r w:rsidR="0030100B">
        <w:rPr>
          <w:rFonts w:hint="cs"/>
          <w:rtl/>
          <w:lang w:bidi="fa-IR"/>
        </w:rPr>
        <w:t xml:space="preserve">در استفاده از بسته ها این تمرین رو در متلب پیاده سازی کردم برای پیاده سازی بنده از معیار انتروپی به عنوان تخمینی از میزان اطلاعات موجود در تصاویر استفاده کردم تصاویر به صورت </w:t>
      </w:r>
      <w:r w:rsidR="0030100B">
        <w:rPr>
          <w:lang w:bidi="fa-IR"/>
        </w:rPr>
        <w:t xml:space="preserve">jpeg </w:t>
      </w:r>
      <w:r w:rsidR="0030100B">
        <w:rPr>
          <w:rFonts w:hint="cs"/>
          <w:rtl/>
          <w:lang w:bidi="fa-IR"/>
        </w:rPr>
        <w:t xml:space="preserve"> خوانده میشوند . شبکه با پنج نرون لایه مخفی آموزش داده می شود و فشرده سازی و میانگین مقدار </w:t>
      </w:r>
      <w:r w:rsidR="0030100B">
        <w:rPr>
          <w:lang w:bidi="fa-IR"/>
        </w:rPr>
        <w:t>PSNR</w:t>
      </w:r>
      <w:r w:rsidR="0030100B">
        <w:rPr>
          <w:rFonts w:hint="cs"/>
          <w:rtl/>
          <w:lang w:bidi="fa-IR"/>
        </w:rPr>
        <w:t xml:space="preserve"> محاسبه و اعلام میگردد</w:t>
      </w:r>
      <w:bookmarkStart w:id="0" w:name="_GoBack"/>
      <w:bookmarkEnd w:id="0"/>
      <w:r>
        <w:rPr>
          <w:rtl/>
          <w:lang w:bidi="fa-IR"/>
        </w:rPr>
        <w:tab/>
      </w:r>
      <w:r>
        <w:rPr>
          <w:rtl/>
          <w:lang w:bidi="fa-IR"/>
        </w:rPr>
        <w:tab/>
      </w:r>
      <w:r>
        <w:rPr>
          <w:rtl/>
          <w:lang w:bidi="fa-IR"/>
        </w:rPr>
        <w:tab/>
      </w:r>
      <w:r>
        <w:rPr>
          <w:rtl/>
          <w:lang w:bidi="fa-IR"/>
        </w:rPr>
        <w:tab/>
      </w:r>
      <w:r>
        <w:rPr>
          <w:rtl/>
          <w:lang w:bidi="fa-IR"/>
        </w:rPr>
        <w:tab/>
      </w:r>
      <w:r>
        <w:rPr>
          <w:rtl/>
          <w:lang w:bidi="fa-IR"/>
        </w:rPr>
        <w:tab/>
      </w:r>
      <w:r>
        <w:rPr>
          <w:rtl/>
          <w:lang w:bidi="fa-IR"/>
        </w:rPr>
        <w:tab/>
      </w:r>
      <w:r>
        <w:rPr>
          <w:rtl/>
          <w:lang w:bidi="fa-IR"/>
        </w:rPr>
        <w:tab/>
      </w:r>
      <w:r>
        <w:rPr>
          <w:rtl/>
          <w:lang w:bidi="fa-IR"/>
        </w:rPr>
        <w:tab/>
      </w:r>
      <w:r>
        <w:rPr>
          <w:rtl/>
          <w:lang w:bidi="fa-IR"/>
        </w:rPr>
        <w:tab/>
      </w:r>
      <w:r>
        <w:rPr>
          <w:rtl/>
          <w:lang w:bidi="fa-IR"/>
        </w:rPr>
        <w:tab/>
      </w:r>
    </w:p>
    <w:p w:rsidR="00411595" w:rsidRDefault="00411595" w:rsidP="00411595">
      <w:pPr>
        <w:bidi/>
        <w:rPr>
          <w:rtl/>
          <w:lang w:bidi="fa-IR"/>
        </w:rPr>
      </w:pPr>
    </w:p>
    <w:p w:rsidR="00411595" w:rsidRDefault="00411595" w:rsidP="00411595">
      <w:pPr>
        <w:bidi/>
        <w:rPr>
          <w:rtl/>
          <w:lang w:bidi="fa-IR"/>
        </w:rPr>
      </w:pPr>
    </w:p>
    <w:p w:rsidR="00411595" w:rsidRDefault="00411595" w:rsidP="00411595">
      <w:pPr>
        <w:bidi/>
        <w:rPr>
          <w:rtl/>
          <w:lang w:bidi="fa-IR"/>
        </w:rPr>
      </w:pPr>
      <w:r>
        <w:rPr>
          <w:rFonts w:hint="cs"/>
          <w:rtl/>
          <w:lang w:bidi="fa-IR"/>
        </w:rPr>
        <w:t>با تشکر رهجو</w:t>
      </w:r>
    </w:p>
    <w:p w:rsidR="00411595" w:rsidRDefault="00411595" w:rsidP="00411595">
      <w:pPr>
        <w:bidi/>
        <w:rPr>
          <w:rtl/>
          <w:lang w:bidi="fa-IR"/>
        </w:rPr>
      </w:pPr>
    </w:p>
    <w:p w:rsidR="00411595" w:rsidRDefault="00411595" w:rsidP="00411595">
      <w:pPr>
        <w:bidi/>
        <w:rPr>
          <w:rFonts w:hint="cs"/>
          <w:rtl/>
          <w:lang w:bidi="fa-IR"/>
        </w:rPr>
      </w:pPr>
    </w:p>
    <w:sectPr w:rsidR="00411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F07"/>
    <w:rsid w:val="00162055"/>
    <w:rsid w:val="00196CE7"/>
    <w:rsid w:val="00272A9A"/>
    <w:rsid w:val="0030100B"/>
    <w:rsid w:val="003608C9"/>
    <w:rsid w:val="00411595"/>
    <w:rsid w:val="00523458"/>
    <w:rsid w:val="00565DBA"/>
    <w:rsid w:val="006305F2"/>
    <w:rsid w:val="006E4F07"/>
    <w:rsid w:val="008D6748"/>
    <w:rsid w:val="009F45AD"/>
    <w:rsid w:val="00AB672E"/>
    <w:rsid w:val="00B12E63"/>
    <w:rsid w:val="00CF1316"/>
    <w:rsid w:val="00D15191"/>
    <w:rsid w:val="00D15D74"/>
    <w:rsid w:val="00EA1B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0EDF4"/>
  <w15:chartTrackingRefBased/>
  <w15:docId w15:val="{4C8FE8DE-3158-47F7-A135-FCB41DD08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020095">
      <w:bodyDiv w:val="1"/>
      <w:marLeft w:val="0"/>
      <w:marRight w:val="0"/>
      <w:marTop w:val="0"/>
      <w:marBottom w:val="0"/>
      <w:divBdr>
        <w:top w:val="none" w:sz="0" w:space="0" w:color="auto"/>
        <w:left w:val="none" w:sz="0" w:space="0" w:color="auto"/>
        <w:bottom w:val="none" w:sz="0" w:space="0" w:color="auto"/>
        <w:right w:val="none" w:sz="0" w:space="0" w:color="auto"/>
      </w:divBdr>
    </w:div>
    <w:div w:id="1525433889">
      <w:bodyDiv w:val="1"/>
      <w:marLeft w:val="0"/>
      <w:marRight w:val="0"/>
      <w:marTop w:val="0"/>
      <w:marBottom w:val="0"/>
      <w:divBdr>
        <w:top w:val="none" w:sz="0" w:space="0" w:color="auto"/>
        <w:left w:val="none" w:sz="0" w:space="0" w:color="auto"/>
        <w:bottom w:val="none" w:sz="0" w:space="0" w:color="auto"/>
        <w:right w:val="none" w:sz="0" w:space="0" w:color="auto"/>
      </w:divBdr>
      <w:divsChild>
        <w:div w:id="341006565">
          <w:marLeft w:val="0"/>
          <w:marRight w:val="0"/>
          <w:marTop w:val="0"/>
          <w:marBottom w:val="0"/>
          <w:divBdr>
            <w:top w:val="none" w:sz="0" w:space="0" w:color="auto"/>
            <w:left w:val="none" w:sz="0" w:space="0" w:color="auto"/>
            <w:bottom w:val="none" w:sz="0" w:space="0" w:color="auto"/>
            <w:right w:val="none" w:sz="0" w:space="0" w:color="auto"/>
          </w:divBdr>
        </w:div>
      </w:divsChild>
    </w:div>
    <w:div w:id="1742560066">
      <w:bodyDiv w:val="1"/>
      <w:marLeft w:val="0"/>
      <w:marRight w:val="0"/>
      <w:marTop w:val="0"/>
      <w:marBottom w:val="0"/>
      <w:divBdr>
        <w:top w:val="none" w:sz="0" w:space="0" w:color="auto"/>
        <w:left w:val="none" w:sz="0" w:space="0" w:color="auto"/>
        <w:bottom w:val="none" w:sz="0" w:space="0" w:color="auto"/>
        <w:right w:val="none" w:sz="0" w:space="0" w:color="auto"/>
      </w:divBdr>
      <w:divsChild>
        <w:div w:id="457795351">
          <w:marLeft w:val="0"/>
          <w:marRight w:val="0"/>
          <w:marTop w:val="0"/>
          <w:marBottom w:val="0"/>
          <w:divBdr>
            <w:top w:val="none" w:sz="0" w:space="0" w:color="auto"/>
            <w:left w:val="none" w:sz="0" w:space="0" w:color="auto"/>
            <w:bottom w:val="none" w:sz="0" w:space="0" w:color="auto"/>
            <w:right w:val="none" w:sz="0" w:space="0" w:color="auto"/>
          </w:divBdr>
        </w:div>
        <w:div w:id="323507304">
          <w:marLeft w:val="0"/>
          <w:marRight w:val="0"/>
          <w:marTop w:val="0"/>
          <w:marBottom w:val="0"/>
          <w:divBdr>
            <w:top w:val="none" w:sz="0" w:space="0" w:color="auto"/>
            <w:left w:val="none" w:sz="0" w:space="0" w:color="auto"/>
            <w:bottom w:val="none" w:sz="0" w:space="0" w:color="auto"/>
            <w:right w:val="none" w:sz="0" w:space="0" w:color="auto"/>
          </w:divBdr>
        </w:div>
        <w:div w:id="980424491">
          <w:marLeft w:val="0"/>
          <w:marRight w:val="0"/>
          <w:marTop w:val="0"/>
          <w:marBottom w:val="0"/>
          <w:divBdr>
            <w:top w:val="none" w:sz="0" w:space="0" w:color="auto"/>
            <w:left w:val="none" w:sz="0" w:space="0" w:color="auto"/>
            <w:bottom w:val="none" w:sz="0" w:space="0" w:color="auto"/>
            <w:right w:val="none" w:sz="0" w:space="0" w:color="auto"/>
          </w:divBdr>
        </w:div>
        <w:div w:id="1614166334">
          <w:marLeft w:val="0"/>
          <w:marRight w:val="0"/>
          <w:marTop w:val="0"/>
          <w:marBottom w:val="0"/>
          <w:divBdr>
            <w:top w:val="none" w:sz="0" w:space="0" w:color="auto"/>
            <w:left w:val="none" w:sz="0" w:space="0" w:color="auto"/>
            <w:bottom w:val="none" w:sz="0" w:space="0" w:color="auto"/>
            <w:right w:val="none" w:sz="0" w:space="0" w:color="auto"/>
          </w:divBdr>
        </w:div>
        <w:div w:id="303241094">
          <w:marLeft w:val="0"/>
          <w:marRight w:val="0"/>
          <w:marTop w:val="0"/>
          <w:marBottom w:val="0"/>
          <w:divBdr>
            <w:top w:val="none" w:sz="0" w:space="0" w:color="auto"/>
            <w:left w:val="none" w:sz="0" w:space="0" w:color="auto"/>
            <w:bottom w:val="none" w:sz="0" w:space="0" w:color="auto"/>
            <w:right w:val="none" w:sz="0" w:space="0" w:color="auto"/>
          </w:divBdr>
        </w:div>
        <w:div w:id="1830825441">
          <w:marLeft w:val="0"/>
          <w:marRight w:val="0"/>
          <w:marTop w:val="0"/>
          <w:marBottom w:val="0"/>
          <w:divBdr>
            <w:top w:val="none" w:sz="0" w:space="0" w:color="auto"/>
            <w:left w:val="none" w:sz="0" w:space="0" w:color="auto"/>
            <w:bottom w:val="none" w:sz="0" w:space="0" w:color="auto"/>
            <w:right w:val="none" w:sz="0" w:space="0" w:color="auto"/>
          </w:divBdr>
        </w:div>
        <w:div w:id="478959863">
          <w:marLeft w:val="0"/>
          <w:marRight w:val="0"/>
          <w:marTop w:val="0"/>
          <w:marBottom w:val="0"/>
          <w:divBdr>
            <w:top w:val="none" w:sz="0" w:space="0" w:color="auto"/>
            <w:left w:val="none" w:sz="0" w:space="0" w:color="auto"/>
            <w:bottom w:val="none" w:sz="0" w:space="0" w:color="auto"/>
            <w:right w:val="none" w:sz="0" w:space="0" w:color="auto"/>
          </w:divBdr>
        </w:div>
        <w:div w:id="323826962">
          <w:marLeft w:val="0"/>
          <w:marRight w:val="0"/>
          <w:marTop w:val="0"/>
          <w:marBottom w:val="0"/>
          <w:divBdr>
            <w:top w:val="none" w:sz="0" w:space="0" w:color="auto"/>
            <w:left w:val="none" w:sz="0" w:space="0" w:color="auto"/>
            <w:bottom w:val="none" w:sz="0" w:space="0" w:color="auto"/>
            <w:right w:val="none" w:sz="0" w:space="0" w:color="auto"/>
          </w:divBdr>
        </w:div>
        <w:div w:id="166217825">
          <w:marLeft w:val="0"/>
          <w:marRight w:val="0"/>
          <w:marTop w:val="0"/>
          <w:marBottom w:val="0"/>
          <w:divBdr>
            <w:top w:val="none" w:sz="0" w:space="0" w:color="auto"/>
            <w:left w:val="none" w:sz="0" w:space="0" w:color="auto"/>
            <w:bottom w:val="none" w:sz="0" w:space="0" w:color="auto"/>
            <w:right w:val="none" w:sz="0" w:space="0" w:color="auto"/>
          </w:divBdr>
        </w:div>
        <w:div w:id="1575580551">
          <w:marLeft w:val="0"/>
          <w:marRight w:val="0"/>
          <w:marTop w:val="0"/>
          <w:marBottom w:val="0"/>
          <w:divBdr>
            <w:top w:val="none" w:sz="0" w:space="0" w:color="auto"/>
            <w:left w:val="none" w:sz="0" w:space="0" w:color="auto"/>
            <w:bottom w:val="none" w:sz="0" w:space="0" w:color="auto"/>
            <w:right w:val="none" w:sz="0" w:space="0" w:color="auto"/>
          </w:divBdr>
        </w:div>
        <w:div w:id="964853025">
          <w:marLeft w:val="0"/>
          <w:marRight w:val="0"/>
          <w:marTop w:val="0"/>
          <w:marBottom w:val="0"/>
          <w:divBdr>
            <w:top w:val="none" w:sz="0" w:space="0" w:color="auto"/>
            <w:left w:val="none" w:sz="0" w:space="0" w:color="auto"/>
            <w:bottom w:val="none" w:sz="0" w:space="0" w:color="auto"/>
            <w:right w:val="none" w:sz="0" w:space="0" w:color="auto"/>
          </w:divBdr>
        </w:div>
        <w:div w:id="1967660939">
          <w:marLeft w:val="0"/>
          <w:marRight w:val="0"/>
          <w:marTop w:val="0"/>
          <w:marBottom w:val="0"/>
          <w:divBdr>
            <w:top w:val="none" w:sz="0" w:space="0" w:color="auto"/>
            <w:left w:val="none" w:sz="0" w:space="0" w:color="auto"/>
            <w:bottom w:val="none" w:sz="0" w:space="0" w:color="auto"/>
            <w:right w:val="none" w:sz="0" w:space="0" w:color="auto"/>
          </w:divBdr>
        </w:div>
        <w:div w:id="527526990">
          <w:marLeft w:val="0"/>
          <w:marRight w:val="0"/>
          <w:marTop w:val="0"/>
          <w:marBottom w:val="0"/>
          <w:divBdr>
            <w:top w:val="none" w:sz="0" w:space="0" w:color="auto"/>
            <w:left w:val="none" w:sz="0" w:space="0" w:color="auto"/>
            <w:bottom w:val="none" w:sz="0" w:space="0" w:color="auto"/>
            <w:right w:val="none" w:sz="0" w:space="0" w:color="auto"/>
          </w:divBdr>
        </w:div>
        <w:div w:id="157430292">
          <w:marLeft w:val="0"/>
          <w:marRight w:val="0"/>
          <w:marTop w:val="0"/>
          <w:marBottom w:val="0"/>
          <w:divBdr>
            <w:top w:val="none" w:sz="0" w:space="0" w:color="auto"/>
            <w:left w:val="none" w:sz="0" w:space="0" w:color="auto"/>
            <w:bottom w:val="none" w:sz="0" w:space="0" w:color="auto"/>
            <w:right w:val="none" w:sz="0" w:space="0" w:color="auto"/>
          </w:divBdr>
        </w:div>
        <w:div w:id="1037197594">
          <w:marLeft w:val="0"/>
          <w:marRight w:val="0"/>
          <w:marTop w:val="0"/>
          <w:marBottom w:val="0"/>
          <w:divBdr>
            <w:top w:val="none" w:sz="0" w:space="0" w:color="auto"/>
            <w:left w:val="none" w:sz="0" w:space="0" w:color="auto"/>
            <w:bottom w:val="none" w:sz="0" w:space="0" w:color="auto"/>
            <w:right w:val="none" w:sz="0" w:space="0" w:color="auto"/>
          </w:divBdr>
        </w:div>
        <w:div w:id="1137335635">
          <w:marLeft w:val="0"/>
          <w:marRight w:val="0"/>
          <w:marTop w:val="0"/>
          <w:marBottom w:val="0"/>
          <w:divBdr>
            <w:top w:val="none" w:sz="0" w:space="0" w:color="auto"/>
            <w:left w:val="none" w:sz="0" w:space="0" w:color="auto"/>
            <w:bottom w:val="none" w:sz="0" w:space="0" w:color="auto"/>
            <w:right w:val="none" w:sz="0" w:space="0" w:color="auto"/>
          </w:divBdr>
        </w:div>
        <w:div w:id="1383482694">
          <w:marLeft w:val="0"/>
          <w:marRight w:val="0"/>
          <w:marTop w:val="0"/>
          <w:marBottom w:val="0"/>
          <w:divBdr>
            <w:top w:val="none" w:sz="0" w:space="0" w:color="auto"/>
            <w:left w:val="none" w:sz="0" w:space="0" w:color="auto"/>
            <w:bottom w:val="none" w:sz="0" w:space="0" w:color="auto"/>
            <w:right w:val="none" w:sz="0" w:space="0" w:color="auto"/>
          </w:divBdr>
        </w:div>
        <w:div w:id="413554334">
          <w:marLeft w:val="0"/>
          <w:marRight w:val="0"/>
          <w:marTop w:val="0"/>
          <w:marBottom w:val="0"/>
          <w:divBdr>
            <w:top w:val="none" w:sz="0" w:space="0" w:color="auto"/>
            <w:left w:val="none" w:sz="0" w:space="0" w:color="auto"/>
            <w:bottom w:val="none" w:sz="0" w:space="0" w:color="auto"/>
            <w:right w:val="none" w:sz="0" w:space="0" w:color="auto"/>
          </w:divBdr>
        </w:div>
        <w:div w:id="407577470">
          <w:marLeft w:val="0"/>
          <w:marRight w:val="0"/>
          <w:marTop w:val="0"/>
          <w:marBottom w:val="0"/>
          <w:divBdr>
            <w:top w:val="none" w:sz="0" w:space="0" w:color="auto"/>
            <w:left w:val="none" w:sz="0" w:space="0" w:color="auto"/>
            <w:bottom w:val="none" w:sz="0" w:space="0" w:color="auto"/>
            <w:right w:val="none" w:sz="0" w:space="0" w:color="auto"/>
          </w:divBdr>
        </w:div>
        <w:div w:id="404643370">
          <w:marLeft w:val="0"/>
          <w:marRight w:val="0"/>
          <w:marTop w:val="0"/>
          <w:marBottom w:val="0"/>
          <w:divBdr>
            <w:top w:val="none" w:sz="0" w:space="0" w:color="auto"/>
            <w:left w:val="none" w:sz="0" w:space="0" w:color="auto"/>
            <w:bottom w:val="none" w:sz="0" w:space="0" w:color="auto"/>
            <w:right w:val="none" w:sz="0" w:space="0" w:color="auto"/>
          </w:divBdr>
        </w:div>
        <w:div w:id="317852314">
          <w:marLeft w:val="0"/>
          <w:marRight w:val="0"/>
          <w:marTop w:val="0"/>
          <w:marBottom w:val="0"/>
          <w:divBdr>
            <w:top w:val="none" w:sz="0" w:space="0" w:color="auto"/>
            <w:left w:val="none" w:sz="0" w:space="0" w:color="auto"/>
            <w:bottom w:val="none" w:sz="0" w:space="0" w:color="auto"/>
            <w:right w:val="none" w:sz="0" w:space="0" w:color="auto"/>
          </w:divBdr>
        </w:div>
        <w:div w:id="1364289289">
          <w:marLeft w:val="0"/>
          <w:marRight w:val="0"/>
          <w:marTop w:val="0"/>
          <w:marBottom w:val="0"/>
          <w:divBdr>
            <w:top w:val="none" w:sz="0" w:space="0" w:color="auto"/>
            <w:left w:val="none" w:sz="0" w:space="0" w:color="auto"/>
            <w:bottom w:val="none" w:sz="0" w:space="0" w:color="auto"/>
            <w:right w:val="none" w:sz="0" w:space="0" w:color="auto"/>
          </w:divBdr>
        </w:div>
        <w:div w:id="1938058074">
          <w:marLeft w:val="0"/>
          <w:marRight w:val="0"/>
          <w:marTop w:val="0"/>
          <w:marBottom w:val="0"/>
          <w:divBdr>
            <w:top w:val="none" w:sz="0" w:space="0" w:color="auto"/>
            <w:left w:val="none" w:sz="0" w:space="0" w:color="auto"/>
            <w:bottom w:val="none" w:sz="0" w:space="0" w:color="auto"/>
            <w:right w:val="none" w:sz="0" w:space="0" w:color="auto"/>
          </w:divBdr>
        </w:div>
        <w:div w:id="2090032009">
          <w:marLeft w:val="0"/>
          <w:marRight w:val="0"/>
          <w:marTop w:val="0"/>
          <w:marBottom w:val="0"/>
          <w:divBdr>
            <w:top w:val="none" w:sz="0" w:space="0" w:color="auto"/>
            <w:left w:val="none" w:sz="0" w:space="0" w:color="auto"/>
            <w:bottom w:val="none" w:sz="0" w:space="0" w:color="auto"/>
            <w:right w:val="none" w:sz="0" w:space="0" w:color="auto"/>
          </w:divBdr>
        </w:div>
        <w:div w:id="771363859">
          <w:marLeft w:val="0"/>
          <w:marRight w:val="0"/>
          <w:marTop w:val="0"/>
          <w:marBottom w:val="0"/>
          <w:divBdr>
            <w:top w:val="none" w:sz="0" w:space="0" w:color="auto"/>
            <w:left w:val="none" w:sz="0" w:space="0" w:color="auto"/>
            <w:bottom w:val="none" w:sz="0" w:space="0" w:color="auto"/>
            <w:right w:val="none" w:sz="0" w:space="0" w:color="auto"/>
          </w:divBdr>
        </w:div>
        <w:div w:id="706100901">
          <w:marLeft w:val="0"/>
          <w:marRight w:val="0"/>
          <w:marTop w:val="0"/>
          <w:marBottom w:val="0"/>
          <w:divBdr>
            <w:top w:val="none" w:sz="0" w:space="0" w:color="auto"/>
            <w:left w:val="none" w:sz="0" w:space="0" w:color="auto"/>
            <w:bottom w:val="none" w:sz="0" w:space="0" w:color="auto"/>
            <w:right w:val="none" w:sz="0" w:space="0" w:color="auto"/>
          </w:divBdr>
        </w:div>
        <w:div w:id="1638759389">
          <w:marLeft w:val="0"/>
          <w:marRight w:val="0"/>
          <w:marTop w:val="0"/>
          <w:marBottom w:val="0"/>
          <w:divBdr>
            <w:top w:val="none" w:sz="0" w:space="0" w:color="auto"/>
            <w:left w:val="none" w:sz="0" w:space="0" w:color="auto"/>
            <w:bottom w:val="none" w:sz="0" w:space="0" w:color="auto"/>
            <w:right w:val="none" w:sz="0" w:space="0" w:color="auto"/>
          </w:divBdr>
        </w:div>
        <w:div w:id="221992344">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 w:id="356199248">
          <w:marLeft w:val="0"/>
          <w:marRight w:val="0"/>
          <w:marTop w:val="0"/>
          <w:marBottom w:val="0"/>
          <w:divBdr>
            <w:top w:val="none" w:sz="0" w:space="0" w:color="auto"/>
            <w:left w:val="none" w:sz="0" w:space="0" w:color="auto"/>
            <w:bottom w:val="none" w:sz="0" w:space="0" w:color="auto"/>
            <w:right w:val="none" w:sz="0" w:space="0" w:color="auto"/>
          </w:divBdr>
        </w:div>
        <w:div w:id="1131169579">
          <w:marLeft w:val="0"/>
          <w:marRight w:val="0"/>
          <w:marTop w:val="0"/>
          <w:marBottom w:val="0"/>
          <w:divBdr>
            <w:top w:val="none" w:sz="0" w:space="0" w:color="auto"/>
            <w:left w:val="none" w:sz="0" w:space="0" w:color="auto"/>
            <w:bottom w:val="none" w:sz="0" w:space="0" w:color="auto"/>
            <w:right w:val="none" w:sz="0" w:space="0" w:color="auto"/>
          </w:divBdr>
        </w:div>
      </w:divsChild>
    </w:div>
    <w:div w:id="182623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2017-01-07T18:59:00Z</dcterms:created>
  <dcterms:modified xsi:type="dcterms:W3CDTF">2017-01-07T18:59:00Z</dcterms:modified>
</cp:coreProperties>
</file>