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D56" w:rsidRDefault="00901D56" w:rsidP="00901D56">
      <w:pPr>
        <w:pStyle w:val="Heading2"/>
        <w:rPr>
          <w:rFonts w:ascii="Times New Roman" w:eastAsia="Times New Roman" w:hAnsi="Times New Roman" w:cs="Times New Roman"/>
          <w:b w:val="0"/>
          <w:bCs w:val="0"/>
          <w:sz w:val="27"/>
          <w:szCs w:val="27"/>
        </w:rPr>
      </w:pPr>
      <w:bookmarkStart w:id="0" w:name="Summary"/>
      <w:r w:rsidRPr="00901D56">
        <w:rPr>
          <w:rFonts w:ascii="Times New Roman" w:eastAsia="Times New Roman" w:hAnsi="Times New Roman" w:cs="Times New Roman"/>
          <w:sz w:val="27"/>
          <w:szCs w:val="27"/>
        </w:rPr>
        <w:t>http://www.jsequeira.com/projects/sevis_batch/howto.html</w:t>
      </w:r>
    </w:p>
    <w:p w:rsidR="00901D56" w:rsidRPr="00901D56" w:rsidRDefault="00901D56" w:rsidP="00901D56">
      <w:pPr>
        <w:pStyle w:val="Heading2"/>
        <w:rPr>
          <w:rFonts w:ascii="Times New Roman" w:eastAsia="Times New Roman" w:hAnsi="Times New Roman" w:cs="Times New Roman"/>
          <w:sz w:val="27"/>
          <w:szCs w:val="27"/>
        </w:rPr>
      </w:pPr>
      <w:r w:rsidRPr="00901D56">
        <w:t>Summary</w:t>
      </w:r>
      <w:bookmarkEnd w:id="0"/>
    </w:p>
    <w:p w:rsid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Exchanging data with the SEVIS batch processing servers has not been a very transparent process for universities to-date. The specifications released by EDS have been moving targets, and the documents' emphasis has definitely been on completeness and accuracy over brevity or simplicity. This tutorial takes a different approach, walking you through just what you need to know to begin sending files to the INS using free, cross-platform software. The first part of the tutorial, dealing with digital certificate preparation, will be of interest to IT departments who are planning on implementing vendor-provided SEVIS software. The second part of the tutorial, concerning the actual transfer process, will be more of interest to institutions that plan on implementing the batch method on their own. </w:t>
      </w:r>
    </w:p>
    <w:p w:rsidR="00901D56" w:rsidRDefault="00901D56" w:rsidP="00901D56">
      <w:pPr>
        <w:pStyle w:val="Heading2"/>
      </w:pPr>
      <w:bookmarkStart w:id="1" w:name="Introduction"/>
      <w:r>
        <w:t>Introduction</w:t>
      </w:r>
      <w:bookmarkEnd w:id="1"/>
    </w:p>
    <w:p w:rsidR="00901D56" w:rsidRDefault="00901D56" w:rsidP="00901D56">
      <w:pPr>
        <w:pStyle w:val="body"/>
      </w:pPr>
      <w:proofErr w:type="gramStart"/>
      <w:r>
        <w:t>Digital Certificates.</w:t>
      </w:r>
      <w:proofErr w:type="gramEnd"/>
      <w:r>
        <w:t xml:space="preserve"> </w:t>
      </w:r>
      <w:proofErr w:type="gramStart"/>
      <w:r>
        <w:t>XML. PKI.</w:t>
      </w:r>
      <w:proofErr w:type="gramEnd"/>
      <w:r>
        <w:t xml:space="preserve"> </w:t>
      </w:r>
      <w:proofErr w:type="gramStart"/>
      <w:r>
        <w:t>PDF.</w:t>
      </w:r>
      <w:proofErr w:type="gramEnd"/>
      <w:r>
        <w:t xml:space="preserve"> SEVIS batch implementation involves a short list of technologies that may be new to your campus, but there's a decent amount of complexity in each. This document is going to assume you know what all of the pieces of the puzzle are, and just help in putting them together. Part I will cover obtaining the digital certificate you'll need to authenticate the document transfer, and Part II will cover actually sending the file and receiving a response from the INS using free HTTP communications software </w:t>
      </w:r>
      <w:proofErr w:type="spellStart"/>
      <w:r>
        <w:rPr>
          <w:rStyle w:val="Emphasis"/>
          <w:rFonts w:eastAsiaTheme="majorEastAsia"/>
        </w:rPr>
        <w:t>cURL</w:t>
      </w:r>
      <w:proofErr w:type="spellEnd"/>
      <w:r>
        <w:t xml:space="preserve"> and free encryption software </w:t>
      </w:r>
      <w:proofErr w:type="spellStart"/>
      <w:r>
        <w:rPr>
          <w:rStyle w:val="Emphasis"/>
          <w:rFonts w:eastAsiaTheme="majorEastAsia"/>
        </w:rPr>
        <w:t>openssl</w:t>
      </w:r>
      <w:proofErr w:type="spellEnd"/>
      <w:r>
        <w:t xml:space="preserve">. </w:t>
      </w:r>
    </w:p>
    <w:p w:rsidR="00901D56" w:rsidRDefault="00901D56" w:rsidP="00901D56">
      <w:pPr>
        <w:pStyle w:val="Heading2"/>
      </w:pPr>
      <w:bookmarkStart w:id="2" w:name="Part_I:_You'll_need_to_be_Certified"/>
      <w:r>
        <w:t>Part I: You'll need to be Certified</w:t>
      </w:r>
      <w:bookmarkEnd w:id="2"/>
    </w:p>
    <w:p w:rsidR="00901D56" w:rsidRDefault="00901D56" w:rsidP="00901D56">
      <w:pPr>
        <w:pStyle w:val="body"/>
      </w:pPr>
      <w:r>
        <w:t>There's been a lot of confusion on the SEVIS Readiness mailing list as to what type of certificate you'll need to communicate with SEVIS. Server certificates are relatively expensive at close to $700/year and client certificates go for a paltry $14.95/yr. The good news is</w:t>
      </w:r>
      <w:proofErr w:type="gramStart"/>
      <w:r>
        <w:t>,</w:t>
      </w:r>
      <w:proofErr w:type="gramEnd"/>
      <w:r>
        <w:t xml:space="preserve"> you can get the client certificate. The bad news </w:t>
      </w:r>
      <w:proofErr w:type="gramStart"/>
      <w:r>
        <w:t>is, ...</w:t>
      </w:r>
      <w:proofErr w:type="gramEnd"/>
      <w:r>
        <w:t xml:space="preserve"> actually there is no bad news. It's pretty simple. </w:t>
      </w:r>
    </w:p>
    <w:p w:rsidR="00901D56" w:rsidRDefault="00901D56" w:rsidP="00901D56">
      <w:pPr>
        <w:numPr>
          <w:ilvl w:val="0"/>
          <w:numId w:val="1"/>
        </w:numPr>
        <w:spacing w:before="100" w:beforeAutospacing="1" w:after="100" w:afterAutospacing="1" w:line="240" w:lineRule="auto"/>
      </w:pPr>
      <w:r>
        <w:t xml:space="preserve">Click this link: </w:t>
      </w:r>
      <w:hyperlink r:id="rId5" w:history="1">
        <w:r>
          <w:rPr>
            <w:rStyle w:val="Hyperlink"/>
          </w:rPr>
          <w:t>http://www.verisign.com/products/class1/index.html</w:t>
        </w:r>
      </w:hyperlink>
      <w:r>
        <w:t xml:space="preserve"> </w:t>
      </w:r>
    </w:p>
    <w:p w:rsidR="00901D56" w:rsidRDefault="00901D56" w:rsidP="00901D56">
      <w:pPr>
        <w:numPr>
          <w:ilvl w:val="0"/>
          <w:numId w:val="1"/>
        </w:numPr>
        <w:spacing w:before="100" w:beforeAutospacing="1" w:after="100" w:afterAutospacing="1" w:line="240" w:lineRule="auto"/>
      </w:pPr>
      <w:r>
        <w:t xml:space="preserve">Follow the signup process. </w:t>
      </w:r>
    </w:p>
    <w:p w:rsidR="00901D56" w:rsidRDefault="00901D56" w:rsidP="00901D56">
      <w:pPr>
        <w:pStyle w:val="body"/>
      </w:pPr>
      <w:r>
        <w:t xml:space="preserve">Like any other online purchase, </w:t>
      </w:r>
      <w:proofErr w:type="spellStart"/>
      <w:r>
        <w:t>Verisign</w:t>
      </w:r>
      <w:proofErr w:type="spellEnd"/>
      <w:r>
        <w:t xml:space="preserve"> will ask for your contact information and credit card information, </w:t>
      </w:r>
      <w:proofErr w:type="gramStart"/>
      <w:r>
        <w:t>then</w:t>
      </w:r>
      <w:proofErr w:type="gramEnd"/>
      <w:r>
        <w:t xml:space="preserve"> send you a confirmation email to make sure you are who you say you are. </w:t>
      </w:r>
    </w:p>
    <w:p w:rsidR="00901D56" w:rsidRDefault="00901D56" w:rsidP="00901D56">
      <w:pPr>
        <w:jc w:val="center"/>
      </w:pPr>
      <w:r>
        <w:rPr>
          <w:noProof/>
        </w:rPr>
        <w:lastRenderedPageBreak/>
        <w:drawing>
          <wp:inline distT="0" distB="0" distL="0" distR="0">
            <wp:extent cx="7600950" cy="5524500"/>
            <wp:effectExtent l="19050" t="0" r="0" b="0"/>
            <wp:docPr id="1" name="Picture 1" descr="http://www.jsequeira.com/projects/sevis_batch/ver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sequeira.com/projects/sevis_batch/veri01.png"/>
                    <pic:cNvPicPr>
                      <a:picLocks noChangeAspect="1" noChangeArrowheads="1"/>
                    </pic:cNvPicPr>
                  </pic:nvPicPr>
                  <pic:blipFill>
                    <a:blip r:embed="rId6"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jc w:val="center"/>
      </w:pPr>
      <w:r>
        <w:rPr>
          <w:noProof/>
        </w:rPr>
        <w:lastRenderedPageBreak/>
        <w:drawing>
          <wp:inline distT="0" distB="0" distL="0" distR="0">
            <wp:extent cx="7600950" cy="5524500"/>
            <wp:effectExtent l="19050" t="0" r="0" b="0"/>
            <wp:docPr id="2" name="Picture 2" descr="http://www.jsequeira.com/projects/sevis_batch/veri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sequeira.com/projects/sevis_batch/veri02.png"/>
                    <pic:cNvPicPr>
                      <a:picLocks noChangeAspect="1" noChangeArrowheads="1"/>
                    </pic:cNvPicPr>
                  </pic:nvPicPr>
                  <pic:blipFill>
                    <a:blip r:embed="rId7"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jc w:val="center"/>
      </w:pPr>
      <w:r>
        <w:rPr>
          <w:noProof/>
        </w:rPr>
        <w:lastRenderedPageBreak/>
        <w:drawing>
          <wp:inline distT="0" distB="0" distL="0" distR="0">
            <wp:extent cx="7600950" cy="5524500"/>
            <wp:effectExtent l="19050" t="0" r="0" b="0"/>
            <wp:docPr id="3" name="Picture 3" descr="http://www.jsequeira.com/projects/sevis_batch/veri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sequeira.com/projects/sevis_batch/veristep2.png"/>
                    <pic:cNvPicPr>
                      <a:picLocks noChangeAspect="1" noChangeArrowheads="1"/>
                    </pic:cNvPicPr>
                  </pic:nvPicPr>
                  <pic:blipFill>
                    <a:blip r:embed="rId8"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t xml:space="preserve">After you receive the confirmation email, you return to the </w:t>
      </w:r>
      <w:proofErr w:type="spellStart"/>
      <w:r>
        <w:t>Verisign</w:t>
      </w:r>
      <w:proofErr w:type="spellEnd"/>
      <w:r>
        <w:t xml:space="preserve"> web site and enter in a PIN code included in the email. </w:t>
      </w:r>
    </w:p>
    <w:p w:rsidR="00901D56" w:rsidRDefault="00901D56" w:rsidP="00901D56">
      <w:pPr>
        <w:jc w:val="center"/>
      </w:pPr>
      <w:r>
        <w:rPr>
          <w:noProof/>
        </w:rPr>
        <w:lastRenderedPageBreak/>
        <w:drawing>
          <wp:inline distT="0" distB="0" distL="0" distR="0">
            <wp:extent cx="7581900" cy="5810250"/>
            <wp:effectExtent l="19050" t="0" r="0" b="0"/>
            <wp:docPr id="4" name="Picture 4" descr="http://www.jsequeira.com/projects/sevis_batch/veri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sequeira.com/projects/sevis_batch/veristep3.png"/>
                    <pic:cNvPicPr>
                      <a:picLocks noChangeAspect="1" noChangeArrowheads="1"/>
                    </pic:cNvPicPr>
                  </pic:nvPicPr>
                  <pic:blipFill>
                    <a:blip r:embed="rId9" cstate="print"/>
                    <a:srcRect/>
                    <a:stretch>
                      <a:fillRect/>
                    </a:stretch>
                  </pic:blipFill>
                  <pic:spPr bwMode="auto">
                    <a:xfrm>
                      <a:off x="0" y="0"/>
                      <a:ext cx="7581900" cy="581025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lastRenderedPageBreak/>
        <w:t xml:space="preserve">At this point you're ready to install the certificate. If you're using Internet Explorer, it will 'grab' the certificate from the </w:t>
      </w:r>
      <w:proofErr w:type="spellStart"/>
      <w:r>
        <w:t>Verisign</w:t>
      </w:r>
      <w:proofErr w:type="spellEnd"/>
      <w:r>
        <w:t xml:space="preserve"> web site and install it in </w:t>
      </w:r>
      <w:proofErr w:type="spellStart"/>
      <w:proofErr w:type="gramStart"/>
      <w:r>
        <w:t>it's</w:t>
      </w:r>
      <w:proofErr w:type="spellEnd"/>
      <w:proofErr w:type="gramEnd"/>
      <w:r>
        <w:t xml:space="preserve"> internal certificate list. Before doing so, you'll see the warning below. </w:t>
      </w:r>
    </w:p>
    <w:p w:rsidR="00901D56" w:rsidRDefault="00901D56" w:rsidP="00901D56">
      <w:pPr>
        <w:jc w:val="center"/>
      </w:pPr>
      <w:r>
        <w:rPr>
          <w:noProof/>
        </w:rPr>
        <w:drawing>
          <wp:inline distT="0" distB="0" distL="0" distR="0">
            <wp:extent cx="5915025" cy="1419225"/>
            <wp:effectExtent l="19050" t="0" r="9525" b="0"/>
            <wp:docPr id="5" name="Picture 5" descr="http://www.jsequeira.com/projects/sevis_batch/ie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sequeira.com/projects/sevis_batch/iewarning.gif"/>
                    <pic:cNvPicPr>
                      <a:picLocks noChangeAspect="1" noChangeArrowheads="1"/>
                    </pic:cNvPicPr>
                  </pic:nvPicPr>
                  <pic:blipFill>
                    <a:blip r:embed="rId10" cstate="print"/>
                    <a:srcRect/>
                    <a:stretch>
                      <a:fillRect/>
                    </a:stretch>
                  </pic:blipFill>
                  <pic:spPr bwMode="auto">
                    <a:xfrm>
                      <a:off x="0" y="0"/>
                      <a:ext cx="5915025" cy="1419225"/>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t xml:space="preserve">Click okay and you've got a certificate. </w:t>
      </w:r>
    </w:p>
    <w:p w:rsidR="00901D56" w:rsidRDefault="00901D56" w:rsidP="00901D56">
      <w:pPr>
        <w:jc w:val="center"/>
      </w:pPr>
      <w:r>
        <w:rPr>
          <w:noProof/>
        </w:rPr>
        <w:lastRenderedPageBreak/>
        <w:drawing>
          <wp:inline distT="0" distB="0" distL="0" distR="0">
            <wp:extent cx="7600950" cy="5524500"/>
            <wp:effectExtent l="19050" t="0" r="0" b="0"/>
            <wp:docPr id="6" name="Picture 6" descr="http://www.jsequeira.com/projects/sevis_batch/veri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sequeira.com/projects/sevis_batch/verinext.png"/>
                    <pic:cNvPicPr>
                      <a:picLocks noChangeAspect="1" noChangeArrowheads="1"/>
                    </pic:cNvPicPr>
                  </pic:nvPicPr>
                  <pic:blipFill>
                    <a:blip r:embed="rId11"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Pr="00901D56" w:rsidRDefault="00901D56" w:rsidP="00901D56">
      <w:pPr>
        <w:pStyle w:val="Heading2"/>
        <w:rPr>
          <w:rFonts w:ascii="Times New Roman" w:eastAsia="Times New Roman" w:hAnsi="Times New Roman" w:cs="Times New Roman"/>
          <w:sz w:val="27"/>
          <w:szCs w:val="27"/>
        </w:rPr>
      </w:pPr>
      <w:bookmarkStart w:id="3" w:name="What_do_you_mean_my_ID's_no_good?"/>
      <w:r w:rsidRPr="00901D56">
        <w:rPr>
          <w:rFonts w:ascii="Times New Roman" w:eastAsia="Times New Roman" w:hAnsi="Times New Roman" w:cs="Times New Roman"/>
          <w:sz w:val="27"/>
          <w:szCs w:val="27"/>
        </w:rPr>
        <w:t>What do you mean my ID's no good?</w:t>
      </w:r>
      <w:bookmarkEnd w:id="3"/>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Congratulations - you've got the certificate. With it, you can encrypt and digitally sign files uploaded by your browser or sent by your email program. The recipient of the file will be able to verify that you are who you say you are and know that </w:t>
      </w:r>
      <w:proofErr w:type="spellStart"/>
      <w:r w:rsidRPr="00901D56">
        <w:rPr>
          <w:rFonts w:ascii="Times New Roman" w:eastAsia="Times New Roman" w:hAnsi="Times New Roman" w:cs="Times New Roman"/>
          <w:sz w:val="24"/>
          <w:szCs w:val="24"/>
        </w:rPr>
        <w:t>Verisign</w:t>
      </w:r>
      <w:proofErr w:type="spellEnd"/>
      <w:r w:rsidRPr="00901D56">
        <w:rPr>
          <w:rFonts w:ascii="Times New Roman" w:eastAsia="Times New Roman" w:hAnsi="Times New Roman" w:cs="Times New Roman"/>
          <w:sz w:val="24"/>
          <w:szCs w:val="24"/>
        </w:rPr>
        <w:t xml:space="preserve"> vouches for you.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lastRenderedPageBreak/>
        <w:t xml:space="preserve">While I'm sure that sounds terribly thrilling, it's not something we care about right now. Instead, we want to programmatically communicate with the INS SEVIS batch server without going through a browser or an email client. To do that, we'll have to export the certificate stored in Internet Explorer's browser certificate vault, and convert it to the format understandable by our upload program.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In Internet Explorer, select the menu option </w:t>
      </w:r>
      <w:r w:rsidRPr="00901D56">
        <w:rPr>
          <w:rFonts w:ascii="Times New Roman" w:eastAsia="Times New Roman" w:hAnsi="Times New Roman" w:cs="Times New Roman"/>
          <w:i/>
          <w:iCs/>
          <w:sz w:val="24"/>
          <w:szCs w:val="24"/>
        </w:rPr>
        <w:t>Tools-&gt;Internet Options-&gt;Content-&gt;Certificates</w:t>
      </w:r>
      <w:r w:rsidRPr="00901D56">
        <w:rPr>
          <w:rFonts w:ascii="Times New Roman" w:eastAsia="Times New Roman" w:hAnsi="Times New Roman" w:cs="Times New Roman"/>
          <w:sz w:val="24"/>
          <w:szCs w:val="24"/>
        </w:rPr>
        <w:t xml:space="preserve">, highlight your new </w:t>
      </w:r>
      <w:proofErr w:type="spellStart"/>
      <w:r w:rsidRPr="00901D56">
        <w:rPr>
          <w:rFonts w:ascii="Times New Roman" w:eastAsia="Times New Roman" w:hAnsi="Times New Roman" w:cs="Times New Roman"/>
          <w:sz w:val="24"/>
          <w:szCs w:val="24"/>
        </w:rPr>
        <w:t>Verisign</w:t>
      </w:r>
      <w:proofErr w:type="spellEnd"/>
      <w:r w:rsidRPr="00901D56">
        <w:rPr>
          <w:rFonts w:ascii="Times New Roman" w:eastAsia="Times New Roman" w:hAnsi="Times New Roman" w:cs="Times New Roman"/>
          <w:sz w:val="24"/>
          <w:szCs w:val="24"/>
        </w:rPr>
        <w:t xml:space="preserve"> certificate and click </w:t>
      </w:r>
      <w:r w:rsidRPr="00901D56">
        <w:rPr>
          <w:rFonts w:ascii="Times New Roman" w:eastAsia="Times New Roman" w:hAnsi="Times New Roman" w:cs="Times New Roman"/>
          <w:i/>
          <w:iCs/>
          <w:sz w:val="24"/>
          <w:szCs w:val="24"/>
        </w:rPr>
        <w:t>Export</w:t>
      </w:r>
      <w:r w:rsidRPr="00901D56">
        <w:rPr>
          <w:rFonts w:ascii="Times New Roman" w:eastAsia="Times New Roman" w:hAnsi="Times New Roman" w:cs="Times New Roman"/>
          <w:sz w:val="24"/>
          <w:szCs w:val="24"/>
        </w:rPr>
        <w:t xml:space="preserve">.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81425" cy="4210050"/>
            <wp:effectExtent l="19050" t="0" r="9525" b="0"/>
            <wp:docPr id="13" name="Picture 13" descr="http://www.jsequeira.com/projects/sevis_batch/ie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sequeira.com/projects/sevis_batch/iecontent.png"/>
                    <pic:cNvPicPr>
                      <a:picLocks noChangeAspect="1" noChangeArrowheads="1"/>
                    </pic:cNvPicPr>
                  </pic:nvPicPr>
                  <pic:blipFill>
                    <a:blip r:embed="rId12" cstate="print"/>
                    <a:srcRect/>
                    <a:stretch>
                      <a:fillRect/>
                    </a:stretch>
                  </pic:blipFill>
                  <pic:spPr bwMode="auto">
                    <a:xfrm>
                      <a:off x="0" y="0"/>
                      <a:ext cx="3781425" cy="421005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33925" cy="4324350"/>
            <wp:effectExtent l="19050" t="0" r="9525" b="0"/>
            <wp:docPr id="14" name="Picture 14" descr="http://www.jsequeira.com/projects/sevis_batch/iecertific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sequeira.com/projects/sevis_batch/iecertificates.png"/>
                    <pic:cNvPicPr>
                      <a:picLocks noChangeAspect="1" noChangeArrowheads="1"/>
                    </pic:cNvPicPr>
                  </pic:nvPicPr>
                  <pic:blipFill>
                    <a:blip r:embed="rId13" cstate="print"/>
                    <a:srcRect/>
                    <a:stretch>
                      <a:fillRect/>
                    </a:stretch>
                  </pic:blipFill>
                  <pic:spPr bwMode="auto">
                    <a:xfrm>
                      <a:off x="0" y="0"/>
                      <a:ext cx="4733925" cy="432435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Proceed through the export wizard, as shown in the screenshots below.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5" name="Picture 15" descr="http://www.jsequeira.com/projects/sevis_batch/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sequeira.com/projects/sevis_batch/Image14.png"/>
                    <pic:cNvPicPr>
                      <a:picLocks noChangeAspect="1" noChangeArrowheads="1"/>
                    </pic:cNvPicPr>
                  </pic:nvPicPr>
                  <pic:blipFill>
                    <a:blip r:embed="rId14"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6" name="Picture 16" descr="http://www.jsequeira.com/projects/sevis_batch/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jsequeira.com/projects/sevis_batch/Image15.png"/>
                    <pic:cNvPicPr>
                      <a:picLocks noChangeAspect="1" noChangeArrowheads="1"/>
                    </pic:cNvPicPr>
                  </pic:nvPicPr>
                  <pic:blipFill>
                    <a:blip r:embed="rId15"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Make sure you export it in the "Personal Information Exchange" .</w:t>
      </w:r>
      <w:proofErr w:type="spellStart"/>
      <w:r w:rsidRPr="00901D56">
        <w:rPr>
          <w:rFonts w:ascii="Times New Roman" w:eastAsia="Times New Roman" w:hAnsi="Times New Roman" w:cs="Times New Roman"/>
          <w:sz w:val="24"/>
          <w:szCs w:val="24"/>
        </w:rPr>
        <w:t>pfx</w:t>
      </w:r>
      <w:proofErr w:type="spellEnd"/>
      <w:r w:rsidRPr="00901D56">
        <w:rPr>
          <w:rFonts w:ascii="Times New Roman" w:eastAsia="Times New Roman" w:hAnsi="Times New Roman" w:cs="Times New Roman"/>
          <w:sz w:val="24"/>
          <w:szCs w:val="24"/>
        </w:rPr>
        <w:t xml:space="preserve"> format, and don't forget your password.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7" name="Picture 17" descr="http://www.jsequeira.com/projects/sevis_batch/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sequeira.com/projects/sevis_batch/Image16.png"/>
                    <pic:cNvPicPr>
                      <a:picLocks noChangeAspect="1" noChangeArrowheads="1"/>
                    </pic:cNvPicPr>
                  </pic:nvPicPr>
                  <pic:blipFill>
                    <a:blip r:embed="rId16"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8" name="Picture 18" descr="http://www.jsequeira.com/projects/sevis_batch/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jsequeira.com/projects/sevis_batch/Image17.png"/>
                    <pic:cNvPicPr>
                      <a:picLocks noChangeAspect="1" noChangeArrowheads="1"/>
                    </pic:cNvPicPr>
                  </pic:nvPicPr>
                  <pic:blipFill>
                    <a:blip r:embed="rId17"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8750" cy="3228975"/>
            <wp:effectExtent l="19050" t="0" r="0" b="0"/>
            <wp:docPr id="19" name="Picture 19" descr="http://www.jsequeira.com/projects/sevis_batch/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sequeira.com/projects/sevis_batch/Image18.png"/>
                    <pic:cNvPicPr>
                      <a:picLocks noChangeAspect="1" noChangeArrowheads="1"/>
                    </pic:cNvPicPr>
                  </pic:nvPicPr>
                  <pic:blipFill>
                    <a:blip r:embed="rId18" cstate="print"/>
                    <a:srcRect/>
                    <a:stretch>
                      <a:fillRect/>
                    </a:stretch>
                  </pic:blipFill>
                  <pic:spPr bwMode="auto">
                    <a:xfrm>
                      <a:off x="0" y="0"/>
                      <a:ext cx="5238750" cy="322897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20" name="Picture 20" descr="http://www.jsequeira.com/projects/sevis_batch/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jsequeira.com/projects/sevis_batch/Image19.png"/>
                    <pic:cNvPicPr>
                      <a:picLocks noChangeAspect="1" noChangeArrowheads="1"/>
                    </pic:cNvPicPr>
                  </pic:nvPicPr>
                  <pic:blipFill>
                    <a:blip r:embed="rId19"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21" name="Picture 21" descr="http://www.jsequeira.com/projects/sevis_batch/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sequeira.com/projects/sevis_batch/Image20.png"/>
                    <pic:cNvPicPr>
                      <a:picLocks noChangeAspect="1" noChangeArrowheads="1"/>
                    </pic:cNvPicPr>
                  </pic:nvPicPr>
                  <pic:blipFill>
                    <a:blip r:embed="rId20"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We'll be encrypting the files we send to SEVIS with </w:t>
      </w:r>
      <w:proofErr w:type="gramStart"/>
      <w:r w:rsidRPr="00901D56">
        <w:rPr>
          <w:rFonts w:ascii="Times New Roman" w:eastAsia="Times New Roman" w:hAnsi="Times New Roman" w:cs="Times New Roman"/>
          <w:sz w:val="24"/>
          <w:szCs w:val="24"/>
        </w:rPr>
        <w:t>a free</w:t>
      </w:r>
      <w:proofErr w:type="gramEnd"/>
      <w:r w:rsidRPr="00901D56">
        <w:rPr>
          <w:rFonts w:ascii="Times New Roman" w:eastAsia="Times New Roman" w:hAnsi="Times New Roman" w:cs="Times New Roman"/>
          <w:sz w:val="24"/>
          <w:szCs w:val="24"/>
        </w:rPr>
        <w:t xml:space="preserve"> software called </w:t>
      </w:r>
      <w:proofErr w:type="spellStart"/>
      <w:r w:rsidRPr="00901D56">
        <w:rPr>
          <w:rFonts w:ascii="Times New Roman" w:eastAsia="Times New Roman" w:hAnsi="Times New Roman" w:cs="Times New Roman"/>
          <w:sz w:val="24"/>
          <w:szCs w:val="24"/>
        </w:rPr>
        <w:t>openssl</w:t>
      </w:r>
      <w:proofErr w:type="spellEnd"/>
      <w:r w:rsidRPr="00901D56">
        <w:rPr>
          <w:rFonts w:ascii="Times New Roman" w:eastAsia="Times New Roman" w:hAnsi="Times New Roman" w:cs="Times New Roman"/>
          <w:sz w:val="24"/>
          <w:szCs w:val="24"/>
        </w:rPr>
        <w:t>, and it needs a certificate in the .</w:t>
      </w:r>
      <w:proofErr w:type="spellStart"/>
      <w:r w:rsidRPr="00901D56">
        <w:rPr>
          <w:rFonts w:ascii="Times New Roman" w:eastAsia="Times New Roman" w:hAnsi="Times New Roman" w:cs="Times New Roman"/>
          <w:sz w:val="24"/>
          <w:szCs w:val="24"/>
        </w:rPr>
        <w:t>pem</w:t>
      </w:r>
      <w:proofErr w:type="spellEnd"/>
      <w:r w:rsidRPr="00901D56">
        <w:rPr>
          <w:rFonts w:ascii="Times New Roman" w:eastAsia="Times New Roman" w:hAnsi="Times New Roman" w:cs="Times New Roman"/>
          <w:sz w:val="24"/>
          <w:szCs w:val="24"/>
        </w:rPr>
        <w:t xml:space="preserve"> format. The next step therefore is to install and use our trusty free encryption utility </w:t>
      </w:r>
      <w:proofErr w:type="spellStart"/>
      <w:r w:rsidRPr="00901D56">
        <w:rPr>
          <w:rFonts w:ascii="Times New Roman" w:eastAsia="Times New Roman" w:hAnsi="Times New Roman" w:cs="Times New Roman"/>
          <w:i/>
          <w:iCs/>
          <w:sz w:val="24"/>
          <w:szCs w:val="24"/>
        </w:rPr>
        <w:t>openssl</w:t>
      </w:r>
      <w:proofErr w:type="spellEnd"/>
      <w:r w:rsidRPr="00901D56">
        <w:rPr>
          <w:rFonts w:ascii="Times New Roman" w:eastAsia="Times New Roman" w:hAnsi="Times New Roman" w:cs="Times New Roman"/>
          <w:sz w:val="24"/>
          <w:szCs w:val="24"/>
        </w:rPr>
        <w:t xml:space="preserve"> to convert our certificate into the right format. There are many ways to get </w:t>
      </w:r>
      <w:proofErr w:type="spellStart"/>
      <w:r w:rsidRPr="00901D56">
        <w:rPr>
          <w:rFonts w:ascii="Times New Roman" w:eastAsia="Times New Roman" w:hAnsi="Times New Roman" w:cs="Times New Roman"/>
          <w:sz w:val="24"/>
          <w:szCs w:val="24"/>
        </w:rPr>
        <w:t>openssl</w:t>
      </w:r>
      <w:proofErr w:type="spellEnd"/>
      <w:r w:rsidRPr="00901D56">
        <w:rPr>
          <w:rFonts w:ascii="Times New Roman" w:eastAsia="Times New Roman" w:hAnsi="Times New Roman" w:cs="Times New Roman"/>
          <w:sz w:val="24"/>
          <w:szCs w:val="24"/>
        </w:rPr>
        <w:t xml:space="preserve">, depending on whether you're using Windows or </w:t>
      </w:r>
      <w:proofErr w:type="gramStart"/>
      <w:r w:rsidRPr="00901D56">
        <w:rPr>
          <w:rFonts w:ascii="Times New Roman" w:eastAsia="Times New Roman" w:hAnsi="Times New Roman" w:cs="Times New Roman"/>
          <w:sz w:val="24"/>
          <w:szCs w:val="24"/>
        </w:rPr>
        <w:t>Unix</w:t>
      </w:r>
      <w:proofErr w:type="gramEnd"/>
      <w:r w:rsidRPr="00901D56">
        <w:rPr>
          <w:rFonts w:ascii="Times New Roman" w:eastAsia="Times New Roman" w:hAnsi="Times New Roman" w:cs="Times New Roman"/>
          <w:sz w:val="24"/>
          <w:szCs w:val="24"/>
        </w:rPr>
        <w:t xml:space="preserve">. We'll assume you've got it installed and working, but check out </w:t>
      </w:r>
      <w:hyperlink r:id="rId21" w:anchor="Appendix%20A" w:history="1">
        <w:r w:rsidRPr="00901D56">
          <w:rPr>
            <w:rFonts w:ascii="Times New Roman" w:eastAsia="Times New Roman" w:hAnsi="Times New Roman" w:cs="Times New Roman"/>
            <w:color w:val="0000FF"/>
            <w:sz w:val="24"/>
            <w:szCs w:val="24"/>
            <w:u w:val="single"/>
          </w:rPr>
          <w:t>Appendix A</w:t>
        </w:r>
      </w:hyperlink>
      <w:r w:rsidRPr="00901D56">
        <w:rPr>
          <w:rFonts w:ascii="Times New Roman" w:eastAsia="Times New Roman" w:hAnsi="Times New Roman" w:cs="Times New Roman"/>
          <w:sz w:val="24"/>
          <w:szCs w:val="24"/>
        </w:rPr>
        <w:t xml:space="preserve"> if you need some advice.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Okay, now that you have </w:t>
      </w:r>
      <w:proofErr w:type="spellStart"/>
      <w:r w:rsidRPr="00901D56">
        <w:rPr>
          <w:rFonts w:ascii="Times New Roman" w:eastAsia="Times New Roman" w:hAnsi="Times New Roman" w:cs="Times New Roman"/>
          <w:sz w:val="24"/>
          <w:szCs w:val="24"/>
        </w:rPr>
        <w:t>openssl</w:t>
      </w:r>
      <w:proofErr w:type="spellEnd"/>
      <w:r w:rsidRPr="00901D56">
        <w:rPr>
          <w:rFonts w:ascii="Times New Roman" w:eastAsia="Times New Roman" w:hAnsi="Times New Roman" w:cs="Times New Roman"/>
          <w:sz w:val="24"/>
          <w:szCs w:val="24"/>
        </w:rPr>
        <w:t xml:space="preserve"> installed, the command you want to execute </w:t>
      </w:r>
      <w:proofErr w:type="gramStart"/>
      <w:r w:rsidRPr="00901D56">
        <w:rPr>
          <w:rFonts w:ascii="Times New Roman" w:eastAsia="Times New Roman" w:hAnsi="Times New Roman" w:cs="Times New Roman"/>
          <w:sz w:val="24"/>
          <w:szCs w:val="24"/>
        </w:rPr>
        <w:t>is :</w:t>
      </w:r>
      <w:proofErr w:type="gramEnd"/>
      <w:r w:rsidRPr="00901D56">
        <w:rPr>
          <w:rFonts w:ascii="Times New Roman" w:eastAsia="Times New Roman" w:hAnsi="Times New Roman" w:cs="Times New Roman"/>
          <w:sz w:val="24"/>
          <w:szCs w:val="24"/>
        </w:rPr>
        <w:t xml:space="preserve"> </w:t>
      </w:r>
    </w:p>
    <w:p w:rsidR="00901D56" w:rsidRPr="00901D56" w:rsidRDefault="00901D56" w:rsidP="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1D56" w:rsidRPr="00901D56" w:rsidRDefault="00901D56" w:rsidP="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01D56">
        <w:rPr>
          <w:rFonts w:ascii="Courier New" w:eastAsia="Times New Roman" w:hAnsi="Courier New" w:cs="Courier New"/>
          <w:sz w:val="20"/>
          <w:szCs w:val="20"/>
        </w:rPr>
        <w:t>openssl</w:t>
      </w:r>
      <w:proofErr w:type="spellEnd"/>
      <w:proofErr w:type="gramEnd"/>
      <w:r w:rsidRPr="00901D56">
        <w:rPr>
          <w:rFonts w:ascii="Courier New" w:eastAsia="Times New Roman" w:hAnsi="Courier New" w:cs="Courier New"/>
          <w:sz w:val="20"/>
          <w:szCs w:val="20"/>
        </w:rPr>
        <w:t xml:space="preserve"> pkcs12 -in mykey.pfx -out mycert.pem</w:t>
      </w:r>
    </w:p>
    <w:p w:rsidR="00901D56" w:rsidRPr="00901D56" w:rsidRDefault="00901D56" w:rsidP="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For the Import password, use the password you chose when exporting the file from IE. You'll also need to add a pass phrase to the PEM file. I just used the same phrase for convenience.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19825" cy="2295525"/>
            <wp:effectExtent l="19050" t="0" r="9525" b="0"/>
            <wp:docPr id="22" name="Picture 22" descr="http://www.jsequeira.com/projects/sevis_batch/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sequeira.com/projects/sevis_batch/Image21.png"/>
                    <pic:cNvPicPr>
                      <a:picLocks noChangeAspect="1" noChangeArrowheads="1"/>
                    </pic:cNvPicPr>
                  </pic:nvPicPr>
                  <pic:blipFill>
                    <a:blip r:embed="rId22" cstate="print"/>
                    <a:srcRect/>
                    <a:stretch>
                      <a:fillRect/>
                    </a:stretch>
                  </pic:blipFill>
                  <pic:spPr bwMode="auto">
                    <a:xfrm>
                      <a:off x="0" y="0"/>
                      <a:ext cx="6219825" cy="2295525"/>
                    </a:xfrm>
                    <a:prstGeom prst="rect">
                      <a:avLst/>
                    </a:prstGeom>
                    <a:noFill/>
                    <a:ln w="9525">
                      <a:noFill/>
                      <a:miter lim="800000"/>
                      <a:headEnd/>
                      <a:tailEnd/>
                    </a:ln>
                  </pic:spPr>
                </pic:pic>
              </a:graphicData>
            </a:graphic>
          </wp:inline>
        </w:drawing>
      </w:r>
    </w:p>
    <w:p w:rsidR="00901D56" w:rsidRPr="00901D56" w:rsidRDefault="00901D56" w:rsidP="00901D56">
      <w:pPr>
        <w:pStyle w:val="Heading2"/>
        <w:rPr>
          <w:rFonts w:ascii="Times New Roman" w:eastAsia="Times New Roman" w:hAnsi="Times New Roman" w:cs="Times New Roman"/>
          <w:sz w:val="27"/>
          <w:szCs w:val="27"/>
        </w:rPr>
      </w:pPr>
      <w:bookmarkStart w:id="4" w:name="Yes,_you_do_need_HELP"/>
      <w:r w:rsidRPr="00901D56">
        <w:rPr>
          <w:rFonts w:ascii="Times New Roman" w:eastAsia="Times New Roman" w:hAnsi="Times New Roman" w:cs="Times New Roman"/>
          <w:sz w:val="27"/>
          <w:szCs w:val="27"/>
        </w:rPr>
        <w:t>Yes, you do need HELP</w:t>
      </w:r>
      <w:bookmarkEnd w:id="4"/>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Next we need to gain access to the SEVIS system, so that we can tell them about the new certificate we'll be using to sign our batch files. Call the SEVIS Help Desk at 1-800-892-4829, hit the "Batch Issues" phone tree option, and ask the friendly HELP Desk </w:t>
      </w:r>
      <w:proofErr w:type="spellStart"/>
      <w:r w:rsidRPr="00901D56">
        <w:rPr>
          <w:rFonts w:ascii="Times New Roman" w:eastAsia="Times New Roman" w:hAnsi="Times New Roman" w:cs="Times New Roman"/>
          <w:sz w:val="24"/>
          <w:szCs w:val="24"/>
        </w:rPr>
        <w:t>personel</w:t>
      </w:r>
      <w:proofErr w:type="spellEnd"/>
      <w:r w:rsidRPr="00901D56">
        <w:rPr>
          <w:rFonts w:ascii="Times New Roman" w:eastAsia="Times New Roman" w:hAnsi="Times New Roman" w:cs="Times New Roman"/>
          <w:sz w:val="24"/>
          <w:szCs w:val="24"/>
        </w:rPr>
        <w:t xml:space="preserve"> for access to the system.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I was emailed out my username, password and school code within an hour or two, and I was pretty impressed with the responsiveness. There was a problem that I discovered later in this rapid reply, but for now let's assume everything worked as planned and you've got access. </w:t>
      </w:r>
    </w:p>
    <w:p w:rsidR="00901D56" w:rsidRPr="00901D56" w:rsidRDefault="00901D56" w:rsidP="00901D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Go to the URL for SEVIS testing: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hyperlink r:id="rId23" w:history="1">
        <w:r w:rsidRPr="00901D56">
          <w:rPr>
            <w:rFonts w:ascii="Times New Roman" w:eastAsia="Times New Roman" w:hAnsi="Times New Roman" w:cs="Times New Roman"/>
            <w:color w:val="0000FF"/>
            <w:sz w:val="24"/>
            <w:szCs w:val="24"/>
            <w:u w:val="single"/>
          </w:rPr>
          <w:t>https://egov2.ins.usdoj.gov/sevis</w:t>
        </w:r>
      </w:hyperlink>
      <w:r w:rsidRPr="00901D56">
        <w:rPr>
          <w:rFonts w:ascii="Times New Roman" w:eastAsia="Times New Roman" w:hAnsi="Times New Roman" w:cs="Times New Roman"/>
          <w:sz w:val="24"/>
          <w:szCs w:val="24"/>
        </w:rPr>
        <w:t xml:space="preserve"> </w:t>
      </w:r>
    </w:p>
    <w:p w:rsidR="00901D56" w:rsidRPr="00901D56" w:rsidRDefault="00901D56" w:rsidP="00901D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Click on the link for your school (e.g. Test School 106 F) under "Name of School" heading. </w:t>
      </w:r>
    </w:p>
    <w:p w:rsidR="00901D56" w:rsidRPr="00901D56" w:rsidRDefault="00901D56" w:rsidP="00901D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Locate the "Register for Batch Processing" link in the upper right hand corner. </w:t>
      </w:r>
    </w:p>
    <w:p w:rsidR="00901D56" w:rsidRDefault="00901D56" w:rsidP="00901D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Accept the terms </w:t>
      </w:r>
    </w:p>
    <w:p w:rsidR="00901D56" w:rsidRDefault="00901D56" w:rsidP="00901D56">
      <w:pPr>
        <w:pStyle w:val="Heading2"/>
      </w:pPr>
      <w:bookmarkStart w:id="5" w:name="Part_II:_Talking_to_SEVIS"/>
      <w:r>
        <w:t>Part II: Talking to SEVIS</w:t>
      </w:r>
      <w:bookmarkEnd w:id="5"/>
    </w:p>
    <w:p w:rsidR="00901D56" w:rsidRDefault="00901D56" w:rsidP="00901D56">
      <w:pPr>
        <w:pStyle w:val="body"/>
      </w:pPr>
      <w:r>
        <w:t xml:space="preserve">Talking to SEVIS involved several steps: </w:t>
      </w:r>
    </w:p>
    <w:p w:rsidR="00901D56" w:rsidRDefault="00901D56" w:rsidP="00901D56">
      <w:pPr>
        <w:numPr>
          <w:ilvl w:val="0"/>
          <w:numId w:val="6"/>
        </w:numPr>
        <w:spacing w:before="100" w:beforeAutospacing="1" w:after="100" w:afterAutospacing="1" w:line="240" w:lineRule="auto"/>
      </w:pPr>
      <w:r>
        <w:t xml:space="preserve">sending batches of XML to the INS server, </w:t>
      </w:r>
    </w:p>
    <w:p w:rsidR="00901D56" w:rsidRDefault="00901D56" w:rsidP="00901D56">
      <w:pPr>
        <w:numPr>
          <w:ilvl w:val="0"/>
          <w:numId w:val="6"/>
        </w:numPr>
        <w:spacing w:before="100" w:beforeAutospacing="1" w:after="100" w:afterAutospacing="1" w:line="240" w:lineRule="auto"/>
      </w:pPr>
      <w:r>
        <w:t xml:space="preserve">waiting awhile (currently ~ 1 hr, but will be 1 day in production) </w:t>
      </w:r>
    </w:p>
    <w:p w:rsidR="00901D56" w:rsidRDefault="00901D56" w:rsidP="00901D56">
      <w:pPr>
        <w:numPr>
          <w:ilvl w:val="0"/>
          <w:numId w:val="6"/>
        </w:numPr>
        <w:spacing w:before="100" w:beforeAutospacing="1" w:after="100" w:afterAutospacing="1" w:line="240" w:lineRule="auto"/>
      </w:pPr>
      <w:proofErr w:type="gramStart"/>
      <w:r>
        <w:lastRenderedPageBreak/>
        <w:t>then</w:t>
      </w:r>
      <w:proofErr w:type="gramEnd"/>
      <w:r>
        <w:t xml:space="preserve"> downloading a </w:t>
      </w:r>
      <w:proofErr w:type="spellStart"/>
      <w:r>
        <w:t>gzipped</w:t>
      </w:r>
      <w:proofErr w:type="spellEnd"/>
      <w:r>
        <w:t xml:space="preserve"> archive of the processed batch. The archive will include an XML log and possibly PDF files if you've requested them. </w:t>
      </w:r>
    </w:p>
    <w:p w:rsidR="00901D56" w:rsidRDefault="00901D56" w:rsidP="00901D56">
      <w:pPr>
        <w:pStyle w:val="body"/>
      </w:pPr>
      <w:r>
        <w:t xml:space="preserve">SEVIS accepts certificate-encrypted HTTPS uploads of XML files and downloads of </w:t>
      </w:r>
      <w:proofErr w:type="spellStart"/>
      <w:r>
        <w:t>gzipped</w:t>
      </w:r>
      <w:proofErr w:type="spellEnd"/>
      <w:r>
        <w:t xml:space="preserve"> files. While there are definitely straightforward ways to achieve this functionality using .NET, Java, and/or Perl, the least complicated method is definitely with a mature, cross-platform and free command line utility like </w:t>
      </w:r>
      <w:proofErr w:type="spellStart"/>
      <w:r>
        <w:t>cURL</w:t>
      </w:r>
      <w:proofErr w:type="spellEnd"/>
      <w:r>
        <w:t xml:space="preserve">. </w:t>
      </w:r>
    </w:p>
    <w:p w:rsidR="00901D56" w:rsidRDefault="00901D56" w:rsidP="00901D56">
      <w:pPr>
        <w:pStyle w:val="body"/>
      </w:pPr>
      <w:r>
        <w:t xml:space="preserve">By selecting </w:t>
      </w:r>
      <w:proofErr w:type="spellStart"/>
      <w:r>
        <w:t>cURL</w:t>
      </w:r>
      <w:proofErr w:type="spellEnd"/>
      <w:r>
        <w:t xml:space="preserve">, we've reduced the problem to selecting the right command line switches. </w:t>
      </w:r>
    </w:p>
    <w:p w:rsidR="00901D56" w:rsidRDefault="00901D56" w:rsidP="00901D56">
      <w:pPr>
        <w:pStyle w:val="body"/>
      </w:pPr>
      <w:r>
        <w:t xml:space="preserve">I'm going to assume that you either have a sample XML file, or you've taken the one I've provided in references at the end of the article. If you're using my XML file, you'll need to make sure that all </w:t>
      </w:r>
      <w:proofErr w:type="spellStart"/>
      <w:r>
        <w:t>userid</w:t>
      </w:r>
      <w:proofErr w:type="spellEnd"/>
      <w:r>
        <w:t xml:space="preserve">="" attributes, and that the </w:t>
      </w:r>
      <w:proofErr w:type="spellStart"/>
      <w:r>
        <w:t>batchid</w:t>
      </w:r>
      <w:proofErr w:type="spellEnd"/>
      <w:r>
        <w:t xml:space="preserve"> and </w:t>
      </w:r>
      <w:proofErr w:type="spellStart"/>
      <w:r>
        <w:t>schoolcode</w:t>
      </w:r>
      <w:proofErr w:type="spellEnd"/>
      <w:r>
        <w:t xml:space="preserve"> are accurate. For good measure, you should change the name and identifying characteristics of the student (SSN, license, name, </w:t>
      </w:r>
      <w:proofErr w:type="gramStart"/>
      <w:r>
        <w:t>remarks</w:t>
      </w:r>
      <w:proofErr w:type="gramEnd"/>
      <w:r>
        <w:t xml:space="preserve">), because SEVIS is beginning to implement de-duping functionality and your batch might get kicked out if it looks too much like my sample. </w:t>
      </w:r>
    </w:p>
    <w:p w:rsidR="00901D56" w:rsidRDefault="00901D56" w:rsidP="00901D56">
      <w:pPr>
        <w:pStyle w:val="body"/>
      </w:pPr>
      <w:r>
        <w:t xml:space="preserve">Here's what the top part of the XML file looks like before modification: </w:t>
      </w:r>
    </w:p>
    <w:p w:rsidR="00901D56" w:rsidRDefault="00901D56" w:rsidP="00901D56">
      <w:pPr>
        <w:jc w:val="center"/>
      </w:pPr>
      <w:r>
        <w:rPr>
          <w:noProof/>
        </w:rPr>
        <w:drawing>
          <wp:inline distT="0" distB="0" distL="0" distR="0">
            <wp:extent cx="7972425" cy="4152900"/>
            <wp:effectExtent l="19050" t="0" r="9525" b="0"/>
            <wp:docPr id="37" name="Picture 37" descr="http://www.jsequeira.com/projects/sevis_batch/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jsequeira.com/projects/sevis_batch/Image24.png"/>
                    <pic:cNvPicPr>
                      <a:picLocks noChangeAspect="1" noChangeArrowheads="1"/>
                    </pic:cNvPicPr>
                  </pic:nvPicPr>
                  <pic:blipFill>
                    <a:blip r:embed="rId24" cstate="print"/>
                    <a:srcRect/>
                    <a:stretch>
                      <a:fillRect/>
                    </a:stretch>
                  </pic:blipFill>
                  <pic:spPr bwMode="auto">
                    <a:xfrm>
                      <a:off x="0" y="0"/>
                      <a:ext cx="7972425" cy="4152900"/>
                    </a:xfrm>
                    <a:prstGeom prst="rect">
                      <a:avLst/>
                    </a:prstGeom>
                    <a:noFill/>
                    <a:ln w="9525">
                      <a:noFill/>
                      <a:miter lim="800000"/>
                      <a:headEnd/>
                      <a:tailEnd/>
                    </a:ln>
                  </pic:spPr>
                </pic:pic>
              </a:graphicData>
            </a:graphic>
          </wp:inline>
        </w:drawing>
      </w:r>
    </w:p>
    <w:p w:rsidR="00901D56" w:rsidRDefault="00901D56" w:rsidP="00901D56">
      <w:r>
        <w:lastRenderedPageBreak/>
        <w:br w:type="textWrapping" w:clear="all"/>
      </w:r>
    </w:p>
    <w:p w:rsidR="00901D56" w:rsidRDefault="00901D56" w:rsidP="00901D56">
      <w:pPr>
        <w:pStyle w:val="body"/>
      </w:pPr>
      <w:r>
        <w:t xml:space="preserve">Yours should look something like mine. Now, we invoke curl and pass in our </w:t>
      </w:r>
      <w:proofErr w:type="spellStart"/>
      <w:r>
        <w:t>pem</w:t>
      </w:r>
      <w:proofErr w:type="spellEnd"/>
      <w:r>
        <w:t xml:space="preserve"> file, give the pass-phrase we defined early, and then pass in the form variables: </w:t>
      </w:r>
    </w:p>
    <w:p w:rsidR="00901D56" w:rsidRDefault="00901D56" w:rsidP="00901D56">
      <w:pPr>
        <w:numPr>
          <w:ilvl w:val="0"/>
          <w:numId w:val="7"/>
        </w:numPr>
        <w:spacing w:before="100" w:beforeAutospacing="1" w:after="100" w:afterAutospacing="1" w:line="240" w:lineRule="auto"/>
      </w:pPr>
      <w:proofErr w:type="spellStart"/>
      <w:r>
        <w:t>schoolcode</w:t>
      </w:r>
      <w:proofErr w:type="spellEnd"/>
      <w:r>
        <w:t xml:space="preserve"> </w:t>
      </w:r>
    </w:p>
    <w:p w:rsidR="00901D56" w:rsidRDefault="00901D56" w:rsidP="00901D56">
      <w:pPr>
        <w:numPr>
          <w:ilvl w:val="0"/>
          <w:numId w:val="7"/>
        </w:numPr>
        <w:spacing w:before="100" w:beforeAutospacing="1" w:after="100" w:afterAutospacing="1" w:line="240" w:lineRule="auto"/>
      </w:pPr>
      <w:proofErr w:type="spellStart"/>
      <w:r>
        <w:t>batchid</w:t>
      </w:r>
      <w:proofErr w:type="spellEnd"/>
      <w:r>
        <w:t xml:space="preserve"> </w:t>
      </w:r>
    </w:p>
    <w:p w:rsidR="00901D56" w:rsidRDefault="00901D56" w:rsidP="00901D56">
      <w:pPr>
        <w:numPr>
          <w:ilvl w:val="0"/>
          <w:numId w:val="7"/>
        </w:numPr>
        <w:spacing w:before="100" w:beforeAutospacing="1" w:after="100" w:afterAutospacing="1" w:line="240" w:lineRule="auto"/>
      </w:pPr>
      <w:r>
        <w:t xml:space="preserve">xml (actually the batch file's XML) </w:t>
      </w:r>
    </w:p>
    <w:p w:rsidR="00901D56" w:rsidRDefault="00901D56" w:rsidP="00901D56">
      <w:pPr>
        <w:pStyle w:val="body"/>
      </w:pPr>
      <w:r>
        <w:t xml:space="preserve">It looks like this: </w:t>
      </w:r>
    </w:p>
    <w:p w:rsidR="00901D56" w:rsidRDefault="00901D56" w:rsidP="00901D56">
      <w:r>
        <w:pict>
          <v:rect id="_x0000_i1025" style="width:0;height:1.5pt" o:hralign="center" o:hrstd="t" o:hr="t" fillcolor="#aca899" stroked="f"/>
        </w:pict>
      </w:r>
    </w:p>
    <w:p w:rsidR="00901D56" w:rsidRDefault="00901D56" w:rsidP="00901D56">
      <w:pPr>
        <w:pStyle w:val="HTMLPreformatted"/>
      </w:pPr>
    </w:p>
    <w:p w:rsidR="00901D56" w:rsidRDefault="00901D56" w:rsidP="00901D56">
      <w:pPr>
        <w:pStyle w:val="HTMLPreformatted"/>
      </w:pPr>
      <w:r>
        <w:t>d:\Projects\sevis_batch\src&gt;curl -E mycert.pem:"</w:t>
      </w:r>
      <w:proofErr w:type="spellStart"/>
      <w:r>
        <w:t>secretphrase</w:t>
      </w:r>
      <w:proofErr w:type="spellEnd"/>
      <w:r>
        <w:t xml:space="preserve">" -F </w:t>
      </w:r>
      <w:proofErr w:type="spellStart"/>
      <w:r>
        <w:t>schoolcode</w:t>
      </w:r>
      <w:proofErr w:type="spellEnd"/>
      <w:r>
        <w:t xml:space="preserve">=SEA214F00076000 -F </w:t>
      </w:r>
      <w:proofErr w:type="spellStart"/>
      <w:r>
        <w:t>batchid</w:t>
      </w:r>
      <w:proofErr w:type="spellEnd"/>
      <w:r>
        <w:t xml:space="preserve">=00000000000003 -F xml=@20021104.xml https://egov2.ins.usdoj.gov/sevisbatchtest/action/batchUpload </w:t>
      </w:r>
    </w:p>
    <w:p w:rsidR="00901D56" w:rsidRDefault="00901D56" w:rsidP="00901D56">
      <w:pPr>
        <w:pStyle w:val="HTMLPreformatted"/>
      </w:pPr>
    </w:p>
    <w:p w:rsidR="00901D56" w:rsidRDefault="00901D56" w:rsidP="00901D56">
      <w:pPr>
        <w:pStyle w:val="HTMLPreformatted"/>
      </w:pPr>
      <w:r>
        <w:t xml:space="preserve">  % Total    % Received % </w:t>
      </w:r>
      <w:proofErr w:type="spellStart"/>
      <w:proofErr w:type="gramStart"/>
      <w:r>
        <w:t>Xferd</w:t>
      </w:r>
      <w:proofErr w:type="spellEnd"/>
      <w:r>
        <w:t xml:space="preserve">  Average</w:t>
      </w:r>
      <w:proofErr w:type="gramEnd"/>
      <w:r>
        <w:t xml:space="preserve"> Speed          Time             </w:t>
      </w:r>
      <w:proofErr w:type="spellStart"/>
      <w:r>
        <w:t>Curr</w:t>
      </w:r>
      <w:proofErr w:type="spellEnd"/>
      <w:r>
        <w:t>.</w:t>
      </w:r>
    </w:p>
    <w:p w:rsidR="00901D56" w:rsidRDefault="00901D56" w:rsidP="00901D56">
      <w:pPr>
        <w:pStyle w:val="HTMLPreformatted"/>
      </w:pPr>
    </w:p>
    <w:p w:rsidR="00901D56" w:rsidRDefault="00901D56" w:rsidP="00901D56">
      <w:pPr>
        <w:pStyle w:val="HTMLPreformatted"/>
      </w:pPr>
      <w:r>
        <w:t xml:space="preserve">                                 </w:t>
      </w:r>
      <w:proofErr w:type="spellStart"/>
      <w:proofErr w:type="gramStart"/>
      <w:r>
        <w:t>Dload</w:t>
      </w:r>
      <w:proofErr w:type="spellEnd"/>
      <w:r>
        <w:t xml:space="preserve">  Upload</w:t>
      </w:r>
      <w:proofErr w:type="gramEnd"/>
      <w:r>
        <w:t xml:space="preserve"> Total    Current  Left    Speed</w:t>
      </w:r>
    </w:p>
    <w:p w:rsidR="00901D56" w:rsidRDefault="00901D56" w:rsidP="00901D56">
      <w:pPr>
        <w:pStyle w:val="HTMLPreformatted"/>
      </w:pPr>
    </w:p>
    <w:p w:rsidR="00901D56" w:rsidRDefault="00901D56" w:rsidP="00901D56">
      <w:pPr>
        <w:pStyle w:val="HTMLPreformatted"/>
      </w:pPr>
      <w:proofErr w:type="gramStart"/>
      <w:r>
        <w:t>100  5066</w:t>
      </w:r>
      <w:proofErr w:type="gramEnd"/>
      <w:r>
        <w:t xml:space="preserve">  100   142  100  4924     33   1148  0:00:04  </w:t>
      </w:r>
      <w:proofErr w:type="spellStart"/>
      <w:r>
        <w:t>0:00:04</w:t>
      </w:r>
      <w:proofErr w:type="spellEnd"/>
      <w:r>
        <w:t xml:space="preserve">  0:00:00     0</w:t>
      </w:r>
    </w:p>
    <w:p w:rsidR="00901D56" w:rsidRDefault="00901D56" w:rsidP="00901D56">
      <w:pPr>
        <w:pStyle w:val="HTMLPreformatted"/>
      </w:pPr>
    </w:p>
    <w:p w:rsidR="00901D56" w:rsidRDefault="00901D56" w:rsidP="00901D56">
      <w:pPr>
        <w:pStyle w:val="HTMLPreformatted"/>
      </w:pPr>
      <w:proofErr w:type="gramStart"/>
      <w:r>
        <w:t>&lt;?xml</w:t>
      </w:r>
      <w:proofErr w:type="gramEnd"/>
      <w:r>
        <w:t xml:space="preserve"> version="1.0" encoding="UTF-8"?&gt;</w:t>
      </w:r>
    </w:p>
    <w:p w:rsidR="00901D56" w:rsidRDefault="00901D56" w:rsidP="00901D56">
      <w:pPr>
        <w:pStyle w:val="HTMLPreformatted"/>
      </w:pPr>
    </w:p>
    <w:p w:rsidR="00901D56" w:rsidRDefault="00901D56" w:rsidP="00901D56">
      <w:pPr>
        <w:pStyle w:val="HTMLPreformatted"/>
      </w:pPr>
      <w:r>
        <w:t xml:space="preserve">&lt;UPLOAD_RESULT </w:t>
      </w:r>
      <w:proofErr w:type="spellStart"/>
      <w:r>
        <w:t>batchID</w:t>
      </w:r>
      <w:proofErr w:type="spellEnd"/>
      <w:r>
        <w:t xml:space="preserve">="00000000000003" </w:t>
      </w:r>
      <w:proofErr w:type="spellStart"/>
      <w:r>
        <w:t>dateTimeStamp</w:t>
      </w:r>
      <w:proofErr w:type="spellEnd"/>
      <w:r>
        <w:t>="2002-11-04T18:35:13.687-05:00" accepted="true"/&gt;</w:t>
      </w:r>
    </w:p>
    <w:p w:rsidR="00901D56" w:rsidRDefault="00901D56" w:rsidP="00901D56">
      <w:pPr>
        <w:pStyle w:val="HTMLPreformatted"/>
      </w:pPr>
    </w:p>
    <w:p w:rsidR="00901D56" w:rsidRDefault="00901D56" w:rsidP="00901D56">
      <w:pPr>
        <w:pStyle w:val="HTMLPreformatted"/>
      </w:pPr>
      <w:proofErr w:type="gramStart"/>
      <w:r>
        <w:t>bash-2.05b</w:t>
      </w:r>
      <w:proofErr w:type="gramEnd"/>
      <w:r>
        <w:t xml:space="preserve">$ </w:t>
      </w: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p>
    <w:p w:rsidR="00901D56" w:rsidRDefault="00901D56" w:rsidP="00901D56">
      <w:r>
        <w:pict>
          <v:rect id="_x0000_i1026" style="width:0;height:1.5pt" o:hralign="center" o:hrstd="t" o:hr="t" fillcolor="#aca899" stroked="f"/>
        </w:pict>
      </w:r>
    </w:p>
    <w:p w:rsidR="00901D56" w:rsidRDefault="00901D56" w:rsidP="00901D56">
      <w:pPr>
        <w:pStyle w:val="body"/>
      </w:pPr>
      <w:r>
        <w:t xml:space="preserve">The </w:t>
      </w:r>
      <w:r>
        <w:rPr>
          <w:rStyle w:val="Emphasis"/>
        </w:rPr>
        <w:t>accepted="true"</w:t>
      </w:r>
      <w:r>
        <w:t xml:space="preserve"> attribute is the key to knowing you have succeeded in sending the file. </w:t>
      </w:r>
    </w:p>
    <w:p w:rsidR="00901D56" w:rsidRDefault="00901D56" w:rsidP="00901D56">
      <w:pPr>
        <w:pStyle w:val="body"/>
      </w:pPr>
      <w:r>
        <w:t xml:space="preserve">I don't want to lead you to believe that the first time through this I was successful. Actually, I kept getting errors messages kicked back, and don't be surprised if you have the same issue. In my case, each of the error messages I received was clearly documented in the ICD Appendix B, as shown below. </w:t>
      </w:r>
    </w:p>
    <w:p w:rsidR="00901D56" w:rsidRDefault="00901D56" w:rsidP="00901D56">
      <w:pPr>
        <w:jc w:val="center"/>
      </w:pPr>
      <w:r>
        <w:rPr>
          <w:noProof/>
        </w:rPr>
        <w:lastRenderedPageBreak/>
        <w:drawing>
          <wp:inline distT="0" distB="0" distL="0" distR="0">
            <wp:extent cx="6724650" cy="5191125"/>
            <wp:effectExtent l="19050" t="0" r="0" b="0"/>
            <wp:docPr id="40" name="Picture 40" descr="http://www.jsequeira.com/projects/sevis_batch/Imag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jsequeira.com/projects/sevis_batch/Image25.jpg"/>
                    <pic:cNvPicPr>
                      <a:picLocks noChangeAspect="1" noChangeArrowheads="1"/>
                    </pic:cNvPicPr>
                  </pic:nvPicPr>
                  <pic:blipFill>
                    <a:blip r:embed="rId25" cstate="print"/>
                    <a:srcRect/>
                    <a:stretch>
                      <a:fillRect/>
                    </a:stretch>
                  </pic:blipFill>
                  <pic:spPr bwMode="auto">
                    <a:xfrm>
                      <a:off x="0" y="0"/>
                      <a:ext cx="6724650" cy="5191125"/>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t xml:space="preserve">After working through the error messages (typos in the </w:t>
      </w:r>
      <w:proofErr w:type="spellStart"/>
      <w:r>
        <w:t>schoolCode</w:t>
      </w:r>
      <w:proofErr w:type="spellEnd"/>
      <w:r>
        <w:t xml:space="preserve">, not having the curl </w:t>
      </w:r>
      <w:proofErr w:type="spellStart"/>
      <w:r>
        <w:t>batchid</w:t>
      </w:r>
      <w:proofErr w:type="spellEnd"/>
      <w:r>
        <w:t xml:space="preserve"> match my XML file etc.) I still couldn't get it to work. </w:t>
      </w:r>
      <w:proofErr w:type="gramStart"/>
      <w:r>
        <w:t>It turns out I was given the wrong username to the SEVIS system, or rather there was a typo in the one I was given.</w:t>
      </w:r>
      <w:proofErr w:type="gramEnd"/>
      <w:r>
        <w:t xml:space="preserve"> A quick call to the SEVIS help desk cleared that up, and I was able to post successfully. </w:t>
      </w:r>
    </w:p>
    <w:p w:rsidR="00901D56" w:rsidRDefault="00901D56" w:rsidP="00901D56">
      <w:pPr>
        <w:pStyle w:val="body"/>
      </w:pPr>
      <w:r>
        <w:lastRenderedPageBreak/>
        <w:t xml:space="preserve">Now that SEVIS has your data, what are you supposed to do? Take a break. Really - it takes about an hour for batch files to be processed on the test servers, and until then you can't really do much. On the production servers, INS has indicated a turnaround of more like 1 day. </w:t>
      </w:r>
    </w:p>
    <w:p w:rsidR="00901D56" w:rsidRDefault="00901D56" w:rsidP="00901D56">
      <w:pPr>
        <w:pStyle w:val="body"/>
      </w:pPr>
      <w:r>
        <w:t xml:space="preserve">When the batch file is ready to download, invoke curl by passing in </w:t>
      </w:r>
    </w:p>
    <w:p w:rsidR="00901D56" w:rsidRDefault="00901D56" w:rsidP="00901D56">
      <w:pPr>
        <w:numPr>
          <w:ilvl w:val="0"/>
          <w:numId w:val="8"/>
        </w:numPr>
        <w:spacing w:before="100" w:beforeAutospacing="1" w:after="100" w:afterAutospacing="1" w:line="240" w:lineRule="auto"/>
      </w:pPr>
      <w:proofErr w:type="spellStart"/>
      <w:r>
        <w:t>schoolcode</w:t>
      </w:r>
      <w:proofErr w:type="spellEnd"/>
      <w:r>
        <w:t xml:space="preserve"> </w:t>
      </w:r>
    </w:p>
    <w:p w:rsidR="00901D56" w:rsidRDefault="00901D56" w:rsidP="00901D56">
      <w:pPr>
        <w:numPr>
          <w:ilvl w:val="0"/>
          <w:numId w:val="8"/>
        </w:numPr>
        <w:spacing w:before="100" w:beforeAutospacing="1" w:after="100" w:afterAutospacing="1" w:line="240" w:lineRule="auto"/>
      </w:pPr>
      <w:proofErr w:type="spellStart"/>
      <w:r>
        <w:t>batchid</w:t>
      </w:r>
      <w:proofErr w:type="spellEnd"/>
      <w:r>
        <w:t xml:space="preserve"> </w:t>
      </w:r>
    </w:p>
    <w:p w:rsidR="00901D56" w:rsidRDefault="00901D56" w:rsidP="00901D56">
      <w:pPr>
        <w:numPr>
          <w:ilvl w:val="0"/>
          <w:numId w:val="8"/>
        </w:numPr>
        <w:spacing w:before="100" w:beforeAutospacing="1" w:after="100" w:afterAutospacing="1" w:line="240" w:lineRule="auto"/>
      </w:pPr>
      <w:r>
        <w:t xml:space="preserve">destination for results </w:t>
      </w:r>
    </w:p>
    <w:p w:rsidR="00901D56" w:rsidRDefault="00901D56" w:rsidP="00901D56">
      <w:r>
        <w:pict>
          <v:rect id="_x0000_i1027" style="width:0;height:1.5pt" o:hralign="center" o:hrstd="t" o:hr="t" fillcolor="#aca899" stroked="f"/>
        </w:pict>
      </w:r>
    </w:p>
    <w:p w:rsidR="00901D56" w:rsidRDefault="00901D56" w:rsidP="00901D56">
      <w:pPr>
        <w:pStyle w:val="HTMLPreformatted"/>
      </w:pPr>
    </w:p>
    <w:p w:rsidR="00901D56" w:rsidRDefault="00901D56" w:rsidP="00901D56">
      <w:pPr>
        <w:pStyle w:val="HTMLPreformatted"/>
      </w:pPr>
      <w:proofErr w:type="gramStart"/>
      <w:r>
        <w:t>bash-2.05b</w:t>
      </w:r>
      <w:proofErr w:type="gramEnd"/>
      <w:r>
        <w:t xml:space="preserve">$ ./sevis_get20021104.bat </w:t>
      </w: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r>
        <w:t>d:\Projects\sevis_batch\src&gt;curl -E mycert.pem:"</w:t>
      </w:r>
      <w:proofErr w:type="spellStart"/>
      <w:r>
        <w:t>secretphase</w:t>
      </w:r>
      <w:proofErr w:type="spellEnd"/>
      <w:r>
        <w:t>" -o results/</w:t>
      </w:r>
      <w:proofErr w:type="gramStart"/>
      <w:r>
        <w:t>20021104.gz  -</w:t>
      </w:r>
      <w:proofErr w:type="gramEnd"/>
      <w:r>
        <w:t xml:space="preserve">F </w:t>
      </w:r>
      <w:proofErr w:type="spellStart"/>
      <w:r>
        <w:t>schoolcode</w:t>
      </w:r>
      <w:proofErr w:type="spellEnd"/>
      <w:r>
        <w:t xml:space="preserve">=SEA214F00076000 -F </w:t>
      </w:r>
      <w:proofErr w:type="spellStart"/>
      <w:r>
        <w:t>batchid</w:t>
      </w:r>
      <w:proofErr w:type="spellEnd"/>
      <w:r>
        <w:t xml:space="preserve">=00000000000003 https://egov2.ins.usdoj.gov/sevisbatchtest/action/batchDownload </w:t>
      </w:r>
    </w:p>
    <w:p w:rsidR="00901D56" w:rsidRDefault="00901D56" w:rsidP="00901D56">
      <w:pPr>
        <w:pStyle w:val="HTMLPreformatted"/>
      </w:pPr>
    </w:p>
    <w:p w:rsidR="00901D56" w:rsidRDefault="00901D56" w:rsidP="00901D56">
      <w:pPr>
        <w:pStyle w:val="HTMLPreformatted"/>
      </w:pPr>
      <w:r>
        <w:t xml:space="preserve">  % Total    % Received % </w:t>
      </w:r>
      <w:proofErr w:type="spellStart"/>
      <w:proofErr w:type="gramStart"/>
      <w:r>
        <w:t>Xferd</w:t>
      </w:r>
      <w:proofErr w:type="spellEnd"/>
      <w:r>
        <w:t xml:space="preserve">  Average</w:t>
      </w:r>
      <w:proofErr w:type="gramEnd"/>
      <w:r>
        <w:t xml:space="preserve"> Speed          Time             </w:t>
      </w:r>
      <w:proofErr w:type="spellStart"/>
      <w:r>
        <w:t>Curr</w:t>
      </w:r>
      <w:proofErr w:type="spellEnd"/>
      <w:r>
        <w:t>.</w:t>
      </w:r>
    </w:p>
    <w:p w:rsidR="00901D56" w:rsidRDefault="00901D56" w:rsidP="00901D56">
      <w:pPr>
        <w:pStyle w:val="HTMLPreformatted"/>
      </w:pPr>
    </w:p>
    <w:p w:rsidR="00901D56" w:rsidRDefault="00901D56" w:rsidP="00901D56">
      <w:pPr>
        <w:pStyle w:val="HTMLPreformatted"/>
      </w:pPr>
      <w:r>
        <w:t xml:space="preserve">                                 </w:t>
      </w:r>
      <w:proofErr w:type="spellStart"/>
      <w:proofErr w:type="gramStart"/>
      <w:r>
        <w:t>Dload</w:t>
      </w:r>
      <w:proofErr w:type="spellEnd"/>
      <w:r>
        <w:t xml:space="preserve">  Upload</w:t>
      </w:r>
      <w:proofErr w:type="gramEnd"/>
      <w:r>
        <w:t xml:space="preserve"> Total    Current  Left    Speed</w:t>
      </w:r>
    </w:p>
    <w:p w:rsidR="00901D56" w:rsidRDefault="00901D56" w:rsidP="00901D56">
      <w:pPr>
        <w:pStyle w:val="HTMLPreformatted"/>
      </w:pPr>
    </w:p>
    <w:p w:rsidR="00901D56" w:rsidRDefault="00901D56" w:rsidP="00901D56">
      <w:pPr>
        <w:pStyle w:val="HTMLPreformatted"/>
      </w:pPr>
      <w:proofErr w:type="gramStart"/>
      <w:r>
        <w:t>100  504k</w:t>
      </w:r>
      <w:proofErr w:type="gramEnd"/>
      <w:r>
        <w:t xml:space="preserve">    0  504k  100   243  52482     24  0:00:09  </w:t>
      </w:r>
      <w:proofErr w:type="spellStart"/>
      <w:r>
        <w:t>0:00:09</w:t>
      </w:r>
      <w:proofErr w:type="spellEnd"/>
      <w:r>
        <w:t xml:space="preserve">  0:00:00 84461</w:t>
      </w: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p>
    <w:p w:rsidR="00901D56" w:rsidRDefault="00901D56" w:rsidP="00901D56">
      <w:r>
        <w:pict>
          <v:rect id="_x0000_i1028" style="width:0;height:1.5pt" o:hralign="center" o:hrstd="t" o:hr="t" fillcolor="#aca899" stroked="f"/>
        </w:pict>
      </w:r>
    </w:p>
    <w:p w:rsidR="00901D56" w:rsidRDefault="00901D56" w:rsidP="00901D56">
      <w:pPr>
        <w:pStyle w:val="body"/>
      </w:pPr>
      <w:r>
        <w:t xml:space="preserve">When we open up the file that came back to us, we see that we received a PDF file and an XML log of the transfer. Success! </w:t>
      </w:r>
    </w:p>
    <w:p w:rsidR="00901D56" w:rsidRDefault="00901D56" w:rsidP="00901D56">
      <w:pPr>
        <w:jc w:val="center"/>
      </w:pPr>
      <w:r>
        <w:rPr>
          <w:noProof/>
        </w:rPr>
        <w:lastRenderedPageBreak/>
        <w:drawing>
          <wp:inline distT="0" distB="0" distL="0" distR="0">
            <wp:extent cx="6943725" cy="2790825"/>
            <wp:effectExtent l="19050" t="0" r="9525" b="0"/>
            <wp:docPr id="43" name="Picture 43" descr="http://www.jsequeira.com/projects/sevis_batch/Image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sequeira.com/projects/sevis_batch/Image26.jpg"/>
                    <pic:cNvPicPr>
                      <a:picLocks noChangeAspect="1" noChangeArrowheads="1"/>
                    </pic:cNvPicPr>
                  </pic:nvPicPr>
                  <pic:blipFill>
                    <a:blip r:embed="rId26" cstate="print"/>
                    <a:srcRect/>
                    <a:stretch>
                      <a:fillRect/>
                    </a:stretch>
                  </pic:blipFill>
                  <pic:spPr bwMode="auto">
                    <a:xfrm>
                      <a:off x="0" y="0"/>
                      <a:ext cx="6943725" cy="2790825"/>
                    </a:xfrm>
                    <a:prstGeom prst="rect">
                      <a:avLst/>
                    </a:prstGeom>
                    <a:noFill/>
                    <a:ln w="9525">
                      <a:noFill/>
                      <a:miter lim="800000"/>
                      <a:headEnd/>
                      <a:tailEnd/>
                    </a:ln>
                  </pic:spPr>
                </pic:pic>
              </a:graphicData>
            </a:graphic>
          </wp:inline>
        </w:drawing>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00950" cy="5524500"/>
            <wp:effectExtent l="19050" t="0" r="0" b="0"/>
            <wp:docPr id="33" name="Picture 33" descr="http://www.jsequeira.com/projects/sevis_batch/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jsequeira.com/projects/sevis_batch/Image22.png"/>
                    <pic:cNvPicPr>
                      <a:picLocks noChangeAspect="1" noChangeArrowheads="1"/>
                    </pic:cNvPicPr>
                  </pic:nvPicPr>
                  <pic:blipFill>
                    <a:blip r:embed="rId27"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Then upload your newly created .</w:t>
      </w:r>
      <w:proofErr w:type="spellStart"/>
      <w:r w:rsidRPr="00901D56">
        <w:rPr>
          <w:rFonts w:ascii="Times New Roman" w:eastAsia="Times New Roman" w:hAnsi="Times New Roman" w:cs="Times New Roman"/>
          <w:sz w:val="24"/>
          <w:szCs w:val="24"/>
        </w:rPr>
        <w:t>pem</w:t>
      </w:r>
      <w:proofErr w:type="spellEnd"/>
      <w:r w:rsidRPr="00901D56">
        <w:rPr>
          <w:rFonts w:ascii="Times New Roman" w:eastAsia="Times New Roman" w:hAnsi="Times New Roman" w:cs="Times New Roman"/>
          <w:sz w:val="24"/>
          <w:szCs w:val="24"/>
        </w:rPr>
        <w:t xml:space="preserve"> certificate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00950" cy="5524500"/>
            <wp:effectExtent l="19050" t="0" r="0" b="0"/>
            <wp:docPr id="34" name="Picture 34" descr="http://www.jsequeira.com/projects/sevis_batch/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jsequeira.com/projects/sevis_batch/Image23.png"/>
                    <pic:cNvPicPr>
                      <a:picLocks noChangeAspect="1" noChangeArrowheads="1"/>
                    </pic:cNvPicPr>
                  </pic:nvPicPr>
                  <pic:blipFill>
                    <a:blip r:embed="rId28"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You should see the </w:t>
      </w:r>
      <w:proofErr w:type="spellStart"/>
      <w:r w:rsidRPr="00901D56">
        <w:rPr>
          <w:rFonts w:ascii="Times New Roman" w:eastAsia="Times New Roman" w:hAnsi="Times New Roman" w:cs="Times New Roman"/>
          <w:sz w:val="24"/>
          <w:szCs w:val="24"/>
        </w:rPr>
        <w:t>the</w:t>
      </w:r>
      <w:proofErr w:type="spellEnd"/>
      <w:r w:rsidRPr="00901D56">
        <w:rPr>
          <w:rFonts w:ascii="Times New Roman" w:eastAsia="Times New Roman" w:hAnsi="Times New Roman" w:cs="Times New Roman"/>
          <w:sz w:val="24"/>
          <w:szCs w:val="24"/>
        </w:rPr>
        <w:t xml:space="preserve"> confirmation screen.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That's it - you're all set to send files to the INS. On to Part II! </w:t>
      </w:r>
    </w:p>
    <w:p w:rsidR="00901D56" w:rsidRDefault="00901D56" w:rsidP="00901D56">
      <w:pPr>
        <w:pStyle w:val="Heading2"/>
      </w:pPr>
      <w:bookmarkStart w:id="6" w:name="Conclusion"/>
      <w:r>
        <w:lastRenderedPageBreak/>
        <w:t>Conclusion</w:t>
      </w:r>
      <w:bookmarkEnd w:id="6"/>
    </w:p>
    <w:p w:rsidR="00901D56" w:rsidRDefault="00901D56" w:rsidP="00901D56">
      <w:pPr>
        <w:pStyle w:val="body"/>
      </w:pPr>
      <w:r>
        <w:t>We've covered one example of sending data to SEVIS, and hopefully that's enough to bootstrap your campus' efforts. While it might not necessarily go this smoothly for you, I don't performing the batch transfer process to be much more difficult than tweaking an XML attribute or two, and a few calls to the HELP desk. Once you've got batch under your belt, there's plenty more to learn. If you look at the whole SEVIS solution you'll see that the batch file management, data warehousing/</w:t>
      </w:r>
      <w:proofErr w:type="spellStart"/>
      <w:r>
        <w:t>consolidatioon</w:t>
      </w:r>
      <w:proofErr w:type="spellEnd"/>
      <w:r>
        <w:t xml:space="preserve">, workflow and change management issues will be far more challenging than sending and receiving an XML file to INS over the internet. Even so, my hope is that by digesting this tutorial you'll have more time to spend on the bigger issues. </w:t>
      </w:r>
    </w:p>
    <w:p w:rsidR="00901D56" w:rsidRDefault="00901D56" w:rsidP="00901D56">
      <w:pPr>
        <w:pStyle w:val="Heading2"/>
      </w:pPr>
      <w:bookmarkStart w:id="7" w:name="Acknowledgements"/>
      <w:r>
        <w:t>Acknowledgements</w:t>
      </w:r>
      <w:bookmarkEnd w:id="7"/>
    </w:p>
    <w:p w:rsidR="00901D56" w:rsidRDefault="00901D56" w:rsidP="00901D56">
      <w:pPr>
        <w:pStyle w:val="body"/>
      </w:pPr>
      <w:r>
        <w:t xml:space="preserve">Very few organizations have successfully exchanged data with the INS. One of the first was Michael Ivy's team at Purdue University. </w:t>
      </w:r>
      <w:proofErr w:type="gramStart"/>
      <w:r>
        <w:t>Many thanks to him for providing all his guidance and inspiration on the SEVIS Readiness mailing list.</w:t>
      </w:r>
      <w:proofErr w:type="gramEnd"/>
      <w:r>
        <w:t xml:space="preserve"> </w:t>
      </w:r>
    </w:p>
    <w:p w:rsidR="00901D56" w:rsidRDefault="00901D56" w:rsidP="00901D56">
      <w:pPr>
        <w:pStyle w:val="Heading2"/>
      </w:pPr>
      <w:bookmarkStart w:id="8" w:name="Resources"/>
      <w:r>
        <w:t>Resources</w:t>
      </w:r>
      <w:bookmarkEnd w:id="8"/>
    </w:p>
    <w:p w:rsidR="00901D56" w:rsidRDefault="00901D56" w:rsidP="00901D56">
      <w:pPr>
        <w:numPr>
          <w:ilvl w:val="0"/>
          <w:numId w:val="9"/>
        </w:numPr>
        <w:spacing w:before="100" w:beforeAutospacing="1" w:after="100" w:afterAutospacing="1" w:line="240" w:lineRule="auto"/>
      </w:pPr>
      <w:hyperlink r:id="rId29" w:history="1">
        <w:r>
          <w:rPr>
            <w:rStyle w:val="Hyperlink"/>
          </w:rPr>
          <w:t>Source Code and utilities for this tutorial</w:t>
        </w:r>
      </w:hyperlink>
      <w:r>
        <w:t xml:space="preserve">    </w:t>
      </w:r>
    </w:p>
    <w:p w:rsidR="00901D56" w:rsidRDefault="00901D56" w:rsidP="00901D56">
      <w:pPr>
        <w:numPr>
          <w:ilvl w:val="0"/>
          <w:numId w:val="9"/>
        </w:numPr>
        <w:spacing w:before="100" w:beforeAutospacing="1" w:after="100" w:afterAutospacing="1" w:line="240" w:lineRule="auto"/>
      </w:pPr>
      <w:hyperlink r:id="rId30" w:history="1">
        <w:proofErr w:type="spellStart"/>
        <w:r>
          <w:rPr>
            <w:rStyle w:val="Hyperlink"/>
          </w:rPr>
          <w:t>Versign</w:t>
        </w:r>
        <w:proofErr w:type="spellEnd"/>
        <w:r>
          <w:rPr>
            <w:rStyle w:val="Hyperlink"/>
          </w:rPr>
          <w:t xml:space="preserve"> Client Certificate</w:t>
        </w:r>
      </w:hyperlink>
      <w:r>
        <w:t xml:space="preserve"> </w:t>
      </w:r>
    </w:p>
    <w:p w:rsidR="00901D56" w:rsidRDefault="00901D56" w:rsidP="00901D56">
      <w:pPr>
        <w:numPr>
          <w:ilvl w:val="0"/>
          <w:numId w:val="9"/>
        </w:numPr>
        <w:spacing w:before="100" w:beforeAutospacing="1" w:after="100" w:afterAutospacing="1" w:line="240" w:lineRule="auto"/>
      </w:pPr>
      <w:hyperlink r:id="rId31" w:history="1">
        <w:proofErr w:type="spellStart"/>
        <w:r>
          <w:rPr>
            <w:rStyle w:val="Hyperlink"/>
          </w:rPr>
          <w:t>Newfront</w:t>
        </w:r>
        <w:proofErr w:type="spellEnd"/>
        <w:r>
          <w:rPr>
            <w:rStyle w:val="Hyperlink"/>
          </w:rPr>
          <w:t xml:space="preserve"> Software's SEVIS Readiness Mailing List</w:t>
        </w:r>
      </w:hyperlink>
      <w:r>
        <w:t xml:space="preserve">   </w:t>
      </w:r>
    </w:p>
    <w:p w:rsidR="00901D56" w:rsidRDefault="00901D56" w:rsidP="00901D56">
      <w:pPr>
        <w:numPr>
          <w:ilvl w:val="0"/>
          <w:numId w:val="9"/>
        </w:numPr>
        <w:spacing w:before="100" w:beforeAutospacing="1" w:after="100" w:afterAutospacing="1" w:line="240" w:lineRule="auto"/>
      </w:pPr>
      <w:hyperlink r:id="rId32" w:history="1">
        <w:proofErr w:type="spellStart"/>
        <w:r>
          <w:rPr>
            <w:rStyle w:val="Hyperlink"/>
          </w:rPr>
          <w:t>Cygwin</w:t>
        </w:r>
        <w:proofErr w:type="spellEnd"/>
      </w:hyperlink>
      <w:r>
        <w:t xml:space="preserve"> - With </w:t>
      </w:r>
      <w:proofErr w:type="spellStart"/>
      <w:r>
        <w:t>Cygwin</w:t>
      </w:r>
      <w:proofErr w:type="spellEnd"/>
      <w:r>
        <w:t xml:space="preserve">, you can get both curl and </w:t>
      </w:r>
      <w:proofErr w:type="spellStart"/>
      <w:r>
        <w:t>openssl</w:t>
      </w:r>
      <w:proofErr w:type="spellEnd"/>
      <w:r>
        <w:t xml:space="preserve">, along with many other handy Unix tools </w:t>
      </w:r>
    </w:p>
    <w:p w:rsidR="00901D56" w:rsidRDefault="00901D56" w:rsidP="00901D56">
      <w:pPr>
        <w:numPr>
          <w:ilvl w:val="0"/>
          <w:numId w:val="9"/>
        </w:numPr>
        <w:spacing w:before="100" w:beforeAutospacing="1" w:after="100" w:afterAutospacing="1" w:line="240" w:lineRule="auto"/>
      </w:pPr>
      <w:hyperlink r:id="rId33" w:history="1">
        <w:r>
          <w:rPr>
            <w:rStyle w:val="Hyperlink"/>
          </w:rPr>
          <w:t>curl</w:t>
        </w:r>
      </w:hyperlink>
      <w:r>
        <w:t xml:space="preserve"> - </w:t>
      </w:r>
      <w:proofErr w:type="spellStart"/>
      <w:r>
        <w:t>cURL</w:t>
      </w:r>
      <w:proofErr w:type="spellEnd"/>
      <w:r>
        <w:t xml:space="preserve"> web site </w:t>
      </w:r>
    </w:p>
    <w:p w:rsidR="00901D56" w:rsidRDefault="00901D56" w:rsidP="00901D56">
      <w:pPr>
        <w:numPr>
          <w:ilvl w:val="0"/>
          <w:numId w:val="9"/>
        </w:numPr>
        <w:spacing w:before="100" w:beforeAutospacing="1" w:after="100" w:afterAutospacing="1" w:line="240" w:lineRule="auto"/>
      </w:pPr>
      <w:hyperlink r:id="rId34" w:history="1">
        <w:proofErr w:type="spellStart"/>
        <w:r>
          <w:rPr>
            <w:rStyle w:val="Hyperlink"/>
          </w:rPr>
          <w:t>OpenSSL</w:t>
        </w:r>
        <w:proofErr w:type="spellEnd"/>
        <w:r>
          <w:rPr>
            <w:rStyle w:val="Hyperlink"/>
          </w:rPr>
          <w:t xml:space="preserve"> Website</w:t>
        </w:r>
      </w:hyperlink>
      <w:r>
        <w:t xml:space="preserve"> </w:t>
      </w:r>
    </w:p>
    <w:p w:rsidR="00901D56" w:rsidRDefault="00901D56" w:rsidP="00901D56">
      <w:pPr>
        <w:numPr>
          <w:ilvl w:val="0"/>
          <w:numId w:val="9"/>
        </w:numPr>
        <w:spacing w:before="100" w:beforeAutospacing="1" w:after="100" w:afterAutospacing="1" w:line="240" w:lineRule="auto"/>
      </w:pPr>
      <w:hyperlink r:id="rId35" w:history="1">
        <w:proofErr w:type="spellStart"/>
        <w:r>
          <w:rPr>
            <w:rStyle w:val="Hyperlink"/>
          </w:rPr>
          <w:t>openssl</w:t>
        </w:r>
        <w:proofErr w:type="spellEnd"/>
        <w:r>
          <w:rPr>
            <w:rStyle w:val="Hyperlink"/>
          </w:rPr>
          <w:t xml:space="preserve"> Certificates How-To</w:t>
        </w:r>
      </w:hyperlink>
      <w:r>
        <w:t xml:space="preserve"> </w:t>
      </w:r>
    </w:p>
    <w:p w:rsidR="00901D56" w:rsidRDefault="00901D56" w:rsidP="00901D56">
      <w:pPr>
        <w:pStyle w:val="Heading2"/>
      </w:pPr>
      <w:bookmarkStart w:id="9" w:name="About_John_Sequeira"/>
      <w:r>
        <w:t xml:space="preserve">About John </w:t>
      </w:r>
      <w:proofErr w:type="spellStart"/>
      <w:r>
        <w:t>Sequeira</w:t>
      </w:r>
      <w:bookmarkEnd w:id="9"/>
      <w:proofErr w:type="spellEnd"/>
    </w:p>
    <w:p w:rsidR="00901D56" w:rsidRDefault="00901D56" w:rsidP="00901D56">
      <w:pPr>
        <w:pStyle w:val="body"/>
      </w:pPr>
      <w:r>
        <w:t xml:space="preserve">John </w:t>
      </w:r>
      <w:proofErr w:type="spellStart"/>
      <w:r>
        <w:t>Sequeira</w:t>
      </w:r>
      <w:proofErr w:type="spellEnd"/>
      <w:r>
        <w:t xml:space="preserve"> is a senior IT consultant with over 10 years experience building and integrating enterprise systems. Through consulting with </w:t>
      </w:r>
      <w:proofErr w:type="spellStart"/>
      <w:r>
        <w:t>Newfront</w:t>
      </w:r>
      <w:proofErr w:type="spellEnd"/>
      <w:r>
        <w:t xml:space="preserve"> Software he began developing expertise in the technology behind the SEVIS program, and he has presented the technology aspects of SEVIS across the country in </w:t>
      </w:r>
      <w:proofErr w:type="spellStart"/>
      <w:r>
        <w:t>Newfront's</w:t>
      </w:r>
      <w:proofErr w:type="spellEnd"/>
      <w:r>
        <w:t xml:space="preserve"> SEVIS Readiness Seminars in early 2002. He now participates in the SEVIS Readiness mailing list and also runs the only technology-focused SEVIS weblog, </w:t>
      </w:r>
      <w:hyperlink r:id="rId36" w:history="1">
        <w:proofErr w:type="spellStart"/>
        <w:r>
          <w:rPr>
            <w:rStyle w:val="Hyperlink"/>
            <w:rFonts w:eastAsiaTheme="majorEastAsia"/>
          </w:rPr>
          <w:t>SEVISWatch</w:t>
        </w:r>
        <w:proofErr w:type="spellEnd"/>
      </w:hyperlink>
      <w:r>
        <w:t xml:space="preserve">. </w:t>
      </w:r>
    </w:p>
    <w:p w:rsidR="00901D56" w:rsidRDefault="00901D56" w:rsidP="00901D56">
      <w:pPr>
        <w:pStyle w:val="body"/>
      </w:pPr>
      <w:r>
        <w:t xml:space="preserve">He works both as a freelance consultant and in conjunction with several systems integrator firms for larger, more multidisciplinary projects. If he can be of service to you in your campus' SEVIS efforts, please don't hesitate to contact him by clicking </w:t>
      </w:r>
      <w:hyperlink r:id="rId37" w:history="1">
        <w:r>
          <w:rPr>
            <w:rStyle w:val="Hyperlink"/>
            <w:rFonts w:eastAsiaTheme="majorEastAsia"/>
          </w:rPr>
          <w:t>here</w:t>
        </w:r>
      </w:hyperlink>
      <w:r>
        <w:t xml:space="preserve">.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p>
    <w:p w:rsidR="002B6D57" w:rsidRDefault="002B6D57"/>
    <w:p w:rsidR="00901D56" w:rsidRDefault="00901D56"/>
    <w:p w:rsidR="00901D56" w:rsidRDefault="00901D56"/>
    <w:sectPr w:rsidR="00901D56" w:rsidSect="00901D56">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21A18"/>
    <w:multiLevelType w:val="multilevel"/>
    <w:tmpl w:val="798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E5E25"/>
    <w:multiLevelType w:val="multilevel"/>
    <w:tmpl w:val="DAB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84DA0"/>
    <w:multiLevelType w:val="multilevel"/>
    <w:tmpl w:val="1A5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E2178"/>
    <w:multiLevelType w:val="multilevel"/>
    <w:tmpl w:val="49E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38300D"/>
    <w:multiLevelType w:val="multilevel"/>
    <w:tmpl w:val="493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13998"/>
    <w:multiLevelType w:val="multilevel"/>
    <w:tmpl w:val="52FA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FE44AD"/>
    <w:multiLevelType w:val="multilevel"/>
    <w:tmpl w:val="B46E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46029"/>
    <w:multiLevelType w:val="multilevel"/>
    <w:tmpl w:val="C264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B3A98"/>
    <w:multiLevelType w:val="multilevel"/>
    <w:tmpl w:val="25AC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
  </w:num>
  <w:num w:numId="5">
    <w:abstractNumId w:val="4"/>
  </w:num>
  <w:num w:numId="6">
    <w:abstractNumId w:val="8"/>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01D56"/>
    <w:rsid w:val="00070B8A"/>
    <w:rsid w:val="002B6D57"/>
    <w:rsid w:val="003967C9"/>
    <w:rsid w:val="003E7D6B"/>
    <w:rsid w:val="004C6D3C"/>
    <w:rsid w:val="00901D56"/>
    <w:rsid w:val="00B95BB7"/>
    <w:rsid w:val="00FA16CB"/>
    <w:rsid w:val="00FB6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57"/>
  </w:style>
  <w:style w:type="paragraph" w:styleId="Heading2">
    <w:name w:val="heading 2"/>
    <w:basedOn w:val="Normal"/>
    <w:next w:val="Normal"/>
    <w:link w:val="Heading2Char"/>
    <w:uiPriority w:val="9"/>
    <w:semiHidden/>
    <w:unhideWhenUsed/>
    <w:qFormat/>
    <w:rsid w:val="00901D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1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D56"/>
    <w:rPr>
      <w:rFonts w:ascii="Times New Roman" w:eastAsia="Times New Roman" w:hAnsi="Times New Roman" w:cs="Times New Roman"/>
      <w:b/>
      <w:bCs/>
      <w:sz w:val="27"/>
      <w:szCs w:val="27"/>
    </w:rPr>
  </w:style>
  <w:style w:type="paragraph" w:customStyle="1" w:styleId="body">
    <w:name w:val="body"/>
    <w:basedOn w:val="Normal"/>
    <w:rsid w:val="00901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01D5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01D56"/>
    <w:rPr>
      <w:i/>
      <w:iCs/>
    </w:rPr>
  </w:style>
  <w:style w:type="character" w:styleId="Hyperlink">
    <w:name w:val="Hyperlink"/>
    <w:basedOn w:val="DefaultParagraphFont"/>
    <w:uiPriority w:val="99"/>
    <w:semiHidden/>
    <w:unhideWhenUsed/>
    <w:rsid w:val="00901D56"/>
    <w:rPr>
      <w:color w:val="0000FF"/>
      <w:u w:val="single"/>
    </w:rPr>
  </w:style>
  <w:style w:type="paragraph" w:styleId="BalloonText">
    <w:name w:val="Balloon Text"/>
    <w:basedOn w:val="Normal"/>
    <w:link w:val="BalloonTextChar"/>
    <w:uiPriority w:val="99"/>
    <w:semiHidden/>
    <w:unhideWhenUsed/>
    <w:rsid w:val="0090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D56"/>
    <w:rPr>
      <w:rFonts w:ascii="Tahoma" w:hAnsi="Tahoma" w:cs="Tahoma"/>
      <w:sz w:val="16"/>
      <w:szCs w:val="16"/>
    </w:rPr>
  </w:style>
  <w:style w:type="paragraph" w:styleId="HTMLPreformatted">
    <w:name w:val="HTML Preformatted"/>
    <w:basedOn w:val="Normal"/>
    <w:link w:val="HTMLPreformattedChar"/>
    <w:uiPriority w:val="99"/>
    <w:semiHidden/>
    <w:unhideWhenUsed/>
    <w:rsid w:val="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D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08093">
      <w:bodyDiv w:val="1"/>
      <w:marLeft w:val="0"/>
      <w:marRight w:val="0"/>
      <w:marTop w:val="0"/>
      <w:marBottom w:val="0"/>
      <w:divBdr>
        <w:top w:val="none" w:sz="0" w:space="0" w:color="auto"/>
        <w:left w:val="none" w:sz="0" w:space="0" w:color="auto"/>
        <w:bottom w:val="none" w:sz="0" w:space="0" w:color="auto"/>
        <w:right w:val="none" w:sz="0" w:space="0" w:color="auto"/>
      </w:divBdr>
    </w:div>
    <w:div w:id="544024219">
      <w:bodyDiv w:val="1"/>
      <w:marLeft w:val="0"/>
      <w:marRight w:val="0"/>
      <w:marTop w:val="0"/>
      <w:marBottom w:val="0"/>
      <w:divBdr>
        <w:top w:val="none" w:sz="0" w:space="0" w:color="auto"/>
        <w:left w:val="none" w:sz="0" w:space="0" w:color="auto"/>
        <w:bottom w:val="none" w:sz="0" w:space="0" w:color="auto"/>
        <w:right w:val="none" w:sz="0" w:space="0" w:color="auto"/>
      </w:divBdr>
    </w:div>
    <w:div w:id="715740392">
      <w:bodyDiv w:val="1"/>
      <w:marLeft w:val="0"/>
      <w:marRight w:val="0"/>
      <w:marTop w:val="0"/>
      <w:marBottom w:val="0"/>
      <w:divBdr>
        <w:top w:val="none" w:sz="0" w:space="0" w:color="auto"/>
        <w:left w:val="none" w:sz="0" w:space="0" w:color="auto"/>
        <w:bottom w:val="none" w:sz="0" w:space="0" w:color="auto"/>
        <w:right w:val="none" w:sz="0" w:space="0" w:color="auto"/>
      </w:divBdr>
    </w:div>
    <w:div w:id="762998049">
      <w:bodyDiv w:val="1"/>
      <w:marLeft w:val="0"/>
      <w:marRight w:val="0"/>
      <w:marTop w:val="0"/>
      <w:marBottom w:val="0"/>
      <w:divBdr>
        <w:top w:val="none" w:sz="0" w:space="0" w:color="auto"/>
        <w:left w:val="none" w:sz="0" w:space="0" w:color="auto"/>
        <w:bottom w:val="none" w:sz="0" w:space="0" w:color="auto"/>
        <w:right w:val="none" w:sz="0" w:space="0" w:color="auto"/>
      </w:divBdr>
    </w:div>
    <w:div w:id="851190710">
      <w:bodyDiv w:val="1"/>
      <w:marLeft w:val="0"/>
      <w:marRight w:val="0"/>
      <w:marTop w:val="0"/>
      <w:marBottom w:val="0"/>
      <w:divBdr>
        <w:top w:val="none" w:sz="0" w:space="0" w:color="auto"/>
        <w:left w:val="none" w:sz="0" w:space="0" w:color="auto"/>
        <w:bottom w:val="none" w:sz="0" w:space="0" w:color="auto"/>
        <w:right w:val="none" w:sz="0" w:space="0" w:color="auto"/>
      </w:divBdr>
    </w:div>
    <w:div w:id="1125080140">
      <w:bodyDiv w:val="1"/>
      <w:marLeft w:val="0"/>
      <w:marRight w:val="0"/>
      <w:marTop w:val="0"/>
      <w:marBottom w:val="0"/>
      <w:divBdr>
        <w:top w:val="none" w:sz="0" w:space="0" w:color="auto"/>
        <w:left w:val="none" w:sz="0" w:space="0" w:color="auto"/>
        <w:bottom w:val="none" w:sz="0" w:space="0" w:color="auto"/>
        <w:right w:val="none" w:sz="0" w:space="0" w:color="auto"/>
      </w:divBdr>
    </w:div>
    <w:div w:id="15329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sequeira.com/projects/sevis_batch/3.html" TargetMode="External"/><Relationship Id="rId34" Type="http://schemas.openxmlformats.org/officeDocument/2006/relationships/hyperlink" Target="http://www.openssl.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jpeg"/><Relationship Id="rId33" Type="http://schemas.openxmlformats.org/officeDocument/2006/relationships/hyperlink" Target="http://curl.haxx.s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jsequeira.com/projects/sevis_batch/download.zi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www.cygwin.com/" TargetMode="External"/><Relationship Id="rId37" Type="http://schemas.openxmlformats.org/officeDocument/2006/relationships/hyperlink" Target="http://subhonker6.userland.com/rcsPublic/mailto?usernum=0103492" TargetMode="External"/><Relationship Id="rId5" Type="http://schemas.openxmlformats.org/officeDocument/2006/relationships/hyperlink" Target="http://www.verisign.com/products/class1/index.html" TargetMode="External"/><Relationship Id="rId15" Type="http://schemas.openxmlformats.org/officeDocument/2006/relationships/image" Target="media/image10.png"/><Relationship Id="rId23" Type="http://schemas.openxmlformats.org/officeDocument/2006/relationships/hyperlink" Target="https://egov2.ins.usdoj.gov/sevis" TargetMode="External"/><Relationship Id="rId28" Type="http://schemas.openxmlformats.org/officeDocument/2006/relationships/image" Target="media/image21.png"/><Relationship Id="rId36" Type="http://schemas.openxmlformats.org/officeDocument/2006/relationships/hyperlink" Target="http://radio.weblogs.com/0103492/categories/sevis/" TargetMode="External"/><Relationship Id="rId10" Type="http://schemas.openxmlformats.org/officeDocument/2006/relationships/image" Target="media/image5.gif"/><Relationship Id="rId19" Type="http://schemas.openxmlformats.org/officeDocument/2006/relationships/image" Target="media/image14.png"/><Relationship Id="rId31" Type="http://schemas.openxmlformats.org/officeDocument/2006/relationships/hyperlink" Target="mailto:sevislist-subscribe@newfrontsoftware.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www.verisign.com/products/class1/index.html" TargetMode="External"/><Relationship Id="rId35" Type="http://schemas.openxmlformats.org/officeDocument/2006/relationships/hyperlink" Target="http://www.openssl.org/docs/HOWTO/certificat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1828</Words>
  <Characters>10426</Characters>
  <Application>Microsoft Office Word</Application>
  <DocSecurity>0</DocSecurity>
  <Lines>86</Lines>
  <Paragraphs>24</Paragraphs>
  <ScaleCrop>false</ScaleCrop>
  <Company/>
  <LinksUpToDate>false</LinksUpToDate>
  <CharactersWithSpaces>12230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cp:revision>
  <dcterms:created xsi:type="dcterms:W3CDTF">2010-01-05T22:27:00Z</dcterms:created>
  <dcterms:modified xsi:type="dcterms:W3CDTF">2010-01-05T22:35:00Z</dcterms:modified>
</cp:coreProperties>
</file>