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192E" w14:textId="7B00954B" w:rsidR="00094842" w:rsidRDefault="00094842" w:rsidP="00094842">
      <w:pPr>
        <w:jc w:val="center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Wisata</w:t>
      </w:r>
      <w:proofErr w:type="spellEnd"/>
    </w:p>
    <w:p w14:paraId="216F9AEA" w14:textId="77777777" w:rsidR="0003780C" w:rsidRDefault="0003780C" w:rsidP="00094842">
      <w:pPr>
        <w:ind w:firstLine="720"/>
        <w:sectPr w:rsidR="000378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C571C3" w14:textId="77777777" w:rsidR="00094842" w:rsidRDefault="00094842" w:rsidP="0003780C">
      <w:pPr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Bojonegoro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menggeli</w:t>
      </w:r>
      <w:proofErr w:type="spellEnd"/>
      <w:r>
        <w:t xml:space="preserve"> </w:t>
      </w:r>
      <w:proofErr w:type="spellStart"/>
      <w:r>
        <w:t>atkan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wisatanya</w:t>
      </w:r>
      <w:proofErr w:type="spellEnd"/>
      <w:r>
        <w:t xml:space="preserve">.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, dan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wilayah.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berb-agai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di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membangkit-kan</w:t>
      </w:r>
      <w:proofErr w:type="spellEnd"/>
      <w:r>
        <w:t xml:space="preserve"> multiplier effect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kerakyatan</w:t>
      </w:r>
      <w:proofErr w:type="spellEnd"/>
      <w:r>
        <w:t>.</w:t>
      </w:r>
    </w:p>
    <w:p w14:paraId="5A94013E" w14:textId="245B1841" w:rsidR="00094842" w:rsidRDefault="00094842" w:rsidP="0003780C">
      <w:pPr>
        <w:ind w:firstLine="720"/>
        <w:jc w:val="both"/>
      </w:pPr>
      <w:proofErr w:type="spellStart"/>
      <w:r>
        <w:t>Keunikan</w:t>
      </w:r>
      <w:proofErr w:type="spellEnd"/>
      <w:r>
        <w:t xml:space="preserve"> dan </w:t>
      </w:r>
      <w:proofErr w:type="spellStart"/>
      <w:r>
        <w:t>keindahan</w:t>
      </w:r>
      <w:proofErr w:type="spellEnd"/>
      <w:r>
        <w:t xml:space="preserve"> panorama </w:t>
      </w:r>
      <w:proofErr w:type="spellStart"/>
      <w:r>
        <w:t>alam</w:t>
      </w:r>
      <w:proofErr w:type="spellEnd"/>
      <w:r>
        <w:t xml:space="preserve"> yang sangat </w:t>
      </w:r>
      <w:proofErr w:type="spellStart"/>
      <w:r>
        <w:t>mempesona</w:t>
      </w:r>
      <w:proofErr w:type="spellEnd"/>
      <w:r>
        <w:t xml:space="preserve"> </w:t>
      </w:r>
      <w:proofErr w:type="spellStart"/>
      <w:r>
        <w:t>diperkarya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hamparan</w:t>
      </w:r>
      <w:proofErr w:type="spellEnd"/>
      <w:r>
        <w:t xml:space="preserve"> Geopark Nasional yang </w:t>
      </w:r>
      <w:proofErr w:type="spellStart"/>
      <w:r>
        <w:t>eksotis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Bojonegoro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atraksi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dilestarikan</w:t>
      </w:r>
      <w:proofErr w:type="spellEnd"/>
      <w:r>
        <w:t xml:space="preserve">, </w:t>
      </w:r>
      <w:proofErr w:type="spellStart"/>
      <w:r>
        <w:t>aneka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, </w:t>
      </w:r>
      <w:proofErr w:type="spellStart"/>
      <w:r>
        <w:t>craf</w:t>
      </w:r>
      <w:proofErr w:type="spellEnd"/>
      <w:r>
        <w:t xml:space="preserve"> dan souvenir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ameni-tas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hotel, </w:t>
      </w:r>
      <w:proofErr w:type="spellStart"/>
      <w:r>
        <w:t>restoran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lainya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memanjakan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20B22464" w14:textId="77777777" w:rsidR="0003780C" w:rsidRDefault="0003780C" w:rsidP="0003780C">
      <w:pPr>
        <w:ind w:firstLine="720"/>
        <w:jc w:val="both"/>
      </w:pPr>
    </w:p>
    <w:p w14:paraId="1D69FEB7" w14:textId="77777777" w:rsidR="0003780C" w:rsidRDefault="0003780C" w:rsidP="0003780C">
      <w:pPr>
        <w:ind w:firstLine="720"/>
        <w:jc w:val="both"/>
      </w:pPr>
    </w:p>
    <w:p w14:paraId="4C110C27" w14:textId="77777777" w:rsidR="0003780C" w:rsidRDefault="0003780C" w:rsidP="0003780C">
      <w:pPr>
        <w:ind w:firstLine="720"/>
        <w:jc w:val="both"/>
      </w:pPr>
    </w:p>
    <w:p w14:paraId="7B84E8C1" w14:textId="77777777" w:rsidR="0003780C" w:rsidRDefault="0003780C" w:rsidP="0003780C">
      <w:pPr>
        <w:ind w:firstLine="720"/>
        <w:jc w:val="both"/>
      </w:pPr>
    </w:p>
    <w:p w14:paraId="66D543F6" w14:textId="77777777" w:rsidR="0003780C" w:rsidRDefault="0003780C" w:rsidP="0003780C">
      <w:pPr>
        <w:ind w:firstLine="720"/>
        <w:jc w:val="both"/>
      </w:pPr>
    </w:p>
    <w:p w14:paraId="0D645454" w14:textId="77777777" w:rsidR="0003780C" w:rsidRDefault="0003780C" w:rsidP="0003780C">
      <w:pPr>
        <w:ind w:firstLine="720"/>
        <w:jc w:val="both"/>
      </w:pPr>
    </w:p>
    <w:p w14:paraId="3142FEBF" w14:textId="77777777" w:rsidR="0003780C" w:rsidRDefault="0003780C" w:rsidP="0003780C">
      <w:pPr>
        <w:ind w:firstLine="720"/>
        <w:jc w:val="both"/>
      </w:pPr>
    </w:p>
    <w:p w14:paraId="30A49116" w14:textId="77777777" w:rsidR="00094842" w:rsidRDefault="00094842" w:rsidP="0003780C">
      <w:pPr>
        <w:ind w:firstLine="720"/>
        <w:jc w:val="both"/>
      </w:pPr>
      <w:r>
        <w:t xml:space="preserve">In recent times, </w:t>
      </w:r>
      <w:proofErr w:type="spellStart"/>
      <w:r>
        <w:t>Bojonegoro</w:t>
      </w:r>
      <w:proofErr w:type="spellEnd"/>
      <w:r>
        <w:t xml:space="preserve"> Regency has begun to </w:t>
      </w:r>
      <w:proofErr w:type="spellStart"/>
      <w:r>
        <w:t>eksplore</w:t>
      </w:r>
      <w:proofErr w:type="spellEnd"/>
      <w:r>
        <w:t xml:space="preserve"> its tourism potential of natural tourism, cultural tourism, artificial tourism, culinary tourism, creative </w:t>
      </w:r>
      <w:proofErr w:type="spellStart"/>
      <w:r>
        <w:t>industrybased</w:t>
      </w:r>
      <w:proofErr w:type="spellEnd"/>
      <w:r>
        <w:t xml:space="preserve"> tourism, and village-based </w:t>
      </w:r>
      <w:proofErr w:type="spellStart"/>
      <w:r>
        <w:t>taourism</w:t>
      </w:r>
      <w:proofErr w:type="spellEnd"/>
      <w:r>
        <w:t xml:space="preserve"> are spread across all regions. The development of </w:t>
      </w:r>
      <w:proofErr w:type="spellStart"/>
      <w:r>
        <w:t>varius</w:t>
      </w:r>
      <w:proofErr w:type="spellEnd"/>
      <w:r>
        <w:t xml:space="preserve"> public facilities and community empowerment around tourist sites continues to be carried out to support comfort for visitors while generating </w:t>
      </w:r>
      <w:proofErr w:type="spellStart"/>
      <w:r>
        <w:t>multipier</w:t>
      </w:r>
      <w:proofErr w:type="spellEnd"/>
      <w:r>
        <w:t xml:space="preserve"> effect in the field of </w:t>
      </w:r>
      <w:proofErr w:type="gramStart"/>
      <w:r>
        <w:t>people’s</w:t>
      </w:r>
      <w:proofErr w:type="gramEnd"/>
      <w:r>
        <w:t>.</w:t>
      </w:r>
    </w:p>
    <w:p w14:paraId="7C2C9E29" w14:textId="123A1295" w:rsidR="00094842" w:rsidRDefault="00094842" w:rsidP="0003780C">
      <w:pPr>
        <w:ind w:firstLine="720"/>
        <w:jc w:val="both"/>
      </w:pPr>
      <w:r>
        <w:t xml:space="preserve">Economy. The uniqueness and beauty and </w:t>
      </w:r>
      <w:r w:rsidR="0003780C">
        <w:t xml:space="preserve">of the very enchanting natural panorama enriched by the exotic expanse of the national geopark adds to the belief that </w:t>
      </w:r>
      <w:proofErr w:type="spellStart"/>
      <w:r w:rsidR="0003780C">
        <w:t>Bojonegoro’s</w:t>
      </w:r>
      <w:proofErr w:type="spellEnd"/>
      <w:r w:rsidR="0003780C">
        <w:t xml:space="preserve"> </w:t>
      </w:r>
      <w:proofErr w:type="gramStart"/>
      <w:r w:rsidR="0003780C">
        <w:t xml:space="preserve">tourism </w:t>
      </w:r>
      <w:r>
        <w:t xml:space="preserve"> </w:t>
      </w:r>
      <w:r w:rsidR="0003780C">
        <w:t>destination</w:t>
      </w:r>
      <w:proofErr w:type="gramEnd"/>
      <w:r w:rsidR="0003780C">
        <w:t xml:space="preserve"> are</w:t>
      </w:r>
    </w:p>
    <w:p w14:paraId="4AAF2C1B" w14:textId="33D22F5C" w:rsidR="0003780C" w:rsidRDefault="0003780C" w:rsidP="0003780C">
      <w:pPr>
        <w:ind w:firstLine="720"/>
        <w:jc w:val="both"/>
      </w:pPr>
      <w:r>
        <w:t>Increasingly attractive to visit. Various cultural attraction that are still preserved, a variety of typical culinary, craft and unique souvenirs are supported by various service amenities, such as hotel, restaurant, transportation, and other services that are quite pampering the visitor.</w:t>
      </w:r>
    </w:p>
    <w:p w14:paraId="42988FA5" w14:textId="77777777" w:rsidR="0003780C" w:rsidRDefault="0003780C" w:rsidP="0003780C">
      <w:pPr>
        <w:ind w:firstLine="720"/>
        <w:jc w:val="both"/>
      </w:pPr>
    </w:p>
    <w:p w14:paraId="66DE8DFA" w14:textId="77777777" w:rsidR="0003780C" w:rsidRDefault="0003780C" w:rsidP="0003780C">
      <w:pPr>
        <w:ind w:firstLine="720"/>
        <w:jc w:val="both"/>
      </w:pPr>
    </w:p>
    <w:p w14:paraId="26D385C8" w14:textId="7F2B78B5" w:rsidR="0003780C" w:rsidRDefault="0003780C" w:rsidP="0003780C">
      <w:pPr>
        <w:ind w:firstLine="720"/>
        <w:jc w:val="both"/>
      </w:pPr>
      <w:r>
        <w:t>WELLY FITRAMA, S.STP, MM</w:t>
      </w:r>
    </w:p>
    <w:p w14:paraId="682BCBC0" w14:textId="23EAE007" w:rsidR="0003780C" w:rsidRDefault="0003780C" w:rsidP="0003780C">
      <w:pPr>
        <w:jc w:val="both"/>
      </w:pPr>
      <w:proofErr w:type="spellStart"/>
      <w:r>
        <w:t>Kepala</w:t>
      </w:r>
      <w:proofErr w:type="spellEnd"/>
      <w:r>
        <w:t xml:space="preserve"> Dinas </w:t>
      </w:r>
      <w:proofErr w:type="spellStart"/>
      <w:r>
        <w:t>Kebudayaan</w:t>
      </w:r>
      <w:proofErr w:type="spellEnd"/>
      <w:r>
        <w:t xml:space="preserve"> dan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Bojonegoro</w:t>
      </w:r>
      <w:proofErr w:type="spellEnd"/>
    </w:p>
    <w:sectPr w:rsidR="0003780C" w:rsidSect="0003780C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42"/>
    <w:rsid w:val="0003780C"/>
    <w:rsid w:val="00094842"/>
    <w:rsid w:val="003D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3500"/>
  <w15:chartTrackingRefBased/>
  <w15:docId w15:val="{0CBC6D3A-6D3D-4611-AE89-C46C4499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45360-0C4B-4DEF-9CA0-AF51966FF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LENOVOV14_SPF63JNG6@hotmail.com</dc:creator>
  <cp:keywords/>
  <dc:description/>
  <cp:lastModifiedBy>LENOVOV14_SPF63JNG6@hotmail.com</cp:lastModifiedBy>
  <cp:revision>1</cp:revision>
  <dcterms:created xsi:type="dcterms:W3CDTF">2026-04-06T07:58:00Z</dcterms:created>
  <dcterms:modified xsi:type="dcterms:W3CDTF">2026-04-06T08:19:00Z</dcterms:modified>
</cp:coreProperties>
</file>