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Jika kolom berisi 1 dan 0 berarti itu adalah data kategorik dengan 1 adalah ya dan 0 adalah tidak.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 name</w:t>
        <w:tab/>
        <w:tab/>
        <w:tab/>
        <w:t xml:space="preserve">: Screen name sama dengan username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Foto profil</w:t>
        <w:tab/>
        <w:tab/>
        <w:tab/>
        <w:t xml:space="preserve">: Foto profil yang digunakan adalah foto diri sendiri atau bukan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Following</w:t>
        <w:tab/>
        <w:tab/>
        <w:tab/>
        <w:t xml:space="preserve">: Jumlah following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Following kurang dari 30 </w:t>
        <w:tab/>
        <w:t xml:space="preserve">: Apakah jumlah following kurang dari 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Followers</w:t>
        <w:tab/>
        <w:tab/>
        <w:tab/>
        <w:t xml:space="preserve">: Jumlah followers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Followers lebih dari 1000 </w:t>
        <w:tab/>
        <w:t xml:space="preserve">: Apakah jumlah followers lebih dari 1000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Tweet</w:t>
        <w:tab/>
        <w:tab/>
        <w:tab/>
        <w:tab/>
        <w:t xml:space="preserve">: Jumlah tweet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Tweet kurang dari 50</w:t>
        <w:tab/>
        <w:tab/>
        <w:t xml:space="preserve">: Apakah jumlah tweet kurang dari 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ab/>
        <w:t xml:space="preserve">: Mencantumkan lokasi apa tidak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URL</w:t>
        <w:tab/>
        <w:tab/>
        <w:tab/>
        <w:tab/>
        <w:t xml:space="preserve">: Mencantumkan link pada profil apa tidak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Deskripsi</w:t>
        <w:tab/>
        <w:tab/>
        <w:tab/>
        <w:t xml:space="preserve">: Mengisi bio pada profil apa tidak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Follower ratio 2:1</w:t>
        <w:tab/>
        <w:tab/>
        <w:t xml:space="preserve">: Perbandingan jumlah following dan jumlah followers 2:1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Follower ratio 50:1</w:t>
        <w:tab/>
        <w:tab/>
        <w:t xml:space="preserve">: Perbandingan jumlah following dan jumlah followers 50:1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Follower ratio 100:1</w:t>
        <w:tab/>
        <w:tab/>
        <w:t xml:space="preserve">: Perbandingan jumlah following dan jumlah followers 100:1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Pola aktivitas akun</w:t>
        <w:tab/>
        <w:tab/>
        <w:t xml:space="preserve">: Akun memiliki pola tertentu dalam beraktivitas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Usia akun</w:t>
        <w:tab/>
        <w:tab/>
        <w:tab/>
        <w:t xml:space="preserve">: Usia akun dalam bulan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Usia akun kurang sama dengan 12</w:t>
        <w:tab/>
        <w:t xml:space="preserve">: Apakah usia akun kurang dari sama dengan 12 bulan apa tidak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Rataan tweet perminggu</w:t>
        <w:tab/>
        <w:t xml:space="preserve">: Rata-rata tweets dalam satu minggu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Retweet ratio </w:t>
        <w:tab/>
        <w:tab/>
        <w:tab/>
        <w:t xml:space="preserve">: Rasio retweet terhadap jumlah tweet (dalam persen)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Retweet ratio lebih dari sama dengan 60 : Apakah retweet ratio lebih dari 60% apa tidak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Kategori</w:t>
        <w:tab/>
        <w:tab/>
        <w:tab/>
        <w:t xml:space="preserve">: Apakah akun ini termasuk bot apa tidak?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