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F61" w:rsidRDefault="002F6F61" w:rsidP="002F6F61">
      <w:r>
        <w:t>======================================================================</w:t>
      </w:r>
    </w:p>
    <w:p w:rsidR="002F6F61" w:rsidRDefault="002F6F61" w:rsidP="002F6F61">
      <w:r>
        <w:t>TEST PLAN: STUDENT MANAGEMENT SYSTEM BACKEND &amp; AUTOMATION VALIDATION</w:t>
      </w:r>
    </w:p>
    <w:p w:rsidR="002F6F61" w:rsidRDefault="002F6F61" w:rsidP="002F6F61">
      <w:r>
        <w:t>======================================================================</w:t>
      </w:r>
    </w:p>
    <w:p w:rsidR="002F6F61" w:rsidRDefault="002F6F61" w:rsidP="002F6F61"/>
    <w:p w:rsidR="002F6F61" w:rsidRDefault="002F6F61" w:rsidP="002F6F61">
      <w:r>
        <w:t>1. OVERVIEW</w:t>
      </w:r>
    </w:p>
    <w:p w:rsidR="002F6F61" w:rsidRDefault="002F6F61" w:rsidP="002F6F61">
      <w:r>
        <w:t>This test plan defines the strategy, testing environment, and test cases for validating the backend services and automation of the Student Management System.</w:t>
      </w:r>
    </w:p>
    <w:p w:rsidR="002F6F61" w:rsidRDefault="002F6F61" w:rsidP="002F6F61"/>
    <w:p w:rsidR="002F6F61" w:rsidRDefault="002F6F61" w:rsidP="002F6F61">
      <w:r>
        <w:t>2. SCOPE OF TESTING</w:t>
      </w:r>
    </w:p>
    <w:p w:rsidR="002F6F61" w:rsidRDefault="002F6F61" w:rsidP="002F6F61">
      <w:r>
        <w:t xml:space="preserve">- In-Scope: </w:t>
      </w:r>
    </w:p>
    <w:p w:rsidR="002F6F61" w:rsidRDefault="002F6F61" w:rsidP="002F6F61">
      <w:r>
        <w:t xml:space="preserve">  * API Testing (User Registration, Login, Student CRUD, Course, Attendance, Results)</w:t>
      </w:r>
    </w:p>
    <w:p w:rsidR="002F6F61" w:rsidRDefault="002F6F61" w:rsidP="002F6F61">
      <w:r>
        <w:t xml:space="preserve">  * Database Testing (Data integrity, CRUD validation, Joins, Constraints)</w:t>
      </w:r>
    </w:p>
    <w:p w:rsidR="002F6F61" w:rsidRDefault="002F6F61" w:rsidP="002F6F61">
      <w:r>
        <w:t xml:space="preserve">  * UI Automation (Login, Registration, Search, Update, Delete, Logout)</w:t>
      </w:r>
    </w:p>
    <w:p w:rsidR="002F6F61" w:rsidRDefault="002F6F61" w:rsidP="002F6F61">
      <w:r>
        <w:t>- Out-of-Scope: Performance testing, Security/Penetration testing.</w:t>
      </w:r>
    </w:p>
    <w:p w:rsidR="002F6F61" w:rsidRDefault="002F6F61" w:rsidP="002F6F61"/>
    <w:p w:rsidR="002F6F61" w:rsidRDefault="002F6F61" w:rsidP="002F6F61">
      <w:r>
        <w:t>3. TESTING TOOLS &amp; TECH STACK</w:t>
      </w:r>
    </w:p>
    <w:p w:rsidR="002F6F61" w:rsidRDefault="002F6F61" w:rsidP="002F6F61">
      <w:r>
        <w:t>- API Testing: Postman</w:t>
      </w:r>
    </w:p>
    <w:p w:rsidR="002F6F61" w:rsidRDefault="002F6F61" w:rsidP="002F6F61">
      <w:r>
        <w:t>- Database Testing: SQL Queries</w:t>
      </w:r>
    </w:p>
    <w:p w:rsidR="002F6F61" w:rsidRDefault="002F6F61" w:rsidP="002F6F61">
      <w:r>
        <w:t xml:space="preserve">- UI Automation: </w:t>
      </w:r>
      <w:proofErr w:type="spellStart"/>
      <w:r>
        <w:t>Pytest</w:t>
      </w:r>
      <w:proofErr w:type="spellEnd"/>
      <w:r>
        <w:t xml:space="preserve"> + Selenium (Python Framework)</w:t>
      </w:r>
    </w:p>
    <w:p w:rsidR="002F6F61" w:rsidRDefault="002F6F61" w:rsidP="002F6F61">
      <w:r>
        <w:t xml:space="preserve">- Reporting: </w:t>
      </w:r>
      <w:proofErr w:type="spellStart"/>
      <w:r>
        <w:t>Pytest</w:t>
      </w:r>
      <w:proofErr w:type="spellEnd"/>
      <w:r>
        <w:t xml:space="preserve"> HTML Report</w:t>
      </w:r>
    </w:p>
    <w:p w:rsidR="002F6F61" w:rsidRDefault="002F6F61" w:rsidP="002F6F61"/>
    <w:p w:rsidR="002F6F61" w:rsidRDefault="002F6F61" w:rsidP="002F6F61">
      <w:r>
        <w:t>4. PASS/FAIL CRITERIA</w:t>
      </w:r>
    </w:p>
    <w:p w:rsidR="002F6F61" w:rsidRDefault="002F6F61" w:rsidP="002F6F61">
      <w:r>
        <w:t>- All 10+ critical UI test cases must pass.</w:t>
      </w:r>
    </w:p>
    <w:p w:rsidR="002F6F61" w:rsidRDefault="002F6F61" w:rsidP="002F6F61">
      <w:r>
        <w:t>- API status codes must match requirements (200 OK, 201 Created).</w:t>
      </w:r>
    </w:p>
    <w:p w:rsidR="0037724D" w:rsidRPr="002F6F61" w:rsidRDefault="002F6F61" w:rsidP="002F6F61">
      <w:r>
        <w:t>- No critical/blocker bugs must remain open at submission.</w:t>
      </w:r>
      <w:bookmarkStart w:id="0" w:name="_GoBack"/>
      <w:bookmarkEnd w:id="0"/>
    </w:p>
    <w:sectPr w:rsidR="0037724D" w:rsidRPr="002F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16A"/>
    <w:rsid w:val="002F6F61"/>
    <w:rsid w:val="0037724D"/>
    <w:rsid w:val="005A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79C81-31A8-4DF9-9200-64D593F6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2026-07-06T22:56:00Z</dcterms:created>
  <dcterms:modified xsi:type="dcterms:W3CDTF">2026-07-06T22:56:00Z</dcterms:modified>
</cp:coreProperties>
</file>