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C6F" w:rsidRPr="006B6CF4" w:rsidRDefault="00C5211C" w:rsidP="00C5211C">
      <w:pPr>
        <w:jc w:val="center"/>
        <w:rPr>
          <w:rFonts w:ascii="Arial" w:hAnsi="Arial" w:cs="Arial"/>
          <w:b/>
          <w:sz w:val="32"/>
          <w:u w:val="single"/>
        </w:rPr>
      </w:pPr>
      <w:r w:rsidRPr="006B6CF4">
        <w:rPr>
          <w:rFonts w:ascii="Arial" w:hAnsi="Arial" w:cs="Arial"/>
          <w:b/>
          <w:sz w:val="32"/>
          <w:u w:val="single"/>
        </w:rPr>
        <w:t>DAFTAR PROGRAM KERJA ORGANISASI KEPEMUDAAN LEPPANGANG</w:t>
      </w:r>
    </w:p>
    <w:tbl>
      <w:tblPr>
        <w:tblStyle w:val="TableGrid"/>
        <w:tblW w:w="0" w:type="auto"/>
        <w:jc w:val="center"/>
        <w:tblLook w:val="04A0"/>
      </w:tblPr>
      <w:tblGrid>
        <w:gridCol w:w="577"/>
        <w:gridCol w:w="2003"/>
        <w:gridCol w:w="1911"/>
        <w:gridCol w:w="2071"/>
        <w:gridCol w:w="1578"/>
        <w:gridCol w:w="1436"/>
      </w:tblGrid>
      <w:tr w:rsidR="00C5211C" w:rsidTr="00422C10">
        <w:trPr>
          <w:jc w:val="center"/>
        </w:trPr>
        <w:tc>
          <w:tcPr>
            <w:tcW w:w="587" w:type="dxa"/>
            <w:tcBorders>
              <w:bottom w:val="thickThinSmallGap" w:sz="24" w:space="0" w:color="auto"/>
            </w:tcBorders>
            <w:vAlign w:val="center"/>
          </w:tcPr>
          <w:p w:rsidR="00C5211C" w:rsidRDefault="00C5211C" w:rsidP="00C5211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</w:t>
            </w:r>
          </w:p>
        </w:tc>
        <w:tc>
          <w:tcPr>
            <w:tcW w:w="1911" w:type="dxa"/>
            <w:tcBorders>
              <w:bottom w:val="thickThinSmallGap" w:sz="24" w:space="0" w:color="auto"/>
            </w:tcBorders>
            <w:vAlign w:val="center"/>
          </w:tcPr>
          <w:p w:rsidR="00C5211C" w:rsidRDefault="00C5211C" w:rsidP="00C5211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DIVISI</w:t>
            </w:r>
          </w:p>
        </w:tc>
        <w:tc>
          <w:tcPr>
            <w:tcW w:w="1911" w:type="dxa"/>
            <w:tcBorders>
              <w:bottom w:val="thickThinSmallGap" w:sz="24" w:space="0" w:color="auto"/>
            </w:tcBorders>
            <w:vAlign w:val="center"/>
          </w:tcPr>
          <w:p w:rsidR="00C5211C" w:rsidRDefault="00C5211C" w:rsidP="00C5211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PROKER</w:t>
            </w:r>
          </w:p>
        </w:tc>
        <w:tc>
          <w:tcPr>
            <w:tcW w:w="2071" w:type="dxa"/>
            <w:tcBorders>
              <w:bottom w:val="thickThinSmallGap" w:sz="24" w:space="0" w:color="auto"/>
            </w:tcBorders>
            <w:vAlign w:val="center"/>
          </w:tcPr>
          <w:p w:rsidR="00C5211C" w:rsidRDefault="00C5211C" w:rsidP="00C5211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TUJUAN</w:t>
            </w:r>
          </w:p>
        </w:tc>
        <w:tc>
          <w:tcPr>
            <w:tcW w:w="1586" w:type="dxa"/>
            <w:tcBorders>
              <w:bottom w:val="thickThinSmallGap" w:sz="24" w:space="0" w:color="auto"/>
            </w:tcBorders>
            <w:vAlign w:val="center"/>
          </w:tcPr>
          <w:p w:rsidR="00C5211C" w:rsidRDefault="00C5211C" w:rsidP="00C5211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WAKTU</w:t>
            </w:r>
          </w:p>
        </w:tc>
        <w:tc>
          <w:tcPr>
            <w:tcW w:w="1510" w:type="dxa"/>
            <w:tcBorders>
              <w:bottom w:val="thickThinSmallGap" w:sz="24" w:space="0" w:color="auto"/>
            </w:tcBorders>
            <w:vAlign w:val="center"/>
          </w:tcPr>
          <w:p w:rsidR="00C5211C" w:rsidRDefault="00C5211C" w:rsidP="00C5211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TAFSIRAN BIAYA</w:t>
            </w:r>
          </w:p>
        </w:tc>
      </w:tr>
      <w:tr w:rsidR="00C5211C" w:rsidTr="00422C10">
        <w:trPr>
          <w:jc w:val="center"/>
        </w:trPr>
        <w:tc>
          <w:tcPr>
            <w:tcW w:w="587" w:type="dxa"/>
            <w:tcBorders>
              <w:top w:val="thickThinSmallGap" w:sz="24" w:space="0" w:color="auto"/>
            </w:tcBorders>
            <w:vAlign w:val="center"/>
          </w:tcPr>
          <w:p w:rsidR="00C5211C" w:rsidRPr="00C5211C" w:rsidRDefault="00C5211C" w:rsidP="00C5211C">
            <w:pPr>
              <w:jc w:val="center"/>
              <w:rPr>
                <w:rFonts w:ascii="Arial" w:hAnsi="Arial" w:cs="Arial"/>
                <w:sz w:val="24"/>
              </w:rPr>
            </w:pPr>
            <w:r w:rsidRPr="00C5211C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911" w:type="dxa"/>
            <w:vMerge w:val="restart"/>
            <w:tcBorders>
              <w:top w:val="thickThinSmallGap" w:sz="24" w:space="0" w:color="auto"/>
            </w:tcBorders>
            <w:vAlign w:val="center"/>
          </w:tcPr>
          <w:p w:rsidR="00C5211C" w:rsidRPr="00BF7ED8" w:rsidRDefault="00C5211C" w:rsidP="00C5211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7ED8">
              <w:rPr>
                <w:rFonts w:ascii="Arial" w:hAnsi="Arial" w:cs="Arial"/>
                <w:b/>
                <w:sz w:val="24"/>
              </w:rPr>
              <w:t>Pengembangan Organisasi</w:t>
            </w:r>
          </w:p>
        </w:tc>
        <w:tc>
          <w:tcPr>
            <w:tcW w:w="1911" w:type="dxa"/>
            <w:tcBorders>
              <w:top w:val="thickThinSmallGap" w:sz="24" w:space="0" w:color="auto"/>
            </w:tcBorders>
            <w:vAlign w:val="center"/>
          </w:tcPr>
          <w:p w:rsidR="00C5211C" w:rsidRPr="00C5211C" w:rsidRDefault="00C5211C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Pelatihan</w:t>
            </w:r>
          </w:p>
        </w:tc>
        <w:tc>
          <w:tcPr>
            <w:tcW w:w="2071" w:type="dxa"/>
            <w:tcBorders>
              <w:top w:val="thickThinSmallGap" w:sz="24" w:space="0" w:color="auto"/>
            </w:tcBorders>
            <w:vAlign w:val="center"/>
          </w:tcPr>
          <w:p w:rsidR="00C5211C" w:rsidRPr="00C5211C" w:rsidRDefault="00C5211C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Menambah wawasan pemuda leppangang</w:t>
            </w:r>
          </w:p>
        </w:tc>
        <w:tc>
          <w:tcPr>
            <w:tcW w:w="1586" w:type="dxa"/>
            <w:tcBorders>
              <w:top w:val="thickThinSmallGap" w:sz="24" w:space="0" w:color="auto"/>
            </w:tcBorders>
            <w:vAlign w:val="center"/>
          </w:tcPr>
          <w:p w:rsidR="00C5211C" w:rsidRPr="00C5211C" w:rsidRDefault="00C5211C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Bulan 9 – 10</w:t>
            </w:r>
          </w:p>
        </w:tc>
        <w:tc>
          <w:tcPr>
            <w:tcW w:w="1510" w:type="dxa"/>
            <w:tcBorders>
              <w:top w:val="thickThinSmallGap" w:sz="24" w:space="0" w:color="auto"/>
            </w:tcBorders>
            <w:vAlign w:val="center"/>
          </w:tcPr>
          <w:p w:rsidR="00C5211C" w:rsidRPr="00C5211C" w:rsidRDefault="00C5211C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Rp. 3.000.000</w:t>
            </w:r>
          </w:p>
        </w:tc>
      </w:tr>
      <w:tr w:rsidR="00C5211C" w:rsidTr="00BF7ED8">
        <w:trPr>
          <w:jc w:val="center"/>
        </w:trPr>
        <w:tc>
          <w:tcPr>
            <w:tcW w:w="587" w:type="dxa"/>
            <w:tcBorders>
              <w:bottom w:val="double" w:sz="4" w:space="0" w:color="auto"/>
            </w:tcBorders>
            <w:vAlign w:val="center"/>
          </w:tcPr>
          <w:p w:rsidR="00C5211C" w:rsidRPr="00C5211C" w:rsidRDefault="00C5211C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911" w:type="dxa"/>
            <w:vMerge/>
            <w:tcBorders>
              <w:bottom w:val="double" w:sz="4" w:space="0" w:color="auto"/>
            </w:tcBorders>
            <w:vAlign w:val="center"/>
          </w:tcPr>
          <w:p w:rsidR="00C5211C" w:rsidRPr="00C5211C" w:rsidRDefault="00C5211C" w:rsidP="00C5211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1" w:type="dxa"/>
            <w:tcBorders>
              <w:bottom w:val="double" w:sz="4" w:space="0" w:color="auto"/>
            </w:tcBorders>
            <w:vAlign w:val="center"/>
          </w:tcPr>
          <w:p w:rsidR="00C5211C" w:rsidRPr="00C5211C" w:rsidRDefault="00C5211C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Latihan Dasar Kepemimpinan (LDK)</w:t>
            </w:r>
          </w:p>
        </w:tc>
        <w:tc>
          <w:tcPr>
            <w:tcW w:w="2071" w:type="dxa"/>
            <w:tcBorders>
              <w:bottom w:val="double" w:sz="4" w:space="0" w:color="auto"/>
            </w:tcBorders>
            <w:vAlign w:val="center"/>
          </w:tcPr>
          <w:p w:rsidR="00C5211C" w:rsidRPr="00C5211C" w:rsidRDefault="00C5211C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Pengembangan diri</w:t>
            </w:r>
          </w:p>
        </w:tc>
        <w:tc>
          <w:tcPr>
            <w:tcW w:w="1586" w:type="dxa"/>
            <w:tcBorders>
              <w:bottom w:val="double" w:sz="4" w:space="0" w:color="auto"/>
            </w:tcBorders>
            <w:vAlign w:val="center"/>
          </w:tcPr>
          <w:p w:rsidR="00C5211C" w:rsidRPr="00C5211C" w:rsidRDefault="00C5211C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Bulan 6 – 7</w:t>
            </w:r>
          </w:p>
        </w:tc>
        <w:tc>
          <w:tcPr>
            <w:tcW w:w="1510" w:type="dxa"/>
            <w:tcBorders>
              <w:bottom w:val="double" w:sz="4" w:space="0" w:color="auto"/>
            </w:tcBorders>
            <w:vAlign w:val="center"/>
          </w:tcPr>
          <w:p w:rsidR="00C5211C" w:rsidRPr="00C5211C" w:rsidRDefault="00C5211C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Rp. 5.000.000</w:t>
            </w:r>
          </w:p>
        </w:tc>
      </w:tr>
      <w:tr w:rsidR="0033000E" w:rsidTr="00BF7ED8">
        <w:trPr>
          <w:jc w:val="center"/>
        </w:trPr>
        <w:tc>
          <w:tcPr>
            <w:tcW w:w="587" w:type="dxa"/>
            <w:tcBorders>
              <w:top w:val="double" w:sz="4" w:space="0" w:color="auto"/>
            </w:tcBorders>
            <w:vAlign w:val="center"/>
          </w:tcPr>
          <w:p w:rsidR="0033000E" w:rsidRPr="00C5211C" w:rsidRDefault="0033000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911" w:type="dxa"/>
            <w:vMerge w:val="restart"/>
            <w:tcBorders>
              <w:top w:val="double" w:sz="4" w:space="0" w:color="auto"/>
            </w:tcBorders>
            <w:vAlign w:val="center"/>
          </w:tcPr>
          <w:p w:rsidR="0033000E" w:rsidRPr="00BF7ED8" w:rsidRDefault="0033000E" w:rsidP="00C5211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7ED8">
              <w:rPr>
                <w:rFonts w:ascii="Arial" w:hAnsi="Arial" w:cs="Arial"/>
                <w:b/>
                <w:sz w:val="24"/>
              </w:rPr>
              <w:t>Hubungan Masyarakat</w:t>
            </w:r>
          </w:p>
        </w:tc>
        <w:tc>
          <w:tcPr>
            <w:tcW w:w="1911" w:type="dxa"/>
            <w:tcBorders>
              <w:top w:val="double" w:sz="4" w:space="0" w:color="auto"/>
            </w:tcBorders>
            <w:vAlign w:val="center"/>
          </w:tcPr>
          <w:p w:rsidR="0033000E" w:rsidRPr="00C5211C" w:rsidRDefault="0033000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Pembentukan Media Online (Whatsapp)</w:t>
            </w:r>
          </w:p>
        </w:tc>
        <w:tc>
          <w:tcPr>
            <w:tcW w:w="2071" w:type="dxa"/>
            <w:tcBorders>
              <w:top w:val="double" w:sz="4" w:space="0" w:color="auto"/>
            </w:tcBorders>
            <w:vAlign w:val="center"/>
          </w:tcPr>
          <w:p w:rsidR="0033000E" w:rsidRPr="00C5211C" w:rsidRDefault="0033000E" w:rsidP="0033000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Sarana informasi bagi masyarakat</w:t>
            </w:r>
          </w:p>
        </w:tc>
        <w:tc>
          <w:tcPr>
            <w:tcW w:w="1586" w:type="dxa"/>
            <w:tcBorders>
              <w:top w:val="double" w:sz="4" w:space="0" w:color="auto"/>
            </w:tcBorders>
            <w:vAlign w:val="center"/>
          </w:tcPr>
          <w:p w:rsidR="0033000E" w:rsidRPr="00C5211C" w:rsidRDefault="0033000E" w:rsidP="0033000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Bulan 4</w:t>
            </w:r>
          </w:p>
        </w:tc>
        <w:tc>
          <w:tcPr>
            <w:tcW w:w="1510" w:type="dxa"/>
            <w:tcBorders>
              <w:top w:val="double" w:sz="4" w:space="0" w:color="auto"/>
            </w:tcBorders>
            <w:vAlign w:val="center"/>
          </w:tcPr>
          <w:p w:rsidR="0033000E" w:rsidRPr="00C5211C" w:rsidRDefault="0033000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33000E" w:rsidTr="00BF7ED8">
        <w:trPr>
          <w:jc w:val="center"/>
        </w:trPr>
        <w:tc>
          <w:tcPr>
            <w:tcW w:w="587" w:type="dxa"/>
            <w:tcBorders>
              <w:bottom w:val="double" w:sz="4" w:space="0" w:color="auto"/>
            </w:tcBorders>
            <w:vAlign w:val="center"/>
          </w:tcPr>
          <w:p w:rsidR="0033000E" w:rsidRPr="00C5211C" w:rsidRDefault="0033000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911" w:type="dxa"/>
            <w:vMerge/>
            <w:tcBorders>
              <w:bottom w:val="double" w:sz="4" w:space="0" w:color="auto"/>
            </w:tcBorders>
            <w:vAlign w:val="center"/>
          </w:tcPr>
          <w:p w:rsidR="0033000E" w:rsidRPr="00C5211C" w:rsidRDefault="0033000E" w:rsidP="00C5211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1" w:type="dxa"/>
            <w:tcBorders>
              <w:bottom w:val="double" w:sz="4" w:space="0" w:color="auto"/>
            </w:tcBorders>
            <w:vAlign w:val="center"/>
          </w:tcPr>
          <w:p w:rsidR="0033000E" w:rsidRPr="00C5211C" w:rsidRDefault="0033000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Pembuatan Kotak Saran</w:t>
            </w:r>
          </w:p>
        </w:tc>
        <w:tc>
          <w:tcPr>
            <w:tcW w:w="2071" w:type="dxa"/>
            <w:tcBorders>
              <w:bottom w:val="double" w:sz="4" w:space="0" w:color="auto"/>
            </w:tcBorders>
            <w:vAlign w:val="center"/>
          </w:tcPr>
          <w:p w:rsidR="0033000E" w:rsidRPr="00C5211C" w:rsidRDefault="0033000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Menerima masukan atau aspirasi dari masyarakat</w:t>
            </w:r>
          </w:p>
        </w:tc>
        <w:tc>
          <w:tcPr>
            <w:tcW w:w="1586" w:type="dxa"/>
            <w:tcBorders>
              <w:bottom w:val="double" w:sz="4" w:space="0" w:color="auto"/>
            </w:tcBorders>
            <w:vAlign w:val="center"/>
          </w:tcPr>
          <w:p w:rsidR="0033000E" w:rsidRPr="00C5211C" w:rsidRDefault="0033000E" w:rsidP="0033000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Bulan 4</w:t>
            </w:r>
          </w:p>
        </w:tc>
        <w:tc>
          <w:tcPr>
            <w:tcW w:w="1510" w:type="dxa"/>
            <w:tcBorders>
              <w:bottom w:val="double" w:sz="4" w:space="0" w:color="auto"/>
            </w:tcBorders>
            <w:vAlign w:val="center"/>
          </w:tcPr>
          <w:p w:rsidR="0033000E" w:rsidRPr="00C5211C" w:rsidRDefault="0033000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Rp. 200.000</w:t>
            </w:r>
          </w:p>
        </w:tc>
      </w:tr>
      <w:tr w:rsidR="00BF7ED8" w:rsidTr="00BF7ED8">
        <w:trPr>
          <w:jc w:val="center"/>
        </w:trPr>
        <w:tc>
          <w:tcPr>
            <w:tcW w:w="58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3000E" w:rsidRPr="00C5211C" w:rsidRDefault="0033000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91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3000E" w:rsidRPr="00BF7ED8" w:rsidRDefault="0033000E" w:rsidP="00C5211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7ED8">
              <w:rPr>
                <w:rFonts w:ascii="Arial" w:hAnsi="Arial" w:cs="Arial"/>
                <w:b/>
                <w:sz w:val="24"/>
              </w:rPr>
              <w:t>Ekonomi &amp; Investasi</w:t>
            </w:r>
          </w:p>
        </w:tc>
        <w:tc>
          <w:tcPr>
            <w:tcW w:w="191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3000E" w:rsidRPr="00C5211C" w:rsidRDefault="0033000E" w:rsidP="002B06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Pengajuan Proposal</w:t>
            </w:r>
          </w:p>
        </w:tc>
        <w:tc>
          <w:tcPr>
            <w:tcW w:w="207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3000E" w:rsidRPr="00C5211C" w:rsidRDefault="0033000E" w:rsidP="002B06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Penggalangan dana</w:t>
            </w:r>
          </w:p>
        </w:tc>
        <w:tc>
          <w:tcPr>
            <w:tcW w:w="158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3000E" w:rsidRPr="00C5211C" w:rsidRDefault="0033000E" w:rsidP="0033000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Bulan </w:t>
            </w: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3000E" w:rsidRPr="00C5211C" w:rsidRDefault="0033000E" w:rsidP="002B06D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Rp. 500.000</w:t>
            </w:r>
          </w:p>
        </w:tc>
      </w:tr>
      <w:tr w:rsidR="00B403CE" w:rsidTr="00BF7ED8">
        <w:trPr>
          <w:jc w:val="center"/>
        </w:trPr>
        <w:tc>
          <w:tcPr>
            <w:tcW w:w="587" w:type="dxa"/>
            <w:tcBorders>
              <w:top w:val="double" w:sz="4" w:space="0" w:color="auto"/>
            </w:tcBorders>
            <w:vAlign w:val="center"/>
          </w:tcPr>
          <w:p w:rsidR="00B403CE" w:rsidRPr="00C5211C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911" w:type="dxa"/>
            <w:vMerge w:val="restart"/>
            <w:tcBorders>
              <w:top w:val="double" w:sz="4" w:space="0" w:color="auto"/>
            </w:tcBorders>
            <w:vAlign w:val="center"/>
          </w:tcPr>
          <w:p w:rsidR="00B403CE" w:rsidRPr="00BF7ED8" w:rsidRDefault="00B403CE" w:rsidP="00BF7ED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7ED8">
              <w:rPr>
                <w:rFonts w:ascii="Arial" w:hAnsi="Arial" w:cs="Arial"/>
                <w:b/>
                <w:sz w:val="24"/>
              </w:rPr>
              <w:t>Keagamaan</w:t>
            </w:r>
          </w:p>
        </w:tc>
        <w:tc>
          <w:tcPr>
            <w:tcW w:w="1911" w:type="dxa"/>
            <w:tcBorders>
              <w:top w:val="double" w:sz="4" w:space="0" w:color="auto"/>
            </w:tcBorders>
            <w:vAlign w:val="center"/>
          </w:tcPr>
          <w:p w:rsidR="00B403CE" w:rsidRPr="00C5211C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Yasinan</w:t>
            </w:r>
          </w:p>
        </w:tc>
        <w:tc>
          <w:tcPr>
            <w:tcW w:w="2071" w:type="dxa"/>
            <w:tcBorders>
              <w:top w:val="double" w:sz="4" w:space="0" w:color="auto"/>
            </w:tcBorders>
            <w:vAlign w:val="center"/>
          </w:tcPr>
          <w:p w:rsidR="00B403CE" w:rsidRPr="00C5211C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Memperkuat iman dan mempererat tali silahturahmi</w:t>
            </w:r>
          </w:p>
        </w:tc>
        <w:tc>
          <w:tcPr>
            <w:tcW w:w="1586" w:type="dxa"/>
            <w:tcBorders>
              <w:top w:val="double" w:sz="4" w:space="0" w:color="auto"/>
            </w:tcBorders>
            <w:vAlign w:val="center"/>
          </w:tcPr>
          <w:p w:rsidR="00B403CE" w:rsidRPr="00C5211C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Dikondisikan</w:t>
            </w:r>
          </w:p>
        </w:tc>
        <w:tc>
          <w:tcPr>
            <w:tcW w:w="1510" w:type="dxa"/>
            <w:tcBorders>
              <w:top w:val="double" w:sz="4" w:space="0" w:color="auto"/>
            </w:tcBorders>
            <w:vAlign w:val="center"/>
          </w:tcPr>
          <w:p w:rsidR="00B403CE" w:rsidRPr="00C5211C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Rp. 5.000.000</w:t>
            </w:r>
          </w:p>
        </w:tc>
      </w:tr>
      <w:tr w:rsidR="00B403CE" w:rsidTr="00422C10">
        <w:trPr>
          <w:jc w:val="center"/>
        </w:trPr>
        <w:tc>
          <w:tcPr>
            <w:tcW w:w="587" w:type="dxa"/>
            <w:vAlign w:val="center"/>
          </w:tcPr>
          <w:p w:rsidR="00B403CE" w:rsidRPr="00C5211C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911" w:type="dxa"/>
            <w:vMerge/>
            <w:vAlign w:val="center"/>
          </w:tcPr>
          <w:p w:rsidR="00B403CE" w:rsidRPr="00C5211C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1" w:type="dxa"/>
            <w:vAlign w:val="center"/>
          </w:tcPr>
          <w:p w:rsidR="00B403CE" w:rsidRPr="00C5211C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Pembersihan Masjid</w:t>
            </w:r>
          </w:p>
        </w:tc>
        <w:tc>
          <w:tcPr>
            <w:tcW w:w="2071" w:type="dxa"/>
            <w:vAlign w:val="center"/>
          </w:tcPr>
          <w:p w:rsidR="00B403CE" w:rsidRPr="00C5211C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Untuk menjaga kebersihan dan kesucian masjid agar nyaman ditempati untuk beribadah</w:t>
            </w:r>
          </w:p>
        </w:tc>
        <w:tc>
          <w:tcPr>
            <w:tcW w:w="1586" w:type="dxa"/>
            <w:vAlign w:val="center"/>
          </w:tcPr>
          <w:p w:rsidR="00B403CE" w:rsidRPr="00C5211C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Bulan 5</w:t>
            </w:r>
          </w:p>
        </w:tc>
        <w:tc>
          <w:tcPr>
            <w:tcW w:w="1510" w:type="dxa"/>
            <w:vAlign w:val="center"/>
          </w:tcPr>
          <w:p w:rsidR="00B403CE" w:rsidRPr="00C5211C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Rp. 1.000.000</w:t>
            </w:r>
          </w:p>
        </w:tc>
      </w:tr>
      <w:tr w:rsidR="00B403CE" w:rsidTr="00422C10">
        <w:trPr>
          <w:jc w:val="center"/>
        </w:trPr>
        <w:tc>
          <w:tcPr>
            <w:tcW w:w="587" w:type="dxa"/>
            <w:vAlign w:val="center"/>
          </w:tcPr>
          <w:p w:rsidR="00B403CE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911" w:type="dxa"/>
            <w:vMerge/>
            <w:vAlign w:val="center"/>
          </w:tcPr>
          <w:p w:rsidR="00B403CE" w:rsidRPr="00C5211C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1" w:type="dxa"/>
            <w:vAlign w:val="center"/>
          </w:tcPr>
          <w:p w:rsidR="00B403CE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Tabligh Akbar</w:t>
            </w:r>
          </w:p>
        </w:tc>
        <w:tc>
          <w:tcPr>
            <w:tcW w:w="2071" w:type="dxa"/>
            <w:vAlign w:val="center"/>
          </w:tcPr>
          <w:p w:rsidR="00B403CE" w:rsidRDefault="00B403CE" w:rsidP="00BF7ED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Membangun persatuan umat untuk melakukan komunikasi intelektual, spiritual dan sosial antara sesama </w:t>
            </w:r>
          </w:p>
        </w:tc>
        <w:tc>
          <w:tcPr>
            <w:tcW w:w="1586" w:type="dxa"/>
            <w:vAlign w:val="center"/>
          </w:tcPr>
          <w:p w:rsidR="00B403CE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Dikondisikan</w:t>
            </w:r>
          </w:p>
        </w:tc>
        <w:tc>
          <w:tcPr>
            <w:tcW w:w="1510" w:type="dxa"/>
            <w:vAlign w:val="center"/>
          </w:tcPr>
          <w:p w:rsidR="00B403CE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Rp. 3.000.000</w:t>
            </w:r>
          </w:p>
        </w:tc>
      </w:tr>
      <w:tr w:rsidR="00B403CE" w:rsidTr="00BF7ED8">
        <w:trPr>
          <w:jc w:val="center"/>
        </w:trPr>
        <w:tc>
          <w:tcPr>
            <w:tcW w:w="587" w:type="dxa"/>
            <w:tcBorders>
              <w:bottom w:val="double" w:sz="4" w:space="0" w:color="auto"/>
            </w:tcBorders>
            <w:vAlign w:val="center"/>
          </w:tcPr>
          <w:p w:rsidR="00B403CE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1911" w:type="dxa"/>
            <w:vMerge/>
            <w:tcBorders>
              <w:bottom w:val="double" w:sz="4" w:space="0" w:color="auto"/>
            </w:tcBorders>
            <w:vAlign w:val="center"/>
          </w:tcPr>
          <w:p w:rsidR="00B403CE" w:rsidRPr="00C5211C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1" w:type="dxa"/>
            <w:tcBorders>
              <w:bottom w:val="double" w:sz="4" w:space="0" w:color="auto"/>
            </w:tcBorders>
            <w:vAlign w:val="center"/>
          </w:tcPr>
          <w:p w:rsidR="00B403CE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Pembersihan Kuburan</w:t>
            </w:r>
          </w:p>
        </w:tc>
        <w:tc>
          <w:tcPr>
            <w:tcW w:w="2071" w:type="dxa"/>
            <w:tcBorders>
              <w:bottom w:val="double" w:sz="4" w:space="0" w:color="auto"/>
            </w:tcBorders>
            <w:vAlign w:val="center"/>
          </w:tcPr>
          <w:p w:rsidR="00B403CE" w:rsidRDefault="00B403CE" w:rsidP="00B403C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Agar masyarakat nyaman dalam melakukan ziarah kubur</w:t>
            </w:r>
          </w:p>
        </w:tc>
        <w:tc>
          <w:tcPr>
            <w:tcW w:w="1586" w:type="dxa"/>
            <w:tcBorders>
              <w:bottom w:val="double" w:sz="4" w:space="0" w:color="auto"/>
            </w:tcBorders>
            <w:vAlign w:val="center"/>
          </w:tcPr>
          <w:p w:rsidR="00B403CE" w:rsidRDefault="00B403CE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Bulan 5</w:t>
            </w:r>
          </w:p>
        </w:tc>
        <w:tc>
          <w:tcPr>
            <w:tcW w:w="1510" w:type="dxa"/>
            <w:tcBorders>
              <w:bottom w:val="double" w:sz="4" w:space="0" w:color="auto"/>
            </w:tcBorders>
            <w:vAlign w:val="center"/>
          </w:tcPr>
          <w:p w:rsidR="00B403CE" w:rsidRDefault="00B403CE" w:rsidP="00B403C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Rp. 1.000.000</w:t>
            </w:r>
          </w:p>
        </w:tc>
      </w:tr>
      <w:tr w:rsidR="00422C10" w:rsidTr="00BF7ED8">
        <w:trPr>
          <w:jc w:val="center"/>
        </w:trPr>
        <w:tc>
          <w:tcPr>
            <w:tcW w:w="587" w:type="dxa"/>
            <w:tcBorders>
              <w:top w:val="double" w:sz="4" w:space="0" w:color="auto"/>
            </w:tcBorders>
            <w:vAlign w:val="center"/>
          </w:tcPr>
          <w:p w:rsidR="00422C10" w:rsidRDefault="00422C10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911" w:type="dxa"/>
            <w:vMerge w:val="restart"/>
            <w:tcBorders>
              <w:top w:val="double" w:sz="4" w:space="0" w:color="auto"/>
            </w:tcBorders>
            <w:vAlign w:val="center"/>
          </w:tcPr>
          <w:p w:rsidR="00422C10" w:rsidRPr="00BF7ED8" w:rsidRDefault="00422C10" w:rsidP="00C5211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7ED8">
              <w:rPr>
                <w:rFonts w:ascii="Arial" w:hAnsi="Arial" w:cs="Arial"/>
                <w:b/>
                <w:sz w:val="24"/>
              </w:rPr>
              <w:t>Olahraga &amp; Seni</w:t>
            </w:r>
          </w:p>
        </w:tc>
        <w:tc>
          <w:tcPr>
            <w:tcW w:w="1911" w:type="dxa"/>
            <w:tcBorders>
              <w:top w:val="double" w:sz="4" w:space="0" w:color="auto"/>
            </w:tcBorders>
            <w:vAlign w:val="center"/>
          </w:tcPr>
          <w:p w:rsidR="00422C10" w:rsidRDefault="00422C10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Pengembangan Bakat Olahraga &amp; Seni</w:t>
            </w:r>
          </w:p>
        </w:tc>
        <w:tc>
          <w:tcPr>
            <w:tcW w:w="2071" w:type="dxa"/>
            <w:vMerge w:val="restart"/>
            <w:tcBorders>
              <w:top w:val="double" w:sz="4" w:space="0" w:color="auto"/>
            </w:tcBorders>
            <w:vAlign w:val="center"/>
          </w:tcPr>
          <w:p w:rsidR="00422C10" w:rsidRDefault="00422C10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Untuk mengembangkan bakat para pemuda pemudi</w:t>
            </w:r>
          </w:p>
        </w:tc>
        <w:tc>
          <w:tcPr>
            <w:tcW w:w="1586" w:type="dxa"/>
            <w:vMerge w:val="restart"/>
            <w:tcBorders>
              <w:top w:val="double" w:sz="4" w:space="0" w:color="auto"/>
            </w:tcBorders>
            <w:vAlign w:val="center"/>
          </w:tcPr>
          <w:p w:rsidR="00422C10" w:rsidRDefault="00422C10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Dikondisikan</w:t>
            </w:r>
          </w:p>
        </w:tc>
        <w:tc>
          <w:tcPr>
            <w:tcW w:w="1510" w:type="dxa"/>
            <w:vMerge w:val="restart"/>
            <w:tcBorders>
              <w:top w:val="double" w:sz="4" w:space="0" w:color="auto"/>
            </w:tcBorders>
            <w:vAlign w:val="center"/>
          </w:tcPr>
          <w:p w:rsidR="00422C10" w:rsidRDefault="00422C10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Rp. 20.000.000</w:t>
            </w:r>
          </w:p>
        </w:tc>
      </w:tr>
      <w:tr w:rsidR="00422C10" w:rsidTr="00422C10">
        <w:trPr>
          <w:jc w:val="center"/>
        </w:trPr>
        <w:tc>
          <w:tcPr>
            <w:tcW w:w="587" w:type="dxa"/>
            <w:vAlign w:val="center"/>
          </w:tcPr>
          <w:p w:rsidR="00422C10" w:rsidRDefault="00422C10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911" w:type="dxa"/>
            <w:vMerge/>
            <w:vAlign w:val="center"/>
          </w:tcPr>
          <w:p w:rsidR="00422C10" w:rsidRDefault="00422C10" w:rsidP="00C5211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1" w:type="dxa"/>
            <w:vAlign w:val="center"/>
          </w:tcPr>
          <w:p w:rsidR="00422C10" w:rsidRDefault="00422C10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Membuat Turnamen Olahraga</w:t>
            </w:r>
          </w:p>
        </w:tc>
        <w:tc>
          <w:tcPr>
            <w:tcW w:w="2071" w:type="dxa"/>
            <w:vMerge/>
            <w:vAlign w:val="center"/>
          </w:tcPr>
          <w:p w:rsidR="00422C10" w:rsidRDefault="00422C10" w:rsidP="00C5211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86" w:type="dxa"/>
            <w:vMerge/>
            <w:vAlign w:val="center"/>
          </w:tcPr>
          <w:p w:rsidR="00422C10" w:rsidRDefault="00422C10" w:rsidP="00C5211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  <w:vMerge/>
            <w:vAlign w:val="center"/>
          </w:tcPr>
          <w:p w:rsidR="00422C10" w:rsidRDefault="00422C10" w:rsidP="00C5211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22C10" w:rsidTr="00BF7ED8">
        <w:trPr>
          <w:jc w:val="center"/>
        </w:trPr>
        <w:tc>
          <w:tcPr>
            <w:tcW w:w="587" w:type="dxa"/>
            <w:tcBorders>
              <w:bottom w:val="double" w:sz="4" w:space="0" w:color="auto"/>
            </w:tcBorders>
            <w:vAlign w:val="center"/>
          </w:tcPr>
          <w:p w:rsidR="00422C10" w:rsidRDefault="006B6CF4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1911" w:type="dxa"/>
            <w:vMerge/>
            <w:tcBorders>
              <w:bottom w:val="double" w:sz="4" w:space="0" w:color="auto"/>
            </w:tcBorders>
            <w:vAlign w:val="center"/>
          </w:tcPr>
          <w:p w:rsidR="00422C10" w:rsidRDefault="00422C10" w:rsidP="00C5211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1" w:type="dxa"/>
            <w:tcBorders>
              <w:bottom w:val="double" w:sz="4" w:space="0" w:color="auto"/>
            </w:tcBorders>
            <w:vAlign w:val="center"/>
          </w:tcPr>
          <w:p w:rsidR="00422C10" w:rsidRDefault="00422C10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Mendatangkan Pelatih Olahraga</w:t>
            </w:r>
          </w:p>
        </w:tc>
        <w:tc>
          <w:tcPr>
            <w:tcW w:w="2071" w:type="dxa"/>
            <w:vMerge/>
            <w:tcBorders>
              <w:bottom w:val="double" w:sz="4" w:space="0" w:color="auto"/>
            </w:tcBorders>
            <w:vAlign w:val="center"/>
          </w:tcPr>
          <w:p w:rsidR="00422C10" w:rsidRDefault="00422C10" w:rsidP="00C5211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86" w:type="dxa"/>
            <w:vMerge/>
            <w:tcBorders>
              <w:bottom w:val="double" w:sz="4" w:space="0" w:color="auto"/>
            </w:tcBorders>
            <w:vAlign w:val="center"/>
          </w:tcPr>
          <w:p w:rsidR="00422C10" w:rsidRDefault="00422C10" w:rsidP="00C5211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0" w:type="dxa"/>
            <w:vMerge/>
            <w:tcBorders>
              <w:bottom w:val="double" w:sz="4" w:space="0" w:color="auto"/>
            </w:tcBorders>
            <w:vAlign w:val="center"/>
          </w:tcPr>
          <w:p w:rsidR="00422C10" w:rsidRDefault="00422C10" w:rsidP="00C5211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F7ED8" w:rsidTr="00BF7ED8">
        <w:trPr>
          <w:jc w:val="center"/>
        </w:trPr>
        <w:tc>
          <w:tcPr>
            <w:tcW w:w="587" w:type="dxa"/>
            <w:tcBorders>
              <w:top w:val="double" w:sz="4" w:space="0" w:color="auto"/>
            </w:tcBorders>
            <w:vAlign w:val="center"/>
          </w:tcPr>
          <w:p w:rsidR="00BF7ED8" w:rsidRDefault="00BF7ED8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6B6CF4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911" w:type="dxa"/>
            <w:vMerge w:val="restart"/>
            <w:tcBorders>
              <w:top w:val="double" w:sz="4" w:space="0" w:color="auto"/>
            </w:tcBorders>
            <w:vAlign w:val="center"/>
          </w:tcPr>
          <w:p w:rsidR="00BF7ED8" w:rsidRPr="00BF7ED8" w:rsidRDefault="00BF7ED8" w:rsidP="00C5211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7ED8">
              <w:rPr>
                <w:rFonts w:ascii="Arial" w:hAnsi="Arial" w:cs="Arial"/>
                <w:b/>
                <w:sz w:val="24"/>
              </w:rPr>
              <w:t>Perlengkapan</w:t>
            </w:r>
          </w:p>
        </w:tc>
        <w:tc>
          <w:tcPr>
            <w:tcW w:w="1911" w:type="dxa"/>
            <w:tcBorders>
              <w:top w:val="double" w:sz="4" w:space="0" w:color="auto"/>
            </w:tcBorders>
            <w:vAlign w:val="center"/>
          </w:tcPr>
          <w:p w:rsidR="00BF7ED8" w:rsidRDefault="00BF7ED8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Pengadaan Sekretarial</w:t>
            </w:r>
          </w:p>
        </w:tc>
        <w:tc>
          <w:tcPr>
            <w:tcW w:w="2071" w:type="dxa"/>
            <w:tcBorders>
              <w:top w:val="double" w:sz="4" w:space="0" w:color="auto"/>
            </w:tcBorders>
            <w:vAlign w:val="center"/>
          </w:tcPr>
          <w:p w:rsidR="00BF7ED8" w:rsidRDefault="00BF7ED8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Sebagai pusat aktivitas kerja kepengurusan OKL</w:t>
            </w:r>
          </w:p>
        </w:tc>
        <w:tc>
          <w:tcPr>
            <w:tcW w:w="1586" w:type="dxa"/>
            <w:tcBorders>
              <w:top w:val="double" w:sz="4" w:space="0" w:color="auto"/>
            </w:tcBorders>
            <w:vAlign w:val="center"/>
          </w:tcPr>
          <w:p w:rsidR="00BF7ED8" w:rsidRDefault="00BF7ED8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Bulan 5</w:t>
            </w:r>
          </w:p>
        </w:tc>
        <w:tc>
          <w:tcPr>
            <w:tcW w:w="1510" w:type="dxa"/>
            <w:tcBorders>
              <w:top w:val="double" w:sz="4" w:space="0" w:color="auto"/>
            </w:tcBorders>
            <w:vAlign w:val="center"/>
          </w:tcPr>
          <w:p w:rsidR="00BF7ED8" w:rsidRDefault="00BF7ED8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Rp. 25.000.000</w:t>
            </w:r>
          </w:p>
        </w:tc>
      </w:tr>
      <w:tr w:rsidR="00BF7ED8" w:rsidTr="00BF7ED8">
        <w:trPr>
          <w:jc w:val="center"/>
        </w:trPr>
        <w:tc>
          <w:tcPr>
            <w:tcW w:w="587" w:type="dxa"/>
            <w:tcBorders>
              <w:bottom w:val="double" w:sz="4" w:space="0" w:color="auto"/>
            </w:tcBorders>
            <w:vAlign w:val="center"/>
          </w:tcPr>
          <w:p w:rsidR="00BF7ED8" w:rsidRDefault="00BF7ED8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6B6CF4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911" w:type="dxa"/>
            <w:vMerge/>
            <w:tcBorders>
              <w:bottom w:val="double" w:sz="4" w:space="0" w:color="auto"/>
            </w:tcBorders>
            <w:vAlign w:val="center"/>
          </w:tcPr>
          <w:p w:rsidR="00BF7ED8" w:rsidRDefault="00BF7ED8" w:rsidP="00C5211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1" w:type="dxa"/>
            <w:tcBorders>
              <w:bottom w:val="double" w:sz="4" w:space="0" w:color="auto"/>
            </w:tcBorders>
            <w:vAlign w:val="center"/>
          </w:tcPr>
          <w:p w:rsidR="00BF7ED8" w:rsidRDefault="00BF7ED8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Pengadaan WIFI</w:t>
            </w:r>
          </w:p>
        </w:tc>
        <w:tc>
          <w:tcPr>
            <w:tcW w:w="2071" w:type="dxa"/>
            <w:tcBorders>
              <w:bottom w:val="double" w:sz="4" w:space="0" w:color="auto"/>
            </w:tcBorders>
            <w:vAlign w:val="center"/>
          </w:tcPr>
          <w:p w:rsidR="00BF7ED8" w:rsidRDefault="00BF7ED8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Memperlancar komunikasi</w:t>
            </w:r>
          </w:p>
        </w:tc>
        <w:tc>
          <w:tcPr>
            <w:tcW w:w="1586" w:type="dxa"/>
            <w:tcBorders>
              <w:bottom w:val="double" w:sz="4" w:space="0" w:color="auto"/>
            </w:tcBorders>
            <w:vAlign w:val="center"/>
          </w:tcPr>
          <w:p w:rsidR="00BF7ED8" w:rsidRDefault="00BF7ED8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Bulan 5</w:t>
            </w:r>
          </w:p>
        </w:tc>
        <w:tc>
          <w:tcPr>
            <w:tcW w:w="1510" w:type="dxa"/>
            <w:tcBorders>
              <w:bottom w:val="double" w:sz="4" w:space="0" w:color="auto"/>
            </w:tcBorders>
            <w:vAlign w:val="center"/>
          </w:tcPr>
          <w:p w:rsidR="00BF7ED8" w:rsidRDefault="00BF7ED8" w:rsidP="00C521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Rp. 5.000.000</w:t>
            </w:r>
          </w:p>
        </w:tc>
      </w:tr>
    </w:tbl>
    <w:p w:rsidR="00C5211C" w:rsidRPr="00C5211C" w:rsidRDefault="00C5211C" w:rsidP="006B6CF4">
      <w:pPr>
        <w:rPr>
          <w:rFonts w:ascii="Arial" w:hAnsi="Arial" w:cs="Arial"/>
          <w:b/>
          <w:sz w:val="32"/>
        </w:rPr>
      </w:pPr>
    </w:p>
    <w:sectPr w:rsidR="00C5211C" w:rsidRPr="00C5211C" w:rsidSect="00C5211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211C"/>
    <w:rsid w:val="00192D96"/>
    <w:rsid w:val="0033000E"/>
    <w:rsid w:val="00422C10"/>
    <w:rsid w:val="00423561"/>
    <w:rsid w:val="006B6CF4"/>
    <w:rsid w:val="00B403CE"/>
    <w:rsid w:val="00BC3C6F"/>
    <w:rsid w:val="00BF7ED8"/>
    <w:rsid w:val="00C52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1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Rahman Psg</dc:creator>
  <cp:lastModifiedBy>Rahman Psg</cp:lastModifiedBy>
  <cp:revision>7</cp:revision>
  <dcterms:created xsi:type="dcterms:W3CDTF">2020-04-26T19:56:00Z</dcterms:created>
  <dcterms:modified xsi:type="dcterms:W3CDTF">2020-04-26T20:43:00Z</dcterms:modified>
</cp:coreProperties>
</file>