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7C484A91" w:rsidR="007D7E60" w:rsidRPr="007D7E60" w:rsidRDefault="00C01C3A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460CF5">
        <w:rPr>
          <w:rFonts w:ascii="Times New Roman" w:hAnsi="Times New Roman" w:cs="Times New Roman"/>
          <w:b/>
          <w:color w:val="00B0F0"/>
          <w:sz w:val="32"/>
        </w:rPr>
        <w:t>/Summer/Fall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EA22FB">
        <w:rPr>
          <w:rFonts w:ascii="Times New Roman" w:hAnsi="Times New Roman" w:cs="Times New Roman"/>
          <w:b/>
          <w:color w:val="00B0F0"/>
          <w:sz w:val="32"/>
        </w:rPr>
        <w:t>1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6BFC5CF1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D60B5F" w:rsidRPr="00D60B5F">
        <w:rPr>
          <w:rFonts w:ascii="Times New Roman" w:hAnsi="Times New Roman" w:cs="Times New Roman"/>
          <w:b/>
          <w:bCs/>
          <w:color w:val="000000" w:themeColor="text1"/>
          <w:sz w:val="32"/>
        </w:rPr>
        <w:t>E-Commerce (Mobile Phones)</w:t>
      </w:r>
    </w:p>
    <w:p w14:paraId="23B57525" w14:textId="5F982E8F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D60B5F">
        <w:rPr>
          <w:rFonts w:ascii="Times New Roman" w:hAnsi="Times New Roman" w:cs="Times New Roman"/>
          <w:b/>
          <w:color w:val="000000" w:themeColor="text1"/>
          <w:sz w:val="32"/>
        </w:rPr>
        <w:t>H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619FE3B0" w:rsidR="007D7E60" w:rsidRPr="008A7DF5" w:rsidRDefault="00D60B5F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Sharar, Rahman</w:t>
            </w:r>
          </w:p>
        </w:tc>
        <w:tc>
          <w:tcPr>
            <w:tcW w:w="3932" w:type="dxa"/>
            <w:vAlign w:val="center"/>
          </w:tcPr>
          <w:p w14:paraId="0C58B86D" w14:textId="00B296AF" w:rsidR="007D7E60" w:rsidRPr="008A7DF5" w:rsidRDefault="00D60B5F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0B5F">
              <w:rPr>
                <w:rFonts w:ascii="Times New Roman" w:hAnsi="Times New Roman" w:cs="Times New Roman"/>
                <w:b/>
                <w:bCs/>
                <w:sz w:val="24"/>
              </w:rPr>
              <w:t>18-38695-3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464DAA35" w:rsidR="007D7E60" w:rsidRPr="008A7DF5" w:rsidRDefault="00D60B5F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Rana, Rashed </w:t>
            </w:r>
          </w:p>
        </w:tc>
        <w:tc>
          <w:tcPr>
            <w:tcW w:w="3932" w:type="dxa"/>
            <w:vAlign w:val="center"/>
          </w:tcPr>
          <w:p w14:paraId="0C58B870" w14:textId="39F94CD8" w:rsidR="007D7E60" w:rsidRPr="008A7DF5" w:rsidRDefault="00D60B5F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0B5F">
              <w:rPr>
                <w:rFonts w:ascii="Times New Roman" w:hAnsi="Times New Roman" w:cs="Times New Roman"/>
                <w:b/>
                <w:bCs/>
                <w:sz w:val="24"/>
              </w:rPr>
              <w:t>17-34604-2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63957BD" w:rsidR="007D7E60" w:rsidRPr="008A7DF5" w:rsidRDefault="00D60B5F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Das, Dip</w:t>
            </w:r>
          </w:p>
        </w:tc>
        <w:tc>
          <w:tcPr>
            <w:tcW w:w="3932" w:type="dxa"/>
            <w:vAlign w:val="center"/>
          </w:tcPr>
          <w:p w14:paraId="0C58B873" w14:textId="755FD665" w:rsidR="007D7E60" w:rsidRPr="008A7DF5" w:rsidRDefault="00D60B5F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0B5F">
              <w:rPr>
                <w:rFonts w:ascii="Times New Roman" w:hAnsi="Times New Roman" w:cs="Times New Roman"/>
                <w:b/>
                <w:bCs/>
                <w:sz w:val="24"/>
              </w:rPr>
              <w:t>16-32482-2</w:t>
            </w: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2F5555FB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2A499E06" w:rsidR="008A7DF5" w:rsidRDefault="001F0B39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  <w:r w:rsidRPr="001F0B39">
        <w:rPr>
          <w:rFonts w:ascii="Times New Roman" w:hAnsi="Times New Roman" w:cs="Times New Roman"/>
          <w:b/>
          <w:bCs/>
          <w:color w:val="00B0F0"/>
          <w:sz w:val="44"/>
        </w:rPr>
        <w:lastRenderedPageBreak/>
        <w:t>E-Commerce (Mobile Phones)</w:t>
      </w: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59C9935B" w14:textId="6F663CB3" w:rsidR="00E617F7" w:rsidRDefault="00A8062D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An e-commerce website is the place where we can buy and sell products online. We are building and an e-commerce website as our project. Our website is mainly focused on buying and selling mobile phones online. </w:t>
      </w:r>
      <w:r w:rsidR="00E617F7">
        <w:rPr>
          <w:rFonts w:ascii="Times New Roman" w:hAnsi="Times New Roman" w:cs="Times New Roman"/>
          <w:iCs/>
          <w:sz w:val="24"/>
        </w:rPr>
        <w:t>We have three types of users:</w:t>
      </w:r>
    </w:p>
    <w:p w14:paraId="21319844" w14:textId="4DDEB792" w:rsidR="00E701EB" w:rsidRPr="00E617F7" w:rsidRDefault="00E617F7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E617F7">
        <w:rPr>
          <w:rFonts w:ascii="Times New Roman" w:hAnsi="Times New Roman" w:cs="Times New Roman"/>
          <w:i/>
          <w:sz w:val="24"/>
          <w:u w:val="single"/>
        </w:rPr>
        <w:t>Customer</w:t>
      </w:r>
      <w:r w:rsidRPr="00E617F7">
        <w:rPr>
          <w:rFonts w:ascii="Times New Roman" w:hAnsi="Times New Roman" w:cs="Times New Roman"/>
          <w:iCs/>
          <w:sz w:val="24"/>
          <w:u w:val="single"/>
        </w:rPr>
        <w:t>:</w:t>
      </w:r>
      <w:r>
        <w:rPr>
          <w:rFonts w:ascii="Times New Roman" w:hAnsi="Times New Roman" w:cs="Times New Roman"/>
          <w:iCs/>
          <w:sz w:val="24"/>
        </w:rPr>
        <w:t xml:space="preserve"> Can open a new account or login into their existing one using their email and a password of their choice. Can browse through the list of phones offered by the system and buy them.</w:t>
      </w:r>
      <w:r>
        <w:rPr>
          <w:rFonts w:ascii="Times New Roman" w:hAnsi="Times New Roman" w:cs="Times New Roman"/>
          <w:iCs/>
          <w:sz w:val="24"/>
        </w:rPr>
        <w:br/>
      </w:r>
      <w:r w:rsidRPr="00E617F7">
        <w:rPr>
          <w:rFonts w:ascii="Times New Roman" w:hAnsi="Times New Roman" w:cs="Times New Roman"/>
          <w:i/>
          <w:sz w:val="24"/>
          <w:u w:val="single"/>
        </w:rPr>
        <w:t>Employee:</w:t>
      </w:r>
      <w:r w:rsidRPr="00E617F7">
        <w:rPr>
          <w:rFonts w:ascii="Times New Roman" w:hAnsi="Times New Roman" w:cs="Times New Roman"/>
          <w:i/>
          <w:sz w:val="24"/>
        </w:rPr>
        <w:t xml:space="preserve"> </w:t>
      </w:r>
      <w:r w:rsidRPr="00E617F7">
        <w:rPr>
          <w:rFonts w:ascii="Times New Roman" w:hAnsi="Times New Roman" w:cs="Times New Roman"/>
          <w:iCs/>
          <w:sz w:val="24"/>
        </w:rPr>
        <w:t>Can</w:t>
      </w:r>
      <w:r>
        <w:rPr>
          <w:rFonts w:ascii="Times New Roman" w:hAnsi="Times New Roman" w:cs="Times New Roman"/>
          <w:iCs/>
          <w:sz w:val="24"/>
        </w:rPr>
        <w:t xml:space="preserve"> add new phones to the system’s database or remove existing ones. Can browse through the phone catalog.</w:t>
      </w:r>
    </w:p>
    <w:p w14:paraId="47D2BDF9" w14:textId="54F953F9" w:rsidR="009906B2" w:rsidRPr="00E617F7" w:rsidRDefault="00E617F7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 w:rsidRPr="00E617F7">
        <w:rPr>
          <w:rFonts w:ascii="Times New Roman" w:hAnsi="Times New Roman" w:cs="Times New Roman"/>
          <w:i/>
          <w:sz w:val="24"/>
          <w:u w:val="single"/>
        </w:rPr>
        <w:t>Admin:</w:t>
      </w:r>
      <w:r>
        <w:rPr>
          <w:rFonts w:ascii="Times New Roman" w:hAnsi="Times New Roman" w:cs="Times New Roman"/>
          <w:i/>
          <w:sz w:val="24"/>
          <w:u w:val="single"/>
        </w:rPr>
        <w:t xml:space="preserve"> </w:t>
      </w:r>
      <w:r>
        <w:rPr>
          <w:rFonts w:ascii="Times New Roman" w:hAnsi="Times New Roman" w:cs="Times New Roman"/>
          <w:iCs/>
          <w:sz w:val="24"/>
        </w:rPr>
        <w:t>Can add or remove employees. May add another admin if they need to. Can view the database of the system.</w:t>
      </w:r>
    </w:p>
    <w:p w14:paraId="6A116D5A" w14:textId="77777777" w:rsidR="009906B2" w:rsidRPr="00A8062D" w:rsidRDefault="009906B2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0C58B87D" w14:textId="39A4FC17" w:rsidR="002B29B8" w:rsidRDefault="00E617F7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E617F7">
        <w:rPr>
          <w:rFonts w:ascii="Times New Roman" w:hAnsi="Times New Roman" w:cs="Times New Roman"/>
          <w:i/>
          <w:sz w:val="24"/>
        </w:rPr>
        <w:drawing>
          <wp:inline distT="0" distB="0" distL="0" distR="0" wp14:anchorId="0967D5E0" wp14:editId="17E398D3">
            <wp:extent cx="6646545" cy="3565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3D0A0000" w:rsidR="00D0165F" w:rsidRDefault="00E617F7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index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632DD1F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</w:p>
    <w:p w14:paraId="1859F6C9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session_status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() &gt;= </w:t>
      </w:r>
      <w:r w:rsidRPr="00E617F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14:paraId="4E5D2EB2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proofErr w:type="spellStart"/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session_start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67D54CE9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isset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$_SESSION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custemail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])) {</w:t>
      </w:r>
    </w:p>
    <w:p w14:paraId="7CF4763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header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"refresh: 1; 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url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 = 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custprofile.php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967E137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}</w:t>
      </w:r>
    </w:p>
    <w:p w14:paraId="3137CE87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4FAD8D3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</w:p>
    <w:p w14:paraId="665CF0F0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69422AC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lastRenderedPageBreak/>
        <w:t>&lt;!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C02E12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en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5843F4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D7C63C7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Login/Sign Up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80CB31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"text/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css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"style.css"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A3F657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D24D74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963B675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header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SRD Mobiles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header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15B5D0D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90D9E8D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A887789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index.php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Home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nbsp</w:t>
      </w:r>
      <w:proofErr w:type="spellEnd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;</w:t>
      </w:r>
    </w:p>
    <w:p w14:paraId="605ECDAF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"phonelist.php"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Browse Phones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&amp;nbsp;</w:t>
      </w:r>
    </w:p>
    <w:p w14:paraId="3005A9C9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contact.php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Contact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44F5D7B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3C2333D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C349927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8E45FE2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Welcome. Please type in your email and password to log into the system.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C3F3E77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action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custloginprocess.php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method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"post"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14C1B25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Email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"email"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custemail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nbsp</w:t>
      </w:r>
      <w:proofErr w:type="spellEnd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;</w:t>
      </w:r>
    </w:p>
    <w:p w14:paraId="1FBA31F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Password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"password"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custpass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51B63D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6D1EECB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EC2CAB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1E7E10B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emplogin.php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Employee Login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nbsp</w:t>
      </w:r>
      <w:proofErr w:type="spellEnd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;</w:t>
      </w:r>
    </w:p>
    <w:p w14:paraId="07B12191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adminlogin.php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Admin Login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1615E7D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F72BEB1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00A91F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08ED91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Don't have an account? Sign Up for free!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"custsignup.php"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Sign Up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32B4D40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F3F80CC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23CBED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"https://assets.mspimages.in/wp-content/uploads/2020/10/Samsung-Galaxy-S20-FE-MySmartPrice.jpg"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F7228CE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994337E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5881547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About Us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0A540F3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We are the official retailers of iPhone and Samsung mobiles in Dhaka- get the latest models at the cheapest price!</w:t>
      </w:r>
    </w:p>
    <w:p w14:paraId="4EB9834B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section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DEEA5FE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762E1A3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776CDF4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3C7FC22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3623284" w14:textId="3CA136D6" w:rsidR="00D0165F" w:rsidRDefault="00FE72F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custloginprocess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F227AF2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</w:p>
    <w:p w14:paraId="38D34AF7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session_status</w:t>
      </w:r>
      <w:proofErr w:type="spellEnd"/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() &gt;= </w:t>
      </w:r>
      <w:r w:rsidRPr="00FE72F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14:paraId="1CEFB049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FE72F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isset</w:t>
      </w:r>
      <w:proofErr w:type="spellEnd"/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$_SESSION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empemail</w:t>
      </w:r>
      <w:proofErr w:type="spellEnd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])) {</w:t>
      </w:r>
    </w:p>
    <w:p w14:paraId="324AB018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header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"refresh: 0.5; </w:t>
      </w:r>
      <w:proofErr w:type="spellStart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url</w:t>
      </w:r>
      <w:proofErr w:type="spellEnd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 = </w:t>
      </w:r>
      <w:proofErr w:type="spellStart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empprofile.php</w:t>
      </w:r>
      <w:proofErr w:type="spellEnd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6525ECF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}</w:t>
      </w:r>
    </w:p>
    <w:p w14:paraId="510C2016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5937D39E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DBE3641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isset</w:t>
      </w:r>
      <w:proofErr w:type="spellEnd"/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$_POST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])) {</w:t>
      </w:r>
    </w:p>
    <w:p w14:paraId="15343DFF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empemail</w:t>
      </w:r>
      <w:proofErr w:type="spellEnd"/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$_POST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empemail</w:t>
      </w:r>
      <w:proofErr w:type="spellEnd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03B2613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emppass</w:t>
      </w:r>
      <w:proofErr w:type="spellEnd"/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$_POST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emppass</w:t>
      </w:r>
      <w:proofErr w:type="spellEnd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4830507D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08C9DFC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mysqli_connect</w:t>
      </w:r>
      <w:proofErr w:type="spellEnd"/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'localhost'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'root'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'users'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D958678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$sql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FE72F3">
        <w:rPr>
          <w:rFonts w:ascii="Consolas" w:eastAsia="Times New Roman" w:hAnsi="Consolas" w:cs="Times New Roman"/>
          <w:color w:val="569CD6"/>
          <w:sz w:val="23"/>
          <w:szCs w:val="23"/>
        </w:rPr>
        <w:t>SELECT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FE72F3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 employees </w:t>
      </w:r>
      <w:r w:rsidRPr="00FE72F3">
        <w:rPr>
          <w:rFonts w:ascii="Consolas" w:eastAsia="Times New Roman" w:hAnsi="Consolas" w:cs="Times New Roman"/>
          <w:color w:val="569CD6"/>
          <w:sz w:val="23"/>
          <w:szCs w:val="23"/>
        </w:rPr>
        <w:t>WHERE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 email 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 '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$empemail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' </w:t>
      </w:r>
      <w:r w:rsidRPr="00FE72F3">
        <w:rPr>
          <w:rFonts w:ascii="Consolas" w:eastAsia="Times New Roman" w:hAnsi="Consolas" w:cs="Times New Roman"/>
          <w:color w:val="569CD6"/>
          <w:sz w:val="23"/>
          <w:szCs w:val="23"/>
        </w:rPr>
        <w:t>AND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FE72F3">
        <w:rPr>
          <w:rFonts w:ascii="Consolas" w:eastAsia="Times New Roman" w:hAnsi="Consolas" w:cs="Times New Roman"/>
          <w:color w:val="569CD6"/>
          <w:sz w:val="23"/>
          <w:szCs w:val="23"/>
        </w:rPr>
        <w:t>password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 '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$emppass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' "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C546CBB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DDC1DAF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$result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mysqli_query</w:t>
      </w:r>
      <w:proofErr w:type="spellEnd"/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$conn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sql</w:t>
      </w:r>
      <w:proofErr w:type="spellEnd"/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06B9957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mysqli_fetch_array</w:t>
      </w:r>
      <w:proofErr w:type="spellEnd"/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$result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, MYSQLI_ASSOC);</w:t>
      </w:r>
    </w:p>
    <w:p w14:paraId="6AE6857B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$count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mysqli_num_rows</w:t>
      </w:r>
      <w:proofErr w:type="spellEnd"/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$result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89BA8A9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6A2214D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FE72F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$count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FE72F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4E472DF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session_start</w:t>
      </w:r>
      <w:proofErr w:type="spellEnd"/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0B179E12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$_SESSION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empemail</w:t>
      </w:r>
      <w:proofErr w:type="spellEnd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] = 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empemail</w:t>
      </w:r>
      <w:proofErr w:type="spellEnd"/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417CFD7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"You are being redirected now..."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08D2088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header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"refresh: 2; </w:t>
      </w:r>
      <w:proofErr w:type="spellStart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url</w:t>
      </w:r>
      <w:proofErr w:type="spellEnd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 = </w:t>
      </w:r>
      <w:proofErr w:type="spellStart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empprofile.php</w:t>
      </w:r>
      <w:proofErr w:type="spellEnd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125C871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E72F3">
        <w:rPr>
          <w:rFonts w:ascii="Consolas" w:eastAsia="Times New Roman" w:hAnsi="Consolas" w:cs="Times New Roman"/>
          <w:color w:val="C586C0"/>
          <w:sz w:val="23"/>
          <w:szCs w:val="23"/>
        </w:rPr>
        <w:t>exit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21875206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}</w:t>
      </w:r>
    </w:p>
    <w:p w14:paraId="5F6261C8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FE72F3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5C4E2470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"Error: User not found"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CD8B8B3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header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"refresh: 2; </w:t>
      </w:r>
      <w:proofErr w:type="spellStart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url</w:t>
      </w:r>
      <w:proofErr w:type="spellEnd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 = </w:t>
      </w:r>
      <w:proofErr w:type="spellStart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emplogin.php</w:t>
      </w:r>
      <w:proofErr w:type="spellEnd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13286F6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FE72F3">
        <w:rPr>
          <w:rFonts w:ascii="Consolas" w:eastAsia="Times New Roman" w:hAnsi="Consolas" w:cs="Times New Roman"/>
          <w:color w:val="C586C0"/>
          <w:sz w:val="23"/>
          <w:szCs w:val="23"/>
        </w:rPr>
        <w:t>exit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6A7086B2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}</w:t>
      </w:r>
    </w:p>
    <w:p w14:paraId="79EC5A1D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7B4A099C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25FA845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(!</w:t>
      </w:r>
      <w:proofErr w:type="spellStart"/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isset</w:t>
      </w:r>
      <w:proofErr w:type="spellEnd"/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E72F3">
        <w:rPr>
          <w:rFonts w:ascii="Consolas" w:eastAsia="Times New Roman" w:hAnsi="Consolas" w:cs="Times New Roman"/>
          <w:color w:val="9CDCFE"/>
          <w:sz w:val="23"/>
          <w:szCs w:val="23"/>
        </w:rPr>
        <w:t>$_POST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])) {</w:t>
      </w:r>
    </w:p>
    <w:p w14:paraId="0AC74FFD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"Type in your username and password."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"&lt;</w:t>
      </w:r>
      <w:proofErr w:type="spellStart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&gt;"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B544620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FE72F3">
        <w:rPr>
          <w:rFonts w:ascii="Consolas" w:eastAsia="Times New Roman" w:hAnsi="Consolas" w:cs="Times New Roman"/>
          <w:color w:val="DCDCAA"/>
          <w:sz w:val="23"/>
          <w:szCs w:val="23"/>
        </w:rPr>
        <w:t>header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"refresh: 2; </w:t>
      </w:r>
      <w:proofErr w:type="spellStart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url</w:t>
      </w:r>
      <w:proofErr w:type="spellEnd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 = </w:t>
      </w:r>
      <w:proofErr w:type="spellStart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emplogin.php</w:t>
      </w:r>
      <w:proofErr w:type="spellEnd"/>
      <w:r w:rsidRPr="00FE72F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B12E95C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F8F1695" w14:textId="77777777" w:rsidR="00FE72F3" w:rsidRPr="00FE72F3" w:rsidRDefault="00FE72F3" w:rsidP="00FE72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FE72F3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279AADEB" w:rsidR="00D0165F" w:rsidRDefault="00FE72F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phonebuy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5DA95B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</w:p>
    <w:p w14:paraId="4DAE8285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proofErr w:type="spellStart"/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session_status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() &gt;= </w:t>
      </w:r>
      <w:r w:rsidRPr="00E617F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 {</w:t>
      </w:r>
    </w:p>
    <w:p w14:paraId="3AD1F784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</w:t>
      </w:r>
      <w:proofErr w:type="spellStart"/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session_start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24115C92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(!</w:t>
      </w:r>
      <w:proofErr w:type="spellStart"/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isset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$_SESSION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custemail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])) {</w:t>
      </w:r>
    </w:p>
    <w:p w14:paraId="491909CE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"Error: You need to login as a customer!"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09A099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"&lt;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&gt;"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06EB2F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header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"refresh: 2; 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url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 = 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index.php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1D43753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}</w:t>
      </w:r>
    </w:p>
    <w:p w14:paraId="455B283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$connect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mysqli_connect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"localhost"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"root"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"users"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);  </w:t>
      </w:r>
    </w:p>
    <w:p w14:paraId="5522C79C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isset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$_POST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add_to_cart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]))  </w:t>
      </w:r>
    </w:p>
    <w:p w14:paraId="32507F4B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{  </w:t>
      </w:r>
    </w:p>
    <w:p w14:paraId="55302EFF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isset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$_SESSION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shopping_cart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]))  </w:t>
      </w:r>
    </w:p>
    <w:p w14:paraId="3487C2CE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{  </w:t>
      </w:r>
    </w:p>
    <w:p w14:paraId="57492E54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$item_array_id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array_column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$_SESSION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"shopping_cart"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],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"item_id"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);  </w:t>
      </w:r>
    </w:p>
    <w:p w14:paraId="2D83300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(!</w:t>
      </w:r>
      <w:proofErr w:type="spellStart"/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in_array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$_GET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"id"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],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item_array_id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))  </w:t>
      </w:r>
    </w:p>
    <w:p w14:paraId="1CD6120D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{  </w:t>
      </w:r>
    </w:p>
    <w:p w14:paraId="5B7F353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$count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count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$_SESSION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"shopping_cart"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]);  </w:t>
      </w:r>
    </w:p>
    <w:p w14:paraId="3A297D89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item_array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array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  </w:t>
      </w:r>
    </w:p>
    <w:p w14:paraId="64C1C297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'item_id'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=&gt;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$_GET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"id"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],  </w:t>
      </w:r>
    </w:p>
    <w:p w14:paraId="7853022E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'item_model'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=&gt;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$_POST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"hidden_model"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],  </w:t>
      </w:r>
    </w:p>
    <w:p w14:paraId="23878B0F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'item_price'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=&gt;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$_POST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"hidden_price"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],  </w:t>
      </w:r>
    </w:p>
    <w:p w14:paraId="21EE8B1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'item_quantity'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=&gt;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$_POST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"quantity"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  </w:t>
      </w:r>
    </w:p>
    <w:p w14:paraId="575B3751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);  </w:t>
      </w:r>
    </w:p>
    <w:p w14:paraId="6165F43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$_SESSION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"shopping_cart"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$count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 =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$item_array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;  </w:t>
      </w:r>
    </w:p>
    <w:p w14:paraId="1F56E15C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}  </w:t>
      </w:r>
    </w:p>
    <w:p w14:paraId="6310582B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051349FC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{  </w:t>
      </w:r>
    </w:p>
    <w:p w14:paraId="5009EC49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"Item Already Added"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;  </w:t>
      </w:r>
    </w:p>
    <w:p w14:paraId="27BA9F03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header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"refresh: 2; 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url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 = 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phonebuy.php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D72FE8C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}  </w:t>
      </w:r>
    </w:p>
    <w:p w14:paraId="7F9C0D22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}  </w:t>
      </w:r>
    </w:p>
    <w:p w14:paraId="20B0CE1C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39DFCC4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{  </w:t>
      </w:r>
    </w:p>
    <w:p w14:paraId="59ACC444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item_array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array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  </w:t>
      </w:r>
    </w:p>
    <w:p w14:paraId="53F243F0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'item_id'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=&gt;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$_GET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"id"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],  </w:t>
      </w:r>
    </w:p>
    <w:p w14:paraId="102522DC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'item_model'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=&gt;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$_POST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"hidden_model"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],  </w:t>
      </w:r>
    </w:p>
    <w:p w14:paraId="7BB70F23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'item_price'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=&gt;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$_POST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"hidden_price"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],  </w:t>
      </w:r>
    </w:p>
    <w:p w14:paraId="38CC9AE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'item_quantity'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=&gt;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$_POST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"quantity"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  </w:t>
      </w:r>
    </w:p>
    <w:p w14:paraId="1C5FDDC0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);  </w:t>
      </w:r>
    </w:p>
    <w:p w14:paraId="24CAC0F4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$_SESSION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shopping_cart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E617F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 =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item_array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;  </w:t>
      </w:r>
    </w:p>
    <w:p w14:paraId="11591EF2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}  </w:t>
      </w:r>
    </w:p>
    <w:p w14:paraId="2304D64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}  </w:t>
      </w:r>
    </w:p>
    <w:p w14:paraId="0B9D034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isset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$_GET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"action"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]))  </w:t>
      </w:r>
    </w:p>
    <w:p w14:paraId="2193E8C7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{  </w:t>
      </w:r>
    </w:p>
    <w:p w14:paraId="4255EB4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$_GET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"action"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 ==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"delete"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  </w:t>
      </w:r>
    </w:p>
    <w:p w14:paraId="75305D4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{  </w:t>
      </w:r>
    </w:p>
    <w:p w14:paraId="5B77867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foreach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$_SESSION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"shopping_cart"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 as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$keys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=&gt;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$values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  </w:t>
      </w:r>
    </w:p>
    <w:p w14:paraId="136E986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{  </w:t>
      </w:r>
    </w:p>
    <w:p w14:paraId="14D9E6C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$values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item_id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 ==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$_GET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"id"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])  </w:t>
      </w:r>
    </w:p>
    <w:p w14:paraId="0677836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{  </w:t>
      </w:r>
    </w:p>
    <w:p w14:paraId="31F93D8B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unset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$_SESSION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"shopping_cart"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$keys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]);  </w:t>
      </w:r>
    </w:p>
    <w:p w14:paraId="41BAD4A3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"Item Removed"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;  </w:t>
      </w:r>
    </w:p>
    <w:p w14:paraId="377C5492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header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"refresh: 2; url = phonebuy.php"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7C5395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}  </w:t>
      </w:r>
    </w:p>
    <w:p w14:paraId="243558FB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}  </w:t>
      </w:r>
    </w:p>
    <w:p w14:paraId="2DA36CA0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}  </w:t>
      </w:r>
    </w:p>
    <w:p w14:paraId="718B0EFD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} </w:t>
      </w:r>
    </w:p>
    <w:p w14:paraId="7ECAEA14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983104E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</w:p>
    <w:p w14:paraId="441550BC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0C71252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01674FB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en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892ACEF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E01137C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Buy Phone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A553A8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"stylesheet"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"text/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css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"style.css"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2B3865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C359903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F3BE707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header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SRD Mobiles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header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81AB05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2EBC74F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A49E30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index.php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Home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nbsp</w:t>
      </w:r>
      <w:proofErr w:type="spellEnd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;</w:t>
      </w:r>
    </w:p>
    <w:p w14:paraId="6F97B91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"phonelist.php"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Browse Phones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&amp;nbsp;</w:t>
      </w:r>
    </w:p>
    <w:p w14:paraId="2AA4C2FC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contact.php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Contact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DD8FB5E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82FF301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28A4D7F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4ECBDCB3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"container"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"width:700px;"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7DDE9784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</w:p>
    <w:p w14:paraId="5F6790A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2325072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$sql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SELECT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FROM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 phone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ORDER BY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 Model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ASC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;  </w:t>
      </w:r>
    </w:p>
    <w:p w14:paraId="5E900449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$result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mysqli_query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$connect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sql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);  </w:t>
      </w:r>
    </w:p>
    <w:p w14:paraId="5601494C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mysqli_num_rows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$result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 &gt; </w:t>
      </w:r>
      <w:r w:rsidRPr="00E617F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  </w:t>
      </w:r>
    </w:p>
    <w:p w14:paraId="0A65CE37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{  </w:t>
      </w:r>
    </w:p>
    <w:p w14:paraId="7EA4D324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mysqli_fetch_array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$result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))  </w:t>
      </w:r>
    </w:p>
    <w:p w14:paraId="14451101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{  </w:t>
      </w:r>
    </w:p>
    <w:p w14:paraId="38AA0FD5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6F2E2841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"col-md-4"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58CB4990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method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"post"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action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"phonebuy.php?action=add&amp;id=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"id"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];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09D1EE3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55AC3960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"text-info"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"Model"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];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4B21F4B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"text-danger"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$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"Price"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];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70B5C5F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"quantity"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"form-control"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"1"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0878FC30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"hidden"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"hidden_model"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"Model"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];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246F745D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"hidden"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"hidden_price"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$row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"Price"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];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62CFCCBB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"add_to_cart"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"Add to Cart"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</w:p>
    <w:p w14:paraId="58EDFD92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3D25A980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68E456B5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1ADF5B5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}  </w:t>
      </w:r>
    </w:p>
    <w:p w14:paraId="05BFB635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}  </w:t>
      </w:r>
    </w:p>
    <w:p w14:paraId="26BDB911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5771824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clear:both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38A024CE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72B0B71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Order Details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006CFFC5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"table-responsive"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709CD95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phonebuy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4C4AE853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70BF97FC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"10%"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Item Name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0136849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"5%"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Quantity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2389CAB5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"5%"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Price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7832558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"5%"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Total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3E07DDDE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"5%"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Action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proofErr w:type="spellEnd"/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4ED76A5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3917332B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</w:p>
    <w:p w14:paraId="4A12CEDD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(!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empty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$_SESSION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"shopping_cart"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]))  </w:t>
      </w:r>
    </w:p>
    <w:p w14:paraId="4E96D0BF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{  </w:t>
      </w:r>
    </w:p>
    <w:p w14:paraId="0AD30EC6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$total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E617F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;  </w:t>
      </w:r>
    </w:p>
    <w:p w14:paraId="5DEA7E2C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C586C0"/>
          <w:sz w:val="23"/>
          <w:szCs w:val="23"/>
        </w:rPr>
        <w:t>foreach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$_SESSION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"shopping_cart"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 as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$keys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=&gt;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$values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  </w:t>
      </w:r>
    </w:p>
    <w:p w14:paraId="07F73953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{  </w:t>
      </w:r>
    </w:p>
    <w:p w14:paraId="325EE8BD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7E136E5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4A7D6EC7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$values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"item_model"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];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490F9A57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$values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"item_quantity"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];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76A0D17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$values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"item_price"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];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1290EEF1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number_format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$values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"item_quantity"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 *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$values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"item_price"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], </w:t>
      </w:r>
      <w:r w:rsidRPr="00E617F7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);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5D2B6140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"phonebuy.php?action=delete&amp;id=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$values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"item_id"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];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"text-danger"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Remove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643EBBF3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55BD421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589DBDB4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$total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$total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+ 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$values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"item_quantity"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 * 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$values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"item_price"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]);  </w:t>
      </w:r>
    </w:p>
    <w:p w14:paraId="36838F90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}  </w:t>
      </w:r>
    </w:p>
    <w:p w14:paraId="702753BD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2FC45DFE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1B569525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colspan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"3"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Total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63A464EF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echo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DCDCAA"/>
          <w:sz w:val="23"/>
          <w:szCs w:val="23"/>
        </w:rPr>
        <w:t>number_format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$total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E617F7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);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34C12361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7077120F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22FCB0C7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&lt;?php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5316885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}  </w:t>
      </w:r>
    </w:p>
    <w:p w14:paraId="2279B82B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?&gt;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329B0A6F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00EC22BD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7DFD5B0A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7B9A792E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7027CA53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617F7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custprofile.php</w:t>
      </w:r>
      <w:proofErr w:type="spellEnd"/>
      <w:r w:rsidRPr="00E617F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617F7">
        <w:rPr>
          <w:rFonts w:ascii="Consolas" w:eastAsia="Times New Roman" w:hAnsi="Consolas" w:cs="Times New Roman"/>
          <w:color w:val="D4D4D4"/>
          <w:sz w:val="23"/>
          <w:szCs w:val="23"/>
        </w:rPr>
        <w:t>Go Back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189D2A8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F633E49" w14:textId="77777777" w:rsidR="00E617F7" w:rsidRPr="00E617F7" w:rsidRDefault="00E617F7" w:rsidP="00E617F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617F7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E617F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12"/>
      <w:footerReference w:type="default" r:id="rId13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472B6" w14:textId="77777777" w:rsidR="00032A00" w:rsidRDefault="00032A00" w:rsidP="000742EE">
      <w:pPr>
        <w:spacing w:after="0" w:line="240" w:lineRule="auto"/>
      </w:pPr>
      <w:r>
        <w:separator/>
      </w:r>
    </w:p>
  </w:endnote>
  <w:endnote w:type="continuationSeparator" w:id="0">
    <w:p w14:paraId="620638DE" w14:textId="77777777" w:rsidR="00032A00" w:rsidRDefault="00032A00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BBA9" w14:textId="77777777" w:rsidR="00032A00" w:rsidRDefault="00032A00" w:rsidP="000742EE">
      <w:pPr>
        <w:spacing w:after="0" w:line="240" w:lineRule="auto"/>
      </w:pPr>
      <w:r>
        <w:separator/>
      </w:r>
    </w:p>
  </w:footnote>
  <w:footnote w:type="continuationSeparator" w:id="0">
    <w:p w14:paraId="5F650079" w14:textId="77777777" w:rsidR="00032A00" w:rsidRDefault="00032A00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1" w14:textId="77777777" w:rsidR="00CB77AA" w:rsidRPr="007A6BC2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Write Y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our </w:t>
    </w: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Project 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Title Here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32A00"/>
    <w:rsid w:val="00056245"/>
    <w:rsid w:val="000672C1"/>
    <w:rsid w:val="000742EE"/>
    <w:rsid w:val="00075920"/>
    <w:rsid w:val="0009427E"/>
    <w:rsid w:val="0009740B"/>
    <w:rsid w:val="000A1B61"/>
    <w:rsid w:val="000C6379"/>
    <w:rsid w:val="000D6752"/>
    <w:rsid w:val="000E3D9D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E35DC"/>
    <w:rsid w:val="001F020C"/>
    <w:rsid w:val="001F0B39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C5C74"/>
    <w:rsid w:val="002E22E1"/>
    <w:rsid w:val="002F2F79"/>
    <w:rsid w:val="00324B15"/>
    <w:rsid w:val="003256F5"/>
    <w:rsid w:val="003418DD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357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6F7EF9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06B2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8062D"/>
    <w:rsid w:val="00AA4374"/>
    <w:rsid w:val="00AB4004"/>
    <w:rsid w:val="00AD3451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60B5F"/>
    <w:rsid w:val="00D721A1"/>
    <w:rsid w:val="00D77707"/>
    <w:rsid w:val="00D91E27"/>
    <w:rsid w:val="00DB50E3"/>
    <w:rsid w:val="00DD092E"/>
    <w:rsid w:val="00E37CBC"/>
    <w:rsid w:val="00E617F7"/>
    <w:rsid w:val="00E62CA4"/>
    <w:rsid w:val="00E701EB"/>
    <w:rsid w:val="00EA22FB"/>
    <w:rsid w:val="00EC48DE"/>
    <w:rsid w:val="00EF3688"/>
    <w:rsid w:val="00F14108"/>
    <w:rsid w:val="00F32934"/>
    <w:rsid w:val="00F501CE"/>
    <w:rsid w:val="00F760E3"/>
    <w:rsid w:val="00FC5242"/>
    <w:rsid w:val="00FD35DD"/>
    <w:rsid w:val="00FE72F3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7" ma:contentTypeDescription="Create a new document." ma:contentTypeScope="" ma:versionID="4ea14a5d88f55e6aa2230a2c973df1d2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adac70002e7fe7fe9a42f76e5fd1ef37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3764A3-C558-4155-B737-DCDC4693F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9af49-22eb-4059-b270-f44218522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7CD658-AE07-4EC8-AD25-45C745929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407AFC-5751-43A6-9740-BA7D8A198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RAHMAN SHARAR</cp:lastModifiedBy>
  <cp:revision>14</cp:revision>
  <dcterms:created xsi:type="dcterms:W3CDTF">2021-04-13T04:59:00Z</dcterms:created>
  <dcterms:modified xsi:type="dcterms:W3CDTF">2021-08-16T17:26:00Z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