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255" w:tblpY="1516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994"/>
        <w:gridCol w:w="4797"/>
        <w:gridCol w:w="1843"/>
        <w:gridCol w:w="1417"/>
        <w:gridCol w:w="1423"/>
      </w:tblGrid>
      <w:tr w:rsidR="001D36FC" w:rsidTr="00F05F34">
        <w:trPr>
          <w:trHeight w:val="493"/>
        </w:trPr>
        <w:tc>
          <w:tcPr>
            <w:tcW w:w="11199" w:type="dxa"/>
            <w:gridSpan w:val="6"/>
            <w:vAlign w:val="center"/>
          </w:tcPr>
          <w:p w:rsidR="001D36FC" w:rsidRPr="001D36FC" w:rsidRDefault="00B85998" w:rsidP="00DF4EF7">
            <w:pPr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Course Summary</w:t>
            </w:r>
          </w:p>
        </w:tc>
      </w:tr>
      <w:tr w:rsidR="001D400E" w:rsidTr="002F78DB">
        <w:trPr>
          <w:trHeight w:val="493"/>
        </w:trPr>
        <w:tc>
          <w:tcPr>
            <w:tcW w:w="1719" w:type="dxa"/>
            <w:gridSpan w:val="2"/>
            <w:vAlign w:val="center"/>
          </w:tcPr>
          <w:p w:rsidR="001D36FC" w:rsidRPr="001D36FC" w:rsidRDefault="002F78DB" w:rsidP="002F78DB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Learner Name</w:t>
            </w:r>
          </w:p>
        </w:tc>
        <w:tc>
          <w:tcPr>
            <w:tcW w:w="4797" w:type="dxa"/>
            <w:vAlign w:val="center"/>
          </w:tcPr>
          <w:p w:rsidR="001D36FC" w:rsidRPr="001D36FC" w:rsidRDefault="00045BA9" w:rsidP="00DF4EF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bookmarkStart w:id="0" w:name="OLE_LINK13"/>
            <w:bookmarkStart w:id="1" w:name="OLE_LINK14"/>
            <w:r w:rsidRPr="00045B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[LEARNERNAME]</w:t>
            </w:r>
            <w:bookmarkEnd w:id="0"/>
            <w:bookmarkEnd w:id="1"/>
          </w:p>
        </w:tc>
        <w:tc>
          <w:tcPr>
            <w:tcW w:w="1843" w:type="dxa"/>
            <w:vAlign w:val="center"/>
          </w:tcPr>
          <w:p w:rsidR="001D36FC" w:rsidRPr="001D36FC" w:rsidRDefault="005C4638" w:rsidP="00DF4EF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Student I.D.</w:t>
            </w:r>
          </w:p>
        </w:tc>
        <w:tc>
          <w:tcPr>
            <w:tcW w:w="2840" w:type="dxa"/>
            <w:gridSpan w:val="2"/>
            <w:vAlign w:val="center"/>
          </w:tcPr>
          <w:p w:rsidR="001D36FC" w:rsidRPr="001D36FC" w:rsidRDefault="00045BA9" w:rsidP="00045BA9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bookmarkStart w:id="2" w:name="OLE_LINK114"/>
            <w:bookmarkStart w:id="3" w:name="OLE_LINK115"/>
            <w:bookmarkStart w:id="4" w:name="OLE_LINK116"/>
            <w:r w:rsidRPr="00045B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[</w:t>
            </w:r>
            <w:bookmarkStart w:id="5" w:name="OLE_LINK117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LEARNERID</w:t>
            </w:r>
            <w:bookmarkEnd w:id="5"/>
            <w:r w:rsidRPr="00045B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]</w:t>
            </w:r>
            <w:bookmarkEnd w:id="2"/>
            <w:bookmarkEnd w:id="3"/>
            <w:bookmarkEnd w:id="4"/>
          </w:p>
        </w:tc>
      </w:tr>
      <w:tr w:rsidR="002F78DB" w:rsidTr="002F78DB">
        <w:trPr>
          <w:trHeight w:val="397"/>
        </w:trPr>
        <w:tc>
          <w:tcPr>
            <w:tcW w:w="1719" w:type="dxa"/>
            <w:gridSpan w:val="2"/>
            <w:vAlign w:val="center"/>
          </w:tcPr>
          <w:p w:rsidR="002F78DB" w:rsidRPr="001D36FC" w:rsidRDefault="002F78DB" w:rsidP="00DF4EF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Qualification</w:t>
            </w:r>
          </w:p>
        </w:tc>
        <w:tc>
          <w:tcPr>
            <w:tcW w:w="4797" w:type="dxa"/>
            <w:vAlign w:val="center"/>
          </w:tcPr>
          <w:p w:rsidR="002F78DB" w:rsidRPr="00045BA9" w:rsidRDefault="002F78DB" w:rsidP="005835C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bookmarkStart w:id="6" w:name="OLE_LINK22"/>
            <w:bookmarkStart w:id="7" w:name="OLE_LINK23"/>
            <w:r w:rsidRPr="00045B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[COURSE]</w:t>
            </w:r>
            <w:bookmarkEnd w:id="6"/>
            <w:bookmarkEnd w:id="7"/>
          </w:p>
        </w:tc>
        <w:tc>
          <w:tcPr>
            <w:tcW w:w="1843" w:type="dxa"/>
            <w:vAlign w:val="center"/>
          </w:tcPr>
          <w:p w:rsidR="002F78DB" w:rsidRPr="001D36FC" w:rsidRDefault="002F78DB" w:rsidP="00B85998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Start Date</w:t>
            </w:r>
          </w:p>
        </w:tc>
        <w:tc>
          <w:tcPr>
            <w:tcW w:w="2840" w:type="dxa"/>
            <w:gridSpan w:val="2"/>
            <w:vAlign w:val="center"/>
          </w:tcPr>
          <w:p w:rsidR="002F78DB" w:rsidRPr="00045BA9" w:rsidRDefault="002F78DB" w:rsidP="002F78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[</w:t>
            </w:r>
            <w:r>
              <w:rPr>
                <w:rFonts w:ascii="Calibri" w:hAnsi="Calibri"/>
                <w:b/>
                <w:sz w:val="20"/>
                <w:szCs w:val="20"/>
              </w:rPr>
              <w:t>STARTDATE</w:t>
            </w:r>
            <w:r>
              <w:rPr>
                <w:rFonts w:ascii="Calibri" w:hAnsi="Calibri"/>
                <w:b/>
                <w:sz w:val="20"/>
                <w:szCs w:val="20"/>
              </w:rPr>
              <w:t>]</w:t>
            </w:r>
          </w:p>
        </w:tc>
      </w:tr>
      <w:tr w:rsidR="002F78DB" w:rsidTr="002F78DB">
        <w:trPr>
          <w:trHeight w:val="397"/>
        </w:trPr>
        <w:tc>
          <w:tcPr>
            <w:tcW w:w="1719" w:type="dxa"/>
            <w:gridSpan w:val="2"/>
            <w:vAlign w:val="center"/>
          </w:tcPr>
          <w:p w:rsidR="002F78DB" w:rsidRPr="001D36FC" w:rsidRDefault="002F78DB" w:rsidP="00DF4EF7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Completed</w:t>
            </w:r>
          </w:p>
        </w:tc>
        <w:tc>
          <w:tcPr>
            <w:tcW w:w="4797" w:type="dxa"/>
            <w:vAlign w:val="center"/>
          </w:tcPr>
          <w:p w:rsidR="002F78DB" w:rsidRPr="00045BA9" w:rsidRDefault="002F78DB" w:rsidP="002F78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[PERCENT]% </w:t>
            </w:r>
          </w:p>
        </w:tc>
        <w:tc>
          <w:tcPr>
            <w:tcW w:w="1843" w:type="dxa"/>
            <w:vAlign w:val="center"/>
          </w:tcPr>
          <w:p w:rsidR="002F78DB" w:rsidRPr="001D36FC" w:rsidRDefault="002F78DB" w:rsidP="00B85998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End Date</w:t>
            </w:r>
          </w:p>
        </w:tc>
        <w:tc>
          <w:tcPr>
            <w:tcW w:w="2840" w:type="dxa"/>
            <w:gridSpan w:val="2"/>
            <w:vAlign w:val="center"/>
          </w:tcPr>
          <w:p w:rsidR="002F78DB" w:rsidRDefault="002F78DB" w:rsidP="002F78D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045B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[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ENDDATE</w:t>
            </w:r>
            <w:r w:rsidRPr="00045BA9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B85998" w:rsidRPr="001D36FC" w:rsidTr="00DA53CB">
        <w:trPr>
          <w:trHeight w:val="393"/>
        </w:trPr>
        <w:tc>
          <w:tcPr>
            <w:tcW w:w="725" w:type="dxa"/>
            <w:shd w:val="clear" w:color="auto" w:fill="D9D9D9"/>
            <w:vAlign w:val="center"/>
          </w:tcPr>
          <w:p w:rsidR="00B85998" w:rsidRPr="001D400E" w:rsidRDefault="00B85998" w:rsidP="00DF4EF7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B85998" w:rsidRPr="006153CC" w:rsidRDefault="00B85998" w:rsidP="00B85998">
            <w:pPr>
              <w:jc w:val="center"/>
              <w:rPr>
                <w:rFonts w:ascii="Calibri" w:hAnsi="Calibri"/>
                <w:b/>
                <w:sz w:val="18"/>
                <w:szCs w:val="14"/>
              </w:rPr>
            </w:pPr>
            <w:r w:rsidRPr="006153CC">
              <w:rPr>
                <w:rFonts w:ascii="Calibri" w:hAnsi="Calibri"/>
                <w:b/>
                <w:sz w:val="18"/>
                <w:szCs w:val="14"/>
              </w:rPr>
              <w:t>Topic</w:t>
            </w:r>
            <w:bookmarkStart w:id="8" w:name="_GoBack"/>
            <w:bookmarkEnd w:id="8"/>
          </w:p>
        </w:tc>
        <w:tc>
          <w:tcPr>
            <w:tcW w:w="1417" w:type="dxa"/>
            <w:shd w:val="clear" w:color="auto" w:fill="auto"/>
            <w:vAlign w:val="center"/>
          </w:tcPr>
          <w:p w:rsidR="00B85998" w:rsidRPr="006153CC" w:rsidRDefault="00B85998" w:rsidP="00DF4EF7">
            <w:pPr>
              <w:jc w:val="center"/>
              <w:rPr>
                <w:rFonts w:ascii="Calibri" w:hAnsi="Calibri"/>
                <w:b/>
                <w:sz w:val="18"/>
                <w:szCs w:val="14"/>
              </w:rPr>
            </w:pPr>
            <w:r w:rsidRPr="006153CC">
              <w:rPr>
                <w:rFonts w:ascii="Calibri" w:hAnsi="Calibri"/>
                <w:b/>
                <w:sz w:val="18"/>
                <w:szCs w:val="14"/>
              </w:rPr>
              <w:t>Status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B85998" w:rsidRPr="006153CC" w:rsidRDefault="00B85998" w:rsidP="00DF4EF7">
            <w:pPr>
              <w:jc w:val="center"/>
              <w:rPr>
                <w:rFonts w:ascii="Calibri" w:hAnsi="Calibri"/>
                <w:b/>
                <w:sz w:val="18"/>
                <w:szCs w:val="14"/>
              </w:rPr>
            </w:pPr>
            <w:r w:rsidRPr="006153CC">
              <w:rPr>
                <w:rFonts w:ascii="Calibri" w:hAnsi="Calibri"/>
                <w:b/>
                <w:sz w:val="18"/>
                <w:szCs w:val="14"/>
              </w:rPr>
              <w:t>Due/Completed Date</w:t>
            </w:r>
          </w:p>
        </w:tc>
      </w:tr>
      <w:tr w:rsidR="00EB51F9" w:rsidRPr="001D36FC" w:rsidTr="00DA53CB">
        <w:trPr>
          <w:trHeight w:hRule="exact" w:val="264"/>
        </w:trPr>
        <w:tc>
          <w:tcPr>
            <w:tcW w:w="725" w:type="dxa"/>
            <w:shd w:val="clear" w:color="auto" w:fill="D9D9D9"/>
            <w:vAlign w:val="center"/>
          </w:tcPr>
          <w:p w:rsidR="00EB51F9" w:rsidRPr="00BC2CF0" w:rsidRDefault="00EB51F9" w:rsidP="00C6214F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EB51F9" w:rsidRPr="006153CC" w:rsidRDefault="00EB51F9" w:rsidP="00825D63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 w:rsidR="003146D8">
              <w:rPr>
                <w:rFonts w:ascii="Calibri" w:hAnsi="Calibri"/>
                <w:b/>
                <w:sz w:val="20"/>
                <w:szCs w:val="14"/>
              </w:rPr>
              <w:t>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  <w:r w:rsidR="00825D63" w:rsidRPr="006153CC">
              <w:rPr>
                <w:rFonts w:ascii="Calibri" w:hAnsi="Calibri"/>
                <w:b/>
                <w:sz w:val="20"/>
                <w:szCs w:val="14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F9" w:rsidRPr="006153CC" w:rsidRDefault="00EB51F9" w:rsidP="00825D63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[STATUS1]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EB51F9" w:rsidRPr="006153CC" w:rsidRDefault="00EB51F9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[DATE1]</w:t>
            </w:r>
          </w:p>
        </w:tc>
      </w:tr>
      <w:tr w:rsidR="00DA53CB" w:rsidRPr="001D36FC" w:rsidTr="00DA53CB">
        <w:trPr>
          <w:trHeight w:hRule="exact" w:val="281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 xml:space="preserve">]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72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89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4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7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88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1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82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85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76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79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8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73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2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67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86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8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19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19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19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83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302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63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6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71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29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29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29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32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34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35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36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33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37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38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39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39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39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0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40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40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40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  <w:tr w:rsidR="00DA53CB" w:rsidRPr="001D36FC" w:rsidTr="00DA53CB">
        <w:trPr>
          <w:trHeight w:hRule="exact" w:val="294"/>
        </w:trPr>
        <w:tc>
          <w:tcPr>
            <w:tcW w:w="725" w:type="dxa"/>
            <w:shd w:val="clear" w:color="auto" w:fill="D9D9D9"/>
            <w:vAlign w:val="center"/>
          </w:tcPr>
          <w:p w:rsidR="00DA53CB" w:rsidRPr="00BC2CF0" w:rsidRDefault="00DA53CB" w:rsidP="00DA53CB">
            <w:pPr>
              <w:jc w:val="center"/>
              <w:rPr>
                <w:rFonts w:ascii="Calibri" w:hAnsi="Calibri"/>
                <w:b/>
                <w:sz w:val="14"/>
                <w:szCs w:val="14"/>
              </w:rPr>
            </w:pPr>
          </w:p>
        </w:tc>
        <w:tc>
          <w:tcPr>
            <w:tcW w:w="7634" w:type="dxa"/>
            <w:gridSpan w:val="3"/>
            <w:vAlign w:val="center"/>
          </w:tcPr>
          <w:p w:rsidR="00DA53CB" w:rsidRPr="006153CC" w:rsidRDefault="00DA53CB" w:rsidP="00DA53CB">
            <w:pPr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[TOPICNAME</w:t>
            </w:r>
            <w:r>
              <w:rPr>
                <w:rFonts w:ascii="Calibri" w:hAnsi="Calibri"/>
                <w:b/>
                <w:sz w:val="20"/>
                <w:szCs w:val="14"/>
              </w:rPr>
              <w:t>41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[STATUS</w:t>
            </w:r>
            <w:r>
              <w:rPr>
                <w:rFonts w:ascii="Calibri" w:hAnsi="Calibri"/>
                <w:b/>
                <w:sz w:val="20"/>
                <w:szCs w:val="14"/>
              </w:rPr>
              <w:t>41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DA53CB" w:rsidRPr="006153CC" w:rsidRDefault="00DA53CB" w:rsidP="00DA53CB">
            <w:pPr>
              <w:jc w:val="center"/>
              <w:rPr>
                <w:rFonts w:ascii="Calibri" w:hAnsi="Calibri"/>
                <w:b/>
                <w:sz w:val="20"/>
                <w:szCs w:val="14"/>
              </w:rPr>
            </w:pPr>
            <w:r w:rsidRPr="006153CC">
              <w:rPr>
                <w:rFonts w:ascii="Calibri" w:hAnsi="Calibri"/>
                <w:b/>
                <w:sz w:val="20"/>
                <w:szCs w:val="14"/>
              </w:rPr>
              <w:t>[DATE</w:t>
            </w:r>
            <w:r>
              <w:rPr>
                <w:rFonts w:ascii="Calibri" w:hAnsi="Calibri"/>
                <w:b/>
                <w:sz w:val="20"/>
                <w:szCs w:val="14"/>
              </w:rPr>
              <w:t>41</w:t>
            </w:r>
            <w:r w:rsidRPr="006153CC">
              <w:rPr>
                <w:rFonts w:ascii="Calibri" w:hAnsi="Calibri"/>
                <w:b/>
                <w:sz w:val="20"/>
                <w:szCs w:val="14"/>
              </w:rPr>
              <w:t>]</w:t>
            </w:r>
          </w:p>
        </w:tc>
      </w:tr>
    </w:tbl>
    <w:p w:rsidR="00F1437F" w:rsidRPr="00593F13" w:rsidRDefault="00B87E45" w:rsidP="00DF4EF7">
      <w:pPr>
        <w:jc w:val="center"/>
        <w:rPr>
          <w:rFonts w:ascii="Calibri" w:hAnsi="Calibri"/>
        </w:rPr>
      </w:pPr>
      <w:r w:rsidRPr="001D36FC">
        <w:rPr>
          <w:rFonts w:ascii="Calibri" w:hAnsi="Calibri"/>
          <w:noProof/>
        </w:rPr>
        <w:drawing>
          <wp:inline distT="0" distB="0" distL="0" distR="0">
            <wp:extent cx="1733550" cy="297180"/>
            <wp:effectExtent l="0" t="0" r="0" b="7620"/>
            <wp:docPr id="1" name="Picture 1" descr="Access_Skills_logo_RGB_4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ss_Skills_logo_RGB_400p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37F" w:rsidRPr="00593F13" w:rsidSect="001D36F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F"/>
    <w:rsid w:val="00003A1F"/>
    <w:rsid w:val="00004A89"/>
    <w:rsid w:val="00045BA9"/>
    <w:rsid w:val="0005794F"/>
    <w:rsid w:val="000E20B6"/>
    <w:rsid w:val="00120C74"/>
    <w:rsid w:val="0019051B"/>
    <w:rsid w:val="00193F9B"/>
    <w:rsid w:val="001A1CA3"/>
    <w:rsid w:val="001C7711"/>
    <w:rsid w:val="001D36FC"/>
    <w:rsid w:val="001D400E"/>
    <w:rsid w:val="001D753C"/>
    <w:rsid w:val="00244DEE"/>
    <w:rsid w:val="002A75B2"/>
    <w:rsid w:val="002F78DB"/>
    <w:rsid w:val="003146D8"/>
    <w:rsid w:val="00361F59"/>
    <w:rsid w:val="00384EEE"/>
    <w:rsid w:val="0042372F"/>
    <w:rsid w:val="00491BE5"/>
    <w:rsid w:val="004A3648"/>
    <w:rsid w:val="004D75A2"/>
    <w:rsid w:val="00531837"/>
    <w:rsid w:val="00557791"/>
    <w:rsid w:val="00565B8A"/>
    <w:rsid w:val="005835CC"/>
    <w:rsid w:val="00584FCF"/>
    <w:rsid w:val="00593F13"/>
    <w:rsid w:val="005C0EA2"/>
    <w:rsid w:val="005C4638"/>
    <w:rsid w:val="005F474B"/>
    <w:rsid w:val="006153CC"/>
    <w:rsid w:val="006238F4"/>
    <w:rsid w:val="00646657"/>
    <w:rsid w:val="00654F1E"/>
    <w:rsid w:val="006F7918"/>
    <w:rsid w:val="0073231E"/>
    <w:rsid w:val="007835A7"/>
    <w:rsid w:val="00794041"/>
    <w:rsid w:val="007B42EC"/>
    <w:rsid w:val="007F66F5"/>
    <w:rsid w:val="008207CC"/>
    <w:rsid w:val="00825D63"/>
    <w:rsid w:val="00851C21"/>
    <w:rsid w:val="0086373D"/>
    <w:rsid w:val="008A3CE1"/>
    <w:rsid w:val="008B7B1B"/>
    <w:rsid w:val="00901287"/>
    <w:rsid w:val="0093641F"/>
    <w:rsid w:val="00A61120"/>
    <w:rsid w:val="00AA4C98"/>
    <w:rsid w:val="00B505D3"/>
    <w:rsid w:val="00B85998"/>
    <w:rsid w:val="00B87E45"/>
    <w:rsid w:val="00BC2CF0"/>
    <w:rsid w:val="00C053EB"/>
    <w:rsid w:val="00C34814"/>
    <w:rsid w:val="00C6214F"/>
    <w:rsid w:val="00C65824"/>
    <w:rsid w:val="00C76B82"/>
    <w:rsid w:val="00CA3DF8"/>
    <w:rsid w:val="00CB6D4A"/>
    <w:rsid w:val="00D428C9"/>
    <w:rsid w:val="00DA53CB"/>
    <w:rsid w:val="00DB021E"/>
    <w:rsid w:val="00DB248E"/>
    <w:rsid w:val="00DF4EF7"/>
    <w:rsid w:val="00DF50AC"/>
    <w:rsid w:val="00E546CD"/>
    <w:rsid w:val="00E92AC8"/>
    <w:rsid w:val="00E958BA"/>
    <w:rsid w:val="00EB51F9"/>
    <w:rsid w:val="00F05F34"/>
    <w:rsid w:val="00F1437F"/>
    <w:rsid w:val="00F24DA3"/>
    <w:rsid w:val="00F266CB"/>
    <w:rsid w:val="00F453D0"/>
    <w:rsid w:val="00F65EA1"/>
    <w:rsid w:val="00F73146"/>
    <w:rsid w:val="00F771B9"/>
    <w:rsid w:val="00F923D5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2C72D"/>
  <w15:chartTrackingRefBased/>
  <w15:docId w15:val="{AD04990D-F725-4812-A02C-DD20EED5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4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5311-1243-4EF5-93F5-6FA723975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LEARNER STATEMENT AND SUMMATIVE ASSESSOR STATEMENT</vt:lpstr>
    </vt:vector>
  </TitlesOfParts>
  <Company>Affinity Training LTD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LEARNER STATEMENT AND SUMMATIVE ASSESSOR STATEMENT</dc:title>
  <dc:subject/>
  <dc:creator>jan.lansdell</dc:creator>
  <cp:keywords/>
  <dc:description/>
  <cp:lastModifiedBy>YASAR YASAR</cp:lastModifiedBy>
  <cp:revision>6</cp:revision>
  <cp:lastPrinted>2011-12-12T14:43:00Z</cp:lastPrinted>
  <dcterms:created xsi:type="dcterms:W3CDTF">2018-09-29T01:12:00Z</dcterms:created>
  <dcterms:modified xsi:type="dcterms:W3CDTF">2018-10-02T21:43:00Z</dcterms:modified>
</cp:coreProperties>
</file>