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9D1" w:rsidRDefault="00D57B06" w:rsidP="006149D1">
      <w:r>
        <w:rPr>
          <w:noProof/>
        </w:rPr>
        <mc:AlternateContent>
          <mc:Choice Requires="wps">
            <w:drawing>
              <wp:anchor distT="0" distB="0" distL="114300" distR="114300" simplePos="0" relativeHeight="251682303" behindDoc="0" locked="0" layoutInCell="1" allowOverlap="1">
                <wp:simplePos x="0" y="0"/>
                <wp:positionH relativeFrom="column">
                  <wp:posOffset>1205230</wp:posOffset>
                </wp:positionH>
                <wp:positionV relativeFrom="paragraph">
                  <wp:posOffset>183515</wp:posOffset>
                </wp:positionV>
                <wp:extent cx="5666740" cy="2301875"/>
                <wp:effectExtent l="0" t="0" r="0" b="3175"/>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30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7B38" w:rsidRDefault="00527B38" w:rsidP="00902F7D">
                            <w:pPr>
                              <w:spacing w:after="0" w:line="240" w:lineRule="auto"/>
                              <w:ind w:left="357" w:right="697"/>
                              <w:rPr>
                                <w:rFonts w:cs="Calibri"/>
                                <w:b/>
                                <w:color w:val="0F243E"/>
                                <w:sz w:val="40"/>
                                <w:szCs w:val="40"/>
                              </w:rPr>
                            </w:pPr>
                            <w:r>
                              <w:rPr>
                                <w:rFonts w:cs="Calibri"/>
                                <w:b/>
                                <w:color w:val="0F243E"/>
                                <w:sz w:val="40"/>
                                <w:szCs w:val="40"/>
                              </w:rPr>
                              <w:t>APLIKASI PENGGAJIAN DAN PERHITUNGAN PPh Pasal 21</w:t>
                            </w:r>
                          </w:p>
                          <w:p w:rsidR="00527B38" w:rsidRDefault="00527B38" w:rsidP="00915F99">
                            <w:pPr>
                              <w:spacing w:after="0" w:line="240" w:lineRule="auto"/>
                              <w:ind w:left="357" w:right="697"/>
                              <w:rPr>
                                <w:rFonts w:cs="Calibri"/>
                                <w:b/>
                                <w:color w:val="0F243E"/>
                                <w:sz w:val="40"/>
                                <w:szCs w:val="40"/>
                              </w:rPr>
                            </w:pPr>
                            <w:r>
                              <w:rPr>
                                <w:rFonts w:cs="Calibri"/>
                                <w:b/>
                                <w:color w:val="0F243E"/>
                                <w:sz w:val="40"/>
                                <w:szCs w:val="40"/>
                              </w:rPr>
                              <w:t xml:space="preserve">(Studi </w:t>
                            </w:r>
                            <w:proofErr w:type="gramStart"/>
                            <w:r>
                              <w:rPr>
                                <w:rFonts w:cs="Calibri"/>
                                <w:b/>
                                <w:color w:val="0F243E"/>
                                <w:sz w:val="40"/>
                                <w:szCs w:val="40"/>
                              </w:rPr>
                              <w:t>kasus :</w:t>
                            </w:r>
                            <w:proofErr w:type="gramEnd"/>
                            <w:r>
                              <w:rPr>
                                <w:rFonts w:cs="Calibri"/>
                                <w:b/>
                                <w:color w:val="0F243E"/>
                                <w:sz w:val="40"/>
                                <w:szCs w:val="40"/>
                              </w:rPr>
                              <w:t xml:space="preserve"> PT Adiguna Patra Tekhnologi)</w:t>
                            </w:r>
                          </w:p>
                          <w:p w:rsidR="00527B38" w:rsidRDefault="00527B38" w:rsidP="006149D1">
                            <w:pPr>
                              <w:spacing w:after="0" w:line="240" w:lineRule="auto"/>
                              <w:ind w:left="357" w:right="697"/>
                              <w:rPr>
                                <w:rFonts w:cs="Calibri"/>
                                <w:b/>
                                <w:color w:val="0F243E"/>
                                <w:sz w:val="40"/>
                                <w:szCs w:val="40"/>
                              </w:rPr>
                            </w:pPr>
                          </w:p>
                          <w:p w:rsidR="00527B38" w:rsidRDefault="00527B38" w:rsidP="006149D1">
                            <w:pPr>
                              <w:spacing w:after="0" w:line="240" w:lineRule="auto"/>
                              <w:ind w:left="357" w:right="697"/>
                              <w:rPr>
                                <w:rFonts w:cs="Calibri"/>
                                <w:b/>
                                <w:color w:val="0F243E"/>
                                <w:sz w:val="40"/>
                                <w:szCs w:val="40"/>
                              </w:rPr>
                            </w:pPr>
                            <w:r>
                              <w:rPr>
                                <w:rFonts w:cs="Calibri"/>
                                <w:b/>
                                <w:color w:val="0F243E"/>
                                <w:sz w:val="40"/>
                                <w:szCs w:val="40"/>
                              </w:rPr>
                              <w:t>APPLICATION OF PAYROLL AND CALCULATION OF INCOME TAX ARTICLE 21</w:t>
                            </w:r>
                          </w:p>
                          <w:p w:rsidR="00527B38" w:rsidRDefault="00527B38" w:rsidP="006149D1">
                            <w:pPr>
                              <w:spacing w:after="0" w:line="240" w:lineRule="auto"/>
                              <w:ind w:left="357" w:right="697"/>
                              <w:rPr>
                                <w:rFonts w:cs="Calibri"/>
                                <w:b/>
                                <w:color w:val="0F243E"/>
                                <w:sz w:val="40"/>
                                <w:szCs w:val="40"/>
                              </w:rPr>
                            </w:pPr>
                            <w:r>
                              <w:rPr>
                                <w:rFonts w:cs="Calibri"/>
                                <w:b/>
                                <w:color w:val="0F243E"/>
                                <w:sz w:val="40"/>
                                <w:szCs w:val="40"/>
                              </w:rPr>
                              <w:t xml:space="preserve">(Case </w:t>
                            </w:r>
                            <w:proofErr w:type="gramStart"/>
                            <w:r>
                              <w:rPr>
                                <w:rFonts w:cs="Calibri"/>
                                <w:b/>
                                <w:color w:val="0F243E"/>
                                <w:sz w:val="40"/>
                                <w:szCs w:val="40"/>
                              </w:rPr>
                              <w:t>Study :</w:t>
                            </w:r>
                            <w:proofErr w:type="gramEnd"/>
                            <w:r>
                              <w:rPr>
                                <w:rFonts w:cs="Calibri"/>
                                <w:b/>
                                <w:color w:val="0F243E"/>
                                <w:sz w:val="40"/>
                                <w:szCs w:val="40"/>
                              </w:rPr>
                              <w:t xml:space="preserve"> PT Adiguna Patra Tekhnologi)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9pt;margin-top:14.45pt;width:446.2pt;height:181.25pt;z-index:251682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kCXuQIAAMI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" filled="f" stroked="f">
                <v:textbox>
                  <w:txbxContent>
                    <w:p w:rsidR="004D5B95" w:rsidRDefault="004D5B95" w:rsidP="00902F7D">
                      <w:pPr>
                        <w:spacing w:after="0" w:line="240" w:lineRule="auto"/>
                        <w:ind w:left="357" w:right="697"/>
                        <w:rPr>
                          <w:rFonts w:cs="Calibri"/>
                          <w:b/>
                          <w:color w:val="0F243E"/>
                          <w:sz w:val="40"/>
                          <w:szCs w:val="40"/>
                        </w:rPr>
                      </w:pPr>
                      <w:r>
                        <w:rPr>
                          <w:rFonts w:cs="Calibri"/>
                          <w:b/>
                          <w:color w:val="0F243E"/>
                          <w:sz w:val="40"/>
                          <w:szCs w:val="40"/>
                        </w:rPr>
                        <w:t>APLIKASI PENGGAJIAN DAN PERHITUNGAN PPh Pasal 21</w:t>
                      </w:r>
                    </w:p>
                    <w:p w:rsidR="004D5B95" w:rsidRDefault="004D5B95" w:rsidP="00915F99">
                      <w:pPr>
                        <w:spacing w:after="0" w:line="240" w:lineRule="auto"/>
                        <w:ind w:left="357" w:right="697"/>
                        <w:rPr>
                          <w:rFonts w:cs="Calibri"/>
                          <w:b/>
                          <w:color w:val="0F243E"/>
                          <w:sz w:val="40"/>
                          <w:szCs w:val="40"/>
                        </w:rPr>
                      </w:pPr>
                      <w:r>
                        <w:rPr>
                          <w:rFonts w:cs="Calibri"/>
                          <w:b/>
                          <w:color w:val="0F243E"/>
                          <w:sz w:val="40"/>
                          <w:szCs w:val="40"/>
                        </w:rPr>
                        <w:t xml:space="preserve">(Studi </w:t>
                      </w:r>
                      <w:proofErr w:type="gramStart"/>
                      <w:r>
                        <w:rPr>
                          <w:rFonts w:cs="Calibri"/>
                          <w:b/>
                          <w:color w:val="0F243E"/>
                          <w:sz w:val="40"/>
                          <w:szCs w:val="40"/>
                        </w:rPr>
                        <w:t>kasus :</w:t>
                      </w:r>
                      <w:proofErr w:type="gramEnd"/>
                      <w:r>
                        <w:rPr>
                          <w:rFonts w:cs="Calibri"/>
                          <w:b/>
                          <w:color w:val="0F243E"/>
                          <w:sz w:val="40"/>
                          <w:szCs w:val="40"/>
                        </w:rPr>
                        <w:t xml:space="preserve"> PT Adiguna Patra Tekhnologi)</w:t>
                      </w:r>
                    </w:p>
                    <w:p w:rsidR="004D5B95" w:rsidRDefault="004D5B95" w:rsidP="006149D1">
                      <w:pPr>
                        <w:spacing w:after="0" w:line="240" w:lineRule="auto"/>
                        <w:ind w:left="357" w:right="697"/>
                        <w:rPr>
                          <w:rFonts w:cs="Calibri"/>
                          <w:b/>
                          <w:color w:val="0F243E"/>
                          <w:sz w:val="40"/>
                          <w:szCs w:val="40"/>
                        </w:rPr>
                      </w:pPr>
                    </w:p>
                    <w:p w:rsidR="004D5B95" w:rsidRDefault="004D5B95" w:rsidP="006149D1">
                      <w:pPr>
                        <w:spacing w:after="0" w:line="240" w:lineRule="auto"/>
                        <w:ind w:left="357" w:right="697"/>
                        <w:rPr>
                          <w:rFonts w:cs="Calibri"/>
                          <w:b/>
                          <w:color w:val="0F243E"/>
                          <w:sz w:val="40"/>
                          <w:szCs w:val="40"/>
                        </w:rPr>
                      </w:pPr>
                      <w:r>
                        <w:rPr>
                          <w:rFonts w:cs="Calibri"/>
                          <w:b/>
                          <w:color w:val="0F243E"/>
                          <w:sz w:val="40"/>
                          <w:szCs w:val="40"/>
                        </w:rPr>
                        <w:t>APPLICATION OF PAYROLL AND CALCULATION OF INCOME TAX ARTICLE 21</w:t>
                      </w:r>
                    </w:p>
                    <w:p w:rsidR="004D5B95" w:rsidRDefault="004D5B95" w:rsidP="006149D1">
                      <w:pPr>
                        <w:spacing w:after="0" w:line="240" w:lineRule="auto"/>
                        <w:ind w:left="357" w:right="697"/>
                        <w:rPr>
                          <w:rFonts w:cs="Calibri"/>
                          <w:b/>
                          <w:color w:val="0F243E"/>
                          <w:sz w:val="40"/>
                          <w:szCs w:val="40"/>
                        </w:rPr>
                      </w:pPr>
                      <w:r>
                        <w:rPr>
                          <w:rFonts w:cs="Calibri"/>
                          <w:b/>
                          <w:color w:val="0F243E"/>
                          <w:sz w:val="40"/>
                          <w:szCs w:val="40"/>
                        </w:rPr>
                        <w:t xml:space="preserve">(Case </w:t>
                      </w:r>
                      <w:proofErr w:type="gramStart"/>
                      <w:r>
                        <w:rPr>
                          <w:rFonts w:cs="Calibri"/>
                          <w:b/>
                          <w:color w:val="0F243E"/>
                          <w:sz w:val="40"/>
                          <w:szCs w:val="40"/>
                        </w:rPr>
                        <w:t>Study :</w:t>
                      </w:r>
                      <w:proofErr w:type="gramEnd"/>
                      <w:r>
                        <w:rPr>
                          <w:rFonts w:cs="Calibri"/>
                          <w:b/>
                          <w:color w:val="0F243E"/>
                          <w:sz w:val="40"/>
                          <w:szCs w:val="40"/>
                        </w:rPr>
                        <w:t xml:space="preserve"> PT Adiguna Patra Tekhnologi)</w:t>
                      </w:r>
                    </w:p>
                  </w:txbxContent>
                </v:textbox>
              </v:shape>
            </w:pict>
          </mc:Fallback>
        </mc:AlternateContent>
      </w:r>
    </w:p>
    <w:p w:rsidR="006149D1" w:rsidRDefault="006149D1" w:rsidP="006149D1">
      <w:pPr>
        <w:jc w:val="center"/>
        <w:rPr>
          <w:rFonts w:cs="Calibri"/>
          <w:b/>
          <w:sz w:val="28"/>
          <w:szCs w:val="28"/>
        </w:rPr>
      </w:pPr>
    </w:p>
    <w:p w:rsidR="006149D1" w:rsidRDefault="006149D1" w:rsidP="006149D1">
      <w:pPr>
        <w:rPr>
          <w:rFonts w:cs="Calibri"/>
          <w:b/>
          <w:sz w:val="28"/>
          <w:szCs w:val="28"/>
        </w:rPr>
      </w:pPr>
    </w:p>
    <w:p w:rsidR="006149D1" w:rsidRDefault="006149D1" w:rsidP="006149D1">
      <w:pPr>
        <w:rPr>
          <w:rFonts w:cs="Calibri"/>
          <w:sz w:val="28"/>
          <w:szCs w:val="28"/>
        </w:rPr>
      </w:pPr>
    </w:p>
    <w:p w:rsidR="006149D1" w:rsidRDefault="006149D1" w:rsidP="006149D1">
      <w:pPr>
        <w:rPr>
          <w:rFonts w:cs="Calibri"/>
          <w:sz w:val="28"/>
          <w:szCs w:val="28"/>
        </w:rPr>
      </w:pPr>
    </w:p>
    <w:p w:rsidR="006149D1" w:rsidRDefault="006149D1" w:rsidP="006149D1">
      <w:pPr>
        <w:rPr>
          <w:rFonts w:cs="Calibri"/>
          <w:sz w:val="28"/>
          <w:szCs w:val="28"/>
        </w:rPr>
      </w:pPr>
    </w:p>
    <w:p w:rsidR="006149D1" w:rsidRDefault="006149D1" w:rsidP="006149D1">
      <w:pPr>
        <w:rPr>
          <w:rFonts w:cs="Calibri"/>
          <w:sz w:val="28"/>
          <w:szCs w:val="28"/>
        </w:rPr>
      </w:pPr>
    </w:p>
    <w:p w:rsidR="006149D1" w:rsidRDefault="006149D1" w:rsidP="006149D1">
      <w:pPr>
        <w:rPr>
          <w:rFonts w:cs="Calibri"/>
          <w:sz w:val="28"/>
          <w:szCs w:val="28"/>
        </w:rPr>
      </w:pPr>
    </w:p>
    <w:p w:rsidR="006149D1" w:rsidRDefault="006149D1" w:rsidP="006149D1">
      <w:pPr>
        <w:rPr>
          <w:rFonts w:cs="Calibri"/>
          <w:sz w:val="28"/>
          <w:szCs w:val="28"/>
        </w:rPr>
      </w:pPr>
    </w:p>
    <w:p w:rsidR="006149D1" w:rsidRDefault="00D57B06" w:rsidP="006149D1">
      <w:pPr>
        <w:rPr>
          <w:rFonts w:cs="Calibri"/>
          <w:sz w:val="28"/>
          <w:szCs w:val="28"/>
        </w:rPr>
      </w:pPr>
      <w:r>
        <w:rPr>
          <w:rFonts w:cs="Arial"/>
          <w:noProof/>
        </w:rPr>
        <mc:AlternateContent>
          <mc:Choice Requires="wps">
            <w:drawing>
              <wp:anchor distT="0" distB="0" distL="114300" distR="114300" simplePos="0" relativeHeight="251681279" behindDoc="0" locked="0" layoutInCell="1" allowOverlap="1">
                <wp:simplePos x="0" y="0"/>
                <wp:positionH relativeFrom="column">
                  <wp:posOffset>1290955</wp:posOffset>
                </wp:positionH>
                <wp:positionV relativeFrom="paragraph">
                  <wp:posOffset>186055</wp:posOffset>
                </wp:positionV>
                <wp:extent cx="3702685" cy="729615"/>
                <wp:effectExtent l="0" t="0" r="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7B38" w:rsidRDefault="00527B38" w:rsidP="006149D1">
                            <w:pPr>
                              <w:ind w:left="270"/>
                              <w:rPr>
                                <w:b/>
                                <w:color w:val="0F243E"/>
                                <w:spacing w:val="50"/>
                                <w:sz w:val="32"/>
                                <w:szCs w:val="32"/>
                              </w:rPr>
                            </w:pPr>
                            <w:r>
                              <w:rPr>
                                <w:b/>
                                <w:color w:val="0F243E"/>
                                <w:spacing w:val="50"/>
                                <w:sz w:val="32"/>
                                <w:szCs w:val="32"/>
                              </w:rPr>
                              <w:t>PROPOSAL 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101.65pt;margin-top:14.65pt;width:291.55pt;height:57.45pt;z-index:251681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fpugIAAME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" filled="f" stroked="f">
                <v:textbox>
                  <w:txbxContent>
                    <w:p w:rsidR="004D5B95" w:rsidRDefault="004D5B95" w:rsidP="006149D1">
                      <w:pPr>
                        <w:ind w:left="270"/>
                        <w:rPr>
                          <w:b/>
                          <w:color w:val="0F243E"/>
                          <w:spacing w:val="50"/>
                          <w:sz w:val="32"/>
                          <w:szCs w:val="32"/>
                        </w:rPr>
                      </w:pPr>
                      <w:r>
                        <w:rPr>
                          <w:b/>
                          <w:color w:val="0F243E"/>
                          <w:spacing w:val="50"/>
                          <w:sz w:val="32"/>
                          <w:szCs w:val="32"/>
                        </w:rPr>
                        <w:t>PROPOSAL PROYEK AKHIR</w:t>
                      </w:r>
                    </w:p>
                  </w:txbxContent>
                </v:textbox>
              </v:shape>
            </w:pict>
          </mc:Fallback>
        </mc:AlternateContent>
      </w:r>
      <w:r w:rsidR="006149D1">
        <w:rPr>
          <w:rFonts w:cs="Calibri"/>
          <w:sz w:val="28"/>
          <w:szCs w:val="28"/>
        </w:rPr>
        <w:t xml:space="preserve"> </w:t>
      </w:r>
    </w:p>
    <w:p w:rsidR="006149D1" w:rsidRDefault="006149D1" w:rsidP="006149D1">
      <w:pPr>
        <w:rPr>
          <w:rFonts w:cs="Calibri"/>
          <w:sz w:val="28"/>
          <w:szCs w:val="28"/>
        </w:rPr>
      </w:pPr>
    </w:p>
    <w:p w:rsidR="006149D1" w:rsidRDefault="006149D1" w:rsidP="006149D1">
      <w:pPr>
        <w:rPr>
          <w:rFonts w:cs="Calibri"/>
          <w:sz w:val="28"/>
          <w:szCs w:val="28"/>
        </w:rPr>
      </w:pPr>
    </w:p>
    <w:p w:rsidR="006149D1" w:rsidRDefault="00D57B06" w:rsidP="006149D1">
      <w:pPr>
        <w:rPr>
          <w:rFonts w:cs="Calibri"/>
          <w:sz w:val="28"/>
          <w:szCs w:val="28"/>
        </w:rPr>
      </w:pPr>
      <w:r>
        <w:rPr>
          <w:rFonts w:cs="Arial"/>
          <w:noProof/>
        </w:rPr>
        <mc:AlternateContent>
          <mc:Choice Requires="wps">
            <w:drawing>
              <wp:anchor distT="0" distB="0" distL="114300" distR="114300" simplePos="0" relativeHeight="251684351" behindDoc="0" locked="0" layoutInCell="1" allowOverlap="1">
                <wp:simplePos x="0" y="0"/>
                <wp:positionH relativeFrom="column">
                  <wp:posOffset>1290955</wp:posOffset>
                </wp:positionH>
                <wp:positionV relativeFrom="paragraph">
                  <wp:posOffset>120015</wp:posOffset>
                </wp:positionV>
                <wp:extent cx="5666740" cy="993140"/>
                <wp:effectExtent l="0" t="0" r="0" b="0"/>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7B38" w:rsidRDefault="00527B38" w:rsidP="006149D1">
                            <w:pPr>
                              <w:tabs>
                                <w:tab w:val="left" w:pos="5940"/>
                              </w:tabs>
                              <w:spacing w:after="360"/>
                              <w:ind w:left="270" w:right="698"/>
                              <w:rPr>
                                <w:rFonts w:cs="Calibri"/>
                                <w:b/>
                                <w:color w:val="0F243E"/>
                                <w:sz w:val="28"/>
                                <w:szCs w:val="28"/>
                              </w:rPr>
                            </w:pPr>
                            <w:r>
                              <w:rPr>
                                <w:rFonts w:cs="Calibri"/>
                                <w:b/>
                                <w:color w:val="0F243E"/>
                                <w:sz w:val="32"/>
                                <w:szCs w:val="32"/>
                              </w:rPr>
                              <w:br/>
                            </w:r>
                            <w:r>
                              <w:rPr>
                                <w:rFonts w:cs="Calibri"/>
                                <w:b/>
                                <w:color w:val="0F243E"/>
                                <w:sz w:val="28"/>
                                <w:szCs w:val="28"/>
                              </w:rPr>
                              <w:t>Luvita</w:t>
                            </w:r>
                            <w:r>
                              <w:rPr>
                                <w:rFonts w:cs="Calibri"/>
                                <w:b/>
                                <w:color w:val="0F243E"/>
                                <w:sz w:val="28"/>
                                <w:szCs w:val="28"/>
                              </w:rPr>
                              <w:br/>
                              <w:t>6303112132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101.65pt;margin-top:9.45pt;width:446.2pt;height:78.2pt;z-index:251684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ItuQIAAMI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" filled="f" stroked="f">
                <v:textbox>
                  <w:txbxContent>
                    <w:p w:rsidR="004D5B95" w:rsidRDefault="004D5B95" w:rsidP="006149D1">
                      <w:pPr>
                        <w:tabs>
                          <w:tab w:val="left" w:pos="5940"/>
                        </w:tabs>
                        <w:spacing w:after="360"/>
                        <w:ind w:left="270" w:right="698"/>
                        <w:rPr>
                          <w:rFonts w:cs="Calibri"/>
                          <w:b/>
                          <w:color w:val="0F243E"/>
                          <w:sz w:val="28"/>
                          <w:szCs w:val="28"/>
                        </w:rPr>
                      </w:pPr>
                      <w:r>
                        <w:rPr>
                          <w:rFonts w:cs="Calibri"/>
                          <w:b/>
                          <w:color w:val="0F243E"/>
                          <w:sz w:val="32"/>
                          <w:szCs w:val="32"/>
                        </w:rPr>
                        <w:br/>
                      </w:r>
                      <w:r>
                        <w:rPr>
                          <w:rFonts w:cs="Calibri"/>
                          <w:b/>
                          <w:color w:val="0F243E"/>
                          <w:sz w:val="28"/>
                          <w:szCs w:val="28"/>
                        </w:rPr>
                        <w:t>Luvita</w:t>
                      </w:r>
                      <w:r>
                        <w:rPr>
                          <w:rFonts w:cs="Calibri"/>
                          <w:b/>
                          <w:color w:val="0F243E"/>
                          <w:sz w:val="28"/>
                          <w:szCs w:val="28"/>
                        </w:rPr>
                        <w:br/>
                        <w:t>6303112132</w:t>
                      </w:r>
                    </w:p>
                  </w:txbxContent>
                </v:textbox>
              </v:shape>
            </w:pict>
          </mc:Fallback>
        </mc:AlternateContent>
      </w:r>
    </w:p>
    <w:p w:rsidR="006149D1" w:rsidRDefault="006149D1" w:rsidP="006149D1">
      <w:pPr>
        <w:rPr>
          <w:rFonts w:cs="Calibri"/>
          <w:sz w:val="28"/>
          <w:szCs w:val="28"/>
        </w:rPr>
      </w:pPr>
    </w:p>
    <w:p w:rsidR="006149D1" w:rsidRDefault="006149D1" w:rsidP="006149D1">
      <w:pPr>
        <w:rPr>
          <w:rFonts w:cs="Calibri"/>
          <w:sz w:val="28"/>
          <w:szCs w:val="28"/>
        </w:rPr>
      </w:pPr>
    </w:p>
    <w:p w:rsidR="006149D1" w:rsidRDefault="006149D1" w:rsidP="006149D1">
      <w:pPr>
        <w:rPr>
          <w:rFonts w:cs="Calibri"/>
          <w:sz w:val="28"/>
          <w:szCs w:val="28"/>
        </w:rPr>
      </w:pPr>
    </w:p>
    <w:p w:rsidR="006149D1" w:rsidRDefault="006149D1" w:rsidP="006149D1">
      <w:pPr>
        <w:tabs>
          <w:tab w:val="left" w:pos="2428"/>
        </w:tabs>
        <w:rPr>
          <w:rFonts w:cs="Calibri"/>
          <w:sz w:val="28"/>
          <w:szCs w:val="28"/>
        </w:rPr>
      </w:pPr>
      <w:r>
        <w:rPr>
          <w:rFonts w:cs="Calibri"/>
          <w:sz w:val="28"/>
          <w:szCs w:val="28"/>
        </w:rPr>
        <w:tab/>
      </w:r>
    </w:p>
    <w:p w:rsidR="006149D1" w:rsidRDefault="006149D1" w:rsidP="006149D1">
      <w:pPr>
        <w:rPr>
          <w:rFonts w:cs="Calibri"/>
          <w:sz w:val="28"/>
          <w:szCs w:val="28"/>
        </w:rPr>
      </w:pPr>
    </w:p>
    <w:p w:rsidR="006149D1" w:rsidRDefault="00BB6BFA" w:rsidP="006149D1">
      <w:pPr>
        <w:rPr>
          <w:rFonts w:cs="Calibri"/>
          <w:sz w:val="28"/>
          <w:szCs w:val="28"/>
        </w:rPr>
      </w:pPr>
      <w:r>
        <w:rPr>
          <w:rFonts w:cs="Arial"/>
          <w:noProof/>
        </w:rPr>
        <mc:AlternateContent>
          <mc:Choice Requires="wps">
            <w:drawing>
              <wp:anchor distT="0" distB="0" distL="114300" distR="114300" simplePos="0" relativeHeight="251683327" behindDoc="0" locked="0" layoutInCell="1" allowOverlap="1" wp14:anchorId="14981F02" wp14:editId="2AEA4201">
                <wp:simplePos x="0" y="0"/>
                <wp:positionH relativeFrom="column">
                  <wp:posOffset>1287034</wp:posOffset>
                </wp:positionH>
                <wp:positionV relativeFrom="paragraph">
                  <wp:posOffset>843860</wp:posOffset>
                </wp:positionV>
                <wp:extent cx="5163820" cy="2194560"/>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163820" cy="2194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7B38" w:rsidRDefault="00527B38" w:rsidP="00C72B82">
                            <w:pPr>
                              <w:tabs>
                                <w:tab w:val="left" w:pos="7110"/>
                              </w:tabs>
                              <w:ind w:left="360" w:right="698"/>
                              <w:rPr>
                                <w:rFonts w:cs="Calibri"/>
                                <w:b/>
                                <w:color w:val="0F243E"/>
                                <w:sz w:val="32"/>
                                <w:szCs w:val="32"/>
                              </w:rPr>
                            </w:pPr>
                            <w:r>
                              <w:rPr>
                                <w:rFonts w:cs="Calibri"/>
                                <w:b/>
                                <w:color w:val="0F243E"/>
                                <w:sz w:val="32"/>
                                <w:szCs w:val="32"/>
                              </w:rPr>
                              <w:t>PROGRAM STUDI D3 KOMPUTERISASI AKUNTANSI FAKULTAS ILMU TERAPAN</w:t>
                            </w:r>
                            <w:r>
                              <w:rPr>
                                <w:rFonts w:cs="Calibri"/>
                                <w:b/>
                                <w:color w:val="0F243E"/>
                                <w:sz w:val="32"/>
                                <w:szCs w:val="32"/>
                              </w:rPr>
                              <w:br/>
                              <w:t>UNIVERSITAS TELKOM</w:t>
                            </w:r>
                            <w:r>
                              <w:rPr>
                                <w:rFonts w:cs="Calibri"/>
                                <w:b/>
                                <w:color w:val="0F243E"/>
                                <w:sz w:val="32"/>
                                <w:szCs w:val="32"/>
                              </w:rPr>
                              <w:br/>
                              <w:t>BANDUNG, 2014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101.35pt;margin-top:66.45pt;width:406.6pt;height:172.8pt;flip:y;z-index:251683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" filled="f" stroked="f">
                <v:textbox>
                  <w:txbxContent>
                    <w:p w:rsidR="004D5B95" w:rsidRDefault="004D5B95" w:rsidP="00C72B82">
                      <w:pPr>
                        <w:tabs>
                          <w:tab w:val="left" w:pos="7110"/>
                        </w:tabs>
                        <w:ind w:left="360" w:right="698"/>
                        <w:rPr>
                          <w:rFonts w:cs="Calibri"/>
                          <w:b/>
                          <w:color w:val="0F243E"/>
                          <w:sz w:val="32"/>
                          <w:szCs w:val="32"/>
                        </w:rPr>
                      </w:pPr>
                      <w:r>
                        <w:rPr>
                          <w:rFonts w:cs="Calibri"/>
                          <w:b/>
                          <w:color w:val="0F243E"/>
                          <w:sz w:val="32"/>
                          <w:szCs w:val="32"/>
                        </w:rPr>
                        <w:t>PROGRAM STUDI D3 KOMPUTERISASI AKUNTANSI FAKULTAS ILMU TERAPAN</w:t>
                      </w:r>
                      <w:r>
                        <w:rPr>
                          <w:rFonts w:cs="Calibri"/>
                          <w:b/>
                          <w:color w:val="0F243E"/>
                          <w:sz w:val="32"/>
                          <w:szCs w:val="32"/>
                        </w:rPr>
                        <w:br/>
                        <w:t>UNIVERSITAS TELKOM</w:t>
                      </w:r>
                      <w:r>
                        <w:rPr>
                          <w:rFonts w:cs="Calibri"/>
                          <w:b/>
                          <w:color w:val="0F243E"/>
                          <w:sz w:val="32"/>
                          <w:szCs w:val="32"/>
                        </w:rPr>
                        <w:br/>
                        <w:t>BANDUNG, 2014</w:t>
                      </w:r>
                    </w:p>
                  </w:txbxContent>
                </v:textbox>
              </v:shape>
            </w:pict>
          </mc:Fallback>
        </mc:AlternateContent>
      </w:r>
    </w:p>
    <w:p w:rsidR="006149D1" w:rsidRDefault="006149D1" w:rsidP="006149D1">
      <w:pPr>
        <w:spacing w:after="0"/>
        <w:rPr>
          <w:rFonts w:cs="Calibri"/>
          <w:sz w:val="28"/>
          <w:szCs w:val="28"/>
        </w:rPr>
        <w:sectPr w:rsidR="006149D1">
          <w:headerReference w:type="default" r:id="rId9"/>
          <w:pgSz w:w="11907" w:h="16839"/>
          <w:pgMar w:top="1440" w:right="1440" w:bottom="1440" w:left="1440" w:header="720" w:footer="720" w:gutter="0"/>
          <w:cols w:space="720"/>
        </w:sectPr>
      </w:pPr>
    </w:p>
    <w:p w:rsidR="00FF7041" w:rsidRDefault="00FF7041" w:rsidP="00C3091A">
      <w:pPr>
        <w:pStyle w:val="Heading2"/>
        <w:spacing w:after="240"/>
        <w:rPr>
          <w:rFonts w:asciiTheme="minorHAnsi" w:hAnsiTheme="minorHAnsi" w:cstheme="minorHAnsi"/>
          <w:color w:val="auto"/>
        </w:rPr>
      </w:pPr>
      <w:bookmarkStart w:id="0" w:name="_Toc308182843"/>
      <w:r w:rsidRPr="00C3091A">
        <w:rPr>
          <w:rFonts w:asciiTheme="minorHAnsi" w:hAnsiTheme="minorHAnsi" w:cstheme="minorHAnsi"/>
          <w:color w:val="auto"/>
        </w:rPr>
        <w:lastRenderedPageBreak/>
        <w:t>Latar Belakang</w:t>
      </w:r>
      <w:bookmarkEnd w:id="0"/>
    </w:p>
    <w:p w:rsidR="00AB79D2" w:rsidRDefault="00605F12" w:rsidP="006C36F1">
      <w:pPr>
        <w:spacing w:line="360" w:lineRule="auto"/>
        <w:jc w:val="both"/>
      </w:pPr>
      <w:bookmarkStart w:id="1" w:name="_Toc308182844"/>
      <w:proofErr w:type="gramStart"/>
      <w:r>
        <w:t>Teknologi merupakan ilmu terapan yang telah dikembangkan lebih lanjut meliputi perangkat keras (</w:t>
      </w:r>
      <w:r w:rsidRPr="00C00F10">
        <w:rPr>
          <w:i/>
        </w:rPr>
        <w:t>hardware</w:t>
      </w:r>
      <w:r>
        <w:t>) dan perangkat lunak (</w:t>
      </w:r>
      <w:r w:rsidRPr="00C00F10">
        <w:rPr>
          <w:i/>
        </w:rPr>
        <w:t>software</w:t>
      </w:r>
      <w:r>
        <w:t>) melalui kegiatan penelitian dan pengembangan.</w:t>
      </w:r>
      <w:proofErr w:type="gramEnd"/>
      <w:r>
        <w:t xml:space="preserve"> Perkembangan nya yang sangat signifikan dan fungsinya yang dapat mempermudah pekerjaan manusia serta menghasilkan informasi yang berguna membuat teknologi digunakan di berbagai bidang, termasuk</w:t>
      </w:r>
      <w:r w:rsidR="00C00F10">
        <w:t xml:space="preserve"> juga </w:t>
      </w:r>
      <w:proofErr w:type="gramStart"/>
      <w:r w:rsidR="00C00F10">
        <w:t xml:space="preserve">di </w:t>
      </w:r>
      <w:r>
        <w:t xml:space="preserve"> dalam</w:t>
      </w:r>
      <w:proofErr w:type="gramEnd"/>
      <w:r>
        <w:t xml:space="preserve"> bidang akuntansi.</w:t>
      </w:r>
      <w:r w:rsidR="00C00F10">
        <w:t xml:space="preserve"> </w:t>
      </w:r>
      <w:proofErr w:type="gramStart"/>
      <w:r>
        <w:t xml:space="preserve">Penggajian dan PPh 21 </w:t>
      </w:r>
      <w:r w:rsidR="00C00F10">
        <w:t xml:space="preserve">adalah </w:t>
      </w:r>
      <w:r>
        <w:t>merupakan salah satu bidang akuntansi yang banyak tersentuh oleh teknologi informasi.</w:t>
      </w:r>
      <w:proofErr w:type="gramEnd"/>
    </w:p>
    <w:p w:rsidR="00C00F10" w:rsidRDefault="0079245B" w:rsidP="006C36F1">
      <w:pPr>
        <w:spacing w:line="360" w:lineRule="auto"/>
        <w:jc w:val="both"/>
      </w:pPr>
      <w:proofErr w:type="gramStart"/>
      <w:r>
        <w:t>PT. A</w:t>
      </w:r>
      <w:r w:rsidR="00AA4486">
        <w:t>di</w:t>
      </w:r>
      <w:r>
        <w:t>guna Patra Teknologi adalah sebuah perusahaan yang bergerak dalam pengembangan teknologi dan inv</w:t>
      </w:r>
      <w:r w:rsidR="00C00F10">
        <w:t>estasi di bidang energi.</w:t>
      </w:r>
      <w:proofErr w:type="gramEnd"/>
      <w:r w:rsidR="00C00F10">
        <w:t xml:space="preserve"> Melalui </w:t>
      </w:r>
      <w:r>
        <w:t xml:space="preserve">dukungan sumber daya manusia yang sangat memahami dalam pembangunan dan pengelolaan </w:t>
      </w:r>
      <w:r w:rsidR="00C00F10">
        <w:t xml:space="preserve">bidang </w:t>
      </w:r>
      <w:proofErr w:type="gramStart"/>
      <w:r w:rsidR="00C00F10">
        <w:t xml:space="preserve">energi </w:t>
      </w:r>
      <w:r>
        <w:t xml:space="preserve"> yang</w:t>
      </w:r>
      <w:proofErr w:type="gramEnd"/>
      <w:r>
        <w:t xml:space="preserve"> mereka miliki, maka perusahaan menitikberatkan</w:t>
      </w:r>
      <w:r w:rsidR="00AA4486">
        <w:t xml:space="preserve"> pada kegiatan pengembangan usaha pembangkit listrik untuk skala kecil dan menengah. </w:t>
      </w:r>
      <w:proofErr w:type="gramStart"/>
      <w:r w:rsidR="00AA4486">
        <w:t xml:space="preserve">Dengan memiliki beberapa pengalaman </w:t>
      </w:r>
      <w:r w:rsidR="003460EB">
        <w:t>PT Adiguna Patra Tekhnologi</w:t>
      </w:r>
      <w:r w:rsidR="00AA4486">
        <w:t xml:space="preserve"> pernah membangun beberapa pembangkit listrik seperti PLTM Manna di Bengkulu, PLTM Parlilitan di Sumatera Utara, PLTPB Atedei di Nusa Tenggara Ti</w:t>
      </w:r>
      <w:r w:rsidR="00C00F10">
        <w:t>mur dan di beberapa lokasi lain</w:t>
      </w:r>
      <w:r w:rsidR="00D66800">
        <w:t>nya.</w:t>
      </w:r>
      <w:proofErr w:type="gramEnd"/>
      <w:r w:rsidR="00D66800">
        <w:t xml:space="preserve"> </w:t>
      </w:r>
      <w:proofErr w:type="gramStart"/>
      <w:r w:rsidR="00D66800">
        <w:t>Perusahaan ini memiliki 40</w:t>
      </w:r>
      <w:r w:rsidR="003357D9">
        <w:t xml:space="preserve"> </w:t>
      </w:r>
      <w:r w:rsidR="00AA4486">
        <w:t>orang pegawai tetap</w:t>
      </w:r>
      <w:r w:rsidR="00C00F10">
        <w:t>.</w:t>
      </w:r>
      <w:proofErr w:type="gramEnd"/>
      <w:r w:rsidR="00C00F10">
        <w:t xml:space="preserve"> </w:t>
      </w:r>
    </w:p>
    <w:p w:rsidR="00C11AE9" w:rsidRPr="00C11AE9" w:rsidRDefault="006C36F1" w:rsidP="006C36F1">
      <w:pPr>
        <w:spacing w:line="360" w:lineRule="auto"/>
        <w:jc w:val="both"/>
      </w:pPr>
      <w:r>
        <w:t xml:space="preserve">Saat ini, proses perhitungan gaji pegawai di </w:t>
      </w:r>
      <w:r w:rsidR="003460EB">
        <w:t>PT Adiguna Patra Tekhnologi</w:t>
      </w:r>
      <w:r>
        <w:t xml:space="preserve"> dilakukan dengan menggunakan </w:t>
      </w:r>
      <w:r w:rsidR="00C00F10">
        <w:t xml:space="preserve">alat </w:t>
      </w:r>
      <w:proofErr w:type="gramStart"/>
      <w:r w:rsidR="00C00F10">
        <w:t>bantu</w:t>
      </w:r>
      <w:proofErr w:type="gramEnd"/>
      <w:r w:rsidR="00C00F10">
        <w:t xml:space="preserve"> </w:t>
      </w:r>
      <w:r w:rsidR="00C11AE9">
        <w:t xml:space="preserve">Microsoft Excel dalam </w:t>
      </w:r>
      <w:r w:rsidR="00C00F10">
        <w:t xml:space="preserve">penyimpanan data pegawai, </w:t>
      </w:r>
      <w:r w:rsidR="00C11AE9">
        <w:t>perhitungan gaji pe</w:t>
      </w:r>
      <w:r w:rsidR="00AB79D2">
        <w:t xml:space="preserve">gawai dan penyajian SPT Tahunan. </w:t>
      </w:r>
      <w:proofErr w:type="gramStart"/>
      <w:r w:rsidR="00C11AE9">
        <w:t>Dengan sistem penggajian yang seperti ini sangat memungkinkan kesalahan pencatatan ataupun kesalahan perhitungan lainnya.</w:t>
      </w:r>
      <w:proofErr w:type="gramEnd"/>
      <w:r w:rsidR="00EA6080">
        <w:t xml:space="preserve"> Selain itu pegawai belum menerima slip gaji setiap bulannya.</w:t>
      </w:r>
      <w:r w:rsidR="00C11AE9">
        <w:t xml:space="preserve"> Hal ini </w:t>
      </w:r>
      <w:proofErr w:type="gramStart"/>
      <w:r w:rsidR="00C11AE9">
        <w:t>akan</w:t>
      </w:r>
      <w:proofErr w:type="gramEnd"/>
      <w:r w:rsidR="00C11AE9">
        <w:t xml:space="preserve"> memp</w:t>
      </w:r>
      <w:r w:rsidR="007237C3">
        <w:t>ersulit kinerja bag</w:t>
      </w:r>
      <w:r w:rsidR="003F50A8">
        <w:t xml:space="preserve">ian keuangan dan juga memberikan </w:t>
      </w:r>
      <w:r w:rsidR="007237C3">
        <w:t>rasa ketidakpuasan terhadap pegawai.</w:t>
      </w:r>
      <w:r w:rsidR="00C11AE9">
        <w:t xml:space="preserve"> </w:t>
      </w:r>
      <w:proofErr w:type="gramStart"/>
      <w:r w:rsidR="00C11AE9">
        <w:t>Oleh karena itu perusahaan membutuhkan sebuah aplikasi yang khusus untuk menangani penggajian yang ter-spesifikasi menangani pe</w:t>
      </w:r>
      <w:r w:rsidR="00B018C5">
        <w:t>ncatatan gaji pokok, tunjangan-</w:t>
      </w:r>
      <w:r w:rsidR="00C11AE9">
        <w:t>tunjangan yang diberikan perusahaan kepada pegawai dan untuk menentukan pemotongan PPh Pasal 21 bagi pegawai kena pajak.</w:t>
      </w:r>
      <w:proofErr w:type="gramEnd"/>
      <w:r w:rsidR="00AB79D2">
        <w:t xml:space="preserve"> </w:t>
      </w:r>
    </w:p>
    <w:p w:rsidR="004452EC" w:rsidRPr="00AB79D2" w:rsidRDefault="00122D06" w:rsidP="00254A54">
      <w:pPr>
        <w:spacing w:line="360" w:lineRule="auto"/>
        <w:jc w:val="both"/>
        <w:rPr>
          <w:b/>
        </w:rPr>
      </w:pPr>
      <w:proofErr w:type="gramStart"/>
      <w:r>
        <w:lastRenderedPageBreak/>
        <w:t>Be</w:t>
      </w:r>
      <w:r w:rsidR="00C11AE9">
        <w:t>r</w:t>
      </w:r>
      <w:r>
        <w:t xml:space="preserve">dasarkan latar belakang yang telah dikemukakan, maka penulis ingin membuat sebuah Proyek Akhir yang berjudul </w:t>
      </w:r>
      <w:r w:rsidR="002A3B45">
        <w:rPr>
          <w:b/>
        </w:rPr>
        <w:t xml:space="preserve">“Aplikasi Penggajian dan Perhitungan </w:t>
      </w:r>
      <w:r w:rsidRPr="00122D06">
        <w:rPr>
          <w:b/>
        </w:rPr>
        <w:t>PPh</w:t>
      </w:r>
      <w:r>
        <w:rPr>
          <w:b/>
        </w:rPr>
        <w:t xml:space="preserve"> Pasal</w:t>
      </w:r>
      <w:r w:rsidRPr="00122D06">
        <w:rPr>
          <w:b/>
        </w:rPr>
        <w:t xml:space="preserve"> 21 (studi kasus </w:t>
      </w:r>
      <w:r>
        <w:rPr>
          <w:b/>
        </w:rPr>
        <w:t xml:space="preserve">pada </w:t>
      </w:r>
      <w:r w:rsidR="003460EB">
        <w:rPr>
          <w:b/>
        </w:rPr>
        <w:t>PT Adiguna Patra Tekhnologi</w:t>
      </w:r>
      <w:r w:rsidRPr="00122D06">
        <w:rPr>
          <w:b/>
        </w:rPr>
        <w:t>)”</w:t>
      </w:r>
      <w:r w:rsidR="00AB79D2">
        <w:rPr>
          <w:b/>
        </w:rPr>
        <w:t>.</w:t>
      </w:r>
      <w:proofErr w:type="gramEnd"/>
      <w:r w:rsidR="00AB79D2">
        <w:rPr>
          <w:b/>
        </w:rPr>
        <w:t xml:space="preserve">  </w:t>
      </w:r>
      <w:r w:rsidR="00D06141">
        <w:rPr>
          <w:b/>
        </w:rPr>
        <w:t xml:space="preserve"> </w:t>
      </w:r>
      <w:r>
        <w:t xml:space="preserve">Sistem Informasi yang </w:t>
      </w:r>
      <w:proofErr w:type="gramStart"/>
      <w:r>
        <w:t>akan</w:t>
      </w:r>
      <w:proofErr w:type="gramEnd"/>
      <w:r>
        <w:t xml:space="preserve"> dibangun adalah berbasis web, dikarenakan agar mudahnya membangun </w:t>
      </w:r>
      <w:r w:rsidR="00716A4A">
        <w:t>si</w:t>
      </w:r>
      <w:r>
        <w:t xml:space="preserve">stem yang akan dibuat, karena </w:t>
      </w:r>
      <w:r w:rsidR="00716A4A">
        <w:t>si</w:t>
      </w:r>
      <w:r>
        <w:t>stem memiliki beberapa pengguna yang berbeda dan adanya siste</w:t>
      </w:r>
      <w:r w:rsidR="00716A4A">
        <w:t>m</w:t>
      </w:r>
      <w:r>
        <w:t xml:space="preserve"> yang terintegrasi. </w:t>
      </w:r>
    </w:p>
    <w:p w:rsidR="00D3613D" w:rsidRDefault="00747DE5" w:rsidP="00D3613D">
      <w:pPr>
        <w:pStyle w:val="Heading2"/>
        <w:spacing w:after="240"/>
        <w:rPr>
          <w:rFonts w:asciiTheme="minorHAnsi" w:hAnsiTheme="minorHAnsi" w:cstheme="minorHAnsi"/>
          <w:color w:val="auto"/>
        </w:rPr>
      </w:pPr>
      <w:r>
        <w:rPr>
          <w:rFonts w:asciiTheme="minorHAnsi" w:hAnsiTheme="minorHAnsi" w:cstheme="minorHAnsi"/>
          <w:color w:val="auto"/>
        </w:rPr>
        <w:t>R</w:t>
      </w:r>
      <w:r w:rsidR="00D3613D">
        <w:rPr>
          <w:rFonts w:asciiTheme="minorHAnsi" w:hAnsiTheme="minorHAnsi" w:cstheme="minorHAnsi"/>
          <w:color w:val="auto"/>
        </w:rPr>
        <w:t>umusan Masalah</w:t>
      </w:r>
      <w:bookmarkEnd w:id="1"/>
    </w:p>
    <w:p w:rsidR="00BB6BFA" w:rsidRDefault="00DB189D" w:rsidP="00BB6BFA">
      <w:r>
        <w:t xml:space="preserve">Adapun rumusan masalah dari proyek akhir sebagai </w:t>
      </w:r>
      <w:proofErr w:type="gramStart"/>
      <w:r>
        <w:t>berikut :</w:t>
      </w:r>
      <w:proofErr w:type="gramEnd"/>
    </w:p>
    <w:p w:rsidR="001B05C4" w:rsidRDefault="00716A4A" w:rsidP="00DA304E">
      <w:pPr>
        <w:pStyle w:val="ListParagraph"/>
        <w:numPr>
          <w:ilvl w:val="0"/>
          <w:numId w:val="4"/>
        </w:numPr>
        <w:jc w:val="both"/>
      </w:pPr>
      <w:r>
        <w:t>Bagaimana memproses data gaji pegawai agar</w:t>
      </w:r>
      <w:r w:rsidR="005F3BCC">
        <w:t xml:space="preserve"> dapat membantu dan memudahkan bagian k</w:t>
      </w:r>
      <w:r w:rsidR="002A3B45">
        <w:t>euangan</w:t>
      </w:r>
      <w:r>
        <w:t xml:space="preserve"> dalam proses perhitungan </w:t>
      </w:r>
      <w:proofErr w:type="gramStart"/>
      <w:r>
        <w:t>gaji ?</w:t>
      </w:r>
      <w:proofErr w:type="gramEnd"/>
    </w:p>
    <w:p w:rsidR="00F33531" w:rsidRDefault="00F33531" w:rsidP="00DA304E">
      <w:pPr>
        <w:pStyle w:val="ListParagraph"/>
        <w:numPr>
          <w:ilvl w:val="0"/>
          <w:numId w:val="4"/>
        </w:numPr>
        <w:jc w:val="both"/>
      </w:pPr>
      <w:r>
        <w:t xml:space="preserve">Bagaimana menghitung jumlah sumber pendapatan </w:t>
      </w:r>
      <w:proofErr w:type="gramStart"/>
      <w:r>
        <w:t>lain  diluar</w:t>
      </w:r>
      <w:proofErr w:type="gramEnd"/>
      <w:r>
        <w:t xml:space="preserve"> pendapatan gaji pegawai  ?</w:t>
      </w:r>
    </w:p>
    <w:p w:rsidR="00F33531" w:rsidRDefault="00716A4A" w:rsidP="00DA304E">
      <w:pPr>
        <w:pStyle w:val="ListParagraph"/>
        <w:numPr>
          <w:ilvl w:val="0"/>
          <w:numId w:val="4"/>
        </w:numPr>
        <w:jc w:val="both"/>
      </w:pPr>
      <w:r>
        <w:t>Bagaiman</w:t>
      </w:r>
      <w:r w:rsidR="003231DA">
        <w:t>a menghitung Pajak Penghasilan P</w:t>
      </w:r>
      <w:r>
        <w:t xml:space="preserve">asal 21 </w:t>
      </w:r>
      <w:r w:rsidR="003231DA">
        <w:t xml:space="preserve">pegawai </w:t>
      </w:r>
      <w:r w:rsidR="003C41AB">
        <w:t>tetap</w:t>
      </w:r>
      <w:r>
        <w:t>?</w:t>
      </w:r>
    </w:p>
    <w:p w:rsidR="004452EC" w:rsidRDefault="00716A4A" w:rsidP="00DA304E">
      <w:pPr>
        <w:pStyle w:val="ListParagraph"/>
        <w:numPr>
          <w:ilvl w:val="0"/>
          <w:numId w:val="4"/>
        </w:numPr>
        <w:jc w:val="both"/>
      </w:pPr>
      <w:r>
        <w:t xml:space="preserve">Bagaimana cara menghasilkan output berupa laporan gaji dan slip gaji secara </w:t>
      </w:r>
      <w:proofErr w:type="gramStart"/>
      <w:r>
        <w:t>otomatis ?</w:t>
      </w:r>
      <w:proofErr w:type="gramEnd"/>
    </w:p>
    <w:p w:rsidR="00EA6080" w:rsidRPr="00BB6BFA" w:rsidRDefault="00EA6080" w:rsidP="00EA6080">
      <w:pPr>
        <w:pStyle w:val="ListParagraph"/>
        <w:jc w:val="both"/>
      </w:pPr>
    </w:p>
    <w:p w:rsidR="002C7671" w:rsidRDefault="002C7671" w:rsidP="002C7671">
      <w:pPr>
        <w:pStyle w:val="Heading2"/>
        <w:spacing w:after="240"/>
        <w:rPr>
          <w:rFonts w:asciiTheme="minorHAnsi" w:hAnsiTheme="minorHAnsi" w:cstheme="minorHAnsi"/>
          <w:color w:val="auto"/>
        </w:rPr>
      </w:pPr>
      <w:bookmarkStart w:id="2" w:name="_Toc308182846"/>
      <w:r>
        <w:rPr>
          <w:rFonts w:asciiTheme="minorHAnsi" w:hAnsiTheme="minorHAnsi" w:cstheme="minorHAnsi"/>
          <w:color w:val="auto"/>
        </w:rPr>
        <w:t>Tujuan</w:t>
      </w:r>
      <w:bookmarkEnd w:id="2"/>
      <w:r>
        <w:rPr>
          <w:rFonts w:asciiTheme="minorHAnsi" w:hAnsiTheme="minorHAnsi" w:cstheme="minorHAnsi"/>
          <w:color w:val="auto"/>
        </w:rPr>
        <w:t xml:space="preserve"> </w:t>
      </w:r>
    </w:p>
    <w:p w:rsidR="00716A4A" w:rsidRPr="00716A4A" w:rsidRDefault="003460EB" w:rsidP="00716A4A">
      <w:r>
        <w:t xml:space="preserve">Adapun tujuan dari proyek akhir ini sebagai </w:t>
      </w:r>
      <w:proofErr w:type="gramStart"/>
      <w:r>
        <w:t>berikut :</w:t>
      </w:r>
      <w:proofErr w:type="gramEnd"/>
    </w:p>
    <w:p w:rsidR="004452EC" w:rsidRDefault="00716A4A" w:rsidP="00DA304E">
      <w:pPr>
        <w:pStyle w:val="ListParagraph"/>
        <w:numPr>
          <w:ilvl w:val="0"/>
          <w:numId w:val="3"/>
        </w:numPr>
        <w:spacing w:line="360" w:lineRule="auto"/>
        <w:jc w:val="both"/>
        <w:rPr>
          <w:szCs w:val="24"/>
        </w:rPr>
      </w:pPr>
      <w:bookmarkStart w:id="3" w:name="_Toc308182845"/>
      <w:bookmarkStart w:id="4" w:name="_Toc308182847"/>
      <w:r>
        <w:rPr>
          <w:szCs w:val="24"/>
        </w:rPr>
        <w:t>Membuat sebuah aplikasi penggajian pegawai sehingga dapat membantu Bagian</w:t>
      </w:r>
      <w:r w:rsidR="002A3B45">
        <w:rPr>
          <w:szCs w:val="24"/>
        </w:rPr>
        <w:t xml:space="preserve"> Keuangan</w:t>
      </w:r>
      <w:r>
        <w:rPr>
          <w:szCs w:val="24"/>
        </w:rPr>
        <w:t xml:space="preserve"> dalam proses perhitungan gaji.</w:t>
      </w:r>
    </w:p>
    <w:p w:rsidR="00F33531" w:rsidRDefault="00F33531" w:rsidP="00DA304E">
      <w:pPr>
        <w:pStyle w:val="ListParagraph"/>
        <w:numPr>
          <w:ilvl w:val="0"/>
          <w:numId w:val="3"/>
        </w:numPr>
        <w:spacing w:line="360" w:lineRule="auto"/>
        <w:jc w:val="both"/>
        <w:rPr>
          <w:szCs w:val="24"/>
        </w:rPr>
      </w:pPr>
      <w:r>
        <w:rPr>
          <w:szCs w:val="24"/>
        </w:rPr>
        <w:t xml:space="preserve">Membuat aplikasi yang menghitung biaya pendapatan </w:t>
      </w:r>
      <w:proofErr w:type="gramStart"/>
      <w:r>
        <w:rPr>
          <w:szCs w:val="24"/>
        </w:rPr>
        <w:t>lain</w:t>
      </w:r>
      <w:proofErr w:type="gramEnd"/>
      <w:r>
        <w:rPr>
          <w:szCs w:val="24"/>
        </w:rPr>
        <w:t xml:space="preserve"> diluar pendapatan gaji pegawai.</w:t>
      </w:r>
    </w:p>
    <w:p w:rsidR="00716A4A" w:rsidRDefault="00716A4A" w:rsidP="00DA304E">
      <w:pPr>
        <w:pStyle w:val="ListParagraph"/>
        <w:numPr>
          <w:ilvl w:val="0"/>
          <w:numId w:val="3"/>
        </w:numPr>
        <w:spacing w:line="360" w:lineRule="auto"/>
        <w:jc w:val="both"/>
        <w:rPr>
          <w:szCs w:val="24"/>
        </w:rPr>
      </w:pPr>
      <w:proofErr w:type="gramStart"/>
      <w:r>
        <w:rPr>
          <w:szCs w:val="24"/>
        </w:rPr>
        <w:t>Membuat  sebuah</w:t>
      </w:r>
      <w:proofErr w:type="gramEnd"/>
      <w:r>
        <w:rPr>
          <w:szCs w:val="24"/>
        </w:rPr>
        <w:t xml:space="preserve"> aplikasi perhitungan Pajak Penghasilan 21 </w:t>
      </w:r>
      <w:r w:rsidR="003231DA">
        <w:rPr>
          <w:szCs w:val="24"/>
        </w:rPr>
        <w:t xml:space="preserve">pegawai tetap </w:t>
      </w:r>
      <w:r>
        <w:rPr>
          <w:szCs w:val="24"/>
        </w:rPr>
        <w:t>secara otomatis.</w:t>
      </w:r>
    </w:p>
    <w:p w:rsidR="003C41AB" w:rsidRPr="007237C3" w:rsidRDefault="00716A4A" w:rsidP="00DA304E">
      <w:pPr>
        <w:pStyle w:val="ListParagraph"/>
        <w:numPr>
          <w:ilvl w:val="0"/>
          <w:numId w:val="3"/>
        </w:numPr>
        <w:spacing w:after="240" w:line="360" w:lineRule="auto"/>
        <w:jc w:val="both"/>
        <w:rPr>
          <w:szCs w:val="24"/>
        </w:rPr>
      </w:pPr>
      <w:r w:rsidRPr="003C41AB">
        <w:rPr>
          <w:szCs w:val="24"/>
        </w:rPr>
        <w:t>Membuat sebuah aplikasi penggajian pegawai yang dapat menghasil</w:t>
      </w:r>
      <w:r w:rsidR="007677A0" w:rsidRPr="003C41AB">
        <w:rPr>
          <w:szCs w:val="24"/>
        </w:rPr>
        <w:t xml:space="preserve">kan suatu laporan penggajian yang berupa slip gaji yang dapat dicetak dan dilihat </w:t>
      </w:r>
      <w:r w:rsidR="007677A0" w:rsidRPr="003C41AB">
        <w:rPr>
          <w:i/>
          <w:szCs w:val="24"/>
        </w:rPr>
        <w:t xml:space="preserve">(view) </w:t>
      </w:r>
      <w:r w:rsidR="007677A0" w:rsidRPr="003C41AB">
        <w:rPr>
          <w:szCs w:val="24"/>
        </w:rPr>
        <w:t xml:space="preserve">oleh pegawai yang bersangkutan, jurnal, dan buku besar, serta laporan pajak yang berupa formulir 1721-A1 </w:t>
      </w:r>
      <w:r w:rsidR="003C41AB">
        <w:rPr>
          <w:szCs w:val="24"/>
        </w:rPr>
        <w:t>untuk pegawai tetap.</w:t>
      </w:r>
    </w:p>
    <w:p w:rsidR="002179F7" w:rsidRPr="00C8707E" w:rsidRDefault="00EA20A8" w:rsidP="002179F7">
      <w:pPr>
        <w:pStyle w:val="Heading2"/>
        <w:rPr>
          <w:color w:val="auto"/>
        </w:rPr>
      </w:pPr>
      <w:r w:rsidRPr="003C41AB">
        <w:rPr>
          <w:rFonts w:asciiTheme="minorHAnsi" w:hAnsiTheme="minorHAnsi"/>
          <w:color w:val="auto"/>
        </w:rPr>
        <w:lastRenderedPageBreak/>
        <w:t>Batasan</w:t>
      </w:r>
      <w:r w:rsidRPr="003C41AB">
        <w:rPr>
          <w:color w:val="auto"/>
        </w:rPr>
        <w:t xml:space="preserve"> Masalah</w:t>
      </w:r>
      <w:bookmarkEnd w:id="3"/>
    </w:p>
    <w:p w:rsidR="00FB7883" w:rsidRDefault="00FB7883" w:rsidP="00FB7883">
      <w:r>
        <w:t>Adapun batasan masalah dari pr</w:t>
      </w:r>
      <w:r w:rsidR="003C41AB">
        <w:t xml:space="preserve">oyek akhir ini sebagai </w:t>
      </w:r>
      <w:proofErr w:type="gramStart"/>
      <w:r w:rsidR="003C41AB">
        <w:t>berikut :</w:t>
      </w:r>
      <w:proofErr w:type="gramEnd"/>
    </w:p>
    <w:p w:rsidR="00AD7158" w:rsidRDefault="00AD7158" w:rsidP="00DA304E">
      <w:pPr>
        <w:pStyle w:val="ListParagraph"/>
        <w:numPr>
          <w:ilvl w:val="0"/>
          <w:numId w:val="5"/>
        </w:numPr>
        <w:spacing w:line="360" w:lineRule="auto"/>
        <w:jc w:val="both"/>
      </w:pPr>
      <w:r>
        <w:t>Aplikasi ini hanya menangani penggajian untuk pegawai tetap</w:t>
      </w:r>
      <w:r w:rsidR="00577FBB">
        <w:t xml:space="preserve"> yang berasal dari Indonesia saja (dalam negeri)</w:t>
      </w:r>
      <w:r>
        <w:t>.</w:t>
      </w:r>
      <w:r w:rsidR="005149E7">
        <w:t xml:space="preserve"> Dan diperuntukkan untuk pegawai yang statusnya masih aktif bekerja dan tanggungan diri sendiri, </w:t>
      </w:r>
      <w:proofErr w:type="gramStart"/>
      <w:r w:rsidR="005149E7">
        <w:t>anak ,</w:t>
      </w:r>
      <w:proofErr w:type="gramEnd"/>
      <w:r w:rsidR="005149E7">
        <w:t xml:space="preserve"> istri, suami dan tunjangan lainnya.</w:t>
      </w:r>
    </w:p>
    <w:p w:rsidR="00B05A6C" w:rsidRDefault="00B05A6C" w:rsidP="00DA304E">
      <w:pPr>
        <w:pStyle w:val="ListParagraph"/>
        <w:numPr>
          <w:ilvl w:val="0"/>
          <w:numId w:val="5"/>
        </w:numPr>
        <w:spacing w:line="360" w:lineRule="auto"/>
        <w:jc w:val="both"/>
      </w:pPr>
      <w:r>
        <w:t xml:space="preserve">Buku besar </w:t>
      </w:r>
      <w:r w:rsidR="005F3BCC">
        <w:t xml:space="preserve">dan kas dan </w:t>
      </w:r>
      <w:r>
        <w:t>hanya menampilkan transaksi dari pengeluaran gaji.</w:t>
      </w:r>
    </w:p>
    <w:p w:rsidR="00E718A0" w:rsidRDefault="003C41AB" w:rsidP="006709AB">
      <w:pPr>
        <w:pStyle w:val="ListParagraph"/>
        <w:numPr>
          <w:ilvl w:val="0"/>
          <w:numId w:val="5"/>
        </w:numPr>
        <w:spacing w:line="360" w:lineRule="auto"/>
        <w:jc w:val="both"/>
      </w:pPr>
      <w:r>
        <w:t>Penerapan metode SDLC hanya sampai pada proses pengujian.</w:t>
      </w:r>
    </w:p>
    <w:p w:rsidR="00DC043C" w:rsidRDefault="00FF5199" w:rsidP="006709AB">
      <w:pPr>
        <w:pStyle w:val="Heading2"/>
        <w:spacing w:after="240" w:line="360" w:lineRule="auto"/>
        <w:rPr>
          <w:rFonts w:asciiTheme="minorHAnsi" w:hAnsiTheme="minorHAnsi" w:cstheme="minorHAnsi"/>
          <w:color w:val="auto"/>
        </w:rPr>
      </w:pPr>
      <w:r>
        <w:rPr>
          <w:rFonts w:asciiTheme="minorHAnsi" w:hAnsiTheme="minorHAnsi" w:cstheme="minorHAnsi"/>
          <w:color w:val="auto"/>
        </w:rPr>
        <w:t>Definisi Operasional</w:t>
      </w:r>
      <w:bookmarkEnd w:id="4"/>
    </w:p>
    <w:p w:rsidR="006709AB" w:rsidRPr="006709AB" w:rsidRDefault="006709AB" w:rsidP="006709AB">
      <w:pPr>
        <w:spacing w:line="360" w:lineRule="auto"/>
        <w:jc w:val="both"/>
      </w:pPr>
      <w:r>
        <w:t>Aplikasi Penggajian dan Perhitungan PPh Pasal 21 adalah suatu aplikasi yang menangani penggajian pegawai tetap serta perhitungan otomatis untuk PPh Pasal 21 terhadap pegawai tetap.</w:t>
      </w:r>
    </w:p>
    <w:p w:rsidR="00D3613D" w:rsidRDefault="00437834" w:rsidP="00D3613D">
      <w:pPr>
        <w:pStyle w:val="Heading2"/>
        <w:spacing w:after="240"/>
        <w:rPr>
          <w:rFonts w:asciiTheme="minorHAnsi" w:hAnsiTheme="minorHAnsi" w:cstheme="minorHAnsi"/>
          <w:color w:val="auto"/>
        </w:rPr>
      </w:pPr>
      <w:bookmarkStart w:id="5" w:name="_Toc308182848"/>
      <w:r>
        <w:rPr>
          <w:rFonts w:asciiTheme="minorHAnsi" w:hAnsiTheme="minorHAnsi" w:cstheme="minorHAnsi"/>
          <w:color w:val="auto"/>
        </w:rPr>
        <w:t>Metode</w:t>
      </w:r>
      <w:r w:rsidR="00D3613D">
        <w:rPr>
          <w:rFonts w:asciiTheme="minorHAnsi" w:hAnsiTheme="minorHAnsi" w:cstheme="minorHAnsi"/>
          <w:color w:val="auto"/>
        </w:rPr>
        <w:t xml:space="preserve"> </w:t>
      </w:r>
      <w:r w:rsidR="00795B58">
        <w:rPr>
          <w:rFonts w:asciiTheme="minorHAnsi" w:hAnsiTheme="minorHAnsi" w:cstheme="minorHAnsi"/>
          <w:color w:val="auto"/>
        </w:rPr>
        <w:t>P</w:t>
      </w:r>
      <w:r w:rsidR="00E938D1">
        <w:rPr>
          <w:rFonts w:asciiTheme="minorHAnsi" w:hAnsiTheme="minorHAnsi" w:cstheme="minorHAnsi"/>
          <w:color w:val="auto"/>
        </w:rPr>
        <w:t>engerjaan</w:t>
      </w:r>
      <w:bookmarkEnd w:id="5"/>
    </w:p>
    <w:p w:rsidR="00562F2D" w:rsidRDefault="00CC1DB9" w:rsidP="00F14FC1">
      <w:pPr>
        <w:spacing w:line="360" w:lineRule="auto"/>
        <w:jc w:val="both"/>
      </w:pPr>
      <w:proofErr w:type="gramStart"/>
      <w:r>
        <w:t xml:space="preserve">Metode yang digunakan </w:t>
      </w:r>
      <w:r w:rsidR="00C8707E">
        <w:t xml:space="preserve">selama mengerjakan proyek akhir yaitu </w:t>
      </w:r>
      <w:r w:rsidR="00C8707E" w:rsidRPr="00C8707E">
        <w:rPr>
          <w:i/>
        </w:rPr>
        <w:t>System Development Life Cycle</w:t>
      </w:r>
      <w:r w:rsidR="00C8707E">
        <w:t xml:space="preserve"> (SDLC) dengan metode </w:t>
      </w:r>
      <w:r w:rsidR="00C8707E" w:rsidRPr="00C8707E">
        <w:rPr>
          <w:i/>
        </w:rPr>
        <w:t>waterfall</w:t>
      </w:r>
      <w:r w:rsidR="00C8707E">
        <w:t>.</w:t>
      </w:r>
      <w:proofErr w:type="gramEnd"/>
      <w:r w:rsidR="00C8707E">
        <w:t xml:space="preserve"> </w:t>
      </w:r>
      <w:proofErr w:type="gramStart"/>
      <w:r w:rsidR="00C8707E">
        <w:t xml:space="preserve">SDLC dengan model </w:t>
      </w:r>
      <w:r w:rsidR="00C8707E" w:rsidRPr="00C8707E">
        <w:rPr>
          <w:i/>
        </w:rPr>
        <w:t>waterfall</w:t>
      </w:r>
      <w:r w:rsidR="00C8707E">
        <w:t xml:space="preserve"> terdiri dari tahap-tahap sebagai berikut.</w:t>
      </w:r>
      <w:proofErr w:type="gramEnd"/>
    </w:p>
    <w:p w:rsidR="005F16D7" w:rsidRDefault="00562F2D" w:rsidP="00562F2D">
      <w:r>
        <w:br w:type="page"/>
      </w:r>
    </w:p>
    <w:p w:rsidR="00562F2D" w:rsidRDefault="00527B38" w:rsidP="004B6C8B">
      <w:pPr>
        <w:spacing w:line="360" w:lineRule="auto"/>
        <w:jc w:val="right"/>
        <w:rPr>
          <w:b/>
          <w:i/>
          <w:sz w:val="18"/>
          <w:szCs w:val="18"/>
        </w:rPr>
      </w:pPr>
      <w:r>
        <w:rPr>
          <w:rFonts w:cstheme="minorHAnsi"/>
          <w:b/>
          <w:noProof/>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4.15pt;margin-top:2.2pt;width:320.6pt;height:188.5pt;z-index:251695615;mso-position-horizontal-relative:text;mso-position-vertical-relative:text" wrapcoords="43 135 43 21398 86 21398 21514 21398 21514 135 43 135">
            <v:imagedata r:id="rId10" o:title=""/>
            <w10:wrap type="square"/>
          </v:shape>
          <o:OLEObject Type="Embed" ProgID="Visio.Drawing.11" ShapeID="_x0000_s1027" DrawAspect="Content" ObjectID="_1461134333" r:id="rId11"/>
        </w:pict>
      </w:r>
    </w:p>
    <w:p w:rsidR="00562F2D" w:rsidRDefault="00562F2D" w:rsidP="004B6C8B">
      <w:pPr>
        <w:spacing w:line="360" w:lineRule="auto"/>
        <w:jc w:val="right"/>
        <w:rPr>
          <w:b/>
          <w:i/>
          <w:sz w:val="18"/>
          <w:szCs w:val="18"/>
        </w:rPr>
      </w:pPr>
    </w:p>
    <w:p w:rsidR="00562F2D" w:rsidRDefault="00562F2D" w:rsidP="004B6C8B">
      <w:pPr>
        <w:spacing w:line="360" w:lineRule="auto"/>
        <w:jc w:val="right"/>
        <w:rPr>
          <w:b/>
          <w:i/>
          <w:sz w:val="18"/>
          <w:szCs w:val="18"/>
        </w:rPr>
      </w:pPr>
    </w:p>
    <w:p w:rsidR="00562F2D" w:rsidRDefault="00562F2D" w:rsidP="004B6C8B">
      <w:pPr>
        <w:spacing w:line="360" w:lineRule="auto"/>
        <w:jc w:val="right"/>
        <w:rPr>
          <w:b/>
          <w:i/>
          <w:sz w:val="18"/>
          <w:szCs w:val="18"/>
        </w:rPr>
      </w:pPr>
    </w:p>
    <w:p w:rsidR="00562F2D" w:rsidRDefault="00562F2D" w:rsidP="004B6C8B">
      <w:pPr>
        <w:spacing w:line="360" w:lineRule="auto"/>
        <w:jc w:val="right"/>
        <w:rPr>
          <w:b/>
          <w:i/>
          <w:sz w:val="18"/>
          <w:szCs w:val="18"/>
        </w:rPr>
      </w:pPr>
    </w:p>
    <w:p w:rsidR="00562F2D" w:rsidRDefault="00562F2D" w:rsidP="004B6C8B">
      <w:pPr>
        <w:spacing w:line="360" w:lineRule="auto"/>
        <w:jc w:val="right"/>
        <w:rPr>
          <w:b/>
          <w:i/>
          <w:sz w:val="18"/>
          <w:szCs w:val="18"/>
        </w:rPr>
      </w:pPr>
    </w:p>
    <w:p w:rsidR="00562F2D" w:rsidRDefault="00562F2D" w:rsidP="004B6C8B">
      <w:pPr>
        <w:spacing w:line="360" w:lineRule="auto"/>
        <w:jc w:val="right"/>
        <w:rPr>
          <w:b/>
          <w:i/>
          <w:sz w:val="18"/>
          <w:szCs w:val="18"/>
        </w:rPr>
      </w:pPr>
    </w:p>
    <w:p w:rsidR="00562F2D" w:rsidRDefault="00562F2D" w:rsidP="004B6C8B">
      <w:pPr>
        <w:spacing w:line="360" w:lineRule="auto"/>
        <w:jc w:val="right"/>
        <w:rPr>
          <w:b/>
          <w:i/>
          <w:sz w:val="18"/>
          <w:szCs w:val="18"/>
        </w:rPr>
      </w:pPr>
    </w:p>
    <w:p w:rsidR="00964895" w:rsidRDefault="00964895" w:rsidP="004B6C8B">
      <w:pPr>
        <w:spacing w:line="360" w:lineRule="auto"/>
        <w:jc w:val="right"/>
        <w:rPr>
          <w:b/>
          <w:i/>
          <w:sz w:val="18"/>
          <w:szCs w:val="18"/>
        </w:rPr>
      </w:pPr>
      <w:proofErr w:type="gramStart"/>
      <w:r w:rsidRPr="00767F78">
        <w:rPr>
          <w:b/>
          <w:i/>
          <w:sz w:val="18"/>
          <w:szCs w:val="18"/>
        </w:rPr>
        <w:t xml:space="preserve">Sumber </w:t>
      </w:r>
      <w:r w:rsidR="00476A3B" w:rsidRPr="00767F78">
        <w:rPr>
          <w:b/>
          <w:i/>
          <w:sz w:val="18"/>
          <w:szCs w:val="18"/>
        </w:rPr>
        <w:t>:</w:t>
      </w:r>
      <w:proofErr w:type="gramEnd"/>
      <w:r w:rsidR="00476A3B" w:rsidRPr="00767F78">
        <w:rPr>
          <w:b/>
          <w:i/>
          <w:sz w:val="18"/>
          <w:szCs w:val="18"/>
        </w:rPr>
        <w:t xml:space="preserve"> </w:t>
      </w:r>
      <w:r w:rsidRPr="00767F78">
        <w:rPr>
          <w:b/>
          <w:i/>
          <w:sz w:val="18"/>
          <w:szCs w:val="18"/>
        </w:rPr>
        <w:t>(Summerville, 2007)</w:t>
      </w:r>
    </w:p>
    <w:p w:rsidR="004B6C8B" w:rsidRPr="004B6C8B" w:rsidRDefault="004B6C8B" w:rsidP="004B6C8B">
      <w:pPr>
        <w:spacing w:line="360" w:lineRule="auto"/>
        <w:jc w:val="center"/>
        <w:rPr>
          <w:b/>
          <w:sz w:val="18"/>
          <w:szCs w:val="18"/>
        </w:rPr>
      </w:pPr>
      <w:r w:rsidRPr="004B6C8B">
        <w:rPr>
          <w:b/>
          <w:sz w:val="18"/>
          <w:szCs w:val="18"/>
        </w:rPr>
        <w:t>Gambar 1</w:t>
      </w:r>
    </w:p>
    <w:p w:rsidR="004B6C8B" w:rsidRPr="004B6C8B" w:rsidRDefault="004B6C8B" w:rsidP="004B6C8B">
      <w:pPr>
        <w:spacing w:line="360" w:lineRule="auto"/>
        <w:jc w:val="center"/>
        <w:rPr>
          <w:b/>
          <w:sz w:val="18"/>
          <w:szCs w:val="18"/>
        </w:rPr>
      </w:pPr>
      <w:r w:rsidRPr="004B6C8B">
        <w:rPr>
          <w:b/>
          <w:sz w:val="18"/>
          <w:szCs w:val="18"/>
        </w:rPr>
        <w:t>Model SDLC Waterfall</w:t>
      </w:r>
    </w:p>
    <w:p w:rsidR="00DC02BF" w:rsidRDefault="00DC02BF" w:rsidP="00D06141">
      <w:pPr>
        <w:spacing w:line="360" w:lineRule="auto"/>
        <w:jc w:val="both"/>
      </w:pPr>
      <w:r>
        <w:t xml:space="preserve">SDLC adalah proses pembuatan dan pengubahan </w:t>
      </w:r>
      <w:r w:rsidR="0088599C">
        <w:t>sistem</w:t>
      </w:r>
      <w:r>
        <w:t xml:space="preserve"> serta model dan metodelogi yang digunakan untuk mengembangkan sitem-sistem tersebut. Model </w:t>
      </w:r>
      <w:r w:rsidRPr="00DC02BF">
        <w:rPr>
          <w:i/>
        </w:rPr>
        <w:t xml:space="preserve">waterfall </w:t>
      </w:r>
      <w:r>
        <w:t xml:space="preserve">adalah sebuah metode pengembangan </w:t>
      </w:r>
      <w:r w:rsidRPr="00DC02BF">
        <w:rPr>
          <w:i/>
        </w:rPr>
        <w:t>software</w:t>
      </w:r>
      <w:r>
        <w:t xml:space="preserve"> yang bersifat sekunsial dan terdiri dari lima tahap yang saling terkait dan mempengaruhi, </w:t>
      </w:r>
      <w:proofErr w:type="gramStart"/>
      <w:r>
        <w:t>yaitu :</w:t>
      </w:r>
      <w:proofErr w:type="gramEnd"/>
    </w:p>
    <w:p w:rsidR="004F22B0" w:rsidRPr="004F22B0" w:rsidRDefault="006C3117" w:rsidP="00DA304E">
      <w:pPr>
        <w:pStyle w:val="ListParagraph"/>
        <w:numPr>
          <w:ilvl w:val="0"/>
          <w:numId w:val="12"/>
        </w:numPr>
        <w:spacing w:line="360" w:lineRule="auto"/>
        <w:jc w:val="both"/>
        <w:rPr>
          <w:b/>
        </w:rPr>
      </w:pPr>
      <w:r>
        <w:rPr>
          <w:b/>
        </w:rPr>
        <w:t xml:space="preserve">Analisis </w:t>
      </w:r>
      <w:r w:rsidR="004F22B0" w:rsidRPr="004F22B0">
        <w:rPr>
          <w:b/>
        </w:rPr>
        <w:t>Kebutuhan</w:t>
      </w:r>
    </w:p>
    <w:p w:rsidR="002F72ED" w:rsidRDefault="004F22B0" w:rsidP="004B6C8B">
      <w:pPr>
        <w:pStyle w:val="ListParagraph"/>
        <w:spacing w:line="360" w:lineRule="auto"/>
        <w:jc w:val="both"/>
      </w:pPr>
      <w:r>
        <w:t xml:space="preserve">Pada tahap awal pembuatan aplikasi ini dilakukan analisis kebutuhan data yang </w:t>
      </w:r>
      <w:proofErr w:type="gramStart"/>
      <w:r>
        <w:t>akan</w:t>
      </w:r>
      <w:proofErr w:type="gramEnd"/>
      <w:r>
        <w:t xml:space="preserve"> dibutuhkan untuk membuat aplikasi tersebut. Pengumpulan data dilakukan melalui penelitian </w:t>
      </w:r>
      <w:r w:rsidR="004B6C8B">
        <w:t xml:space="preserve">secara </w:t>
      </w:r>
      <w:r>
        <w:t>langsung ke tempat studi kasus</w:t>
      </w:r>
      <w:r w:rsidR="006C3117">
        <w:t xml:space="preserve"> dengan melakukan observasi dan wawancara kepada pemilik perusahaan mengenai proses penggajian pada PT Adiguna Patra Tekhnologi</w:t>
      </w:r>
      <w:r w:rsidR="004B6C8B">
        <w:t>.</w:t>
      </w:r>
    </w:p>
    <w:p w:rsidR="00C23057" w:rsidRPr="00D50414" w:rsidRDefault="00691C9E" w:rsidP="00DA304E">
      <w:pPr>
        <w:pStyle w:val="ListParagraph"/>
        <w:numPr>
          <w:ilvl w:val="0"/>
          <w:numId w:val="12"/>
        </w:numPr>
        <w:spacing w:line="360" w:lineRule="auto"/>
        <w:jc w:val="both"/>
        <w:rPr>
          <w:b/>
        </w:rPr>
      </w:pPr>
      <w:r w:rsidRPr="00D50414">
        <w:rPr>
          <w:b/>
        </w:rPr>
        <w:t>Desain</w:t>
      </w:r>
    </w:p>
    <w:p w:rsidR="0075364C" w:rsidRPr="002179F7" w:rsidRDefault="0054550C" w:rsidP="00EA6080">
      <w:pPr>
        <w:pStyle w:val="ListParagraph"/>
        <w:spacing w:line="360" w:lineRule="auto"/>
        <w:jc w:val="both"/>
        <w:rPr>
          <w:i/>
        </w:rPr>
      </w:pPr>
      <w:r>
        <w:t xml:space="preserve">Desain </w:t>
      </w:r>
      <w:r w:rsidR="0088599C">
        <w:t>sistem</w:t>
      </w:r>
      <w:r>
        <w:t xml:space="preserve"> merupakan tahap penyusunan proses, data, aliran proses dan hubungan antar data yang paling optimal untuk menjalankan proses bisnis dan memenuhi kebutuhan perusahaan sesuai dengan hasil analisa kebutuhan. Dokumentasi yang dihasilkan dari tahap desain </w:t>
      </w:r>
      <w:r w:rsidR="0088599C">
        <w:t>sistem</w:t>
      </w:r>
      <w:r>
        <w:t xml:space="preserve"> ini yaitu </w:t>
      </w:r>
      <w:r w:rsidRPr="0054550C">
        <w:rPr>
          <w:i/>
        </w:rPr>
        <w:t xml:space="preserve">Flowmap, Data Flow </w:t>
      </w:r>
      <w:proofErr w:type="gramStart"/>
      <w:r w:rsidRPr="0054550C">
        <w:rPr>
          <w:i/>
        </w:rPr>
        <w:t>Diagram(</w:t>
      </w:r>
      <w:proofErr w:type="gramEnd"/>
      <w:r w:rsidRPr="0054550C">
        <w:rPr>
          <w:i/>
        </w:rPr>
        <w:t>DFD), Entitiy Relationship Diagram (ERD).</w:t>
      </w:r>
    </w:p>
    <w:p w:rsidR="00691C9E" w:rsidRPr="00D50414" w:rsidRDefault="00691C9E" w:rsidP="00DA304E">
      <w:pPr>
        <w:pStyle w:val="ListParagraph"/>
        <w:numPr>
          <w:ilvl w:val="0"/>
          <w:numId w:val="12"/>
        </w:numPr>
        <w:spacing w:line="360" w:lineRule="auto"/>
        <w:jc w:val="both"/>
        <w:rPr>
          <w:b/>
          <w:i/>
        </w:rPr>
      </w:pPr>
      <w:r w:rsidRPr="00D50414">
        <w:rPr>
          <w:b/>
        </w:rPr>
        <w:lastRenderedPageBreak/>
        <w:t>Pembuatan Kode</w:t>
      </w:r>
    </w:p>
    <w:p w:rsidR="00D50180" w:rsidRDefault="00691C9E" w:rsidP="00691C9E">
      <w:pPr>
        <w:pStyle w:val="ListParagraph"/>
        <w:spacing w:line="360" w:lineRule="auto"/>
        <w:jc w:val="both"/>
      </w:pPr>
      <w:proofErr w:type="gramStart"/>
      <w:r w:rsidRPr="00CA66FC">
        <w:t xml:space="preserve">Penulisan kode program merupakan tahap penerjemahan desain </w:t>
      </w:r>
      <w:r w:rsidR="0088599C">
        <w:t>sistem</w:t>
      </w:r>
      <w:r w:rsidRPr="00CA66FC">
        <w:t xml:space="preserve"> yang telah dibuat ke dalam bentuk perintah-perintah yang dimengerti </w:t>
      </w:r>
      <w:r w:rsidR="00F32B57">
        <w:t>k</w:t>
      </w:r>
      <w:r w:rsidRPr="00CA66FC">
        <w:t xml:space="preserve">omputer dengan mempergunakan Bahasa pemograman dan </w:t>
      </w:r>
      <w:r w:rsidRPr="00CA66FC">
        <w:rPr>
          <w:i/>
        </w:rPr>
        <w:t>database</w:t>
      </w:r>
      <w:r w:rsidR="00CA66FC" w:rsidRPr="00CA66FC">
        <w:rPr>
          <w:i/>
        </w:rPr>
        <w:t xml:space="preserve"> </w:t>
      </w:r>
      <w:r w:rsidR="00CA66FC">
        <w:t xml:space="preserve">tertentu diatas </w:t>
      </w:r>
      <w:r w:rsidR="00CA66FC" w:rsidRPr="00CA66FC">
        <w:rPr>
          <w:i/>
        </w:rPr>
        <w:t>platform</w:t>
      </w:r>
      <w:r w:rsidR="00CA66FC">
        <w:t xml:space="preserve"> yang menjadi standar perusahaan.</w:t>
      </w:r>
      <w:proofErr w:type="gramEnd"/>
      <w:r w:rsidR="00CA66FC">
        <w:t xml:space="preserve"> </w:t>
      </w:r>
      <w:proofErr w:type="gramStart"/>
      <w:r w:rsidR="00CA66FC">
        <w:t xml:space="preserve">Dalam hal ini </w:t>
      </w:r>
      <w:r w:rsidR="00CA66FC" w:rsidRPr="0054550C">
        <w:t xml:space="preserve">Bahasa pemograman yang digunakan adalah PHP, </w:t>
      </w:r>
      <w:r w:rsidR="00CA66FC" w:rsidRPr="0054550C">
        <w:rPr>
          <w:i/>
        </w:rPr>
        <w:t>database</w:t>
      </w:r>
      <w:r w:rsidR="00CA66FC" w:rsidRPr="0054550C">
        <w:t xml:space="preserve"> yang digunakan adalah MySQL dan implementasi antarmuka menggunakan Macromedia Dreamwaver.</w:t>
      </w:r>
      <w:proofErr w:type="gramEnd"/>
    </w:p>
    <w:p w:rsidR="00D50180" w:rsidRPr="00D50414" w:rsidRDefault="00D50180" w:rsidP="00DA304E">
      <w:pPr>
        <w:pStyle w:val="ListParagraph"/>
        <w:numPr>
          <w:ilvl w:val="0"/>
          <w:numId w:val="12"/>
        </w:numPr>
        <w:spacing w:line="360" w:lineRule="auto"/>
        <w:jc w:val="both"/>
        <w:rPr>
          <w:b/>
        </w:rPr>
      </w:pPr>
      <w:r w:rsidRPr="00D50414">
        <w:rPr>
          <w:b/>
        </w:rPr>
        <w:t xml:space="preserve">Pengujian </w:t>
      </w:r>
    </w:p>
    <w:p w:rsidR="002179F7" w:rsidRDefault="00D50180" w:rsidP="00730564">
      <w:pPr>
        <w:pStyle w:val="ListParagraph"/>
        <w:spacing w:line="360" w:lineRule="auto"/>
        <w:jc w:val="both"/>
      </w:pPr>
      <w:proofErr w:type="gramStart"/>
      <w:r>
        <w:t>Setelah program diselesaikan, maka dilakukan pengujian program.</w:t>
      </w:r>
      <w:proofErr w:type="gramEnd"/>
      <w:r>
        <w:t xml:space="preserve"> </w:t>
      </w:r>
      <w:proofErr w:type="gramStart"/>
      <w:r>
        <w:t>Dimana pada tahap ini harus dipastikan bahwa program-program tersebut telah selesai.</w:t>
      </w:r>
      <w:proofErr w:type="gramEnd"/>
      <w:r>
        <w:t xml:space="preserve"> </w:t>
      </w:r>
      <w:proofErr w:type="gramStart"/>
      <w:r>
        <w:t>Pada tahap ini juga harus dipastikan tidak dit</w:t>
      </w:r>
      <w:r w:rsidR="0054002B">
        <w:t>emukan</w:t>
      </w:r>
      <w:r>
        <w:t>nya lagi error atau kesalahan pada saat aplikasi ini dijalankan.</w:t>
      </w:r>
      <w:proofErr w:type="gramEnd"/>
      <w:r>
        <w:t xml:space="preserve"> Pada tahap pengujian menggunakan metode </w:t>
      </w:r>
      <w:r w:rsidRPr="00D50180">
        <w:rPr>
          <w:i/>
        </w:rPr>
        <w:t>black box testing</w:t>
      </w:r>
      <w:r>
        <w:t>.</w:t>
      </w:r>
    </w:p>
    <w:p w:rsidR="0097518D" w:rsidRPr="005043A5" w:rsidRDefault="002179F7" w:rsidP="005043A5">
      <w:pPr>
        <w:rPr>
          <w:rFonts w:ascii="Calibri" w:eastAsia="Calibri" w:hAnsi="Calibri" w:cs="Calibri"/>
        </w:rPr>
      </w:pPr>
      <w:r>
        <w:br w:type="page"/>
      </w:r>
    </w:p>
    <w:p w:rsidR="0097518D" w:rsidRDefault="00254A54" w:rsidP="0097518D">
      <w:pPr>
        <w:pStyle w:val="Heading2"/>
        <w:rPr>
          <w:color w:val="auto"/>
        </w:rPr>
      </w:pPr>
      <w:r w:rsidRPr="0097518D">
        <w:rPr>
          <w:color w:val="auto"/>
        </w:rPr>
        <w:lastRenderedPageBreak/>
        <w:t xml:space="preserve">Jadwal pengerjaan </w:t>
      </w:r>
    </w:p>
    <w:p w:rsidR="002179F7" w:rsidRPr="002179F7" w:rsidRDefault="002179F7" w:rsidP="002179F7"/>
    <w:p w:rsidR="005D265D" w:rsidRDefault="00D06141" w:rsidP="005D265D">
      <w:pPr>
        <w:spacing w:line="360" w:lineRule="auto"/>
        <w:jc w:val="both"/>
      </w:pPr>
      <w:r>
        <w:rPr>
          <w:rFonts w:cs="Calibri"/>
          <w:szCs w:val="24"/>
        </w:rPr>
        <w:t xml:space="preserve"> </w:t>
      </w:r>
      <w:proofErr w:type="gramStart"/>
      <w:r w:rsidR="00254A54">
        <w:rPr>
          <w:rFonts w:cs="Calibri"/>
          <w:szCs w:val="24"/>
        </w:rPr>
        <w:t>Proyek Akhir umumnya dibuat dalam bentuk tabel yang dirinci menjadi slot-slot minggu, bulan dan tahun.</w:t>
      </w:r>
      <w:proofErr w:type="gramEnd"/>
      <w:r w:rsidR="00254A54">
        <w:rPr>
          <w:rFonts w:cs="Calibri"/>
          <w:szCs w:val="24"/>
        </w:rPr>
        <w:t xml:space="preserve"> Setiap kegiatan </w:t>
      </w:r>
      <w:proofErr w:type="gramStart"/>
      <w:r w:rsidR="00254A54">
        <w:rPr>
          <w:rFonts w:cs="Calibri"/>
          <w:szCs w:val="24"/>
        </w:rPr>
        <w:t>akan</w:t>
      </w:r>
      <w:proofErr w:type="gramEnd"/>
      <w:r w:rsidR="00254A54">
        <w:rPr>
          <w:rFonts w:cs="Calibri"/>
          <w:szCs w:val="24"/>
        </w:rPr>
        <w:t xml:space="preserve"> dipetakan pada slot-slot tersebut. Tabel pengerjaan diberi </w:t>
      </w:r>
      <w:proofErr w:type="gramStart"/>
      <w:r w:rsidR="00254A54">
        <w:rPr>
          <w:rFonts w:cs="Calibri"/>
          <w:szCs w:val="24"/>
        </w:rPr>
        <w:t>nama</w:t>
      </w:r>
      <w:proofErr w:type="gramEnd"/>
      <w:r w:rsidR="00254A54">
        <w:rPr>
          <w:rFonts w:cs="Calibri"/>
          <w:szCs w:val="24"/>
        </w:rPr>
        <w:t xml:space="preserve"> dan diletakkan di atas tabel sesuai dengan aturan penulisan judul tabel pada Buku Proyek Akhir.</w:t>
      </w:r>
      <w:r w:rsidR="005D265D">
        <w:rPr>
          <w:rFonts w:cs="Calibri"/>
          <w:szCs w:val="24"/>
        </w:rPr>
        <w:t xml:space="preserve"> </w:t>
      </w:r>
      <w:r w:rsidR="005D265D" w:rsidRPr="00332B84">
        <w:t>Adapun jadwal pengerjaan yang dibutuhkan untuk membuat s</w:t>
      </w:r>
      <w:r w:rsidR="005D265D">
        <w:t xml:space="preserve">istem ini ialah sebagai </w:t>
      </w:r>
      <w:proofErr w:type="gramStart"/>
      <w:r w:rsidR="005D265D">
        <w:t>berikut  :</w:t>
      </w:r>
      <w:proofErr w:type="gramEnd"/>
    </w:p>
    <w:tbl>
      <w:tblPr>
        <w:tblpPr w:leftFromText="180" w:rightFromText="180" w:vertAnchor="page" w:horzAnchor="page" w:tblpX="1651" w:tblpY="5745"/>
        <w:tblW w:w="9421" w:type="dxa"/>
        <w:tblLook w:val="04A0" w:firstRow="1" w:lastRow="0" w:firstColumn="1" w:lastColumn="0" w:noHBand="0" w:noVBand="1"/>
      </w:tblPr>
      <w:tblGrid>
        <w:gridCol w:w="1077"/>
        <w:gridCol w:w="298"/>
        <w:gridCol w:w="298"/>
        <w:gridCol w:w="298"/>
        <w:gridCol w:w="298"/>
        <w:gridCol w:w="298"/>
        <w:gridCol w:w="298"/>
        <w:gridCol w:w="298"/>
        <w:gridCol w:w="298"/>
        <w:gridCol w:w="298"/>
        <w:gridCol w:w="298"/>
        <w:gridCol w:w="298"/>
        <w:gridCol w:w="298"/>
        <w:gridCol w:w="12"/>
        <w:gridCol w:w="286"/>
        <w:gridCol w:w="298"/>
        <w:gridCol w:w="298"/>
        <w:gridCol w:w="298"/>
        <w:gridCol w:w="12"/>
        <w:gridCol w:w="286"/>
        <w:gridCol w:w="298"/>
        <w:gridCol w:w="298"/>
        <w:gridCol w:w="298"/>
        <w:gridCol w:w="14"/>
        <w:gridCol w:w="284"/>
        <w:gridCol w:w="298"/>
        <w:gridCol w:w="298"/>
        <w:gridCol w:w="298"/>
        <w:gridCol w:w="17"/>
        <w:gridCol w:w="281"/>
        <w:gridCol w:w="298"/>
        <w:gridCol w:w="298"/>
        <w:gridCol w:w="298"/>
      </w:tblGrid>
      <w:tr w:rsidR="005043A5" w:rsidRPr="00332B84" w:rsidTr="0070324C">
        <w:trPr>
          <w:trHeight w:val="10"/>
        </w:trPr>
        <w:tc>
          <w:tcPr>
            <w:tcW w:w="9421" w:type="dxa"/>
            <w:gridSpan w:val="3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TAHUN 2014</w:t>
            </w:r>
          </w:p>
        </w:tc>
      </w:tr>
      <w:tr w:rsidR="005043A5" w:rsidRPr="00332B84" w:rsidTr="0070324C">
        <w:trPr>
          <w:trHeight w:val="10"/>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Kegiatan</w:t>
            </w:r>
          </w:p>
        </w:tc>
        <w:tc>
          <w:tcPr>
            <w:tcW w:w="1192" w:type="dxa"/>
            <w:gridSpan w:val="4"/>
            <w:tcBorders>
              <w:top w:val="single" w:sz="4" w:space="0" w:color="auto"/>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Januari</w:t>
            </w:r>
          </w:p>
        </w:tc>
        <w:tc>
          <w:tcPr>
            <w:tcW w:w="1192" w:type="dxa"/>
            <w:gridSpan w:val="4"/>
            <w:tcBorders>
              <w:top w:val="single" w:sz="4" w:space="0" w:color="auto"/>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Februari</w:t>
            </w:r>
          </w:p>
        </w:tc>
        <w:tc>
          <w:tcPr>
            <w:tcW w:w="1204" w:type="dxa"/>
            <w:gridSpan w:val="5"/>
            <w:tcBorders>
              <w:top w:val="single" w:sz="4" w:space="0" w:color="auto"/>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Maret</w:t>
            </w:r>
          </w:p>
        </w:tc>
        <w:tc>
          <w:tcPr>
            <w:tcW w:w="1192" w:type="dxa"/>
            <w:gridSpan w:val="5"/>
            <w:tcBorders>
              <w:top w:val="single" w:sz="4" w:space="0" w:color="auto"/>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April</w:t>
            </w:r>
          </w:p>
        </w:tc>
        <w:tc>
          <w:tcPr>
            <w:tcW w:w="1194" w:type="dxa"/>
            <w:gridSpan w:val="5"/>
            <w:tcBorders>
              <w:top w:val="single" w:sz="4" w:space="0" w:color="auto"/>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Mei</w:t>
            </w:r>
          </w:p>
        </w:tc>
        <w:tc>
          <w:tcPr>
            <w:tcW w:w="1195" w:type="dxa"/>
            <w:gridSpan w:val="5"/>
            <w:tcBorders>
              <w:top w:val="single" w:sz="4" w:space="0" w:color="auto"/>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Juni</w:t>
            </w:r>
          </w:p>
        </w:tc>
        <w:tc>
          <w:tcPr>
            <w:tcW w:w="1175" w:type="dxa"/>
            <w:gridSpan w:val="4"/>
            <w:tcBorders>
              <w:top w:val="single" w:sz="4" w:space="0" w:color="auto"/>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Juli</w:t>
            </w:r>
          </w:p>
        </w:tc>
      </w:tr>
      <w:tr w:rsidR="005043A5" w:rsidRPr="00332B84" w:rsidTr="0070324C">
        <w:trPr>
          <w:trHeight w:val="10"/>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5043A5" w:rsidRPr="00332B84" w:rsidRDefault="005043A5" w:rsidP="0070324C">
            <w:pPr>
              <w:spacing w:after="0" w:line="240" w:lineRule="auto"/>
              <w:jc w:val="center"/>
              <w:rPr>
                <w:rFonts w:eastAsia="Times New Roman" w:cs="Times New Roman"/>
                <w:color w:val="000000"/>
                <w:sz w:val="16"/>
                <w:szCs w:val="16"/>
              </w:rPr>
            </w:pPr>
            <w:r w:rsidRPr="00332B84">
              <w:rPr>
                <w:rFonts w:eastAsia="Times New Roman" w:cs="Times New Roman"/>
                <w:color w:val="000000"/>
                <w:sz w:val="16"/>
                <w:szCs w:val="16"/>
              </w:rPr>
              <w:t>Minggu ke-</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1</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2</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3</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4</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1</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2</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3</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4</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1</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2</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3</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4</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1</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2</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3</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4</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1</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2</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3</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4</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1</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2</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3</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4</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1</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2</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3</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jc w:val="right"/>
              <w:rPr>
                <w:rFonts w:eastAsia="Times New Roman" w:cs="Times New Roman"/>
                <w:color w:val="000000"/>
                <w:sz w:val="16"/>
                <w:szCs w:val="16"/>
              </w:rPr>
            </w:pPr>
            <w:r w:rsidRPr="00332B84">
              <w:rPr>
                <w:rFonts w:eastAsia="Times New Roman" w:cs="Times New Roman"/>
                <w:color w:val="000000"/>
                <w:sz w:val="16"/>
                <w:szCs w:val="16"/>
              </w:rPr>
              <w:t>4</w:t>
            </w:r>
          </w:p>
        </w:tc>
      </w:tr>
      <w:tr w:rsidR="005043A5" w:rsidRPr="00332B84" w:rsidTr="0070324C">
        <w:trPr>
          <w:trHeight w:val="10"/>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Analisis Kebutuhan</w:t>
            </w:r>
          </w:p>
        </w:tc>
        <w:tc>
          <w:tcPr>
            <w:tcW w:w="298" w:type="dxa"/>
            <w:tcBorders>
              <w:top w:val="nil"/>
              <w:left w:val="nil"/>
              <w:bottom w:val="single" w:sz="4" w:space="0" w:color="auto"/>
              <w:right w:val="single" w:sz="4" w:space="0" w:color="auto"/>
            </w:tcBorders>
            <w:shd w:val="clear" w:color="auto" w:fill="92D05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92D05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92D05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92D05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92D05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92D05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92D05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r>
      <w:tr w:rsidR="005043A5" w:rsidRPr="00332B84" w:rsidTr="0070324C">
        <w:trPr>
          <w:trHeight w:val="10"/>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Desain Sistem</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000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000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000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000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000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FF0000"/>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FFFF" w:themeFill="background1"/>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FFFF" w:themeFill="background1"/>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FFFF" w:themeFill="background1"/>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r>
      <w:tr w:rsidR="005043A5" w:rsidRPr="00332B84" w:rsidTr="0070324C">
        <w:trPr>
          <w:trHeight w:val="10"/>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Penulisan Kode Program</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365F91" w:themeFill="accent1" w:themeFillShade="BF"/>
            <w:noWrap/>
            <w:vAlign w:val="bottom"/>
            <w:hideMark/>
          </w:tcPr>
          <w:p w:rsidR="005043A5" w:rsidRPr="0070324C" w:rsidRDefault="005043A5" w:rsidP="0070324C">
            <w:pPr>
              <w:spacing w:after="0" w:line="240" w:lineRule="auto"/>
              <w:rPr>
                <w:rFonts w:eastAsia="Times New Roman" w:cs="Times New Roman"/>
                <w:color w:val="000000"/>
                <w:sz w:val="16"/>
                <w:szCs w:val="16"/>
              </w:rPr>
            </w:pPr>
            <w:r w:rsidRPr="0070324C">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365F91" w:themeFill="accent1" w:themeFillShade="BF"/>
            <w:noWrap/>
            <w:vAlign w:val="bottom"/>
            <w:hideMark/>
          </w:tcPr>
          <w:p w:rsidR="005043A5" w:rsidRPr="0070324C" w:rsidRDefault="005043A5" w:rsidP="0070324C">
            <w:pPr>
              <w:spacing w:after="0" w:line="240" w:lineRule="auto"/>
              <w:rPr>
                <w:rFonts w:eastAsia="Times New Roman" w:cs="Times New Roman"/>
                <w:color w:val="000000"/>
                <w:sz w:val="16"/>
                <w:szCs w:val="16"/>
              </w:rPr>
            </w:pPr>
            <w:r w:rsidRPr="0070324C">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365F91" w:themeFill="accent1" w:themeFillShade="BF"/>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365F91" w:themeFill="accent1" w:themeFillShade="BF"/>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365F91" w:themeFill="accent1" w:themeFillShade="BF"/>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365F91" w:themeFill="accent1" w:themeFillShade="BF"/>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365F91" w:themeFill="accent1" w:themeFillShade="BF"/>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365F91" w:themeFill="accent1" w:themeFillShade="BF"/>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365F91" w:themeFill="accent1" w:themeFillShade="BF"/>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FFFF" w:themeFill="background1"/>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FFFF" w:themeFill="background1"/>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FFFFFF" w:themeFill="background1"/>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FFFF" w:themeFill="background1"/>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FFFF" w:themeFill="background1"/>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FFFFFF" w:themeFill="background1"/>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r>
      <w:tr w:rsidR="005043A5" w:rsidRPr="00332B84" w:rsidTr="0070324C">
        <w:trPr>
          <w:trHeight w:val="10"/>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Pengujian Program</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5F497A" w:themeFill="accent4" w:themeFillShade="BF"/>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5F497A" w:themeFill="accent4" w:themeFillShade="BF"/>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r>
      <w:tr w:rsidR="005043A5" w:rsidRPr="00332B84" w:rsidTr="0070324C">
        <w:trPr>
          <w:trHeight w:val="10"/>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Dokumentasi</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DDD9C3" w:themeFill="background2" w:themeFillShade="E6"/>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gridSpan w:val="2"/>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c>
          <w:tcPr>
            <w:tcW w:w="298" w:type="dxa"/>
            <w:tcBorders>
              <w:top w:val="nil"/>
              <w:left w:val="nil"/>
              <w:bottom w:val="single" w:sz="4" w:space="0" w:color="auto"/>
              <w:right w:val="single" w:sz="4" w:space="0" w:color="auto"/>
            </w:tcBorders>
            <w:shd w:val="clear" w:color="auto" w:fill="auto"/>
            <w:noWrap/>
            <w:vAlign w:val="bottom"/>
            <w:hideMark/>
          </w:tcPr>
          <w:p w:rsidR="005043A5" w:rsidRPr="00332B84" w:rsidRDefault="005043A5" w:rsidP="0070324C">
            <w:pPr>
              <w:spacing w:after="0" w:line="240" w:lineRule="auto"/>
              <w:rPr>
                <w:rFonts w:eastAsia="Times New Roman" w:cs="Times New Roman"/>
                <w:color w:val="000000"/>
                <w:sz w:val="16"/>
                <w:szCs w:val="16"/>
              </w:rPr>
            </w:pPr>
            <w:r w:rsidRPr="00332B84">
              <w:rPr>
                <w:rFonts w:eastAsia="Times New Roman" w:cs="Times New Roman"/>
                <w:color w:val="000000"/>
                <w:sz w:val="16"/>
                <w:szCs w:val="16"/>
              </w:rPr>
              <w:t> </w:t>
            </w:r>
          </w:p>
        </w:tc>
      </w:tr>
    </w:tbl>
    <w:p w:rsidR="00404ED7" w:rsidRPr="00CD12DB" w:rsidRDefault="002179F7" w:rsidP="00CD12DB">
      <w:pPr>
        <w:rPr>
          <w:rFonts w:cs="Calibri"/>
          <w:szCs w:val="24"/>
        </w:rPr>
      </w:pPr>
      <w:r>
        <w:rPr>
          <w:rFonts w:cs="Calibri"/>
          <w:szCs w:val="24"/>
        </w:rPr>
        <w:br w:type="page"/>
      </w:r>
    </w:p>
    <w:p w:rsidR="00B478B5" w:rsidRDefault="00B478B5" w:rsidP="00CA3DCB">
      <w:pPr>
        <w:pStyle w:val="Heading2"/>
        <w:spacing w:after="240"/>
        <w:rPr>
          <w:rFonts w:asciiTheme="minorHAnsi" w:hAnsiTheme="minorHAnsi" w:cstheme="minorHAnsi"/>
          <w:color w:val="auto"/>
        </w:rPr>
      </w:pPr>
      <w:bookmarkStart w:id="6" w:name="_Toc298833400"/>
      <w:bookmarkStart w:id="7" w:name="_Toc298833436"/>
      <w:bookmarkStart w:id="8" w:name="_Toc299032135"/>
      <w:bookmarkStart w:id="9" w:name="_Toc308163120"/>
      <w:bookmarkStart w:id="10" w:name="_Toc308182851"/>
      <w:bookmarkEnd w:id="6"/>
      <w:bookmarkEnd w:id="7"/>
      <w:bookmarkEnd w:id="8"/>
      <w:bookmarkEnd w:id="9"/>
      <w:bookmarkEnd w:id="10"/>
      <w:r>
        <w:rPr>
          <w:rFonts w:asciiTheme="minorHAnsi" w:hAnsiTheme="minorHAnsi" w:cstheme="minorHAnsi"/>
          <w:color w:val="auto"/>
        </w:rPr>
        <w:lastRenderedPageBreak/>
        <w:t>Tinjauan Pustaka</w:t>
      </w:r>
    </w:p>
    <w:p w:rsidR="006B4BF4" w:rsidRPr="006B4BF4" w:rsidRDefault="0070324C" w:rsidP="006B4BF4">
      <w:pPr>
        <w:pStyle w:val="Heading3"/>
        <w:rPr>
          <w:color w:val="auto"/>
        </w:rPr>
      </w:pPr>
      <w:r>
        <w:rPr>
          <w:color w:val="auto"/>
        </w:rPr>
        <w:t>Defenisi dan Prinsip Perpajakan</w:t>
      </w:r>
    </w:p>
    <w:p w:rsidR="00115483" w:rsidRPr="00F35C0C" w:rsidRDefault="00205C02" w:rsidP="00DA304E">
      <w:pPr>
        <w:pStyle w:val="Heading4"/>
        <w:numPr>
          <w:ilvl w:val="2"/>
          <w:numId w:val="25"/>
        </w:numPr>
        <w:spacing w:line="360" w:lineRule="auto"/>
        <w:rPr>
          <w:i w:val="0"/>
          <w:color w:val="auto"/>
        </w:rPr>
      </w:pPr>
      <w:r w:rsidRPr="00F35C0C">
        <w:rPr>
          <w:i w:val="0"/>
          <w:color w:val="auto"/>
        </w:rPr>
        <w:t>Defenisi Pajak</w:t>
      </w:r>
    </w:p>
    <w:p w:rsidR="00D50438" w:rsidRDefault="0067741E" w:rsidP="007A66FE">
      <w:pPr>
        <w:spacing w:line="360" w:lineRule="auto"/>
        <w:jc w:val="both"/>
      </w:pPr>
      <w:proofErr w:type="gramStart"/>
      <w:r>
        <w:t xml:space="preserve">Menurut </w:t>
      </w:r>
      <w:sdt>
        <w:sdtPr>
          <w:id w:val="-1397664292"/>
          <w:citation/>
        </w:sdtPr>
        <w:sdtContent>
          <w:r w:rsidR="007A66FE">
            <w:fldChar w:fldCharType="begin"/>
          </w:r>
          <w:r w:rsidR="007A66FE">
            <w:instrText xml:space="preserve"> CITATION Pro11 \l 1033 </w:instrText>
          </w:r>
          <w:r w:rsidR="007A66FE">
            <w:fldChar w:fldCharType="separate"/>
          </w:r>
          <w:r w:rsidR="005C1215">
            <w:rPr>
              <w:noProof/>
            </w:rPr>
            <w:t>[</w:t>
          </w:r>
          <w:hyperlink w:anchor="Pro11" w:history="1">
            <w:r w:rsidR="005C1215" w:rsidRPr="005C1215">
              <w:rPr>
                <w:rStyle w:val="BalloonTextChar"/>
                <w:rFonts w:asciiTheme="minorHAnsi" w:hAnsiTheme="minorHAnsi" w:cstheme="minorBidi"/>
                <w:noProof/>
                <w:sz w:val="22"/>
                <w:szCs w:val="22"/>
              </w:rPr>
              <w:t>1</w:t>
            </w:r>
          </w:hyperlink>
          <w:r w:rsidR="005C1215">
            <w:rPr>
              <w:noProof/>
            </w:rPr>
            <w:t>]</w:t>
          </w:r>
          <w:r w:rsidR="007A66FE">
            <w:fldChar w:fldCharType="end"/>
          </w:r>
        </w:sdtContent>
      </w:sdt>
      <w:r w:rsidR="007A66FE">
        <w:t xml:space="preserve"> ada beberapa pendapat para ahli yang memberikan defenisi pajak.</w:t>
      </w:r>
      <w:proofErr w:type="gramEnd"/>
      <w:r w:rsidR="007A66FE">
        <w:t xml:space="preserve"> </w:t>
      </w:r>
      <w:proofErr w:type="gramStart"/>
      <w:r w:rsidR="007A66FE">
        <w:t>Diantaranya menurut Prof.DR.</w:t>
      </w:r>
      <w:proofErr w:type="gramEnd"/>
      <w:r w:rsidR="007A66FE">
        <w:t xml:space="preserve"> </w:t>
      </w:r>
      <w:proofErr w:type="gramStart"/>
      <w:r w:rsidR="007A66FE">
        <w:t>Rochmat Soemitro, SH, pajak</w:t>
      </w:r>
      <w:r w:rsidR="00205C02">
        <w:t xml:space="preserve"> adalah iuran rakyat kepada kas nega</w:t>
      </w:r>
      <w:r w:rsidR="00287071">
        <w:t>r</w:t>
      </w:r>
      <w:r w:rsidR="00205C02">
        <w:t>a berdasarkan undang-undang (yang dapat dipaksakan) dengan tiada mendapat jasa timbal (kontrasepsi) yang langsung dapat ditunjukkan dan digunakan untuk membayar pengeluaran umum.</w:t>
      </w:r>
      <w:proofErr w:type="gramEnd"/>
      <w:r w:rsidR="007A66FE">
        <w:t xml:space="preserve"> </w:t>
      </w:r>
    </w:p>
    <w:p w:rsidR="004F0FB9" w:rsidRPr="007A66FE" w:rsidRDefault="007A66FE" w:rsidP="007A66FE">
      <w:pPr>
        <w:spacing w:line="360" w:lineRule="auto"/>
        <w:jc w:val="both"/>
      </w:pPr>
      <w:proofErr w:type="gramStart"/>
      <w:r>
        <w:t xml:space="preserve">Sedangkan menurut </w:t>
      </w:r>
      <w:r w:rsidR="001551C3" w:rsidRPr="001551C3">
        <w:t>Prof. DR. MJH.</w:t>
      </w:r>
      <w:proofErr w:type="gramEnd"/>
      <w:r w:rsidR="001551C3" w:rsidRPr="001551C3">
        <w:t xml:space="preserve"> </w:t>
      </w:r>
      <w:proofErr w:type="gramStart"/>
      <w:r w:rsidR="001551C3" w:rsidRPr="001551C3">
        <w:t>Smeets</w:t>
      </w:r>
      <w:r>
        <w:rPr>
          <w:rFonts w:asciiTheme="majorHAnsi" w:eastAsiaTheme="majorEastAsia" w:hAnsiTheme="majorHAnsi" w:cstheme="majorBidi"/>
          <w:bCs/>
          <w:iCs/>
        </w:rPr>
        <w:t xml:space="preserve">, </w:t>
      </w:r>
      <w:r w:rsidR="001551C3" w:rsidRPr="00AE6331">
        <w:rPr>
          <w:rFonts w:eastAsiaTheme="majorEastAsia" w:cstheme="majorBidi"/>
          <w:bCs/>
          <w:iCs/>
        </w:rPr>
        <w:t>Pajak adalah prestasi kepada pemerintah yang terutang melalui norma-norma umum, dapat dipaksakan, tanpa adanya kontraprestasi yang dapat ditunjukkan secara individual, maksudnya adalah untuk m</w:t>
      </w:r>
      <w:r w:rsidR="001A659E">
        <w:rPr>
          <w:rFonts w:eastAsiaTheme="majorEastAsia" w:cstheme="majorBidi"/>
          <w:bCs/>
          <w:iCs/>
        </w:rPr>
        <w:t>embiayai pengeluaran pemerintah.</w:t>
      </w:r>
      <w:proofErr w:type="gramEnd"/>
    </w:p>
    <w:p w:rsidR="00A47930" w:rsidRPr="00AE6331" w:rsidRDefault="001551C3" w:rsidP="00EA6080">
      <w:pPr>
        <w:pStyle w:val="Heading4"/>
        <w:numPr>
          <w:ilvl w:val="0"/>
          <w:numId w:val="0"/>
        </w:numPr>
        <w:spacing w:line="360" w:lineRule="auto"/>
        <w:ind w:left="864" w:hanging="864"/>
        <w:rPr>
          <w:rFonts w:asciiTheme="minorHAnsi" w:hAnsiTheme="minorHAnsi"/>
          <w:i w:val="0"/>
          <w:color w:val="auto"/>
        </w:rPr>
      </w:pPr>
      <w:r w:rsidRPr="00AE6331">
        <w:rPr>
          <w:rFonts w:asciiTheme="minorHAnsi" w:hAnsiTheme="minorHAnsi"/>
          <w:i w:val="0"/>
          <w:color w:val="auto"/>
        </w:rPr>
        <w:t xml:space="preserve">Fungsi </w:t>
      </w:r>
      <w:proofErr w:type="gramStart"/>
      <w:r w:rsidRPr="00AE6331">
        <w:rPr>
          <w:rFonts w:asciiTheme="minorHAnsi" w:hAnsiTheme="minorHAnsi"/>
          <w:i w:val="0"/>
          <w:color w:val="auto"/>
        </w:rPr>
        <w:t>Pajak :</w:t>
      </w:r>
      <w:proofErr w:type="gramEnd"/>
    </w:p>
    <w:p w:rsidR="00A47930" w:rsidRPr="00AE6331" w:rsidRDefault="002A1112" w:rsidP="00EA6080">
      <w:pPr>
        <w:spacing w:line="360" w:lineRule="auto"/>
      </w:pPr>
      <w:r w:rsidRPr="00AE6331">
        <w:t>Ada dua fugsi</w:t>
      </w:r>
      <w:r w:rsidR="00A47930" w:rsidRPr="00AE6331">
        <w:t xml:space="preserve"> pajak, </w:t>
      </w:r>
      <w:proofErr w:type="gramStart"/>
      <w:r w:rsidR="00A47930" w:rsidRPr="00AE6331">
        <w:t>yaitu :</w:t>
      </w:r>
      <w:proofErr w:type="gramEnd"/>
    </w:p>
    <w:p w:rsidR="001551C3" w:rsidRPr="00AE6331" w:rsidRDefault="001551C3" w:rsidP="00DA304E">
      <w:pPr>
        <w:pStyle w:val="ListParagraph"/>
        <w:numPr>
          <w:ilvl w:val="0"/>
          <w:numId w:val="7"/>
        </w:numPr>
        <w:spacing w:line="360" w:lineRule="auto"/>
        <w:jc w:val="both"/>
        <w:rPr>
          <w:rFonts w:asciiTheme="minorHAnsi" w:eastAsiaTheme="majorEastAsia" w:hAnsiTheme="minorHAnsi" w:cstheme="majorBidi"/>
          <w:bCs/>
          <w:iCs/>
        </w:rPr>
      </w:pPr>
      <w:r w:rsidRPr="00AE6331">
        <w:rPr>
          <w:rFonts w:asciiTheme="minorHAnsi" w:eastAsiaTheme="majorEastAsia" w:hAnsiTheme="minorHAnsi" w:cstheme="majorBidi"/>
          <w:bCs/>
          <w:iCs/>
        </w:rPr>
        <w:t>Fungsi Budgetair</w:t>
      </w:r>
    </w:p>
    <w:p w:rsidR="001A659E" w:rsidRPr="00AE6331" w:rsidRDefault="001551C3" w:rsidP="00FD471C">
      <w:pPr>
        <w:spacing w:line="360" w:lineRule="auto"/>
        <w:ind w:left="360"/>
        <w:jc w:val="both"/>
        <w:rPr>
          <w:rFonts w:eastAsiaTheme="majorEastAsia" w:cstheme="majorBidi"/>
          <w:bCs/>
          <w:iCs/>
        </w:rPr>
      </w:pPr>
      <w:r w:rsidRPr="00AE6331">
        <w:rPr>
          <w:rFonts w:eastAsiaTheme="majorEastAsia" w:cstheme="majorBidi"/>
          <w:bCs/>
          <w:iCs/>
        </w:rPr>
        <w:t xml:space="preserve">Pajak sebagai sumber </w:t>
      </w:r>
      <w:proofErr w:type="gramStart"/>
      <w:r w:rsidRPr="00AE6331">
        <w:rPr>
          <w:rFonts w:eastAsiaTheme="majorEastAsia" w:cstheme="majorBidi"/>
          <w:bCs/>
          <w:iCs/>
        </w:rPr>
        <w:t>dana</w:t>
      </w:r>
      <w:proofErr w:type="gramEnd"/>
      <w:r w:rsidRPr="00AE6331">
        <w:rPr>
          <w:rFonts w:eastAsiaTheme="majorEastAsia" w:cstheme="majorBidi"/>
          <w:bCs/>
          <w:iCs/>
        </w:rPr>
        <w:t xml:space="preserve"> bagi pemerintah untuk membiayai pengeluaran-pengeluaran nya.</w:t>
      </w:r>
    </w:p>
    <w:p w:rsidR="001551C3" w:rsidRPr="00AE6331" w:rsidRDefault="001551C3" w:rsidP="00DA304E">
      <w:pPr>
        <w:pStyle w:val="ListParagraph"/>
        <w:numPr>
          <w:ilvl w:val="0"/>
          <w:numId w:val="7"/>
        </w:numPr>
        <w:spacing w:line="360" w:lineRule="auto"/>
        <w:jc w:val="both"/>
        <w:rPr>
          <w:rFonts w:asciiTheme="minorHAnsi" w:eastAsiaTheme="majorEastAsia" w:hAnsiTheme="minorHAnsi" w:cstheme="majorBidi"/>
          <w:bCs/>
          <w:iCs/>
        </w:rPr>
      </w:pPr>
      <w:r w:rsidRPr="00AE6331">
        <w:rPr>
          <w:rFonts w:asciiTheme="minorHAnsi" w:eastAsiaTheme="majorEastAsia" w:hAnsiTheme="minorHAnsi" w:cstheme="majorBidi"/>
          <w:bCs/>
          <w:iCs/>
        </w:rPr>
        <w:t xml:space="preserve">Fungsi Mengatur </w:t>
      </w:r>
      <w:r w:rsidRPr="00AE6331">
        <w:rPr>
          <w:rFonts w:asciiTheme="minorHAnsi" w:eastAsiaTheme="majorEastAsia" w:hAnsiTheme="minorHAnsi" w:cstheme="majorBidi"/>
          <w:bCs/>
          <w:i/>
          <w:iCs/>
        </w:rPr>
        <w:t>(regulerend)</w:t>
      </w:r>
    </w:p>
    <w:p w:rsidR="001551C3" w:rsidRPr="00AE6331" w:rsidRDefault="001551C3" w:rsidP="002A1112">
      <w:pPr>
        <w:spacing w:line="360" w:lineRule="auto"/>
        <w:ind w:left="360"/>
        <w:jc w:val="both"/>
        <w:rPr>
          <w:rFonts w:eastAsiaTheme="majorEastAsia" w:cstheme="majorBidi"/>
          <w:bCs/>
          <w:iCs/>
        </w:rPr>
      </w:pPr>
      <w:proofErr w:type="gramStart"/>
      <w:r w:rsidRPr="00AE6331">
        <w:rPr>
          <w:rFonts w:eastAsiaTheme="majorEastAsia" w:cstheme="majorBidi"/>
          <w:bCs/>
          <w:iCs/>
        </w:rPr>
        <w:t xml:space="preserve">Pajak sebagai alat untuk mengatur atau melaksanakan kebijaksanaan pemerintah dalam bidang </w:t>
      </w:r>
      <w:r w:rsidR="00180852" w:rsidRPr="00AE6331">
        <w:rPr>
          <w:rFonts w:eastAsiaTheme="majorEastAsia" w:cstheme="majorBidi"/>
          <w:bCs/>
          <w:iCs/>
        </w:rPr>
        <w:t>sos</w:t>
      </w:r>
      <w:r w:rsidRPr="00AE6331">
        <w:rPr>
          <w:rFonts w:eastAsiaTheme="majorEastAsia" w:cstheme="majorBidi"/>
          <w:bCs/>
          <w:iCs/>
        </w:rPr>
        <w:t>ial dan ekonomi.</w:t>
      </w:r>
      <w:proofErr w:type="gramEnd"/>
    </w:p>
    <w:p w:rsidR="000B0C48" w:rsidRPr="00AE6331" w:rsidRDefault="00F72122" w:rsidP="00DA304E">
      <w:pPr>
        <w:pStyle w:val="Heading3"/>
        <w:numPr>
          <w:ilvl w:val="2"/>
          <w:numId w:val="25"/>
        </w:numPr>
        <w:spacing w:line="360" w:lineRule="auto"/>
        <w:rPr>
          <w:color w:val="auto"/>
        </w:rPr>
      </w:pPr>
      <w:r w:rsidRPr="00AE6331">
        <w:rPr>
          <w:color w:val="auto"/>
        </w:rPr>
        <w:t>Defenisi Pajak Penghasilan</w:t>
      </w:r>
    </w:p>
    <w:p w:rsidR="0067741E" w:rsidRDefault="00EF0D58" w:rsidP="007237C3">
      <w:pPr>
        <w:spacing w:line="360" w:lineRule="auto"/>
        <w:jc w:val="both"/>
      </w:pPr>
      <w:r>
        <w:t>Menurut</w:t>
      </w:r>
      <w:r w:rsidR="00D50438">
        <w:t xml:space="preserve"> </w:t>
      </w:r>
      <w:sdt>
        <w:sdtPr>
          <w:id w:val="944268397"/>
          <w:citation/>
        </w:sdtPr>
        <w:sdtContent>
          <w:r w:rsidR="00D50438">
            <w:fldChar w:fldCharType="begin"/>
          </w:r>
          <w:r w:rsidR="00D50438">
            <w:instrText xml:space="preserve"> CITATION Pro11 \l 1033 </w:instrText>
          </w:r>
          <w:r w:rsidR="00D50438">
            <w:fldChar w:fldCharType="separate"/>
          </w:r>
          <w:r w:rsidR="005C1215">
            <w:rPr>
              <w:noProof/>
            </w:rPr>
            <w:t>[</w:t>
          </w:r>
          <w:hyperlink w:anchor="Pro11" w:history="1">
            <w:r w:rsidR="005C1215" w:rsidRPr="005C1215">
              <w:rPr>
                <w:rStyle w:val="BalloonTextChar"/>
                <w:rFonts w:asciiTheme="minorHAnsi" w:hAnsiTheme="minorHAnsi" w:cstheme="minorBidi"/>
                <w:noProof/>
                <w:sz w:val="22"/>
                <w:szCs w:val="22"/>
              </w:rPr>
              <w:t>1</w:t>
            </w:r>
          </w:hyperlink>
          <w:r w:rsidR="005C1215">
            <w:rPr>
              <w:noProof/>
            </w:rPr>
            <w:t>]</w:t>
          </w:r>
          <w:r w:rsidR="00D50438">
            <w:fldChar w:fldCharType="end"/>
          </w:r>
        </w:sdtContent>
      </w:sdt>
      <w:r w:rsidR="00D50438">
        <w:t xml:space="preserve"> defenisi </w:t>
      </w:r>
      <w:r w:rsidR="00F72122">
        <w:t xml:space="preserve">PPh Pasal 21 adalah pajak atas penghasilan berupa gaji, upah, honorarium, tunjangan, dan pembayaran lain dengan </w:t>
      </w:r>
      <w:proofErr w:type="gramStart"/>
      <w:r w:rsidR="00F72122">
        <w:t>nama</w:t>
      </w:r>
      <w:proofErr w:type="gramEnd"/>
      <w:r w:rsidR="00F72122">
        <w:t xml:space="preserve"> dan dalam bentuk apapun sehubungan dengan pekerjaan atau jabatan, jasa, dan kegiatan yang dilakukan oleh orang pribadi. </w:t>
      </w:r>
      <w:proofErr w:type="gramStart"/>
      <w:r w:rsidR="00F72122">
        <w:t>Subjek Pajak dalam negeri, sebagaimana dimaksud dalam Pasal 21 Undang- Undang Pajak Penghasilan.</w:t>
      </w:r>
      <w:proofErr w:type="gramEnd"/>
      <w:r w:rsidR="00F72122">
        <w:t xml:space="preserve"> </w:t>
      </w:r>
    </w:p>
    <w:p w:rsidR="00F72122" w:rsidRDefault="0067741E" w:rsidP="0067741E">
      <w:r>
        <w:br w:type="page"/>
      </w:r>
    </w:p>
    <w:p w:rsidR="00D6347F" w:rsidRDefault="00D6347F" w:rsidP="00EF0D58">
      <w:pPr>
        <w:spacing w:line="360" w:lineRule="auto"/>
        <w:jc w:val="both"/>
      </w:pPr>
      <w:r>
        <w:lastRenderedPageBreak/>
        <w:t xml:space="preserve">Yang termasuk pemotong pajak PPh Pasal 21 </w:t>
      </w:r>
      <w:proofErr w:type="gramStart"/>
      <w:r>
        <w:t>adalah :</w:t>
      </w:r>
      <w:proofErr w:type="gramEnd"/>
    </w:p>
    <w:p w:rsidR="00D6347F" w:rsidRDefault="00D6347F" w:rsidP="00DA304E">
      <w:pPr>
        <w:pStyle w:val="ListParagraph"/>
        <w:numPr>
          <w:ilvl w:val="0"/>
          <w:numId w:val="8"/>
        </w:numPr>
        <w:spacing w:line="360" w:lineRule="auto"/>
        <w:jc w:val="both"/>
      </w:pPr>
      <w:r>
        <w:t>Pemberi Kerja yang terdiri dari orang pribadi dan badan, baik merupakan pusat maupun cabang, perwakilan atau unit yang membayar gaji, upah, honorarium</w:t>
      </w:r>
      <w:r w:rsidR="003127E9">
        <w:t>, tunjangan dan pembayaran lain dengan nama dan dalam bentuk apapun, sebagai imbalan sehubungan dengan pekerjaan atau jasa yang dilakukan oleh pegawai atau bukan pegawai ;</w:t>
      </w:r>
    </w:p>
    <w:p w:rsidR="003127E9" w:rsidRDefault="003127E9" w:rsidP="00DA304E">
      <w:pPr>
        <w:pStyle w:val="ListParagraph"/>
        <w:numPr>
          <w:ilvl w:val="0"/>
          <w:numId w:val="8"/>
        </w:numPr>
        <w:spacing w:line="360" w:lineRule="auto"/>
        <w:jc w:val="both"/>
      </w:pPr>
      <w:r>
        <w:t>Bendahara atau pemegang kas pemerintah, termasuk bendahara atau pemegang kas pada Pemerintah Pusat termasuk institusi TNI/POLRI, Pemerintah Daerah, instansi atau lembaga pemerintah, lembaga-lembaga Negara lain nya, dan Kedutaan Besar Republik Indonesia di luar negeri, yang membayarkan  gaji, upah, honorarium, tunjangan dan pembayaran lain dengan nama dan dalam bentuk apapun sehubungan dengan pekerjaan atau jabatan, jasa, dan kegiatan ;</w:t>
      </w:r>
    </w:p>
    <w:p w:rsidR="003127E9" w:rsidRDefault="003127E9" w:rsidP="00DA304E">
      <w:pPr>
        <w:pStyle w:val="ListParagraph"/>
        <w:numPr>
          <w:ilvl w:val="0"/>
          <w:numId w:val="8"/>
        </w:numPr>
        <w:spacing w:line="360" w:lineRule="auto"/>
        <w:jc w:val="both"/>
      </w:pPr>
      <w:r>
        <w:t>Dana pensiun, badan penyelenggara jaminan sosial tenaga kerja, dan badan-badan lain yang membayar uang pensiun dan tunjangan hari tua atau jaminan hari tua ;</w:t>
      </w:r>
    </w:p>
    <w:p w:rsidR="003127E9" w:rsidRDefault="00D95100" w:rsidP="00DA304E">
      <w:pPr>
        <w:pStyle w:val="ListParagraph"/>
        <w:numPr>
          <w:ilvl w:val="0"/>
          <w:numId w:val="8"/>
        </w:numPr>
        <w:spacing w:line="360" w:lineRule="auto"/>
        <w:jc w:val="both"/>
      </w:pPr>
      <w:r>
        <w:t>Orang pribadi yang melakukan kegiatan usaha atau pekerjaan bebas serta badan yang membayar ;</w:t>
      </w:r>
    </w:p>
    <w:p w:rsidR="00301F29" w:rsidRDefault="00D95100" w:rsidP="00DA304E">
      <w:pPr>
        <w:pStyle w:val="ListParagraph"/>
        <w:numPr>
          <w:ilvl w:val="0"/>
          <w:numId w:val="8"/>
        </w:numPr>
        <w:spacing w:line="360" w:lineRule="auto"/>
        <w:jc w:val="both"/>
      </w:pPr>
      <w:r>
        <w:t>Penyelenggara kegiatan, termasuk badan pemerintah, organisasi yang bersifat nasional dan internasional, perkumpulan, orang pribadi serta lembaga lainnya yang menyelenggarakan kegiatan, yang membayar honorarium, hadiah, atau penghargaan dalam bentuk apapun kepada Wajib Pajak orang pribadi dalam negeri berkenaan dengan suatu kegiatan.</w:t>
      </w:r>
      <w:r w:rsidR="00830B3F">
        <w:softHyphen/>
      </w:r>
      <w:r w:rsidR="00830B3F">
        <w:softHyphen/>
      </w:r>
    </w:p>
    <w:p w:rsidR="00301F29" w:rsidRDefault="00301F29">
      <w:pPr>
        <w:rPr>
          <w:rFonts w:ascii="Calibri" w:eastAsia="Calibri" w:hAnsi="Calibri" w:cs="Calibri"/>
        </w:rPr>
      </w:pPr>
      <w:r>
        <w:br w:type="page"/>
      </w:r>
    </w:p>
    <w:p w:rsidR="00A47930" w:rsidRPr="00E718A0" w:rsidRDefault="00A47930" w:rsidP="00301F29">
      <w:pPr>
        <w:spacing w:line="360" w:lineRule="auto"/>
        <w:jc w:val="both"/>
      </w:pPr>
    </w:p>
    <w:p w:rsidR="00A27024" w:rsidRPr="00EA6080" w:rsidRDefault="00E718A0" w:rsidP="00DA304E">
      <w:pPr>
        <w:pStyle w:val="Heading3"/>
        <w:numPr>
          <w:ilvl w:val="2"/>
          <w:numId w:val="25"/>
        </w:numPr>
        <w:spacing w:line="360" w:lineRule="auto"/>
        <w:rPr>
          <w:color w:val="auto"/>
        </w:rPr>
      </w:pPr>
      <w:r w:rsidRPr="00AE6331">
        <w:rPr>
          <w:color w:val="auto"/>
        </w:rPr>
        <w:t>Defenisi Penghasilan</w:t>
      </w:r>
    </w:p>
    <w:p w:rsidR="00A27024" w:rsidRDefault="00E718A0" w:rsidP="002B5E29">
      <w:pPr>
        <w:spacing w:line="360" w:lineRule="auto"/>
        <w:jc w:val="both"/>
      </w:pPr>
      <w:r>
        <w:t>Penghasilan berda</w:t>
      </w:r>
      <w:r w:rsidR="003B625F">
        <w:t>sarkan pasal 4 (1) UU No.36/2008</w:t>
      </w:r>
      <w:r>
        <w:t xml:space="preserve"> atau disingkat UU PPh adalah “Setiap tambahan kemampuan</w:t>
      </w:r>
      <w:r w:rsidR="00705C57">
        <w:t xml:space="preserve"> ekonomi</w:t>
      </w:r>
      <w:r>
        <w:t xml:space="preserve"> yang diterima  atau diperoleh Wajib Pajak, baik berasal dari Indonesia maupun dari luar Indonesia, yang dapat dipakai untuk konsumsi atau untuk menambah kekayaan Wajib Pajak yang </w:t>
      </w:r>
      <w:r w:rsidR="00705C57">
        <w:t>bersangkutan, dengan</w:t>
      </w:r>
      <w:r w:rsidR="002B5E29">
        <w:t xml:space="preserve"> nama dan dalam bentuk apapun”.</w:t>
      </w:r>
    </w:p>
    <w:p w:rsidR="00A27024" w:rsidRPr="00A27024" w:rsidRDefault="00705C57" w:rsidP="00DA304E">
      <w:pPr>
        <w:pStyle w:val="Heading4"/>
        <w:numPr>
          <w:ilvl w:val="2"/>
          <w:numId w:val="25"/>
        </w:numPr>
        <w:spacing w:line="360" w:lineRule="auto"/>
        <w:rPr>
          <w:i w:val="0"/>
          <w:color w:val="auto"/>
        </w:rPr>
      </w:pPr>
      <w:r w:rsidRPr="00AE6331">
        <w:rPr>
          <w:i w:val="0"/>
          <w:color w:val="auto"/>
        </w:rPr>
        <w:t xml:space="preserve">Penghasilan yang dipotong PPh </w:t>
      </w:r>
      <w:r w:rsidR="002B7DF5" w:rsidRPr="00AE6331">
        <w:rPr>
          <w:i w:val="0"/>
          <w:color w:val="auto"/>
        </w:rPr>
        <w:t xml:space="preserve">pasal </w:t>
      </w:r>
      <w:r w:rsidRPr="00AE6331">
        <w:rPr>
          <w:i w:val="0"/>
          <w:color w:val="auto"/>
        </w:rPr>
        <w:t>21</w:t>
      </w:r>
    </w:p>
    <w:p w:rsidR="0033685F" w:rsidRPr="0033685F" w:rsidRDefault="002B7DF5" w:rsidP="00EA6080">
      <w:pPr>
        <w:spacing w:line="360" w:lineRule="auto"/>
      </w:pPr>
      <w:r>
        <w:t>Penghasilan yan</w:t>
      </w:r>
      <w:r w:rsidR="00946277">
        <w:t xml:space="preserve">g dipotong PPh pasal 21 adalah </w:t>
      </w:r>
    </w:p>
    <w:p w:rsidR="00705C57" w:rsidRDefault="00705C57" w:rsidP="00DA304E">
      <w:pPr>
        <w:pStyle w:val="ListParagraph"/>
        <w:numPr>
          <w:ilvl w:val="0"/>
          <w:numId w:val="16"/>
        </w:numPr>
        <w:spacing w:line="360" w:lineRule="auto"/>
        <w:jc w:val="both"/>
      </w:pPr>
      <w:r>
        <w:t>Penghasilan yang diterima atau diperoleh pegawai tetap, baik berupa penghasilan yang bersifat teratur maupun tidak teratur;</w:t>
      </w:r>
    </w:p>
    <w:p w:rsidR="00705C57" w:rsidRDefault="00705C57" w:rsidP="00DA304E">
      <w:pPr>
        <w:pStyle w:val="ListParagraph"/>
        <w:numPr>
          <w:ilvl w:val="0"/>
          <w:numId w:val="16"/>
        </w:numPr>
        <w:spacing w:line="360" w:lineRule="auto"/>
        <w:jc w:val="both"/>
      </w:pPr>
      <w:r>
        <w:t>Penghasilan yang diterima atau diperoleh penerima pensiun secara teratur berupa uang pensiun atau penghasilan sejenisnya;</w:t>
      </w:r>
    </w:p>
    <w:p w:rsidR="00705C57" w:rsidRDefault="00705C57" w:rsidP="00DA304E">
      <w:pPr>
        <w:pStyle w:val="ListParagraph"/>
        <w:numPr>
          <w:ilvl w:val="0"/>
          <w:numId w:val="16"/>
        </w:numPr>
        <w:spacing w:line="360" w:lineRule="auto"/>
        <w:jc w:val="both"/>
      </w:pPr>
      <w:r>
        <w:t>Penghasilan sehubungan dengan pemutusan hubungan kerja dan penghasilan sehubungan dengan pensiun yang diterima sekaligus berupa uang pesangon, uang manfaat pensiun, tunjangan hari tua atau jaminan hari tua dan pembayaran lain sejenis;</w:t>
      </w:r>
    </w:p>
    <w:p w:rsidR="00705C57" w:rsidRDefault="00705C57" w:rsidP="00DA304E">
      <w:pPr>
        <w:pStyle w:val="ListParagraph"/>
        <w:numPr>
          <w:ilvl w:val="0"/>
          <w:numId w:val="16"/>
        </w:numPr>
        <w:spacing w:line="360" w:lineRule="auto"/>
        <w:jc w:val="both"/>
      </w:pPr>
      <w:r>
        <w:t>Penghasilan pegawai tidak tetap atau tenaga kerja lepas, berupa upah harian, upah mingguan, upah satuan, upah borongan atau upah yang dibayarkan secara bulanan;</w:t>
      </w:r>
    </w:p>
    <w:p w:rsidR="00705C57" w:rsidRDefault="00705C57" w:rsidP="00DA304E">
      <w:pPr>
        <w:pStyle w:val="ListParagraph"/>
        <w:numPr>
          <w:ilvl w:val="0"/>
          <w:numId w:val="16"/>
        </w:numPr>
        <w:spacing w:line="360" w:lineRule="auto"/>
        <w:jc w:val="both"/>
      </w:pPr>
      <w:r>
        <w:t xml:space="preserve">Imbalan kepada bukan pegawai, antara lain berupa honorarium, komisi, </w:t>
      </w:r>
      <w:r w:rsidRPr="00705C57">
        <w:rPr>
          <w:i/>
        </w:rPr>
        <w:t>fee</w:t>
      </w:r>
      <w:r>
        <w:rPr>
          <w:i/>
        </w:rPr>
        <w:t xml:space="preserve">, </w:t>
      </w:r>
      <w:r>
        <w:t>dan imbalan sehubungan dengan pekerjaan, jasa dan kegiatan yang dilakukan;</w:t>
      </w:r>
    </w:p>
    <w:p w:rsidR="00705C57" w:rsidRDefault="00705C57" w:rsidP="00DA304E">
      <w:pPr>
        <w:pStyle w:val="ListParagraph"/>
        <w:numPr>
          <w:ilvl w:val="0"/>
          <w:numId w:val="16"/>
        </w:numPr>
        <w:spacing w:line="360" w:lineRule="auto"/>
        <w:jc w:val="both"/>
      </w:pPr>
      <w:r>
        <w:t xml:space="preserve">Imbalan kepada </w:t>
      </w:r>
      <w:r w:rsidR="0033685F">
        <w:t>peserta kegiatan, antara lain berupa uang saku, uang representasi, uang rapat,honorarium, hadiah atau penghargaan dengan nama dan dalam bentuk apapun, dan imbalan sejenis dengan nama apapun;</w:t>
      </w:r>
    </w:p>
    <w:p w:rsidR="0033685F" w:rsidRDefault="0033685F" w:rsidP="00DA304E">
      <w:pPr>
        <w:pStyle w:val="ListParagraph"/>
        <w:numPr>
          <w:ilvl w:val="0"/>
          <w:numId w:val="16"/>
        </w:numPr>
        <w:spacing w:line="360" w:lineRule="auto"/>
        <w:jc w:val="both"/>
      </w:pPr>
      <w:r>
        <w:lastRenderedPageBreak/>
        <w:t>Penerimaan dalam bentuk natura dan atau kenikmatan lain nya dengan nama dan dalam bentuk apapun yang diberikan oleh :</w:t>
      </w:r>
    </w:p>
    <w:p w:rsidR="0033685F" w:rsidRDefault="0033685F" w:rsidP="00DA304E">
      <w:pPr>
        <w:pStyle w:val="ListParagraph"/>
        <w:numPr>
          <w:ilvl w:val="0"/>
          <w:numId w:val="17"/>
        </w:numPr>
        <w:spacing w:line="360" w:lineRule="auto"/>
        <w:jc w:val="both"/>
      </w:pPr>
      <w:r>
        <w:t>Bukan Wajib Pajak;</w:t>
      </w:r>
    </w:p>
    <w:p w:rsidR="0033685F" w:rsidRDefault="0033685F" w:rsidP="00DA304E">
      <w:pPr>
        <w:pStyle w:val="ListParagraph"/>
        <w:numPr>
          <w:ilvl w:val="0"/>
          <w:numId w:val="17"/>
        </w:numPr>
        <w:spacing w:line="360" w:lineRule="auto"/>
        <w:jc w:val="both"/>
      </w:pPr>
      <w:r>
        <w:t>Wajib Pajak yang dikenakan Pajak Penghasilan yang bersifat final;</w:t>
      </w:r>
    </w:p>
    <w:p w:rsidR="00A47930" w:rsidRDefault="0033685F" w:rsidP="00DA304E">
      <w:pPr>
        <w:pStyle w:val="ListParagraph"/>
        <w:numPr>
          <w:ilvl w:val="0"/>
          <w:numId w:val="17"/>
        </w:numPr>
        <w:spacing w:line="360" w:lineRule="auto"/>
        <w:jc w:val="both"/>
      </w:pPr>
      <w:r>
        <w:t>Wajib Pajak yang dikenakan Pajak Penghasilan berdasa</w:t>
      </w:r>
      <w:r w:rsidR="00A76AC8">
        <w:t xml:space="preserve">rkan </w:t>
      </w:r>
      <w:proofErr w:type="gramStart"/>
      <w:r w:rsidR="00A76AC8">
        <w:t>norma</w:t>
      </w:r>
      <w:proofErr w:type="gramEnd"/>
      <w:r w:rsidR="00A76AC8">
        <w:t xml:space="preserve"> penghitungan khusus </w:t>
      </w:r>
      <w:sdt>
        <w:sdtPr>
          <w:id w:val="-2113113969"/>
          <w:citation/>
        </w:sdtPr>
        <w:sdtContent>
          <w:r w:rsidR="00562F2D">
            <w:fldChar w:fldCharType="begin"/>
          </w:r>
          <w:r w:rsidR="00562F2D">
            <w:instrText xml:space="preserve"> CITATION Ari11 \l 1033 </w:instrText>
          </w:r>
          <w:r w:rsidR="00562F2D">
            <w:fldChar w:fldCharType="separate"/>
          </w:r>
          <w:r w:rsidR="005C1215">
            <w:rPr>
              <w:noProof/>
            </w:rPr>
            <w:t>[</w:t>
          </w:r>
          <w:hyperlink w:anchor="Ari11" w:history="1">
            <w:r w:rsidR="005C1215" w:rsidRPr="005C1215">
              <w:rPr>
                <w:rStyle w:val="BalloonTextChar"/>
                <w:rFonts w:ascii="Calibri" w:hAnsi="Calibri" w:cs="Calibri"/>
                <w:noProof/>
                <w:sz w:val="22"/>
                <w:szCs w:val="22"/>
              </w:rPr>
              <w:t>2</w:t>
            </w:r>
          </w:hyperlink>
          <w:r w:rsidR="005C1215">
            <w:rPr>
              <w:noProof/>
            </w:rPr>
            <w:t>]</w:t>
          </w:r>
          <w:r w:rsidR="00562F2D">
            <w:fldChar w:fldCharType="end"/>
          </w:r>
        </w:sdtContent>
      </w:sdt>
      <w:r w:rsidR="00562F2D">
        <w:t>.</w:t>
      </w:r>
    </w:p>
    <w:p w:rsidR="00705C57" w:rsidRPr="00AE6331" w:rsidRDefault="0033685F" w:rsidP="00DA304E">
      <w:pPr>
        <w:pStyle w:val="Heading4"/>
        <w:numPr>
          <w:ilvl w:val="2"/>
          <w:numId w:val="25"/>
        </w:numPr>
        <w:spacing w:line="360" w:lineRule="auto"/>
        <w:rPr>
          <w:i w:val="0"/>
          <w:color w:val="auto"/>
        </w:rPr>
      </w:pPr>
      <w:r w:rsidRPr="00AE6331">
        <w:rPr>
          <w:i w:val="0"/>
          <w:color w:val="auto"/>
        </w:rPr>
        <w:t>Penghasilan yang Tidak Dipotong PPh pasal 21</w:t>
      </w:r>
    </w:p>
    <w:p w:rsidR="00154276" w:rsidRDefault="005D474A" w:rsidP="00EA6080">
      <w:pPr>
        <w:spacing w:line="360" w:lineRule="auto"/>
        <w:jc w:val="both"/>
      </w:pPr>
      <w:r>
        <w:t xml:space="preserve">Menurut </w:t>
      </w:r>
      <w:sdt>
        <w:sdtPr>
          <w:id w:val="192653845"/>
          <w:citation/>
        </w:sdtPr>
        <w:sdtContent>
          <w:r>
            <w:fldChar w:fldCharType="begin"/>
          </w:r>
          <w:r>
            <w:instrText xml:space="preserve"> CITATION Pro11 \l 1033 </w:instrText>
          </w:r>
          <w:r>
            <w:fldChar w:fldCharType="separate"/>
          </w:r>
          <w:r w:rsidR="005C1215">
            <w:rPr>
              <w:noProof/>
            </w:rPr>
            <w:t>[</w:t>
          </w:r>
          <w:hyperlink w:anchor="Pro11" w:history="1">
            <w:r w:rsidR="005C1215" w:rsidRPr="005C1215">
              <w:rPr>
                <w:rStyle w:val="BalloonTextChar"/>
                <w:rFonts w:asciiTheme="minorHAnsi" w:hAnsiTheme="minorHAnsi" w:cstheme="minorBidi"/>
                <w:noProof/>
                <w:sz w:val="22"/>
                <w:szCs w:val="22"/>
              </w:rPr>
              <w:t>1</w:t>
            </w:r>
          </w:hyperlink>
          <w:r w:rsidR="005C1215">
            <w:rPr>
              <w:noProof/>
            </w:rPr>
            <w:t>]</w:t>
          </w:r>
          <w:r>
            <w:fldChar w:fldCharType="end"/>
          </w:r>
        </w:sdtContent>
      </w:sdt>
      <w:r>
        <w:t xml:space="preserve"> yang t</w:t>
      </w:r>
      <w:r w:rsidR="00154276">
        <w:t xml:space="preserve">idak termasuk dalam pengertian penghasilan yang dipotong PPh Pasal 21 adalah </w:t>
      </w:r>
    </w:p>
    <w:p w:rsidR="00154276" w:rsidRDefault="009F6060" w:rsidP="00DA304E">
      <w:pPr>
        <w:pStyle w:val="ListParagraph"/>
        <w:numPr>
          <w:ilvl w:val="0"/>
          <w:numId w:val="18"/>
        </w:numPr>
        <w:spacing w:line="360" w:lineRule="auto"/>
        <w:jc w:val="both"/>
      </w:pPr>
      <w:r>
        <w:t>Pembayaran man</w:t>
      </w:r>
      <w:r w:rsidR="00154276">
        <w:t>f</w:t>
      </w:r>
      <w:r>
        <w:t>a</w:t>
      </w:r>
      <w:r w:rsidR="00154276">
        <w:t>at atau santunan asuransi dari perusahaan asuransi sehubungan dengan asuransi kesehatan, asuransi kecelakaan, asuransi jiwa, asuransi dwiguna dan asuransi beasiswa;</w:t>
      </w:r>
    </w:p>
    <w:p w:rsidR="00154276" w:rsidRDefault="00154276" w:rsidP="00DA304E">
      <w:pPr>
        <w:pStyle w:val="ListParagraph"/>
        <w:numPr>
          <w:ilvl w:val="0"/>
          <w:numId w:val="18"/>
        </w:numPr>
        <w:spacing w:line="360" w:lineRule="auto"/>
        <w:jc w:val="both"/>
      </w:pPr>
      <w:r>
        <w:t>Penerimaan dalam bentuk natura</w:t>
      </w:r>
      <w:r w:rsidR="00DC4DE3">
        <w:t xml:space="preserve"> dan atau kenikmatan dalam bentuk apapun diberikan oleh Wajib Pajak atau Pemerintah, yang diberikan Wajib Pajak yang dikenakan Pajak Penghasilan yang bersifat final</w:t>
      </w:r>
      <w:r w:rsidR="002B7DF5">
        <w:t xml:space="preserve"> dan yang dikenakan Pajak Penghasilan berdasarkan norma penghitungan khusus;</w:t>
      </w:r>
    </w:p>
    <w:p w:rsidR="002B7DF5" w:rsidRDefault="002B7DF5" w:rsidP="00DA304E">
      <w:pPr>
        <w:pStyle w:val="ListParagraph"/>
        <w:numPr>
          <w:ilvl w:val="0"/>
          <w:numId w:val="18"/>
        </w:numPr>
        <w:spacing w:line="360" w:lineRule="auto"/>
        <w:jc w:val="both"/>
      </w:pPr>
      <w:r>
        <w:t>Iuran pensiun yang dibayarkan kep</w:t>
      </w:r>
      <w:r w:rsidR="000B0C48">
        <w:t>ada dana pensiun yang pendirian</w:t>
      </w:r>
      <w:r>
        <w:t>nya telah disahkan oleh Menteri keuangan, iuran tunjangan hari tua atau iuran jaminan hari tua kepada badan penyelenggara tunjangan har</w:t>
      </w:r>
      <w:r w:rsidR="005832F6">
        <w:t>i tua atau badan penyelenggara j</w:t>
      </w:r>
      <w:r>
        <w:t xml:space="preserve">aminan </w:t>
      </w:r>
      <w:r w:rsidR="00F42498">
        <w:t>sos</w:t>
      </w:r>
      <w:r>
        <w:t>ial tenaga kerja yang dibayar oleh pemberi kerja;</w:t>
      </w:r>
    </w:p>
    <w:p w:rsidR="002B7DF5" w:rsidRDefault="002B7DF5" w:rsidP="00DA304E">
      <w:pPr>
        <w:pStyle w:val="ListParagraph"/>
        <w:numPr>
          <w:ilvl w:val="0"/>
          <w:numId w:val="18"/>
        </w:numPr>
        <w:spacing w:line="360" w:lineRule="auto"/>
        <w:jc w:val="both"/>
      </w:pPr>
      <w:r>
        <w:t>Zakat yang diterima oleh orang pribadi yang berhak dari badan atau lembaga amal zakat yang dibentuk atau disahkan oleh pemerintah, atau sumbangan keagamaan yang sifatnya wajib bagi pemeluk agama yang</w:t>
      </w:r>
      <w:r w:rsidR="00DB77B3">
        <w:t xml:space="preserve"> </w:t>
      </w:r>
      <w:r>
        <w:t>diakui di Indonesia yang diterima oleh orang pribadi yang berhak dari lembaga keagamaan yang dibentuk atau disahkan oleh Pemerintah;</w:t>
      </w:r>
    </w:p>
    <w:p w:rsidR="002458DD" w:rsidRPr="00301F29" w:rsidRDefault="00F42498" w:rsidP="00301F29">
      <w:pPr>
        <w:pStyle w:val="ListParagraph"/>
        <w:numPr>
          <w:ilvl w:val="0"/>
          <w:numId w:val="18"/>
        </w:numPr>
        <w:spacing w:line="360" w:lineRule="auto"/>
        <w:jc w:val="both"/>
      </w:pPr>
      <w:r>
        <w:t>Beasiswa. Beasiswa yang memenuh</w:t>
      </w:r>
      <w:r w:rsidR="00CC6075">
        <w:t xml:space="preserve">i persyaratan tertentu. </w:t>
      </w:r>
    </w:p>
    <w:p w:rsidR="002458DD" w:rsidRPr="00AE6331" w:rsidRDefault="002458DD" w:rsidP="002458DD">
      <w:pPr>
        <w:pStyle w:val="Heading4"/>
        <w:numPr>
          <w:ilvl w:val="2"/>
          <w:numId w:val="25"/>
        </w:numPr>
        <w:spacing w:line="360" w:lineRule="auto"/>
        <w:rPr>
          <w:i w:val="0"/>
          <w:color w:val="auto"/>
        </w:rPr>
      </w:pPr>
      <w:r w:rsidRPr="00AE6331">
        <w:rPr>
          <w:i w:val="0"/>
          <w:color w:val="auto"/>
        </w:rPr>
        <w:lastRenderedPageBreak/>
        <w:t>Objek Pajak Penghasilan Pasal 21</w:t>
      </w:r>
    </w:p>
    <w:p w:rsidR="002458DD" w:rsidRDefault="002458DD" w:rsidP="002458DD">
      <w:pPr>
        <w:spacing w:line="360" w:lineRule="auto"/>
        <w:jc w:val="both"/>
      </w:pPr>
      <w:r>
        <w:t xml:space="preserve">Menurut </w:t>
      </w:r>
      <w:sdt>
        <w:sdtPr>
          <w:id w:val="-1648353140"/>
          <w:citation/>
        </w:sdtPr>
        <w:sdtContent>
          <w:r>
            <w:fldChar w:fldCharType="begin"/>
          </w:r>
          <w:r>
            <w:instrText xml:space="preserve"> CITATION Ana09 \l 1033 </w:instrText>
          </w:r>
          <w:r>
            <w:fldChar w:fldCharType="separate"/>
          </w:r>
          <w:r w:rsidR="005C1215">
            <w:rPr>
              <w:noProof/>
            </w:rPr>
            <w:t>[</w:t>
          </w:r>
          <w:hyperlink w:anchor="Ana09" w:history="1">
            <w:r w:rsidR="005C1215" w:rsidRPr="005C1215">
              <w:rPr>
                <w:rStyle w:val="BalloonTextChar"/>
                <w:rFonts w:asciiTheme="minorHAnsi" w:hAnsiTheme="minorHAnsi" w:cstheme="minorBidi"/>
                <w:noProof/>
                <w:sz w:val="22"/>
                <w:szCs w:val="22"/>
              </w:rPr>
              <w:t>3</w:t>
            </w:r>
          </w:hyperlink>
          <w:r w:rsidR="005C1215">
            <w:rPr>
              <w:noProof/>
            </w:rPr>
            <w:t>]</w:t>
          </w:r>
          <w:r>
            <w:fldChar w:fldCharType="end"/>
          </w:r>
        </w:sdtContent>
      </w:sdt>
      <w:r>
        <w:t xml:space="preserve"> yang menjadi Objek Pajak Penghasilan Pasal 21 </w:t>
      </w:r>
      <w:proofErr w:type="gramStart"/>
      <w:r>
        <w:t>adalah :</w:t>
      </w:r>
      <w:proofErr w:type="gramEnd"/>
    </w:p>
    <w:p w:rsidR="002458DD" w:rsidRDefault="002458DD" w:rsidP="002458DD">
      <w:pPr>
        <w:pStyle w:val="ListParagraph"/>
        <w:numPr>
          <w:ilvl w:val="0"/>
          <w:numId w:val="24"/>
        </w:numPr>
        <w:spacing w:line="360" w:lineRule="auto"/>
        <w:jc w:val="both"/>
      </w:pPr>
      <w:r>
        <w:t>Upah harian, upah mingguan</w:t>
      </w:r>
    </w:p>
    <w:p w:rsidR="002458DD" w:rsidRDefault="002458DD" w:rsidP="002458DD">
      <w:pPr>
        <w:pStyle w:val="ListParagraph"/>
        <w:numPr>
          <w:ilvl w:val="0"/>
          <w:numId w:val="24"/>
        </w:numPr>
        <w:spacing w:line="360" w:lineRule="auto"/>
        <w:jc w:val="both"/>
      </w:pPr>
      <w:r>
        <w:t>Uang pensiun, uang pesangon, Jaminan Hari Tua (JHT)</w:t>
      </w:r>
    </w:p>
    <w:p w:rsidR="002458DD" w:rsidRDefault="002458DD" w:rsidP="002458DD">
      <w:pPr>
        <w:pStyle w:val="ListParagraph"/>
        <w:numPr>
          <w:ilvl w:val="0"/>
          <w:numId w:val="24"/>
        </w:numPr>
        <w:spacing w:line="360" w:lineRule="auto"/>
        <w:jc w:val="both"/>
      </w:pPr>
      <w:r>
        <w:t>Penghasilan yang diterima secara teratur berupa gaji, uang pension bulanan, upah honorium yang dibayar oleh pemberi kerja</w:t>
      </w:r>
    </w:p>
    <w:p w:rsidR="002458DD" w:rsidRDefault="002458DD" w:rsidP="002458DD">
      <w:pPr>
        <w:pStyle w:val="ListParagraph"/>
        <w:numPr>
          <w:ilvl w:val="0"/>
          <w:numId w:val="24"/>
        </w:numPr>
        <w:spacing w:line="360" w:lineRule="auto"/>
        <w:jc w:val="both"/>
      </w:pPr>
      <w:r>
        <w:t>Penghasilan tidak teratur berupa jasa produksi, bonus, tunjangan cuti, tunjangan hari raya dan tunjangan tahun baru.</w:t>
      </w:r>
    </w:p>
    <w:p w:rsidR="002458DD" w:rsidRDefault="002458DD" w:rsidP="002458DD">
      <w:pPr>
        <w:pStyle w:val="ListParagraph"/>
        <w:numPr>
          <w:ilvl w:val="0"/>
          <w:numId w:val="24"/>
        </w:numPr>
        <w:spacing w:line="360" w:lineRule="auto"/>
        <w:jc w:val="both"/>
      </w:pPr>
      <w:r>
        <w:t>Honorarium, uang saku, hadiah atau penghargaan dengan nama dan dalam bentuk apapun yang dilakukan wajib pajak dalam negeri</w:t>
      </w:r>
    </w:p>
    <w:p w:rsidR="00A76AC8" w:rsidRPr="002458DD" w:rsidRDefault="002458DD" w:rsidP="002458DD">
      <w:pPr>
        <w:pStyle w:val="ListParagraph"/>
        <w:numPr>
          <w:ilvl w:val="0"/>
          <w:numId w:val="24"/>
        </w:numPr>
        <w:spacing w:line="360" w:lineRule="auto"/>
        <w:jc w:val="both"/>
        <w:rPr>
          <w:i/>
        </w:rPr>
      </w:pPr>
      <w:r>
        <w:t xml:space="preserve">Penerimaan dalam bentuk natura dengan </w:t>
      </w:r>
      <w:proofErr w:type="gramStart"/>
      <w:r>
        <w:t>nama</w:t>
      </w:r>
      <w:proofErr w:type="gramEnd"/>
      <w:r>
        <w:t xml:space="preserve"> apapun yang diberikan bukan wajib pajak atau wajib pajak yang dikenakan pajak penghasilan yang bersifat final berdasarkan norma perhitungan khusus </w:t>
      </w:r>
      <w:r w:rsidRPr="006B4BF4">
        <w:rPr>
          <w:i/>
        </w:rPr>
        <w:t>(deemed profit)</w:t>
      </w:r>
      <w:r>
        <w:rPr>
          <w:i/>
        </w:rPr>
        <w:t>.</w:t>
      </w:r>
    </w:p>
    <w:p w:rsidR="00CC6075" w:rsidRPr="00AE6331" w:rsidRDefault="00CC6075" w:rsidP="00DA304E">
      <w:pPr>
        <w:pStyle w:val="Heading4"/>
        <w:numPr>
          <w:ilvl w:val="2"/>
          <w:numId w:val="25"/>
        </w:numPr>
        <w:spacing w:line="360" w:lineRule="auto"/>
        <w:jc w:val="both"/>
        <w:rPr>
          <w:i w:val="0"/>
          <w:color w:val="auto"/>
        </w:rPr>
      </w:pPr>
      <w:r w:rsidRPr="00AE6331">
        <w:rPr>
          <w:i w:val="0"/>
          <w:color w:val="auto"/>
        </w:rPr>
        <w:t>Biaya Jabatan dan Biaya Pensiun</w:t>
      </w:r>
    </w:p>
    <w:p w:rsidR="00A47930" w:rsidRDefault="00B93998" w:rsidP="007237C3">
      <w:pPr>
        <w:spacing w:line="360" w:lineRule="auto"/>
        <w:jc w:val="both"/>
      </w:pPr>
      <w:r>
        <w:t xml:space="preserve">Menurut </w:t>
      </w:r>
      <w:sdt>
        <w:sdtPr>
          <w:id w:val="-1270921410"/>
          <w:citation/>
        </w:sdtPr>
        <w:sdtContent>
          <w:r>
            <w:fldChar w:fldCharType="begin"/>
          </w:r>
          <w:r>
            <w:instrText xml:space="preserve"> CITATION Pro11 \l 1033 </w:instrText>
          </w:r>
          <w:r>
            <w:fldChar w:fldCharType="separate"/>
          </w:r>
          <w:r w:rsidR="005C1215">
            <w:rPr>
              <w:noProof/>
            </w:rPr>
            <w:t>[</w:t>
          </w:r>
          <w:hyperlink w:anchor="Pro11" w:history="1">
            <w:r w:rsidR="005C1215" w:rsidRPr="005C1215">
              <w:rPr>
                <w:rStyle w:val="BalloonTextChar"/>
                <w:rFonts w:asciiTheme="minorHAnsi" w:hAnsiTheme="minorHAnsi" w:cstheme="minorBidi"/>
                <w:noProof/>
                <w:sz w:val="22"/>
                <w:szCs w:val="22"/>
              </w:rPr>
              <w:t>1</w:t>
            </w:r>
          </w:hyperlink>
          <w:r w:rsidR="005C1215">
            <w:rPr>
              <w:noProof/>
            </w:rPr>
            <w:t>]</w:t>
          </w:r>
          <w:r>
            <w:fldChar w:fldCharType="end"/>
          </w:r>
        </w:sdtContent>
      </w:sdt>
      <w:r>
        <w:t xml:space="preserve"> b</w:t>
      </w:r>
      <w:r w:rsidR="00D22066">
        <w:t>esarnya biaya jabatan yang dapat</w:t>
      </w:r>
      <w:r w:rsidR="00CC6075">
        <w:t xml:space="preserve"> dikurangkan dari penghasilan bruto untuk perhitungan pemotongan Pajak Penghasilan bagi pegawai tetap, ditetapkan sebesar 5% dari penghasilan bruto, setinggi-tingginya Rp. 6,000,000 setahun atau Rp. 50</w:t>
      </w:r>
      <w:r w:rsidR="007237C3">
        <w:t>0,000 sebulan</w:t>
      </w:r>
      <w:r w:rsidR="00562F2D">
        <w:t>.</w:t>
      </w:r>
    </w:p>
    <w:p w:rsidR="00CC6075" w:rsidRPr="00AE6331" w:rsidRDefault="00CC6075" w:rsidP="00DA304E">
      <w:pPr>
        <w:pStyle w:val="Heading4"/>
        <w:numPr>
          <w:ilvl w:val="2"/>
          <w:numId w:val="25"/>
        </w:numPr>
        <w:spacing w:line="360" w:lineRule="auto"/>
        <w:rPr>
          <w:i w:val="0"/>
          <w:color w:val="auto"/>
        </w:rPr>
      </w:pPr>
      <w:r w:rsidRPr="00AE6331">
        <w:rPr>
          <w:i w:val="0"/>
          <w:color w:val="auto"/>
        </w:rPr>
        <w:t>Penghasilan Tidak Kena Pajak (PTKP)</w:t>
      </w:r>
    </w:p>
    <w:p w:rsidR="002A3B3E" w:rsidRPr="002A3B3E" w:rsidRDefault="002A3B3E" w:rsidP="007237C3">
      <w:pPr>
        <w:spacing w:line="360" w:lineRule="auto"/>
        <w:jc w:val="both"/>
      </w:pPr>
      <w:r>
        <w:t xml:space="preserve">Besarnya Penghasilan Tidak Kena Pajak (PTKP) </w:t>
      </w:r>
      <w:r w:rsidR="00F9277C">
        <w:t xml:space="preserve">sesuai dengan PERDJP No.31/PJ/2012 yang berlaku mulai per tanggal 01 Januari 2013, </w:t>
      </w:r>
      <w:r>
        <w:t xml:space="preserve">adalah sebagai </w:t>
      </w:r>
      <w:proofErr w:type="gramStart"/>
      <w:r>
        <w:t>berikut :</w:t>
      </w:r>
      <w:proofErr w:type="gramEnd"/>
      <w:r>
        <w:t xml:space="preserve"> </w:t>
      </w:r>
    </w:p>
    <w:p w:rsidR="00B55A37" w:rsidRDefault="00E66C71" w:rsidP="00DA304E">
      <w:pPr>
        <w:pStyle w:val="ListParagraph"/>
        <w:numPr>
          <w:ilvl w:val="0"/>
          <w:numId w:val="19"/>
        </w:numPr>
        <w:spacing w:line="360" w:lineRule="auto"/>
        <w:jc w:val="both"/>
      </w:pPr>
      <w:r>
        <w:t>Rp.24.300.000</w:t>
      </w:r>
      <w:r w:rsidR="002A3B3E">
        <w:t>,00 untuk diri Wajib</w:t>
      </w:r>
      <w:r w:rsidR="00310B00">
        <w:t xml:space="preserve"> Pajak orang pribadi;</w:t>
      </w:r>
    </w:p>
    <w:p w:rsidR="00310B00" w:rsidRDefault="00E66C71" w:rsidP="00DA304E">
      <w:pPr>
        <w:pStyle w:val="ListParagraph"/>
        <w:numPr>
          <w:ilvl w:val="0"/>
          <w:numId w:val="19"/>
        </w:numPr>
        <w:spacing w:line="360" w:lineRule="auto"/>
        <w:jc w:val="both"/>
      </w:pPr>
      <w:r>
        <w:t>Rp.2.025,000</w:t>
      </w:r>
      <w:r w:rsidR="00310B00">
        <w:t>,00 tambahan untuk Wajib Pajak yang kawin;</w:t>
      </w:r>
    </w:p>
    <w:p w:rsidR="00310B00" w:rsidRDefault="00E66C71" w:rsidP="00DA304E">
      <w:pPr>
        <w:pStyle w:val="ListParagraph"/>
        <w:numPr>
          <w:ilvl w:val="0"/>
          <w:numId w:val="19"/>
        </w:numPr>
        <w:spacing w:line="360" w:lineRule="auto"/>
        <w:jc w:val="both"/>
      </w:pPr>
      <w:r>
        <w:t>Rp.24.300.000</w:t>
      </w:r>
      <w:r w:rsidR="00310B00">
        <w:t>,00 tambahan untuk seorang istri yang penghasilannya digabung dengan penghasilan suami, dengan syarat :</w:t>
      </w:r>
    </w:p>
    <w:p w:rsidR="00310B00" w:rsidRDefault="00310B00" w:rsidP="00DA304E">
      <w:pPr>
        <w:pStyle w:val="ListParagraph"/>
        <w:numPr>
          <w:ilvl w:val="0"/>
          <w:numId w:val="22"/>
        </w:numPr>
        <w:spacing w:line="360" w:lineRule="auto"/>
        <w:jc w:val="both"/>
      </w:pPr>
      <w:r>
        <w:lastRenderedPageBreak/>
        <w:t>Penghasilan istri tidak semata-mata diterima atau diperoleh dari satu pemberi kerja yang telah dipotong pajak berdasarkan ketentuan dalam Undang-Undang PPh Pasal 21, dan</w:t>
      </w:r>
    </w:p>
    <w:p w:rsidR="00A47930" w:rsidRDefault="00310B00" w:rsidP="00DA304E">
      <w:pPr>
        <w:pStyle w:val="ListParagraph"/>
        <w:numPr>
          <w:ilvl w:val="0"/>
          <w:numId w:val="22"/>
        </w:numPr>
        <w:spacing w:line="360" w:lineRule="auto"/>
        <w:jc w:val="both"/>
      </w:pPr>
      <w:r>
        <w:t>Pekerjaan istri tidak ada hubungan nya dengan usaha atau pekerjaan bebas suami atau anggota keluarga lain.</w:t>
      </w:r>
    </w:p>
    <w:p w:rsidR="00705432" w:rsidRDefault="00C56DCB" w:rsidP="00DA304E">
      <w:pPr>
        <w:pStyle w:val="ListParagraph"/>
        <w:numPr>
          <w:ilvl w:val="0"/>
          <w:numId w:val="19"/>
        </w:numPr>
        <w:spacing w:line="360" w:lineRule="auto"/>
        <w:jc w:val="both"/>
      </w:pPr>
      <w:r>
        <w:t>Rp.2.025.000</w:t>
      </w:r>
      <w:proofErr w:type="gramStart"/>
      <w:r w:rsidR="00310B00">
        <w:t>,00</w:t>
      </w:r>
      <w:proofErr w:type="gramEnd"/>
      <w:r w:rsidR="00310B00">
        <w:t xml:space="preserve"> tambahan untuk setiap anggota keluarga sedarah dan keluarga semenda dalam garis keturunan lurus satu derajat serta anak angkat yang menjadi tanggungan sepenuhnya (maksimal 3 orang).</w:t>
      </w:r>
    </w:p>
    <w:p w:rsidR="00830B3F" w:rsidRDefault="00830B3F" w:rsidP="00830B3F">
      <w:pPr>
        <w:spacing w:line="360" w:lineRule="auto"/>
        <w:jc w:val="both"/>
      </w:pPr>
      <w:r>
        <w:t xml:space="preserve">Budiyanta pada tahun 2013 bekerja di PT. Aman Bahagia dengan gaji sebulan Rp.8.000.000,00 dan membayar  iuran pensiun sebesar Rp. 200.000,00. </w:t>
      </w:r>
      <w:proofErr w:type="gramStart"/>
      <w:r>
        <w:t>Budiyanta menikah tetapi belum mempunyai anak.</w:t>
      </w:r>
      <w:proofErr w:type="gramEnd"/>
      <w:r>
        <w:t xml:space="preserve"> </w:t>
      </w:r>
    </w:p>
    <w:p w:rsidR="00830B3F" w:rsidRDefault="00830B3F" w:rsidP="00DA304E">
      <w:pPr>
        <w:pStyle w:val="ListParagraph"/>
        <w:numPr>
          <w:ilvl w:val="0"/>
          <w:numId w:val="19"/>
        </w:numPr>
      </w:pPr>
      <w:r>
        <w:br w:type="page"/>
      </w:r>
    </w:p>
    <w:tbl>
      <w:tblPr>
        <w:tblpPr w:leftFromText="180" w:rightFromText="180" w:vertAnchor="page" w:horzAnchor="margin" w:tblpXSpec="center" w:tblpY="1636"/>
        <w:tblW w:w="8984" w:type="dxa"/>
        <w:tblLook w:val="04A0" w:firstRow="1" w:lastRow="0" w:firstColumn="1" w:lastColumn="0" w:noHBand="0" w:noVBand="1"/>
      </w:tblPr>
      <w:tblGrid>
        <w:gridCol w:w="1582"/>
        <w:gridCol w:w="3511"/>
        <w:gridCol w:w="222"/>
        <w:gridCol w:w="1612"/>
        <w:gridCol w:w="222"/>
        <w:gridCol w:w="1835"/>
      </w:tblGrid>
      <w:tr w:rsidR="005958AF" w:rsidRPr="00C132E4" w:rsidTr="005958AF">
        <w:trPr>
          <w:trHeight w:val="300"/>
        </w:trPr>
        <w:tc>
          <w:tcPr>
            <w:tcW w:w="8984" w:type="dxa"/>
            <w:gridSpan w:val="6"/>
            <w:tcBorders>
              <w:top w:val="nil"/>
              <w:left w:val="nil"/>
              <w:bottom w:val="nil"/>
              <w:right w:val="nil"/>
            </w:tcBorders>
            <w:shd w:val="clear" w:color="auto" w:fill="auto"/>
            <w:noWrap/>
            <w:vAlign w:val="bottom"/>
            <w:hideMark/>
          </w:tcPr>
          <w:p w:rsidR="005958AF" w:rsidRPr="00C132E4" w:rsidRDefault="005958AF" w:rsidP="005958AF">
            <w:pPr>
              <w:spacing w:after="0" w:line="240" w:lineRule="auto"/>
              <w:jc w:val="center"/>
              <w:rPr>
                <w:rFonts w:ascii="Calibri" w:eastAsia="Times New Roman" w:hAnsi="Calibri" w:cs="Times New Roman"/>
                <w:color w:val="000000"/>
              </w:rPr>
            </w:pPr>
            <w:r w:rsidRPr="00C132E4">
              <w:rPr>
                <w:rFonts w:ascii="Calibri" w:eastAsia="Times New Roman" w:hAnsi="Calibri" w:cs="Times New Roman"/>
                <w:b/>
                <w:color w:val="000000"/>
              </w:rPr>
              <w:lastRenderedPageBreak/>
              <w:t>Perhitungan PPh Pasal 21 atas Penghasilan Pegawai Tetap- Gaji bulanan</w:t>
            </w: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Gaji sebulan </w:t>
            </w: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8,000,000 </w:t>
            </w: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Pengurangan : </w:t>
            </w: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Biaya Jabatan (5% x Rp.8.000.000)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Rp       </w:t>
            </w:r>
            <w:r w:rsidRPr="00C132E4">
              <w:rPr>
                <w:rFonts w:ascii="Calibri" w:eastAsia="Times New Roman" w:hAnsi="Calibri" w:cs="Times New Roman"/>
                <w:color w:val="000000"/>
              </w:rPr>
              <w:t xml:space="preserve">400,000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Iuran Pensiun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single" w:sz="4" w:space="0" w:color="auto"/>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Rp       </w:t>
            </w:r>
            <w:r w:rsidRPr="00C132E4">
              <w:rPr>
                <w:rFonts w:ascii="Calibri" w:eastAsia="Times New Roman" w:hAnsi="Calibri" w:cs="Times New Roman"/>
                <w:color w:val="000000"/>
              </w:rPr>
              <w:t xml:space="preserve">200,000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600,000 </w:t>
            </w:r>
          </w:p>
        </w:tc>
      </w:tr>
      <w:tr w:rsidR="005958AF" w:rsidRPr="00C132E4" w:rsidTr="005958AF">
        <w:trPr>
          <w:trHeight w:val="300"/>
        </w:trPr>
        <w:tc>
          <w:tcPr>
            <w:tcW w:w="5093" w:type="dxa"/>
            <w:gridSpan w:val="2"/>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Penghasilan neto sebulan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single" w:sz="4" w:space="0" w:color="auto"/>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7,400,000 </w:t>
            </w:r>
          </w:p>
        </w:tc>
      </w:tr>
      <w:tr w:rsidR="005958AF" w:rsidRPr="00C132E4" w:rsidTr="005958AF">
        <w:trPr>
          <w:trHeight w:val="300"/>
        </w:trPr>
        <w:tc>
          <w:tcPr>
            <w:tcW w:w="5093" w:type="dxa"/>
            <w:gridSpan w:val="2"/>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Penghasilan neto setahun (12xRp.7.400.000)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88,800,000 </w:t>
            </w: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PTKP setahun</w:t>
            </w:r>
            <w:r w:rsidRPr="00C132E4">
              <w:rPr>
                <w:rFonts w:ascii="Calibri" w:eastAsia="Times New Roman" w:hAnsi="Calibri" w:cs="Times New Roman"/>
                <w:color w:val="000000"/>
              </w:rPr>
              <w:t xml:space="preserve">: </w:t>
            </w: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Untuk diri sendiri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24,300,000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Tambahan WP kawin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single" w:sz="4" w:space="0" w:color="auto"/>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2,025,000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single" w:sz="4" w:space="0" w:color="auto"/>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26,325,000 </w:t>
            </w:r>
          </w:p>
        </w:tc>
      </w:tr>
      <w:tr w:rsidR="005958AF" w:rsidRPr="00C132E4" w:rsidTr="005958AF">
        <w:trPr>
          <w:trHeight w:val="300"/>
        </w:trPr>
        <w:tc>
          <w:tcPr>
            <w:tcW w:w="5093" w:type="dxa"/>
            <w:gridSpan w:val="2"/>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Penghasilan Kena Pajak setahun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62,475,000 </w:t>
            </w:r>
          </w:p>
        </w:tc>
      </w:tr>
      <w:tr w:rsidR="005958AF" w:rsidRPr="00C132E4" w:rsidTr="005958AF">
        <w:trPr>
          <w:trHeight w:val="300"/>
        </w:trPr>
        <w:tc>
          <w:tcPr>
            <w:tcW w:w="5093" w:type="dxa"/>
            <w:gridSpan w:val="2"/>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PPh Pasal 21 Terutang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5%   x  Rp.50.000.000</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2,500,000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45"/>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15% x Rp.12.475.000</w:t>
            </w:r>
            <w:r w:rsidRPr="00C132E4">
              <w:rPr>
                <w:rFonts w:ascii="Calibri" w:eastAsia="Times New Roman" w:hAnsi="Calibri" w:cs="Times New Roman"/>
                <w:color w:val="000000"/>
              </w:rPr>
              <w:t xml:space="preserve">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u w:val="single"/>
              </w:rPr>
            </w:pPr>
            <w:r w:rsidRPr="00C132E4">
              <w:rPr>
                <w:rFonts w:ascii="Calibri" w:eastAsia="Times New Roman" w:hAnsi="Calibri" w:cs="Times New Roman"/>
                <w:color w:val="000000"/>
                <w:u w:val="single"/>
              </w:rPr>
              <w:t xml:space="preserve"> Rp    1,871,000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Rp    4,371,000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5093" w:type="dxa"/>
            <w:gridSpan w:val="2"/>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sidRPr="00C132E4">
              <w:rPr>
                <w:rFonts w:ascii="Calibri" w:eastAsia="Times New Roman" w:hAnsi="Calibri" w:cs="Times New Roman"/>
                <w:color w:val="000000"/>
              </w:rPr>
              <w:t xml:space="preserve"> PPh Pasal 21 Sebulan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r w:rsidR="005958AF" w:rsidRPr="00C132E4" w:rsidTr="005958AF">
        <w:trPr>
          <w:trHeight w:val="300"/>
        </w:trPr>
        <w:tc>
          <w:tcPr>
            <w:tcW w:w="158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3511"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Rp. 4.371.000</w:t>
            </w:r>
            <w:r w:rsidRPr="00C132E4">
              <w:rPr>
                <w:rFonts w:ascii="Calibri" w:eastAsia="Times New Roman" w:hAnsi="Calibri" w:cs="Times New Roman"/>
                <w:color w:val="000000"/>
              </w:rPr>
              <w:t xml:space="preserve"> : 12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c>
          <w:tcPr>
            <w:tcW w:w="161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b/>
                <w:color w:val="000000"/>
              </w:rPr>
            </w:pPr>
            <w:r w:rsidRPr="00AD73CF">
              <w:rPr>
                <w:rFonts w:ascii="Calibri" w:eastAsia="Times New Roman" w:hAnsi="Calibri" w:cs="Times New Roman"/>
                <w:b/>
                <w:color w:val="000000"/>
              </w:rPr>
              <w:t xml:space="preserve"> Rp       </w:t>
            </w:r>
            <w:r w:rsidRPr="00C132E4">
              <w:rPr>
                <w:rFonts w:ascii="Calibri" w:eastAsia="Times New Roman" w:hAnsi="Calibri" w:cs="Times New Roman"/>
                <w:b/>
                <w:color w:val="000000"/>
              </w:rPr>
              <w:t xml:space="preserve">364,250 </w:t>
            </w:r>
          </w:p>
        </w:tc>
        <w:tc>
          <w:tcPr>
            <w:tcW w:w="222"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b/>
                <w:color w:val="000000"/>
              </w:rPr>
            </w:pPr>
          </w:p>
        </w:tc>
        <w:tc>
          <w:tcPr>
            <w:tcW w:w="1835" w:type="dxa"/>
            <w:tcBorders>
              <w:top w:val="nil"/>
              <w:left w:val="nil"/>
              <w:bottom w:val="nil"/>
              <w:right w:val="nil"/>
            </w:tcBorders>
            <w:shd w:val="clear" w:color="auto" w:fill="auto"/>
            <w:noWrap/>
            <w:vAlign w:val="bottom"/>
            <w:hideMark/>
          </w:tcPr>
          <w:p w:rsidR="005958AF" w:rsidRPr="00C132E4" w:rsidRDefault="005958AF" w:rsidP="005958AF">
            <w:pPr>
              <w:spacing w:after="0" w:line="240" w:lineRule="auto"/>
              <w:rPr>
                <w:rFonts w:ascii="Calibri" w:eastAsia="Times New Roman" w:hAnsi="Calibri" w:cs="Times New Roman"/>
                <w:color w:val="000000"/>
              </w:rPr>
            </w:pPr>
          </w:p>
        </w:tc>
      </w:tr>
    </w:tbl>
    <w:p w:rsidR="00830B3F" w:rsidRDefault="00830B3F" w:rsidP="00830B3F">
      <w:pPr>
        <w:pStyle w:val="ListParagraph"/>
        <w:spacing w:line="360" w:lineRule="auto"/>
        <w:jc w:val="both"/>
      </w:pPr>
    </w:p>
    <w:p w:rsidR="00A27024" w:rsidRDefault="00A27024" w:rsidP="00A27024">
      <w:pPr>
        <w:pStyle w:val="ListParagraph"/>
        <w:spacing w:line="360" w:lineRule="auto"/>
        <w:jc w:val="both"/>
      </w:pPr>
    </w:p>
    <w:p w:rsidR="00533F17" w:rsidRPr="00AE6331" w:rsidRDefault="00705432" w:rsidP="00DA304E">
      <w:pPr>
        <w:pStyle w:val="Heading4"/>
        <w:numPr>
          <w:ilvl w:val="2"/>
          <w:numId w:val="25"/>
        </w:numPr>
        <w:spacing w:line="360" w:lineRule="auto"/>
        <w:jc w:val="both"/>
        <w:rPr>
          <w:i w:val="0"/>
          <w:color w:val="auto"/>
        </w:rPr>
      </w:pPr>
      <w:r w:rsidRPr="00AE6331">
        <w:rPr>
          <w:i w:val="0"/>
          <w:color w:val="auto"/>
        </w:rPr>
        <w:t>Penghasilan Kena Pajak</w:t>
      </w:r>
    </w:p>
    <w:p w:rsidR="00310B00" w:rsidRDefault="00705432" w:rsidP="00310B00">
      <w:pPr>
        <w:spacing w:line="360" w:lineRule="auto"/>
        <w:jc w:val="both"/>
      </w:pPr>
      <w:proofErr w:type="gramStart"/>
      <w:r>
        <w:t>PKP bagi pegawai tetap sebesar penghasilan neto dikurangi Penghasilan Tidak Kena Pajak (PTKP).</w:t>
      </w:r>
      <w:proofErr w:type="gramEnd"/>
      <w:r>
        <w:t xml:space="preserve"> Tarif Lapisan Penghasilan Kena Pajak adalah sebagai </w:t>
      </w:r>
      <w:proofErr w:type="gramStart"/>
      <w:r>
        <w:t>berikut</w:t>
      </w:r>
      <w:r w:rsidR="00310B00">
        <w:t xml:space="preserve"> :</w:t>
      </w:r>
      <w:proofErr w:type="gramEnd"/>
    </w:p>
    <w:p w:rsidR="0015522D" w:rsidRDefault="00705432" w:rsidP="00705432">
      <w:pPr>
        <w:jc w:val="center"/>
        <w:rPr>
          <w:b/>
          <w:sz w:val="20"/>
          <w:szCs w:val="20"/>
        </w:rPr>
      </w:pPr>
      <w:r w:rsidRPr="00C5637C">
        <w:rPr>
          <w:b/>
          <w:sz w:val="20"/>
          <w:szCs w:val="20"/>
        </w:rPr>
        <w:t>Tabe</w:t>
      </w:r>
      <w:r w:rsidR="0015522D">
        <w:rPr>
          <w:b/>
          <w:sz w:val="20"/>
          <w:szCs w:val="20"/>
        </w:rPr>
        <w:t>l 2.1</w:t>
      </w:r>
    </w:p>
    <w:p w:rsidR="00705432" w:rsidRPr="00C5637C" w:rsidRDefault="00705432" w:rsidP="00705432">
      <w:pPr>
        <w:jc w:val="center"/>
        <w:rPr>
          <w:b/>
          <w:sz w:val="20"/>
          <w:szCs w:val="20"/>
        </w:rPr>
      </w:pPr>
      <w:r w:rsidRPr="00C5637C">
        <w:rPr>
          <w:b/>
          <w:sz w:val="20"/>
          <w:szCs w:val="20"/>
        </w:rPr>
        <w:t xml:space="preserve"> Lapisan Penghasilan Kena Pajak</w:t>
      </w:r>
    </w:p>
    <w:tbl>
      <w:tblPr>
        <w:tblpPr w:leftFromText="180" w:rightFromText="180" w:vertAnchor="text" w:horzAnchor="margin" w:tblpY="202"/>
        <w:tblW w:w="7840" w:type="dxa"/>
        <w:tblLook w:val="04A0" w:firstRow="1" w:lastRow="0" w:firstColumn="1" w:lastColumn="0" w:noHBand="0" w:noVBand="1"/>
      </w:tblPr>
      <w:tblGrid>
        <w:gridCol w:w="5360"/>
        <w:gridCol w:w="2480"/>
      </w:tblGrid>
      <w:tr w:rsidR="00705432" w:rsidRPr="00705432" w:rsidTr="00705432">
        <w:trPr>
          <w:trHeight w:val="300"/>
        </w:trPr>
        <w:tc>
          <w:tcPr>
            <w:tcW w:w="53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05432" w:rsidRPr="00705432" w:rsidRDefault="00705432" w:rsidP="00705432">
            <w:pPr>
              <w:spacing w:after="0" w:line="240" w:lineRule="auto"/>
              <w:jc w:val="center"/>
              <w:rPr>
                <w:rFonts w:ascii="Calibri" w:eastAsia="Times New Roman" w:hAnsi="Calibri" w:cs="Times New Roman"/>
                <w:color w:val="000000"/>
              </w:rPr>
            </w:pPr>
            <w:r w:rsidRPr="00705432">
              <w:rPr>
                <w:rFonts w:ascii="Calibri" w:eastAsia="Times New Roman" w:hAnsi="Calibri" w:cs="Times New Roman"/>
                <w:color w:val="000000"/>
              </w:rPr>
              <w:t>Lapisan Penghasilan Kena Pajak</w:t>
            </w:r>
          </w:p>
        </w:tc>
        <w:tc>
          <w:tcPr>
            <w:tcW w:w="2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05432" w:rsidRPr="00705432" w:rsidRDefault="00705432" w:rsidP="00705432">
            <w:pPr>
              <w:spacing w:after="0" w:line="240" w:lineRule="auto"/>
              <w:jc w:val="center"/>
              <w:rPr>
                <w:rFonts w:ascii="Calibri" w:eastAsia="Times New Roman" w:hAnsi="Calibri" w:cs="Times New Roman"/>
                <w:color w:val="000000"/>
              </w:rPr>
            </w:pPr>
            <w:r w:rsidRPr="00705432">
              <w:rPr>
                <w:rFonts w:ascii="Calibri" w:eastAsia="Times New Roman" w:hAnsi="Calibri" w:cs="Times New Roman"/>
                <w:color w:val="000000"/>
              </w:rPr>
              <w:t>Tarif Pajak</w:t>
            </w:r>
          </w:p>
        </w:tc>
      </w:tr>
      <w:tr w:rsidR="00705432" w:rsidRPr="00705432" w:rsidTr="00705432">
        <w:trPr>
          <w:trHeight w:val="300"/>
        </w:trPr>
        <w:tc>
          <w:tcPr>
            <w:tcW w:w="5360" w:type="dxa"/>
            <w:vMerge/>
            <w:tcBorders>
              <w:top w:val="single" w:sz="4" w:space="0" w:color="auto"/>
              <w:left w:val="single" w:sz="4" w:space="0" w:color="auto"/>
              <w:bottom w:val="single" w:sz="4" w:space="0" w:color="000000"/>
              <w:right w:val="single" w:sz="4" w:space="0" w:color="auto"/>
            </w:tcBorders>
            <w:vAlign w:val="center"/>
            <w:hideMark/>
          </w:tcPr>
          <w:p w:rsidR="00705432" w:rsidRPr="00705432" w:rsidRDefault="00705432" w:rsidP="00705432">
            <w:pPr>
              <w:spacing w:after="0" w:line="240" w:lineRule="auto"/>
              <w:rPr>
                <w:rFonts w:ascii="Calibri" w:eastAsia="Times New Roman" w:hAnsi="Calibri" w:cs="Times New Roman"/>
                <w:color w:val="000000"/>
              </w:rPr>
            </w:pPr>
          </w:p>
        </w:tc>
        <w:tc>
          <w:tcPr>
            <w:tcW w:w="2480" w:type="dxa"/>
            <w:vMerge/>
            <w:tcBorders>
              <w:top w:val="single" w:sz="4" w:space="0" w:color="auto"/>
              <w:left w:val="single" w:sz="4" w:space="0" w:color="auto"/>
              <w:bottom w:val="single" w:sz="4" w:space="0" w:color="000000"/>
              <w:right w:val="single" w:sz="4" w:space="0" w:color="auto"/>
            </w:tcBorders>
            <w:vAlign w:val="center"/>
            <w:hideMark/>
          </w:tcPr>
          <w:p w:rsidR="00705432" w:rsidRPr="00705432" w:rsidRDefault="00705432" w:rsidP="00705432">
            <w:pPr>
              <w:spacing w:after="0" w:line="240" w:lineRule="auto"/>
              <w:rPr>
                <w:rFonts w:ascii="Calibri" w:eastAsia="Times New Roman" w:hAnsi="Calibri" w:cs="Times New Roman"/>
                <w:color w:val="000000"/>
              </w:rPr>
            </w:pPr>
          </w:p>
        </w:tc>
      </w:tr>
      <w:tr w:rsidR="00705432" w:rsidRPr="00705432" w:rsidTr="00705432">
        <w:trPr>
          <w:trHeight w:val="300"/>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rsidR="00705432" w:rsidRDefault="00705432" w:rsidP="00705432">
            <w:pPr>
              <w:spacing w:after="0" w:line="240" w:lineRule="auto"/>
              <w:rPr>
                <w:rFonts w:ascii="Calibri" w:eastAsia="Times New Roman" w:hAnsi="Calibri" w:cs="Times New Roman"/>
                <w:color w:val="000000"/>
              </w:rPr>
            </w:pPr>
            <w:r w:rsidRPr="00705432">
              <w:rPr>
                <w:rFonts w:ascii="Calibri" w:eastAsia="Times New Roman" w:hAnsi="Calibri" w:cs="Times New Roman"/>
                <w:color w:val="000000"/>
              </w:rPr>
              <w:t>Sampai dengan Rp 50,000,000</w:t>
            </w:r>
          </w:p>
          <w:p w:rsidR="00701147" w:rsidRPr="00705432" w:rsidRDefault="00701147" w:rsidP="00705432">
            <w:pPr>
              <w:spacing w:after="0" w:line="240" w:lineRule="auto"/>
              <w:rPr>
                <w:rFonts w:ascii="Calibri" w:eastAsia="Times New Roman" w:hAnsi="Calibri" w:cs="Times New Roman"/>
                <w:color w:val="000000"/>
              </w:rPr>
            </w:pPr>
          </w:p>
        </w:tc>
        <w:tc>
          <w:tcPr>
            <w:tcW w:w="2480" w:type="dxa"/>
            <w:tcBorders>
              <w:top w:val="nil"/>
              <w:left w:val="nil"/>
              <w:bottom w:val="single" w:sz="4" w:space="0" w:color="auto"/>
              <w:right w:val="single" w:sz="4" w:space="0" w:color="auto"/>
            </w:tcBorders>
            <w:shd w:val="clear" w:color="auto" w:fill="auto"/>
            <w:noWrap/>
            <w:vAlign w:val="bottom"/>
            <w:hideMark/>
          </w:tcPr>
          <w:p w:rsidR="00705432" w:rsidRPr="00705432" w:rsidRDefault="00705432" w:rsidP="00705432">
            <w:pPr>
              <w:spacing w:after="0" w:line="240" w:lineRule="auto"/>
              <w:jc w:val="right"/>
              <w:rPr>
                <w:rFonts w:ascii="Calibri" w:eastAsia="Times New Roman" w:hAnsi="Calibri" w:cs="Times New Roman"/>
                <w:color w:val="000000"/>
              </w:rPr>
            </w:pPr>
            <w:r w:rsidRPr="00705432">
              <w:rPr>
                <w:rFonts w:ascii="Calibri" w:eastAsia="Times New Roman" w:hAnsi="Calibri" w:cs="Times New Roman"/>
                <w:color w:val="000000"/>
              </w:rPr>
              <w:t>5%</w:t>
            </w:r>
          </w:p>
        </w:tc>
      </w:tr>
      <w:tr w:rsidR="00705432" w:rsidRPr="00705432" w:rsidTr="00705432">
        <w:trPr>
          <w:trHeight w:val="300"/>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rsidR="00705432" w:rsidRDefault="00705432" w:rsidP="00705432">
            <w:pPr>
              <w:spacing w:after="0" w:line="240" w:lineRule="auto"/>
              <w:rPr>
                <w:rFonts w:ascii="Calibri" w:eastAsia="Times New Roman" w:hAnsi="Calibri" w:cs="Times New Roman"/>
                <w:color w:val="000000"/>
              </w:rPr>
            </w:pPr>
            <w:r w:rsidRPr="00705432">
              <w:rPr>
                <w:rFonts w:ascii="Calibri" w:eastAsia="Times New Roman" w:hAnsi="Calibri" w:cs="Times New Roman"/>
                <w:color w:val="000000"/>
              </w:rPr>
              <w:t>Diatas Rp 50,000,000 sampai dengan Rp 250,000,000</w:t>
            </w:r>
          </w:p>
          <w:p w:rsidR="00701147" w:rsidRPr="00705432" w:rsidRDefault="00701147" w:rsidP="00705432">
            <w:pPr>
              <w:spacing w:after="0" w:line="240" w:lineRule="auto"/>
              <w:rPr>
                <w:rFonts w:ascii="Calibri" w:eastAsia="Times New Roman" w:hAnsi="Calibri" w:cs="Times New Roman"/>
                <w:color w:val="000000"/>
              </w:rPr>
            </w:pPr>
          </w:p>
        </w:tc>
        <w:tc>
          <w:tcPr>
            <w:tcW w:w="2480" w:type="dxa"/>
            <w:tcBorders>
              <w:top w:val="nil"/>
              <w:left w:val="nil"/>
              <w:bottom w:val="single" w:sz="4" w:space="0" w:color="auto"/>
              <w:right w:val="single" w:sz="4" w:space="0" w:color="auto"/>
            </w:tcBorders>
            <w:shd w:val="clear" w:color="auto" w:fill="auto"/>
            <w:noWrap/>
            <w:vAlign w:val="bottom"/>
            <w:hideMark/>
          </w:tcPr>
          <w:p w:rsidR="00705432" w:rsidRPr="00705432" w:rsidRDefault="00705432" w:rsidP="00705432">
            <w:pPr>
              <w:spacing w:after="0" w:line="240" w:lineRule="auto"/>
              <w:jc w:val="right"/>
              <w:rPr>
                <w:rFonts w:ascii="Calibri" w:eastAsia="Times New Roman" w:hAnsi="Calibri" w:cs="Times New Roman"/>
                <w:color w:val="000000"/>
              </w:rPr>
            </w:pPr>
            <w:r w:rsidRPr="00705432">
              <w:rPr>
                <w:rFonts w:ascii="Calibri" w:eastAsia="Times New Roman" w:hAnsi="Calibri" w:cs="Times New Roman"/>
                <w:color w:val="000000"/>
              </w:rPr>
              <w:t>15%</w:t>
            </w:r>
          </w:p>
        </w:tc>
      </w:tr>
      <w:tr w:rsidR="00705432" w:rsidRPr="00705432" w:rsidTr="00705432">
        <w:trPr>
          <w:trHeight w:val="300"/>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rsidR="00705432" w:rsidRDefault="00705432" w:rsidP="00705432">
            <w:pPr>
              <w:spacing w:after="0" w:line="240" w:lineRule="auto"/>
              <w:rPr>
                <w:rFonts w:ascii="Calibri" w:eastAsia="Times New Roman" w:hAnsi="Calibri" w:cs="Times New Roman"/>
                <w:color w:val="000000"/>
              </w:rPr>
            </w:pPr>
            <w:r w:rsidRPr="00705432">
              <w:rPr>
                <w:rFonts w:ascii="Calibri" w:eastAsia="Times New Roman" w:hAnsi="Calibri" w:cs="Times New Roman"/>
                <w:color w:val="000000"/>
              </w:rPr>
              <w:t>Diatas Rp 250,000,000 sampai dengan Rp.500,000,000</w:t>
            </w:r>
          </w:p>
          <w:p w:rsidR="00701147" w:rsidRPr="00705432" w:rsidRDefault="00701147" w:rsidP="00705432">
            <w:pPr>
              <w:spacing w:after="0" w:line="240" w:lineRule="auto"/>
              <w:rPr>
                <w:rFonts w:ascii="Calibri" w:eastAsia="Times New Roman" w:hAnsi="Calibri" w:cs="Times New Roman"/>
                <w:color w:val="000000"/>
              </w:rPr>
            </w:pPr>
          </w:p>
        </w:tc>
        <w:tc>
          <w:tcPr>
            <w:tcW w:w="2480" w:type="dxa"/>
            <w:tcBorders>
              <w:top w:val="nil"/>
              <w:left w:val="nil"/>
              <w:bottom w:val="single" w:sz="4" w:space="0" w:color="auto"/>
              <w:right w:val="single" w:sz="4" w:space="0" w:color="auto"/>
            </w:tcBorders>
            <w:shd w:val="clear" w:color="auto" w:fill="auto"/>
            <w:noWrap/>
            <w:vAlign w:val="bottom"/>
            <w:hideMark/>
          </w:tcPr>
          <w:p w:rsidR="00705432" w:rsidRPr="00705432" w:rsidRDefault="00705432" w:rsidP="00705432">
            <w:pPr>
              <w:spacing w:after="0" w:line="240" w:lineRule="auto"/>
              <w:jc w:val="right"/>
              <w:rPr>
                <w:rFonts w:ascii="Calibri" w:eastAsia="Times New Roman" w:hAnsi="Calibri" w:cs="Times New Roman"/>
                <w:color w:val="000000"/>
              </w:rPr>
            </w:pPr>
            <w:r w:rsidRPr="00705432">
              <w:rPr>
                <w:rFonts w:ascii="Calibri" w:eastAsia="Times New Roman" w:hAnsi="Calibri" w:cs="Times New Roman"/>
                <w:color w:val="000000"/>
              </w:rPr>
              <w:t>25%</w:t>
            </w:r>
          </w:p>
        </w:tc>
      </w:tr>
      <w:tr w:rsidR="00705432" w:rsidRPr="00705432" w:rsidTr="00705432">
        <w:trPr>
          <w:trHeight w:val="300"/>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rsidR="00705432" w:rsidRDefault="00705432" w:rsidP="00705432">
            <w:pPr>
              <w:spacing w:after="0" w:line="240" w:lineRule="auto"/>
              <w:rPr>
                <w:rFonts w:ascii="Calibri" w:eastAsia="Times New Roman" w:hAnsi="Calibri" w:cs="Times New Roman"/>
                <w:color w:val="000000"/>
              </w:rPr>
            </w:pPr>
            <w:r w:rsidRPr="00705432">
              <w:rPr>
                <w:rFonts w:ascii="Calibri" w:eastAsia="Times New Roman" w:hAnsi="Calibri" w:cs="Times New Roman"/>
                <w:color w:val="000000"/>
              </w:rPr>
              <w:t>Diatas Rp 500,000,000</w:t>
            </w:r>
          </w:p>
          <w:p w:rsidR="00701147" w:rsidRPr="00705432" w:rsidRDefault="00701147" w:rsidP="00705432">
            <w:pPr>
              <w:spacing w:after="0" w:line="240" w:lineRule="auto"/>
              <w:rPr>
                <w:rFonts w:ascii="Calibri" w:eastAsia="Times New Roman" w:hAnsi="Calibri" w:cs="Times New Roman"/>
                <w:color w:val="000000"/>
              </w:rPr>
            </w:pPr>
          </w:p>
        </w:tc>
        <w:tc>
          <w:tcPr>
            <w:tcW w:w="2480" w:type="dxa"/>
            <w:tcBorders>
              <w:top w:val="nil"/>
              <w:left w:val="nil"/>
              <w:bottom w:val="single" w:sz="4" w:space="0" w:color="auto"/>
              <w:right w:val="single" w:sz="4" w:space="0" w:color="auto"/>
            </w:tcBorders>
            <w:shd w:val="clear" w:color="auto" w:fill="auto"/>
            <w:noWrap/>
            <w:vAlign w:val="bottom"/>
            <w:hideMark/>
          </w:tcPr>
          <w:p w:rsidR="00705432" w:rsidRPr="00705432" w:rsidRDefault="00705432" w:rsidP="00705432">
            <w:pPr>
              <w:spacing w:after="0" w:line="240" w:lineRule="auto"/>
              <w:jc w:val="right"/>
              <w:rPr>
                <w:rFonts w:ascii="Calibri" w:eastAsia="Times New Roman" w:hAnsi="Calibri" w:cs="Times New Roman"/>
                <w:color w:val="000000"/>
              </w:rPr>
            </w:pPr>
            <w:r w:rsidRPr="00705432">
              <w:rPr>
                <w:rFonts w:ascii="Calibri" w:eastAsia="Times New Roman" w:hAnsi="Calibri" w:cs="Times New Roman"/>
                <w:color w:val="000000"/>
              </w:rPr>
              <w:t>30%</w:t>
            </w:r>
          </w:p>
        </w:tc>
      </w:tr>
    </w:tbl>
    <w:p w:rsidR="00830B3F" w:rsidRDefault="00AE4445" w:rsidP="00720B26">
      <w:pPr>
        <w:spacing w:line="360" w:lineRule="auto"/>
        <w:jc w:val="right"/>
        <w:rPr>
          <w:i/>
        </w:rPr>
      </w:pPr>
      <w:r>
        <w:rPr>
          <w:i/>
        </w:rPr>
        <w:t>(</w:t>
      </w:r>
      <w:proofErr w:type="gramStart"/>
      <w:r>
        <w:rPr>
          <w:i/>
        </w:rPr>
        <w:t>sumber</w:t>
      </w:r>
      <w:proofErr w:type="gramEnd"/>
      <w:r>
        <w:rPr>
          <w:i/>
        </w:rPr>
        <w:t>: Anastasia Diana,2009</w:t>
      </w:r>
      <w:r w:rsidR="00D36F9F" w:rsidRPr="004C07DB">
        <w:rPr>
          <w:i/>
        </w:rPr>
        <w:t>)</w:t>
      </w:r>
    </w:p>
    <w:p w:rsidR="00310B00" w:rsidRPr="004C07DB" w:rsidRDefault="00830B3F" w:rsidP="00830B3F">
      <w:pPr>
        <w:rPr>
          <w:i/>
        </w:rPr>
      </w:pPr>
      <w:r>
        <w:rPr>
          <w:i/>
        </w:rPr>
        <w:br w:type="page"/>
      </w:r>
    </w:p>
    <w:p w:rsidR="003B6866" w:rsidRPr="00AE6331" w:rsidRDefault="003B6866" w:rsidP="00DA304E">
      <w:pPr>
        <w:pStyle w:val="Heading4"/>
        <w:numPr>
          <w:ilvl w:val="2"/>
          <w:numId w:val="25"/>
        </w:numPr>
        <w:spacing w:line="360" w:lineRule="auto"/>
        <w:rPr>
          <w:i w:val="0"/>
          <w:color w:val="auto"/>
        </w:rPr>
      </w:pPr>
      <w:r w:rsidRPr="00AE6331">
        <w:rPr>
          <w:i w:val="0"/>
          <w:color w:val="auto"/>
        </w:rPr>
        <w:lastRenderedPageBreak/>
        <w:t>Defenisi Pegawai</w:t>
      </w:r>
    </w:p>
    <w:p w:rsidR="00720B26" w:rsidRDefault="0004051C" w:rsidP="007237C3">
      <w:pPr>
        <w:spacing w:line="360" w:lineRule="auto"/>
        <w:jc w:val="both"/>
      </w:pPr>
      <w:r>
        <w:t xml:space="preserve">Menurut </w:t>
      </w:r>
      <w:r w:rsidRPr="003F50A8">
        <w:t>PER-31/PJ/2012</w:t>
      </w:r>
      <w:r w:rsidR="003B6866" w:rsidRPr="003F50A8">
        <w:t>,</w:t>
      </w:r>
      <w:r w:rsidR="003B6866">
        <w:t xml:space="preserve"> pegawai adalah orang pribadi yang bekerja pada pemberi kerja, baik sebagai pegawai tetap atau pegawai tidak tetap/ tenaga kerja lepas berdasarkan perjanjian atau kesepakatan kerja baik secara tertulis maupun tidak tertulis, untuk melaksanakan suatu pekerjaan dalam jabatan atau kegiatan tertentu dengan memperoleh imbalan yang dibayarkan berdasarkan periode tertentu, penyelesaian pekerjaan, atau ketentuan lain yang ditetapkan pemberi kerja, termasuk orang pribadi yang melakukan pekerjaan dalam jabatan negeri atau badan usaha milik negara atau badan usaha milik daerah.</w:t>
      </w:r>
    </w:p>
    <w:p w:rsidR="00A47593" w:rsidRPr="00AE6331" w:rsidRDefault="00A47593" w:rsidP="00DA304E">
      <w:pPr>
        <w:pStyle w:val="Heading4"/>
        <w:numPr>
          <w:ilvl w:val="2"/>
          <w:numId w:val="25"/>
        </w:numPr>
        <w:spacing w:line="360" w:lineRule="auto"/>
        <w:rPr>
          <w:i w:val="0"/>
          <w:color w:val="auto"/>
        </w:rPr>
      </w:pPr>
      <w:r w:rsidRPr="00AE6331">
        <w:rPr>
          <w:i w:val="0"/>
          <w:color w:val="auto"/>
        </w:rPr>
        <w:t>Pegawai Tetap</w:t>
      </w:r>
    </w:p>
    <w:p w:rsidR="00903841" w:rsidRDefault="00A47593" w:rsidP="007237C3">
      <w:pPr>
        <w:spacing w:line="360" w:lineRule="auto"/>
        <w:jc w:val="both"/>
      </w:pPr>
      <w:r>
        <w:t>Pegawai tetap adalah pegawai yang menerima atau memperoleh penghasilan dalam jumlah tertentu secara teratur, termasuk anggota dewan komisaris dan anggota dewan pengawas yang secara teratur terus menerus ikut mengelola kegiatan perusahaan secara langsung, serta pegawai yang bekerja berdasarkan kontrak untuk suatu jangka waktu tertentu sepanjang pegawai yang bersangkutan bekerja penuh (full time) dalam pekerjaan</w:t>
      </w:r>
      <w:r w:rsidR="00F0776B">
        <w:t xml:space="preserve"> tersebut </w:t>
      </w:r>
      <w:r w:rsidR="00F0776B" w:rsidRPr="003F50A8">
        <w:t>(PER-31/PJ/2012</w:t>
      </w:r>
      <w:r w:rsidRPr="003F50A8">
        <w:t>)</w:t>
      </w:r>
      <w:r w:rsidR="00CD3A2C" w:rsidRPr="003F50A8">
        <w:t>.</w:t>
      </w:r>
    </w:p>
    <w:p w:rsidR="00903841" w:rsidRPr="00AE6331" w:rsidRDefault="00903841" w:rsidP="00DA304E">
      <w:pPr>
        <w:pStyle w:val="Heading3"/>
        <w:numPr>
          <w:ilvl w:val="2"/>
          <w:numId w:val="25"/>
        </w:numPr>
        <w:spacing w:line="360" w:lineRule="auto"/>
        <w:rPr>
          <w:color w:val="auto"/>
        </w:rPr>
      </w:pPr>
      <w:r w:rsidRPr="00AE6331">
        <w:rPr>
          <w:color w:val="auto"/>
        </w:rPr>
        <w:t>Defenisi SPT</w:t>
      </w:r>
    </w:p>
    <w:p w:rsidR="00D72332" w:rsidRDefault="00AE4445" w:rsidP="007237C3">
      <w:pPr>
        <w:spacing w:line="360" w:lineRule="auto"/>
        <w:jc w:val="both"/>
      </w:pPr>
      <w:r>
        <w:t xml:space="preserve">Menurut </w:t>
      </w:r>
      <w:sdt>
        <w:sdtPr>
          <w:id w:val="243230256"/>
          <w:citation/>
        </w:sdtPr>
        <w:sdtContent>
          <w:r>
            <w:fldChar w:fldCharType="begin"/>
          </w:r>
          <w:r>
            <w:instrText xml:space="preserve"> CITATION Ana09 \l 1033 </w:instrText>
          </w:r>
          <w:r>
            <w:fldChar w:fldCharType="separate"/>
          </w:r>
          <w:r w:rsidR="005C1215">
            <w:rPr>
              <w:noProof/>
            </w:rPr>
            <w:t>[</w:t>
          </w:r>
          <w:hyperlink w:anchor="Ana09" w:history="1">
            <w:r w:rsidR="005C1215" w:rsidRPr="005C1215">
              <w:rPr>
                <w:rStyle w:val="BalloonTextChar"/>
                <w:rFonts w:asciiTheme="minorHAnsi" w:hAnsiTheme="minorHAnsi" w:cstheme="minorBidi"/>
                <w:noProof/>
                <w:sz w:val="22"/>
                <w:szCs w:val="22"/>
              </w:rPr>
              <w:t>3</w:t>
            </w:r>
          </w:hyperlink>
          <w:r w:rsidR="005C1215">
            <w:rPr>
              <w:noProof/>
            </w:rPr>
            <w:t>]</w:t>
          </w:r>
          <w:r>
            <w:fldChar w:fldCharType="end"/>
          </w:r>
        </w:sdtContent>
      </w:sdt>
      <w:r>
        <w:t xml:space="preserve"> </w:t>
      </w:r>
      <w:r w:rsidR="00BF5938">
        <w:t xml:space="preserve">Surat Pemberitahuan Tahunan (SPT) adalah </w:t>
      </w:r>
      <w:proofErr w:type="gramStart"/>
      <w:r w:rsidR="00BF5938">
        <w:t>surat</w:t>
      </w:r>
      <w:proofErr w:type="gramEnd"/>
      <w:r w:rsidR="00BF5938">
        <w:t xml:space="preserve"> yang oleh wajib pajak digunakan untuk melaporkan perhitungan dan pembayaran pajak, aktiva dan kewajiban menurut perundang-undangan yang berlaku. </w:t>
      </w:r>
      <w:proofErr w:type="gramStart"/>
      <w:r w:rsidR="00BF5938">
        <w:t>Fungsinya adalah sebagai sarana untuk melaporkan dan mempertanggungjawabkan perhitungan jumlah pajak yang sebenarnya terutang.</w:t>
      </w:r>
      <w:proofErr w:type="gramEnd"/>
    </w:p>
    <w:p w:rsidR="00561819" w:rsidRPr="00AE6331" w:rsidRDefault="00903841" w:rsidP="00DA304E">
      <w:pPr>
        <w:pStyle w:val="Heading3"/>
        <w:numPr>
          <w:ilvl w:val="2"/>
          <w:numId w:val="25"/>
        </w:numPr>
        <w:spacing w:line="360" w:lineRule="auto"/>
        <w:rPr>
          <w:color w:val="auto"/>
        </w:rPr>
      </w:pPr>
      <w:r w:rsidRPr="00AE6331">
        <w:rPr>
          <w:color w:val="auto"/>
        </w:rPr>
        <w:t xml:space="preserve">Jurnal </w:t>
      </w:r>
      <w:r w:rsidR="00D72332" w:rsidRPr="00AE6331">
        <w:rPr>
          <w:color w:val="auto"/>
        </w:rPr>
        <w:t>Pemotongan Pajak PPh Pasal 21</w:t>
      </w:r>
    </w:p>
    <w:p w:rsidR="00565013" w:rsidRDefault="00D72332" w:rsidP="007237C3">
      <w:pPr>
        <w:spacing w:line="360" w:lineRule="auto"/>
        <w:jc w:val="both"/>
      </w:pPr>
      <w:proofErr w:type="gramStart"/>
      <w:r>
        <w:t>Jurnal umum merupakan jurnal yang membukukan semua transaksi termasuk transaksi yang tidak dibutuhkan pada jurnal khusus seperti biaya depresi dan penyisihan aktiva operasi, serta transaksi lainnya.</w:t>
      </w:r>
      <w:proofErr w:type="gramEnd"/>
      <w:r>
        <w:t xml:space="preserve"> </w:t>
      </w:r>
      <w:proofErr w:type="gramStart"/>
      <w:r>
        <w:t>Lazimnya jurn</w:t>
      </w:r>
      <w:r w:rsidR="004D5B95">
        <w:t xml:space="preserve">al umum terdiri dari dua kolom </w:t>
      </w:r>
      <w:sdt>
        <w:sdtPr>
          <w:id w:val="1153647307"/>
          <w:citation/>
        </w:sdtPr>
        <w:sdtContent>
          <w:r w:rsidR="004D5B95">
            <w:fldChar w:fldCharType="begin"/>
          </w:r>
          <w:r w:rsidR="004D5B95">
            <w:instrText xml:space="preserve"> CITATION Wiy10 \l 1033 </w:instrText>
          </w:r>
          <w:r w:rsidR="004D5B95">
            <w:fldChar w:fldCharType="separate"/>
          </w:r>
          <w:r w:rsidR="005C1215">
            <w:rPr>
              <w:noProof/>
            </w:rPr>
            <w:t>[</w:t>
          </w:r>
          <w:hyperlink w:anchor="Wiy10" w:history="1">
            <w:r w:rsidR="005C1215" w:rsidRPr="005C1215">
              <w:rPr>
                <w:rStyle w:val="BalloonTextChar"/>
                <w:rFonts w:asciiTheme="minorHAnsi" w:hAnsiTheme="minorHAnsi" w:cstheme="minorBidi"/>
                <w:noProof/>
                <w:sz w:val="22"/>
                <w:szCs w:val="22"/>
              </w:rPr>
              <w:t>4</w:t>
            </w:r>
          </w:hyperlink>
          <w:r w:rsidR="005C1215">
            <w:rPr>
              <w:noProof/>
            </w:rPr>
            <w:t>]</w:t>
          </w:r>
          <w:r w:rsidR="004D5B95">
            <w:fldChar w:fldCharType="end"/>
          </w:r>
        </w:sdtContent>
      </w:sdt>
      <w:r w:rsidR="004D5B95">
        <w:t>.</w:t>
      </w:r>
      <w:proofErr w:type="gramEnd"/>
      <w:r w:rsidR="00176F07">
        <w:t xml:space="preserve"> </w:t>
      </w:r>
      <w:proofErr w:type="gramStart"/>
      <w:r w:rsidR="00565013">
        <w:t>Jumlah penghasilan yang dikenakan pajak tidaklah semua jumlah gaji atau upah yang diterma karyawan.</w:t>
      </w:r>
      <w:proofErr w:type="gramEnd"/>
      <w:r w:rsidR="00565013">
        <w:t xml:space="preserve"> </w:t>
      </w:r>
      <w:proofErr w:type="gramStart"/>
      <w:r w:rsidR="00565013">
        <w:t>Yang dikenakan pajak hanyalah jumlah penghasilan kena pajak (PKP).</w:t>
      </w:r>
      <w:proofErr w:type="gramEnd"/>
      <w:r w:rsidR="00565013">
        <w:t xml:space="preserve"> </w:t>
      </w:r>
      <w:proofErr w:type="gramStart"/>
      <w:r w:rsidR="00565013">
        <w:t>Penghasilan kena pajak dihitung dari penghasilan kotor dikurangi semua pengurangan yang diperbolehkan oleh undang-undang.</w:t>
      </w:r>
      <w:proofErr w:type="gramEnd"/>
      <w:r w:rsidR="00565013">
        <w:t xml:space="preserve"> Pengurangan-pengurangan yang diperbolehkan untuk karyawan tetap adalah (i) </w:t>
      </w:r>
      <w:r w:rsidR="00565013">
        <w:lastRenderedPageBreak/>
        <w:t>biaya jabatan, (ii) iuran dana pensiun yang teri</w:t>
      </w:r>
      <w:r w:rsidR="00CB71BB">
        <w:t xml:space="preserve">kat pada gaji dan upah kepada </w:t>
      </w:r>
      <w:r w:rsidR="00565013">
        <w:t xml:space="preserve"> dana pensiun yang disetujui oleh Menteri Keuangan dan yang dibayar oleh karyawan, (iii) iuran tunjangan hari raya kepada penyelenggara Taspen dan Astek yang dibayar atau menjadi tanggungan </w:t>
      </w:r>
      <w:r w:rsidR="00171574">
        <w:t>karyawan tersebut, dan (iv</w:t>
      </w:r>
      <w:r w:rsidR="003F50A8">
        <w:t>) Penghasilan Tidak Kena Pajak.</w:t>
      </w:r>
      <w:sdt>
        <w:sdtPr>
          <w:id w:val="-859973507"/>
          <w:citation/>
        </w:sdtPr>
        <w:sdtContent>
          <w:r w:rsidR="003F50A8">
            <w:fldChar w:fldCharType="begin"/>
          </w:r>
          <w:r w:rsidR="003F50A8">
            <w:instrText xml:space="preserve"> CITATION Edu11 \l 1033 </w:instrText>
          </w:r>
          <w:r w:rsidR="003F50A8">
            <w:fldChar w:fldCharType="separate"/>
          </w:r>
          <w:r w:rsidR="005C1215">
            <w:rPr>
              <w:noProof/>
            </w:rPr>
            <w:t xml:space="preserve"> [</w:t>
          </w:r>
          <w:hyperlink w:anchor="Edu11" w:history="1">
            <w:r w:rsidR="005C1215" w:rsidRPr="005C1215">
              <w:rPr>
                <w:rStyle w:val="BalloonTextChar"/>
                <w:rFonts w:asciiTheme="minorHAnsi" w:hAnsiTheme="minorHAnsi" w:cstheme="minorBidi"/>
                <w:noProof/>
                <w:sz w:val="22"/>
                <w:szCs w:val="22"/>
              </w:rPr>
              <w:t>5</w:t>
            </w:r>
          </w:hyperlink>
          <w:r w:rsidR="005C1215">
            <w:rPr>
              <w:noProof/>
            </w:rPr>
            <w:t>]</w:t>
          </w:r>
          <w:r w:rsidR="003F50A8">
            <w:fldChar w:fldCharType="end"/>
          </w:r>
        </w:sdtContent>
      </w:sdt>
    </w:p>
    <w:p w:rsidR="00EA32E8" w:rsidRPr="002053E0" w:rsidRDefault="00EA32E8" w:rsidP="00EA32E8">
      <w:pPr>
        <w:spacing w:line="360" w:lineRule="auto"/>
        <w:jc w:val="center"/>
        <w:rPr>
          <w:b/>
          <w:sz w:val="18"/>
          <w:szCs w:val="18"/>
        </w:rPr>
      </w:pPr>
      <w:r w:rsidRPr="002053E0">
        <w:rPr>
          <w:b/>
          <w:sz w:val="18"/>
          <w:szCs w:val="18"/>
        </w:rPr>
        <w:t>Tabel 2.2</w:t>
      </w:r>
    </w:p>
    <w:p w:rsidR="00EA32E8" w:rsidRPr="002053E0" w:rsidRDefault="00EA32E8" w:rsidP="00EA32E8">
      <w:pPr>
        <w:spacing w:line="360" w:lineRule="auto"/>
        <w:jc w:val="center"/>
        <w:rPr>
          <w:b/>
          <w:sz w:val="18"/>
          <w:szCs w:val="18"/>
        </w:rPr>
      </w:pPr>
      <w:r w:rsidRPr="002053E0">
        <w:rPr>
          <w:b/>
          <w:sz w:val="18"/>
          <w:szCs w:val="18"/>
        </w:rPr>
        <w:t>Jurnal untuk Mencatat Perhitungan PPh 21</w:t>
      </w:r>
    </w:p>
    <w:tbl>
      <w:tblPr>
        <w:tblW w:w="7960" w:type="dxa"/>
        <w:tblLook w:val="04A0" w:firstRow="1" w:lastRow="0" w:firstColumn="1" w:lastColumn="0" w:noHBand="0" w:noVBand="1"/>
      </w:tblPr>
      <w:tblGrid>
        <w:gridCol w:w="901"/>
        <w:gridCol w:w="359"/>
        <w:gridCol w:w="3700"/>
        <w:gridCol w:w="580"/>
        <w:gridCol w:w="1460"/>
        <w:gridCol w:w="960"/>
      </w:tblGrid>
      <w:tr w:rsidR="00BB5EEE" w:rsidRPr="00BB5EEE" w:rsidTr="00BB5EEE">
        <w:trPr>
          <w:trHeight w:val="300"/>
        </w:trPr>
        <w:tc>
          <w:tcPr>
            <w:tcW w:w="12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jc w:val="center"/>
              <w:rPr>
                <w:rFonts w:ascii="Calibri" w:eastAsia="Times New Roman" w:hAnsi="Calibri" w:cs="Times New Roman"/>
                <w:color w:val="000000"/>
              </w:rPr>
            </w:pPr>
            <w:r w:rsidRPr="00BB5EEE">
              <w:rPr>
                <w:rFonts w:ascii="Calibri" w:eastAsia="Times New Roman" w:hAnsi="Calibri" w:cs="Times New Roman"/>
                <w:color w:val="000000"/>
              </w:rPr>
              <w:t>Tanggal</w:t>
            </w:r>
          </w:p>
        </w:tc>
        <w:tc>
          <w:tcPr>
            <w:tcW w:w="3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5EEE" w:rsidRPr="00BB5EEE" w:rsidRDefault="00BB5EEE" w:rsidP="00BB5EEE">
            <w:pPr>
              <w:spacing w:after="0" w:line="240" w:lineRule="auto"/>
              <w:jc w:val="center"/>
              <w:rPr>
                <w:rFonts w:ascii="Calibri" w:eastAsia="Times New Roman" w:hAnsi="Calibri" w:cs="Times New Roman"/>
                <w:color w:val="000000"/>
              </w:rPr>
            </w:pPr>
            <w:r w:rsidRPr="00BB5EEE">
              <w:rPr>
                <w:rFonts w:ascii="Calibri" w:eastAsia="Times New Roman" w:hAnsi="Calibri" w:cs="Times New Roman"/>
                <w:color w:val="000000"/>
              </w:rPr>
              <w:t>Keterangan</w:t>
            </w:r>
          </w:p>
        </w:tc>
        <w:tc>
          <w:tcPr>
            <w:tcW w:w="5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5EEE" w:rsidRPr="00BB5EEE" w:rsidRDefault="00BB5EEE" w:rsidP="00BB5EEE">
            <w:pPr>
              <w:spacing w:after="0" w:line="240" w:lineRule="auto"/>
              <w:jc w:val="center"/>
              <w:rPr>
                <w:rFonts w:ascii="Calibri" w:eastAsia="Times New Roman" w:hAnsi="Calibri" w:cs="Times New Roman"/>
                <w:color w:val="000000"/>
              </w:rPr>
            </w:pPr>
            <w:r w:rsidRPr="00BB5EEE">
              <w:rPr>
                <w:rFonts w:ascii="Calibri" w:eastAsia="Times New Roman" w:hAnsi="Calibri" w:cs="Times New Roman"/>
                <w:color w:val="000000"/>
              </w:rPr>
              <w:t>ref</w:t>
            </w:r>
          </w:p>
        </w:tc>
        <w:tc>
          <w:tcPr>
            <w:tcW w:w="14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5EEE" w:rsidRPr="00BB5EEE" w:rsidRDefault="00BB5EEE" w:rsidP="00BB5EEE">
            <w:pPr>
              <w:spacing w:after="0" w:line="240" w:lineRule="auto"/>
              <w:jc w:val="center"/>
              <w:rPr>
                <w:rFonts w:ascii="Calibri" w:eastAsia="Times New Roman" w:hAnsi="Calibri" w:cs="Times New Roman"/>
                <w:color w:val="000000"/>
              </w:rPr>
            </w:pPr>
            <w:r w:rsidRPr="00BB5EEE">
              <w:rPr>
                <w:rFonts w:ascii="Calibri" w:eastAsia="Times New Roman" w:hAnsi="Calibri" w:cs="Times New Roman"/>
                <w:color w:val="000000"/>
              </w:rPr>
              <w:t>Debit</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jc w:val="center"/>
              <w:rPr>
                <w:rFonts w:ascii="Calibri" w:eastAsia="Times New Roman" w:hAnsi="Calibri" w:cs="Times New Roman"/>
                <w:color w:val="000000"/>
              </w:rPr>
            </w:pPr>
            <w:r w:rsidRPr="00BB5EEE">
              <w:rPr>
                <w:rFonts w:ascii="Calibri" w:eastAsia="Times New Roman" w:hAnsi="Calibri" w:cs="Times New Roman"/>
                <w:color w:val="000000"/>
              </w:rPr>
              <w:t>Kredit</w:t>
            </w:r>
          </w:p>
        </w:tc>
      </w:tr>
      <w:tr w:rsidR="00BB5EEE" w:rsidRPr="00BB5EEE" w:rsidTr="00BB5EEE">
        <w:trPr>
          <w:trHeight w:val="300"/>
        </w:trPr>
        <w:tc>
          <w:tcPr>
            <w:tcW w:w="12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5EEE" w:rsidRPr="00BB5EEE" w:rsidRDefault="00BB5EEE" w:rsidP="00BB5EEE">
            <w:pPr>
              <w:spacing w:after="0" w:line="240" w:lineRule="auto"/>
              <w:jc w:val="center"/>
              <w:rPr>
                <w:rFonts w:ascii="Calibri" w:eastAsia="Times New Roman" w:hAnsi="Calibri" w:cs="Times New Roman"/>
                <w:color w:val="000000"/>
              </w:rPr>
            </w:pPr>
            <w:r w:rsidRPr="00BB5EEE">
              <w:rPr>
                <w:rFonts w:ascii="Calibri" w:eastAsia="Times New Roman" w:hAnsi="Calibri" w:cs="Times New Roman"/>
                <w:color w:val="000000"/>
              </w:rPr>
              <w:t>20xx</w:t>
            </w:r>
          </w:p>
        </w:tc>
        <w:tc>
          <w:tcPr>
            <w:tcW w:w="3700" w:type="dxa"/>
            <w:vMerge/>
            <w:tcBorders>
              <w:top w:val="single" w:sz="4" w:space="0" w:color="auto"/>
              <w:left w:val="single" w:sz="4" w:space="0" w:color="auto"/>
              <w:bottom w:val="single" w:sz="4" w:space="0" w:color="auto"/>
              <w:right w:val="single" w:sz="4" w:space="0" w:color="auto"/>
            </w:tcBorders>
            <w:vAlign w:val="center"/>
            <w:hideMark/>
          </w:tcPr>
          <w:p w:rsidR="00BB5EEE" w:rsidRPr="00BB5EEE" w:rsidRDefault="00BB5EEE" w:rsidP="00BB5EEE">
            <w:pPr>
              <w:spacing w:after="0" w:line="240" w:lineRule="auto"/>
              <w:rPr>
                <w:rFonts w:ascii="Calibri" w:eastAsia="Times New Roman" w:hAnsi="Calibri" w:cs="Times New Roman"/>
                <w:color w:val="000000"/>
              </w:rPr>
            </w:pPr>
          </w:p>
        </w:tc>
        <w:tc>
          <w:tcPr>
            <w:tcW w:w="580" w:type="dxa"/>
            <w:vMerge/>
            <w:tcBorders>
              <w:top w:val="single" w:sz="4" w:space="0" w:color="auto"/>
              <w:left w:val="single" w:sz="4" w:space="0" w:color="auto"/>
              <w:bottom w:val="single" w:sz="4" w:space="0" w:color="auto"/>
              <w:right w:val="single" w:sz="4" w:space="0" w:color="auto"/>
            </w:tcBorders>
            <w:vAlign w:val="center"/>
            <w:hideMark/>
          </w:tcPr>
          <w:p w:rsidR="00BB5EEE" w:rsidRPr="00BB5EEE" w:rsidRDefault="00BB5EEE" w:rsidP="00BB5EEE">
            <w:pPr>
              <w:spacing w:after="0" w:line="240" w:lineRule="auto"/>
              <w:rPr>
                <w:rFonts w:ascii="Calibri" w:eastAsia="Times New Roman" w:hAnsi="Calibri" w:cs="Times New Roman"/>
                <w:color w:val="000000"/>
              </w:rPr>
            </w:pPr>
          </w:p>
        </w:tc>
        <w:tc>
          <w:tcPr>
            <w:tcW w:w="1460" w:type="dxa"/>
            <w:vMerge/>
            <w:tcBorders>
              <w:top w:val="single" w:sz="4" w:space="0" w:color="auto"/>
              <w:left w:val="single" w:sz="4" w:space="0" w:color="auto"/>
              <w:bottom w:val="single" w:sz="4" w:space="0" w:color="auto"/>
              <w:right w:val="single" w:sz="4" w:space="0" w:color="auto"/>
            </w:tcBorders>
            <w:vAlign w:val="center"/>
            <w:hideMark/>
          </w:tcPr>
          <w:p w:rsidR="00BB5EEE" w:rsidRPr="00BB5EEE" w:rsidRDefault="00BB5EEE" w:rsidP="00BB5EEE">
            <w:pPr>
              <w:spacing w:after="0" w:line="240" w:lineRule="auto"/>
              <w:rPr>
                <w:rFonts w:ascii="Calibri" w:eastAsia="Times New Roman" w:hAnsi="Calibri" w:cs="Times New Roman"/>
                <w:color w:val="000000"/>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BB5EEE" w:rsidRPr="00BB5EEE" w:rsidRDefault="00BB5EEE" w:rsidP="00BB5EEE">
            <w:pPr>
              <w:spacing w:after="0" w:line="240" w:lineRule="auto"/>
              <w:rPr>
                <w:rFonts w:ascii="Calibri" w:eastAsia="Times New Roman" w:hAnsi="Calibri" w:cs="Times New Roman"/>
                <w:color w:val="000000"/>
              </w:rPr>
            </w:pPr>
          </w:p>
        </w:tc>
      </w:tr>
      <w:tr w:rsidR="00BB5EEE" w:rsidRPr="00BB5EEE" w:rsidTr="00BB5EEE">
        <w:trPr>
          <w:trHeight w:val="300"/>
        </w:trPr>
        <w:tc>
          <w:tcPr>
            <w:tcW w:w="901" w:type="dxa"/>
            <w:tcBorders>
              <w:top w:val="nil"/>
              <w:left w:val="single" w:sz="4" w:space="0" w:color="auto"/>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 xml:space="preserve">Feb </w:t>
            </w:r>
          </w:p>
        </w:tc>
        <w:tc>
          <w:tcPr>
            <w:tcW w:w="359"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jc w:val="right"/>
              <w:rPr>
                <w:rFonts w:ascii="Calibri" w:eastAsia="Times New Roman" w:hAnsi="Calibri" w:cs="Times New Roman"/>
                <w:color w:val="000000"/>
              </w:rPr>
            </w:pPr>
            <w:r w:rsidRPr="00BB5EEE">
              <w:rPr>
                <w:rFonts w:ascii="Calibri" w:eastAsia="Times New Roman" w:hAnsi="Calibri" w:cs="Times New Roman"/>
                <w:color w:val="000000"/>
              </w:rPr>
              <w:t>1</w:t>
            </w:r>
          </w:p>
        </w:tc>
        <w:tc>
          <w:tcPr>
            <w:tcW w:w="3700"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Beban PPh Pasal 21</w:t>
            </w:r>
          </w:p>
        </w:tc>
        <w:tc>
          <w:tcPr>
            <w:tcW w:w="580"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Rp xxx</w:t>
            </w:r>
          </w:p>
        </w:tc>
        <w:tc>
          <w:tcPr>
            <w:tcW w:w="960"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 </w:t>
            </w:r>
          </w:p>
        </w:tc>
      </w:tr>
      <w:tr w:rsidR="00BB5EEE" w:rsidRPr="00BB5EEE" w:rsidTr="00BB5EEE">
        <w:trPr>
          <w:trHeight w:val="300"/>
        </w:trPr>
        <w:tc>
          <w:tcPr>
            <w:tcW w:w="901" w:type="dxa"/>
            <w:tcBorders>
              <w:top w:val="nil"/>
              <w:left w:val="single" w:sz="4" w:space="0" w:color="auto"/>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 </w:t>
            </w:r>
          </w:p>
        </w:tc>
        <w:tc>
          <w:tcPr>
            <w:tcW w:w="359"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 </w:t>
            </w:r>
          </w:p>
        </w:tc>
        <w:tc>
          <w:tcPr>
            <w:tcW w:w="3700"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 xml:space="preserve">     Hutang PPh Pasal 21</w:t>
            </w:r>
          </w:p>
        </w:tc>
        <w:tc>
          <w:tcPr>
            <w:tcW w:w="580"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BB5EEE" w:rsidRPr="00BB5EEE" w:rsidRDefault="00BB5EEE" w:rsidP="00BB5EEE">
            <w:pPr>
              <w:spacing w:after="0" w:line="240" w:lineRule="auto"/>
              <w:rPr>
                <w:rFonts w:ascii="Calibri" w:eastAsia="Times New Roman" w:hAnsi="Calibri" w:cs="Times New Roman"/>
                <w:color w:val="000000"/>
              </w:rPr>
            </w:pPr>
            <w:r w:rsidRPr="00BB5EEE">
              <w:rPr>
                <w:rFonts w:ascii="Calibri" w:eastAsia="Times New Roman" w:hAnsi="Calibri" w:cs="Times New Roman"/>
                <w:color w:val="000000"/>
              </w:rPr>
              <w:t>Rp xxx</w:t>
            </w:r>
          </w:p>
        </w:tc>
      </w:tr>
    </w:tbl>
    <w:p w:rsidR="002053E0" w:rsidRPr="00E407A7" w:rsidRDefault="00E407A7" w:rsidP="00B471A5">
      <w:pPr>
        <w:spacing w:line="360" w:lineRule="auto"/>
        <w:jc w:val="right"/>
        <w:rPr>
          <w:i/>
        </w:rPr>
      </w:pPr>
      <w:r>
        <w:rPr>
          <w:i/>
        </w:rPr>
        <w:t>(</w:t>
      </w:r>
      <w:proofErr w:type="gramStart"/>
      <w:r>
        <w:rPr>
          <w:i/>
        </w:rPr>
        <w:t>sumber</w:t>
      </w:r>
      <w:proofErr w:type="gramEnd"/>
      <w:r>
        <w:rPr>
          <w:i/>
        </w:rPr>
        <w:t>: Suprianto, 2011)</w:t>
      </w:r>
    </w:p>
    <w:p w:rsidR="00BB5EEE" w:rsidRPr="002053E0" w:rsidRDefault="002053E0" w:rsidP="002053E0">
      <w:pPr>
        <w:spacing w:line="360" w:lineRule="auto"/>
        <w:jc w:val="center"/>
        <w:rPr>
          <w:b/>
          <w:sz w:val="18"/>
          <w:szCs w:val="18"/>
        </w:rPr>
      </w:pPr>
      <w:r w:rsidRPr="002053E0">
        <w:rPr>
          <w:b/>
          <w:sz w:val="18"/>
          <w:szCs w:val="18"/>
        </w:rPr>
        <w:t>Tabel 2.3</w:t>
      </w:r>
    </w:p>
    <w:p w:rsidR="002053E0" w:rsidRPr="002053E0" w:rsidRDefault="002053E0" w:rsidP="002053E0">
      <w:pPr>
        <w:spacing w:line="360" w:lineRule="auto"/>
        <w:jc w:val="center"/>
        <w:rPr>
          <w:b/>
          <w:sz w:val="18"/>
          <w:szCs w:val="18"/>
        </w:rPr>
      </w:pPr>
      <w:r w:rsidRPr="002053E0">
        <w:rPr>
          <w:b/>
          <w:sz w:val="18"/>
          <w:szCs w:val="18"/>
        </w:rPr>
        <w:t>Jurnal untuk Mencatat Pembayaran PPh Pasal 21</w:t>
      </w:r>
    </w:p>
    <w:tbl>
      <w:tblPr>
        <w:tblW w:w="7960" w:type="dxa"/>
        <w:tblLook w:val="04A0" w:firstRow="1" w:lastRow="0" w:firstColumn="1" w:lastColumn="0" w:noHBand="0" w:noVBand="1"/>
      </w:tblPr>
      <w:tblGrid>
        <w:gridCol w:w="901"/>
        <w:gridCol w:w="359"/>
        <w:gridCol w:w="3700"/>
        <w:gridCol w:w="580"/>
        <w:gridCol w:w="1460"/>
        <w:gridCol w:w="960"/>
      </w:tblGrid>
      <w:tr w:rsidR="002053E0" w:rsidRPr="002053E0" w:rsidTr="002053E0">
        <w:trPr>
          <w:trHeight w:val="300"/>
        </w:trPr>
        <w:tc>
          <w:tcPr>
            <w:tcW w:w="12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jc w:val="center"/>
              <w:rPr>
                <w:rFonts w:ascii="Calibri" w:eastAsia="Times New Roman" w:hAnsi="Calibri" w:cs="Times New Roman"/>
                <w:color w:val="000000"/>
              </w:rPr>
            </w:pPr>
            <w:r w:rsidRPr="002053E0">
              <w:rPr>
                <w:rFonts w:ascii="Calibri" w:eastAsia="Times New Roman" w:hAnsi="Calibri" w:cs="Times New Roman"/>
                <w:color w:val="000000"/>
              </w:rPr>
              <w:t>Tanggal</w:t>
            </w:r>
          </w:p>
        </w:tc>
        <w:tc>
          <w:tcPr>
            <w:tcW w:w="3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53E0" w:rsidRPr="002053E0" w:rsidRDefault="002053E0" w:rsidP="002053E0">
            <w:pPr>
              <w:spacing w:after="0" w:line="240" w:lineRule="auto"/>
              <w:jc w:val="center"/>
              <w:rPr>
                <w:rFonts w:ascii="Calibri" w:eastAsia="Times New Roman" w:hAnsi="Calibri" w:cs="Times New Roman"/>
                <w:color w:val="000000"/>
              </w:rPr>
            </w:pPr>
            <w:r w:rsidRPr="002053E0">
              <w:rPr>
                <w:rFonts w:ascii="Calibri" w:eastAsia="Times New Roman" w:hAnsi="Calibri" w:cs="Times New Roman"/>
                <w:color w:val="000000"/>
              </w:rPr>
              <w:t>Keterangan</w:t>
            </w:r>
          </w:p>
        </w:tc>
        <w:tc>
          <w:tcPr>
            <w:tcW w:w="5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53E0" w:rsidRPr="002053E0" w:rsidRDefault="002053E0" w:rsidP="002053E0">
            <w:pPr>
              <w:spacing w:after="0" w:line="240" w:lineRule="auto"/>
              <w:jc w:val="center"/>
              <w:rPr>
                <w:rFonts w:ascii="Calibri" w:eastAsia="Times New Roman" w:hAnsi="Calibri" w:cs="Times New Roman"/>
                <w:color w:val="000000"/>
              </w:rPr>
            </w:pPr>
            <w:r w:rsidRPr="002053E0">
              <w:rPr>
                <w:rFonts w:ascii="Calibri" w:eastAsia="Times New Roman" w:hAnsi="Calibri" w:cs="Times New Roman"/>
                <w:color w:val="000000"/>
              </w:rPr>
              <w:t>ref</w:t>
            </w:r>
          </w:p>
        </w:tc>
        <w:tc>
          <w:tcPr>
            <w:tcW w:w="14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53E0" w:rsidRPr="002053E0" w:rsidRDefault="002053E0" w:rsidP="002053E0">
            <w:pPr>
              <w:spacing w:after="0" w:line="240" w:lineRule="auto"/>
              <w:jc w:val="center"/>
              <w:rPr>
                <w:rFonts w:ascii="Calibri" w:eastAsia="Times New Roman" w:hAnsi="Calibri" w:cs="Times New Roman"/>
                <w:color w:val="000000"/>
              </w:rPr>
            </w:pPr>
            <w:r w:rsidRPr="002053E0">
              <w:rPr>
                <w:rFonts w:ascii="Calibri" w:eastAsia="Times New Roman" w:hAnsi="Calibri" w:cs="Times New Roman"/>
                <w:color w:val="000000"/>
              </w:rPr>
              <w:t>Debit</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jc w:val="center"/>
              <w:rPr>
                <w:rFonts w:ascii="Calibri" w:eastAsia="Times New Roman" w:hAnsi="Calibri" w:cs="Times New Roman"/>
                <w:color w:val="000000"/>
              </w:rPr>
            </w:pPr>
            <w:r w:rsidRPr="002053E0">
              <w:rPr>
                <w:rFonts w:ascii="Calibri" w:eastAsia="Times New Roman" w:hAnsi="Calibri" w:cs="Times New Roman"/>
                <w:color w:val="000000"/>
              </w:rPr>
              <w:t>Kredit</w:t>
            </w:r>
          </w:p>
        </w:tc>
      </w:tr>
      <w:tr w:rsidR="002053E0" w:rsidRPr="002053E0" w:rsidTr="002053E0">
        <w:trPr>
          <w:trHeight w:val="300"/>
        </w:trPr>
        <w:tc>
          <w:tcPr>
            <w:tcW w:w="12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53E0" w:rsidRPr="002053E0" w:rsidRDefault="002053E0" w:rsidP="002053E0">
            <w:pPr>
              <w:spacing w:after="0" w:line="240" w:lineRule="auto"/>
              <w:jc w:val="center"/>
              <w:rPr>
                <w:rFonts w:ascii="Calibri" w:eastAsia="Times New Roman" w:hAnsi="Calibri" w:cs="Times New Roman"/>
                <w:color w:val="000000"/>
              </w:rPr>
            </w:pPr>
            <w:r w:rsidRPr="002053E0">
              <w:rPr>
                <w:rFonts w:ascii="Calibri" w:eastAsia="Times New Roman" w:hAnsi="Calibri" w:cs="Times New Roman"/>
                <w:color w:val="000000"/>
              </w:rPr>
              <w:t>20xx</w:t>
            </w:r>
          </w:p>
        </w:tc>
        <w:tc>
          <w:tcPr>
            <w:tcW w:w="3700" w:type="dxa"/>
            <w:vMerge/>
            <w:tcBorders>
              <w:top w:val="single" w:sz="4" w:space="0" w:color="auto"/>
              <w:left w:val="single" w:sz="4" w:space="0" w:color="auto"/>
              <w:bottom w:val="single" w:sz="4" w:space="0" w:color="auto"/>
              <w:right w:val="single" w:sz="4" w:space="0" w:color="auto"/>
            </w:tcBorders>
            <w:vAlign w:val="center"/>
            <w:hideMark/>
          </w:tcPr>
          <w:p w:rsidR="002053E0" w:rsidRPr="002053E0" w:rsidRDefault="002053E0" w:rsidP="002053E0">
            <w:pPr>
              <w:spacing w:after="0" w:line="240" w:lineRule="auto"/>
              <w:rPr>
                <w:rFonts w:ascii="Calibri" w:eastAsia="Times New Roman" w:hAnsi="Calibri" w:cs="Times New Roman"/>
                <w:color w:val="000000"/>
              </w:rPr>
            </w:pPr>
          </w:p>
        </w:tc>
        <w:tc>
          <w:tcPr>
            <w:tcW w:w="580" w:type="dxa"/>
            <w:vMerge/>
            <w:tcBorders>
              <w:top w:val="single" w:sz="4" w:space="0" w:color="auto"/>
              <w:left w:val="single" w:sz="4" w:space="0" w:color="auto"/>
              <w:bottom w:val="single" w:sz="4" w:space="0" w:color="auto"/>
              <w:right w:val="single" w:sz="4" w:space="0" w:color="auto"/>
            </w:tcBorders>
            <w:vAlign w:val="center"/>
            <w:hideMark/>
          </w:tcPr>
          <w:p w:rsidR="002053E0" w:rsidRPr="002053E0" w:rsidRDefault="002053E0" w:rsidP="002053E0">
            <w:pPr>
              <w:spacing w:after="0" w:line="240" w:lineRule="auto"/>
              <w:rPr>
                <w:rFonts w:ascii="Calibri" w:eastAsia="Times New Roman" w:hAnsi="Calibri" w:cs="Times New Roman"/>
                <w:color w:val="000000"/>
              </w:rPr>
            </w:pPr>
          </w:p>
        </w:tc>
        <w:tc>
          <w:tcPr>
            <w:tcW w:w="1460" w:type="dxa"/>
            <w:vMerge/>
            <w:tcBorders>
              <w:top w:val="single" w:sz="4" w:space="0" w:color="auto"/>
              <w:left w:val="single" w:sz="4" w:space="0" w:color="auto"/>
              <w:bottom w:val="single" w:sz="4" w:space="0" w:color="auto"/>
              <w:right w:val="single" w:sz="4" w:space="0" w:color="auto"/>
            </w:tcBorders>
            <w:vAlign w:val="center"/>
            <w:hideMark/>
          </w:tcPr>
          <w:p w:rsidR="002053E0" w:rsidRPr="002053E0" w:rsidRDefault="002053E0" w:rsidP="002053E0">
            <w:pPr>
              <w:spacing w:after="0" w:line="240" w:lineRule="auto"/>
              <w:rPr>
                <w:rFonts w:ascii="Calibri" w:eastAsia="Times New Roman" w:hAnsi="Calibri" w:cs="Times New Roman"/>
                <w:color w:val="000000"/>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2053E0" w:rsidRPr="002053E0" w:rsidRDefault="002053E0" w:rsidP="002053E0">
            <w:pPr>
              <w:spacing w:after="0" w:line="240" w:lineRule="auto"/>
              <w:rPr>
                <w:rFonts w:ascii="Calibri" w:eastAsia="Times New Roman" w:hAnsi="Calibri" w:cs="Times New Roman"/>
                <w:color w:val="000000"/>
              </w:rPr>
            </w:pPr>
          </w:p>
        </w:tc>
      </w:tr>
      <w:tr w:rsidR="002053E0" w:rsidRPr="002053E0" w:rsidTr="002053E0">
        <w:trPr>
          <w:trHeight w:val="300"/>
        </w:trPr>
        <w:tc>
          <w:tcPr>
            <w:tcW w:w="901" w:type="dxa"/>
            <w:tcBorders>
              <w:top w:val="nil"/>
              <w:left w:val="single" w:sz="4" w:space="0" w:color="auto"/>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 xml:space="preserve">Feb </w:t>
            </w:r>
          </w:p>
        </w:tc>
        <w:tc>
          <w:tcPr>
            <w:tcW w:w="359"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jc w:val="right"/>
              <w:rPr>
                <w:rFonts w:ascii="Calibri" w:eastAsia="Times New Roman" w:hAnsi="Calibri" w:cs="Times New Roman"/>
                <w:color w:val="000000"/>
              </w:rPr>
            </w:pPr>
            <w:r w:rsidRPr="002053E0">
              <w:rPr>
                <w:rFonts w:ascii="Calibri" w:eastAsia="Times New Roman" w:hAnsi="Calibri" w:cs="Times New Roman"/>
                <w:color w:val="000000"/>
              </w:rPr>
              <w:t>1</w:t>
            </w:r>
          </w:p>
        </w:tc>
        <w:tc>
          <w:tcPr>
            <w:tcW w:w="3700"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Hutang PPh Pasal 21</w:t>
            </w:r>
          </w:p>
        </w:tc>
        <w:tc>
          <w:tcPr>
            <w:tcW w:w="580"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Rp xxx</w:t>
            </w:r>
          </w:p>
        </w:tc>
        <w:tc>
          <w:tcPr>
            <w:tcW w:w="960"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 </w:t>
            </w:r>
          </w:p>
        </w:tc>
      </w:tr>
      <w:tr w:rsidR="002053E0" w:rsidRPr="002053E0" w:rsidTr="002053E0">
        <w:trPr>
          <w:trHeight w:val="300"/>
        </w:trPr>
        <w:tc>
          <w:tcPr>
            <w:tcW w:w="901" w:type="dxa"/>
            <w:tcBorders>
              <w:top w:val="nil"/>
              <w:left w:val="single" w:sz="4" w:space="0" w:color="auto"/>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 </w:t>
            </w:r>
          </w:p>
        </w:tc>
        <w:tc>
          <w:tcPr>
            <w:tcW w:w="359"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 </w:t>
            </w:r>
          </w:p>
        </w:tc>
        <w:tc>
          <w:tcPr>
            <w:tcW w:w="3700"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 xml:space="preserve">      Kas</w:t>
            </w:r>
          </w:p>
        </w:tc>
        <w:tc>
          <w:tcPr>
            <w:tcW w:w="580"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053E0" w:rsidRPr="002053E0" w:rsidRDefault="002053E0" w:rsidP="002053E0">
            <w:pPr>
              <w:spacing w:after="0" w:line="240" w:lineRule="auto"/>
              <w:rPr>
                <w:rFonts w:ascii="Calibri" w:eastAsia="Times New Roman" w:hAnsi="Calibri" w:cs="Times New Roman"/>
                <w:color w:val="000000"/>
              </w:rPr>
            </w:pPr>
            <w:r w:rsidRPr="002053E0">
              <w:rPr>
                <w:rFonts w:ascii="Calibri" w:eastAsia="Times New Roman" w:hAnsi="Calibri" w:cs="Times New Roman"/>
                <w:color w:val="000000"/>
              </w:rPr>
              <w:t>Rp xxx</w:t>
            </w:r>
          </w:p>
        </w:tc>
      </w:tr>
    </w:tbl>
    <w:p w:rsidR="00B471A5" w:rsidRDefault="00427BD0" w:rsidP="00B471A5">
      <w:pPr>
        <w:spacing w:line="360" w:lineRule="auto"/>
        <w:jc w:val="right"/>
        <w:rPr>
          <w:i/>
        </w:rPr>
      </w:pPr>
      <w:r w:rsidRPr="004C07DB">
        <w:rPr>
          <w:i/>
        </w:rPr>
        <w:t>(</w:t>
      </w:r>
      <w:proofErr w:type="gramStart"/>
      <w:r w:rsidRPr="004C07DB">
        <w:rPr>
          <w:i/>
        </w:rPr>
        <w:t>sumber :</w:t>
      </w:r>
      <w:proofErr w:type="gramEnd"/>
      <w:r w:rsidRPr="004C07DB">
        <w:rPr>
          <w:i/>
        </w:rPr>
        <w:t xml:space="preserve"> </w:t>
      </w:r>
      <w:r w:rsidR="003F50A8">
        <w:rPr>
          <w:i/>
        </w:rPr>
        <w:t xml:space="preserve">Edy </w:t>
      </w:r>
      <w:r w:rsidRPr="004C07DB">
        <w:rPr>
          <w:i/>
        </w:rPr>
        <w:t>Suprianto, 2011)</w:t>
      </w:r>
    </w:p>
    <w:p w:rsidR="00152B93" w:rsidRDefault="00B471A5" w:rsidP="00B471A5">
      <w:pPr>
        <w:rPr>
          <w:i/>
        </w:rPr>
      </w:pPr>
      <w:r>
        <w:rPr>
          <w:i/>
        </w:rPr>
        <w:br w:type="page"/>
      </w:r>
    </w:p>
    <w:p w:rsidR="00A76AC8" w:rsidRPr="00B471A5" w:rsidRDefault="00A76AC8" w:rsidP="00B471A5">
      <w:pPr>
        <w:pStyle w:val="Heading3"/>
        <w:rPr>
          <w:color w:val="auto"/>
        </w:rPr>
      </w:pPr>
      <w:r w:rsidRPr="00B471A5">
        <w:rPr>
          <w:color w:val="auto"/>
        </w:rPr>
        <w:lastRenderedPageBreak/>
        <w:t>Teori A</w:t>
      </w:r>
      <w:r w:rsidR="00B471A5" w:rsidRPr="00B471A5">
        <w:rPr>
          <w:color w:val="auto"/>
        </w:rPr>
        <w:t>nalisis Perancangan</w:t>
      </w:r>
    </w:p>
    <w:p w:rsidR="00E407A7" w:rsidRPr="00B471A5" w:rsidRDefault="00152B93" w:rsidP="00DA304E">
      <w:pPr>
        <w:pStyle w:val="Heading3"/>
        <w:numPr>
          <w:ilvl w:val="2"/>
          <w:numId w:val="26"/>
        </w:numPr>
        <w:spacing w:line="360" w:lineRule="auto"/>
        <w:rPr>
          <w:rFonts w:eastAsiaTheme="minorHAnsi"/>
          <w:color w:val="auto"/>
        </w:rPr>
      </w:pPr>
      <w:r w:rsidRPr="00B471A5">
        <w:rPr>
          <w:rFonts w:eastAsiaTheme="minorHAnsi"/>
          <w:color w:val="auto"/>
        </w:rPr>
        <w:t>Aplikasi Berbasis Web</w:t>
      </w:r>
    </w:p>
    <w:p w:rsidR="00DF37B8" w:rsidRDefault="00DF37B8" w:rsidP="0015522D">
      <w:pPr>
        <w:spacing w:line="360" w:lineRule="auto"/>
        <w:jc w:val="both"/>
      </w:pPr>
      <w:r>
        <w:t xml:space="preserve">Menurut </w:t>
      </w:r>
      <w:sdt>
        <w:sdtPr>
          <w:id w:val="1361620560"/>
          <w:citation/>
        </w:sdtPr>
        <w:sdtContent>
          <w:r>
            <w:fldChar w:fldCharType="begin"/>
          </w:r>
          <w:r>
            <w:instrText xml:space="preserve"> CITATION Pra08 \l 1033 </w:instrText>
          </w:r>
          <w:r>
            <w:fldChar w:fldCharType="separate"/>
          </w:r>
          <w:r w:rsidR="005C1215">
            <w:rPr>
              <w:noProof/>
            </w:rPr>
            <w:t>[</w:t>
          </w:r>
          <w:hyperlink w:anchor="Pra08" w:history="1">
            <w:r w:rsidR="005C1215" w:rsidRPr="005C1215">
              <w:rPr>
                <w:rStyle w:val="BalloonTextChar"/>
                <w:rFonts w:asciiTheme="minorHAnsi" w:hAnsiTheme="minorHAnsi" w:cstheme="minorBidi"/>
                <w:noProof/>
                <w:sz w:val="22"/>
                <w:szCs w:val="22"/>
              </w:rPr>
              <w:t>6</w:t>
            </w:r>
          </w:hyperlink>
          <w:r w:rsidR="005C1215">
            <w:rPr>
              <w:noProof/>
            </w:rPr>
            <w:t>]</w:t>
          </w:r>
          <w:r>
            <w:fldChar w:fldCharType="end"/>
          </w:r>
        </w:sdtContent>
      </w:sdt>
      <w:r>
        <w:t xml:space="preserve"> a</w:t>
      </w:r>
      <w:r w:rsidR="00A63ED0" w:rsidRPr="00AE0F2F">
        <w:t xml:space="preserve">plikasi berbasis web adalah suatu aplikasi yang dibangun menggunakan website yang tidak perlu diinstal di masing-masing </w:t>
      </w:r>
      <w:r w:rsidR="00A63ED0" w:rsidRPr="00AE0F2F">
        <w:rPr>
          <w:i/>
        </w:rPr>
        <w:t>client</w:t>
      </w:r>
      <w:r w:rsidR="00A63ED0" w:rsidRPr="00AE0F2F">
        <w:t xml:space="preserve"> pengakses aplikasi karena aplikasi cukup dikonfiigurasi di </w:t>
      </w:r>
      <w:r w:rsidR="00A63ED0" w:rsidRPr="00AE0F2F">
        <w:rPr>
          <w:i/>
        </w:rPr>
        <w:t>server</w:t>
      </w:r>
      <w:r w:rsidR="00176F07">
        <w:t>. Fak</w:t>
      </w:r>
      <w:r w:rsidR="00A63ED0" w:rsidRPr="00AE0F2F">
        <w:t xml:space="preserve">tor yang menentukan kinerja aplikasi adalah kecepatan akses </w:t>
      </w:r>
      <w:r w:rsidR="00A63ED0" w:rsidRPr="00AE0F2F">
        <w:rPr>
          <w:i/>
        </w:rPr>
        <w:t>database</w:t>
      </w:r>
      <w:r w:rsidR="00A63ED0" w:rsidRPr="00AE0F2F">
        <w:t xml:space="preserve"> dan kecepatan akses jaringan </w:t>
      </w:r>
      <w:r>
        <w:t>dan internet.</w:t>
      </w:r>
    </w:p>
    <w:p w:rsidR="00A63ED0" w:rsidRPr="00DB77B3" w:rsidRDefault="00A63ED0" w:rsidP="0015522D">
      <w:pPr>
        <w:spacing w:line="360" w:lineRule="auto"/>
        <w:jc w:val="both"/>
      </w:pPr>
      <w:r w:rsidRPr="00AE0F2F">
        <w:rPr>
          <w:rFonts w:cstheme="minorHAnsi"/>
          <w:i/>
        </w:rPr>
        <w:t xml:space="preserve">World Wide Web </w:t>
      </w:r>
      <w:r w:rsidRPr="00AE0F2F">
        <w:rPr>
          <w:rFonts w:cstheme="minorHAnsi"/>
        </w:rPr>
        <w:t xml:space="preserve">biasa disebut dengan </w:t>
      </w:r>
      <w:r w:rsidRPr="00AE0F2F">
        <w:rPr>
          <w:rFonts w:cstheme="minorHAnsi"/>
          <w:i/>
        </w:rPr>
        <w:t xml:space="preserve">web </w:t>
      </w:r>
      <w:r w:rsidRPr="00AE0F2F">
        <w:rPr>
          <w:rFonts w:cstheme="minorHAnsi"/>
        </w:rPr>
        <w:t xml:space="preserve">merupakan sebuah sistem yang </w:t>
      </w:r>
      <w:r w:rsidRPr="00AE0F2F">
        <w:rPr>
          <w:rFonts w:cstheme="minorHAnsi"/>
          <w:i/>
        </w:rPr>
        <w:t xml:space="preserve">interlinked </w:t>
      </w:r>
      <w:r w:rsidRPr="00AE0F2F">
        <w:rPr>
          <w:rFonts w:cstheme="minorHAnsi"/>
        </w:rPr>
        <w:t xml:space="preserve">(kumpulan </w:t>
      </w:r>
      <w:r w:rsidRPr="00AE0F2F">
        <w:rPr>
          <w:rFonts w:cstheme="minorHAnsi"/>
          <w:i/>
        </w:rPr>
        <w:t xml:space="preserve">link </w:t>
      </w:r>
      <w:r w:rsidRPr="00AE0F2F">
        <w:rPr>
          <w:rFonts w:cstheme="minorHAnsi"/>
        </w:rPr>
        <w:t xml:space="preserve">atau saluran yang saling terhubung), akses dokumen </w:t>
      </w:r>
      <w:r w:rsidRPr="00AE0F2F">
        <w:rPr>
          <w:rFonts w:cstheme="minorHAnsi"/>
          <w:i/>
        </w:rPr>
        <w:t xml:space="preserve">hypertext </w:t>
      </w:r>
      <w:r w:rsidRPr="00AE0F2F">
        <w:rPr>
          <w:rFonts w:cstheme="minorHAnsi"/>
        </w:rPr>
        <w:t xml:space="preserve">melalui </w:t>
      </w:r>
      <w:r w:rsidR="00DF37B8">
        <w:rPr>
          <w:rFonts w:cstheme="minorHAnsi"/>
          <w:i/>
        </w:rPr>
        <w:t xml:space="preserve">internet </w:t>
      </w:r>
      <w:sdt>
        <w:sdtPr>
          <w:rPr>
            <w:rFonts w:cstheme="minorHAnsi"/>
            <w:i/>
          </w:rPr>
          <w:id w:val="-2133164532"/>
          <w:citation/>
        </w:sdtPr>
        <w:sdtContent>
          <w:r w:rsidR="00DF37B8">
            <w:rPr>
              <w:rFonts w:cstheme="minorHAnsi"/>
              <w:i/>
            </w:rPr>
            <w:fldChar w:fldCharType="begin"/>
          </w:r>
          <w:r w:rsidR="00DF37B8">
            <w:rPr>
              <w:rFonts w:cstheme="minorHAnsi"/>
              <w:i/>
            </w:rPr>
            <w:instrText xml:space="preserve"> CITATION Ros11 \l 1033 </w:instrText>
          </w:r>
          <w:r w:rsidR="00DF37B8">
            <w:rPr>
              <w:rFonts w:cstheme="minorHAnsi"/>
              <w:i/>
            </w:rPr>
            <w:fldChar w:fldCharType="separate"/>
          </w:r>
          <w:r w:rsidR="005C1215" w:rsidRPr="005C1215">
            <w:rPr>
              <w:rFonts w:cstheme="minorHAnsi"/>
              <w:noProof/>
            </w:rPr>
            <w:t>[</w:t>
          </w:r>
          <w:hyperlink w:anchor="Ros11" w:history="1">
            <w:r w:rsidR="005C1215" w:rsidRPr="005C1215">
              <w:rPr>
                <w:rStyle w:val="BalloonTextChar"/>
                <w:rFonts w:asciiTheme="minorHAnsi" w:hAnsiTheme="minorHAnsi" w:cstheme="minorHAnsi"/>
                <w:noProof/>
                <w:sz w:val="22"/>
                <w:szCs w:val="22"/>
              </w:rPr>
              <w:t>7</w:t>
            </w:r>
          </w:hyperlink>
          <w:r w:rsidR="005C1215" w:rsidRPr="005C1215">
            <w:rPr>
              <w:rFonts w:cstheme="minorHAnsi"/>
              <w:noProof/>
            </w:rPr>
            <w:t>]</w:t>
          </w:r>
          <w:r w:rsidR="00DF37B8">
            <w:rPr>
              <w:rFonts w:cstheme="minorHAnsi"/>
              <w:i/>
            </w:rPr>
            <w:fldChar w:fldCharType="end"/>
          </w:r>
        </w:sdtContent>
      </w:sdt>
    </w:p>
    <w:p w:rsidR="00D565A0" w:rsidRPr="00B471A5" w:rsidRDefault="00D565A0" w:rsidP="00DA304E">
      <w:pPr>
        <w:pStyle w:val="Heading3"/>
        <w:numPr>
          <w:ilvl w:val="2"/>
          <w:numId w:val="26"/>
        </w:numPr>
        <w:spacing w:line="360" w:lineRule="auto"/>
        <w:rPr>
          <w:color w:val="auto"/>
        </w:rPr>
      </w:pPr>
      <w:r w:rsidRPr="00B471A5">
        <w:rPr>
          <w:color w:val="auto"/>
        </w:rPr>
        <w:t>PHP</w:t>
      </w:r>
    </w:p>
    <w:p w:rsidR="00D565A0" w:rsidRPr="00AB00C1" w:rsidRDefault="007B677F" w:rsidP="0015522D">
      <w:pPr>
        <w:spacing w:line="360" w:lineRule="auto"/>
        <w:jc w:val="both"/>
      </w:pPr>
      <w:proofErr w:type="gramStart"/>
      <w:r>
        <w:t xml:space="preserve">Dikutip dari </w:t>
      </w:r>
      <w:sdt>
        <w:sdtPr>
          <w:id w:val="-355268442"/>
          <w:citation/>
        </w:sdtPr>
        <w:sdtContent>
          <w:r>
            <w:fldChar w:fldCharType="begin"/>
          </w:r>
          <w:r>
            <w:instrText xml:space="preserve"> CITATION AKa09 \l 1033 </w:instrText>
          </w:r>
          <w:r>
            <w:fldChar w:fldCharType="separate"/>
          </w:r>
          <w:r w:rsidR="005C1215">
            <w:rPr>
              <w:noProof/>
            </w:rPr>
            <w:t>[</w:t>
          </w:r>
          <w:hyperlink w:anchor="AKa09" w:history="1">
            <w:r w:rsidR="005C1215" w:rsidRPr="005C1215">
              <w:rPr>
                <w:rStyle w:val="BalloonTextChar"/>
                <w:rFonts w:asciiTheme="minorHAnsi" w:hAnsiTheme="minorHAnsi" w:cstheme="minorBidi"/>
                <w:noProof/>
                <w:sz w:val="22"/>
                <w:szCs w:val="22"/>
              </w:rPr>
              <w:t>8</w:t>
            </w:r>
          </w:hyperlink>
          <w:r w:rsidR="005C1215">
            <w:rPr>
              <w:noProof/>
            </w:rPr>
            <w:t>]</w:t>
          </w:r>
          <w:r>
            <w:fldChar w:fldCharType="end"/>
          </w:r>
        </w:sdtContent>
      </w:sdt>
      <w:r>
        <w:t xml:space="preserve"> </w:t>
      </w:r>
      <w:r w:rsidR="00D565A0" w:rsidRPr="00AB00C1">
        <w:t xml:space="preserve">PHP singkatan dari </w:t>
      </w:r>
      <w:r w:rsidR="00D565A0" w:rsidRPr="00AB00C1">
        <w:rPr>
          <w:i/>
        </w:rPr>
        <w:t>PHP Hypertext Processor</w:t>
      </w:r>
      <w:r w:rsidR="00D565A0" w:rsidRPr="00AB00C1">
        <w:t xml:space="preserve"> yang digunakan sebagai bahasa </w:t>
      </w:r>
      <w:r w:rsidR="00D565A0" w:rsidRPr="00AB00C1">
        <w:rPr>
          <w:i/>
        </w:rPr>
        <w:t>script server side</w:t>
      </w:r>
      <w:r w:rsidR="00D565A0" w:rsidRPr="00AB00C1">
        <w:t xml:space="preserve"> dalam pengembangan web yang disisipkan pada dokumen HTML.</w:t>
      </w:r>
      <w:proofErr w:type="gramEnd"/>
      <w:r w:rsidR="00D565A0" w:rsidRPr="00AB00C1">
        <w:t xml:space="preserve"> </w:t>
      </w:r>
      <w:proofErr w:type="gramStart"/>
      <w:r w:rsidR="00D565A0" w:rsidRPr="00AB00C1">
        <w:t>Penggunaan PHP memungkinkan web dapat dibuat dinamis sehingga maintenance situs web tersebut menjadi lebih mudah da</w:t>
      </w:r>
      <w:r w:rsidR="006A77C4">
        <w:t>n efisien.</w:t>
      </w:r>
      <w:proofErr w:type="gramEnd"/>
      <w:r w:rsidR="006A77C4">
        <w:t xml:space="preserve"> </w:t>
      </w:r>
    </w:p>
    <w:p w:rsidR="00D565A0" w:rsidRPr="00AB00C1" w:rsidRDefault="00D565A0" w:rsidP="00D565A0">
      <w:pPr>
        <w:pStyle w:val="ListParagraph"/>
        <w:spacing w:line="360" w:lineRule="auto"/>
        <w:ind w:left="0"/>
        <w:jc w:val="both"/>
        <w:rPr>
          <w:rFonts w:asciiTheme="minorHAnsi" w:hAnsiTheme="minorHAnsi" w:cstheme="minorHAnsi"/>
        </w:rPr>
      </w:pPr>
      <w:proofErr w:type="gramStart"/>
      <w:r w:rsidRPr="00AB00C1">
        <w:rPr>
          <w:rFonts w:asciiTheme="minorHAnsi" w:hAnsiTheme="minorHAnsi" w:cstheme="minorHAnsi"/>
        </w:rPr>
        <w:t xml:space="preserve">Penggunaan program PHP memungkinkan sebuah </w:t>
      </w:r>
      <w:r w:rsidRPr="00AB00C1">
        <w:rPr>
          <w:rFonts w:asciiTheme="minorHAnsi" w:hAnsiTheme="minorHAnsi" w:cstheme="minorHAnsi"/>
          <w:i/>
        </w:rPr>
        <w:t>website</w:t>
      </w:r>
      <w:r w:rsidRPr="00AB00C1">
        <w:rPr>
          <w:rFonts w:asciiTheme="minorHAnsi" w:hAnsiTheme="minorHAnsi" w:cstheme="minorHAnsi"/>
        </w:rPr>
        <w:t xml:space="preserve"> menjadi lebih interaktif dan dinamis.</w:t>
      </w:r>
      <w:proofErr w:type="gramEnd"/>
      <w:r w:rsidRPr="00AB00C1">
        <w:rPr>
          <w:rFonts w:asciiTheme="minorHAnsi" w:hAnsiTheme="minorHAnsi" w:cstheme="minorHAnsi"/>
        </w:rPr>
        <w:t xml:space="preserve"> Data yang dikirim oleh pengunjung </w:t>
      </w:r>
      <w:r w:rsidRPr="00AB00C1">
        <w:rPr>
          <w:rFonts w:asciiTheme="minorHAnsi" w:hAnsiTheme="minorHAnsi" w:cstheme="minorHAnsi"/>
          <w:i/>
        </w:rPr>
        <w:t>website</w:t>
      </w:r>
      <w:r w:rsidRPr="00AB00C1">
        <w:rPr>
          <w:rFonts w:asciiTheme="minorHAnsi" w:hAnsiTheme="minorHAnsi" w:cstheme="minorHAnsi"/>
        </w:rPr>
        <w:t>/</w:t>
      </w:r>
      <w:r w:rsidRPr="00AB00C1">
        <w:rPr>
          <w:rFonts w:asciiTheme="minorHAnsi" w:hAnsiTheme="minorHAnsi" w:cstheme="minorHAnsi"/>
          <w:i/>
        </w:rPr>
        <w:t xml:space="preserve">computer client </w:t>
      </w:r>
      <w:proofErr w:type="gramStart"/>
      <w:r w:rsidRPr="00AB00C1">
        <w:rPr>
          <w:rFonts w:asciiTheme="minorHAnsi" w:hAnsiTheme="minorHAnsi" w:cstheme="minorHAnsi"/>
        </w:rPr>
        <w:t>akan</w:t>
      </w:r>
      <w:proofErr w:type="gramEnd"/>
      <w:r w:rsidRPr="00AB00C1">
        <w:rPr>
          <w:rFonts w:asciiTheme="minorHAnsi" w:hAnsiTheme="minorHAnsi" w:cstheme="minorHAnsi"/>
        </w:rPr>
        <w:t xml:space="preserve"> diolah dan disimpan dalam database </w:t>
      </w:r>
      <w:r w:rsidRPr="00AB00C1">
        <w:rPr>
          <w:rFonts w:asciiTheme="minorHAnsi" w:hAnsiTheme="minorHAnsi" w:cstheme="minorHAnsi"/>
          <w:i/>
        </w:rPr>
        <w:t xml:space="preserve">web server </w:t>
      </w:r>
      <w:r w:rsidRPr="00AB00C1">
        <w:rPr>
          <w:rFonts w:asciiTheme="minorHAnsi" w:hAnsiTheme="minorHAnsi" w:cstheme="minorHAnsi"/>
        </w:rPr>
        <w:t>dan bisa ditampilkan kembali apabila diakses. Berikut beberapa keung</w:t>
      </w:r>
      <w:r w:rsidR="006A77C4">
        <w:rPr>
          <w:rFonts w:asciiTheme="minorHAnsi" w:hAnsiTheme="minorHAnsi" w:cstheme="minorHAnsi"/>
        </w:rPr>
        <w:t xml:space="preserve">gulan yang dimiliki program </w:t>
      </w:r>
      <w:proofErr w:type="gramStart"/>
      <w:r w:rsidR="006A77C4">
        <w:rPr>
          <w:rFonts w:asciiTheme="minorHAnsi" w:hAnsiTheme="minorHAnsi" w:cstheme="minorHAnsi"/>
        </w:rPr>
        <w:t>PHP :</w:t>
      </w:r>
      <w:proofErr w:type="gramEnd"/>
    </w:p>
    <w:p w:rsidR="00D565A0" w:rsidRPr="00AB00C1" w:rsidRDefault="00D565A0" w:rsidP="00DA304E">
      <w:pPr>
        <w:pStyle w:val="ListParagraph"/>
        <w:numPr>
          <w:ilvl w:val="0"/>
          <w:numId w:val="10"/>
        </w:numPr>
        <w:spacing w:line="360" w:lineRule="auto"/>
        <w:ind w:left="360"/>
        <w:contextualSpacing/>
        <w:jc w:val="both"/>
        <w:rPr>
          <w:rFonts w:asciiTheme="minorHAnsi" w:hAnsiTheme="minorHAnsi" w:cstheme="minorHAnsi"/>
        </w:rPr>
      </w:pPr>
      <w:r w:rsidRPr="00AB00C1">
        <w:rPr>
          <w:rFonts w:asciiTheme="minorHAnsi" w:hAnsiTheme="minorHAnsi" w:cstheme="minorHAnsi"/>
        </w:rPr>
        <w:t xml:space="preserve">PHP bersifat </w:t>
      </w:r>
      <w:r w:rsidRPr="00AB00C1">
        <w:rPr>
          <w:rFonts w:asciiTheme="minorHAnsi" w:hAnsiTheme="minorHAnsi" w:cstheme="minorHAnsi"/>
          <w:i/>
        </w:rPr>
        <w:t>free</w:t>
      </w:r>
      <w:r w:rsidRPr="00AB00C1">
        <w:rPr>
          <w:rFonts w:asciiTheme="minorHAnsi" w:hAnsiTheme="minorHAnsi" w:cstheme="minorHAnsi"/>
        </w:rPr>
        <w:t xml:space="preserve"> atau gratis.</w:t>
      </w:r>
    </w:p>
    <w:p w:rsidR="00D565A0" w:rsidRPr="00AB00C1" w:rsidRDefault="00D565A0" w:rsidP="00DA304E">
      <w:pPr>
        <w:pStyle w:val="ListParagraph"/>
        <w:numPr>
          <w:ilvl w:val="0"/>
          <w:numId w:val="10"/>
        </w:numPr>
        <w:spacing w:line="360" w:lineRule="auto"/>
        <w:ind w:left="360"/>
        <w:contextualSpacing/>
        <w:jc w:val="both"/>
        <w:rPr>
          <w:rFonts w:asciiTheme="minorHAnsi" w:hAnsiTheme="minorHAnsi" w:cstheme="minorHAnsi"/>
        </w:rPr>
      </w:pPr>
      <w:r w:rsidRPr="00AB00C1">
        <w:rPr>
          <w:rFonts w:asciiTheme="minorHAnsi" w:hAnsiTheme="minorHAnsi" w:cstheme="minorHAnsi"/>
        </w:rPr>
        <w:t>Beberapa server seperti Apache, Microsoft IIS, PWS, AOLserver, phttpd, fhttpd, dan Xitami mampu menjalankan PHP.</w:t>
      </w:r>
    </w:p>
    <w:p w:rsidR="00CA23BC" w:rsidRPr="004F3F36" w:rsidRDefault="00D565A0" w:rsidP="00DA304E">
      <w:pPr>
        <w:pStyle w:val="ListParagraph"/>
        <w:numPr>
          <w:ilvl w:val="0"/>
          <w:numId w:val="10"/>
        </w:numPr>
        <w:spacing w:line="360" w:lineRule="auto"/>
        <w:ind w:left="360"/>
        <w:contextualSpacing/>
        <w:jc w:val="both"/>
        <w:rPr>
          <w:rFonts w:asciiTheme="minorHAnsi" w:hAnsiTheme="minorHAnsi" w:cstheme="minorHAnsi"/>
        </w:rPr>
      </w:pPr>
      <w:r w:rsidRPr="00AB00C1">
        <w:rPr>
          <w:rFonts w:asciiTheme="minorHAnsi" w:hAnsiTheme="minorHAnsi" w:cstheme="minorHAnsi"/>
        </w:rPr>
        <w:t>Tingkat akses PHP lebih cepat serta memiliki tingkat keamanan yang tinggi.</w:t>
      </w:r>
    </w:p>
    <w:p w:rsidR="006D2A89" w:rsidRPr="00176F07" w:rsidRDefault="00CA23BC" w:rsidP="00DA304E">
      <w:pPr>
        <w:pStyle w:val="Heading3"/>
        <w:numPr>
          <w:ilvl w:val="2"/>
          <w:numId w:val="26"/>
        </w:numPr>
        <w:spacing w:line="360" w:lineRule="auto"/>
        <w:rPr>
          <w:color w:val="auto"/>
        </w:rPr>
      </w:pPr>
      <w:r w:rsidRPr="00176F07">
        <w:rPr>
          <w:color w:val="auto"/>
        </w:rPr>
        <w:t>MySQL</w:t>
      </w:r>
    </w:p>
    <w:p w:rsidR="006D2A89" w:rsidRDefault="007B677F" w:rsidP="0015522D">
      <w:pPr>
        <w:spacing w:line="360" w:lineRule="auto"/>
        <w:jc w:val="both"/>
      </w:pPr>
      <w:proofErr w:type="gramStart"/>
      <w:r>
        <w:t xml:space="preserve">Dikutip dari </w:t>
      </w:r>
      <w:sdt>
        <w:sdtPr>
          <w:id w:val="2038240372"/>
          <w:citation/>
        </w:sdtPr>
        <w:sdtContent>
          <w:r>
            <w:fldChar w:fldCharType="begin"/>
          </w:r>
          <w:r>
            <w:instrText xml:space="preserve"> CITATION AKa09 \l 1033 </w:instrText>
          </w:r>
          <w:r>
            <w:fldChar w:fldCharType="separate"/>
          </w:r>
          <w:r w:rsidR="005C1215">
            <w:rPr>
              <w:noProof/>
            </w:rPr>
            <w:t>[</w:t>
          </w:r>
          <w:hyperlink w:anchor="AKa09" w:history="1">
            <w:r w:rsidR="005C1215" w:rsidRPr="005C1215">
              <w:rPr>
                <w:rStyle w:val="BalloonTextChar"/>
                <w:rFonts w:asciiTheme="minorHAnsi" w:hAnsiTheme="minorHAnsi" w:cstheme="minorBidi"/>
                <w:noProof/>
                <w:sz w:val="22"/>
                <w:szCs w:val="22"/>
              </w:rPr>
              <w:t>8</w:t>
            </w:r>
          </w:hyperlink>
          <w:r w:rsidR="005C1215">
            <w:rPr>
              <w:noProof/>
            </w:rPr>
            <w:t>]</w:t>
          </w:r>
          <w:r>
            <w:fldChar w:fldCharType="end"/>
          </w:r>
        </w:sdtContent>
      </w:sdt>
      <w:r>
        <w:t xml:space="preserve"> </w:t>
      </w:r>
      <w:r w:rsidR="006D2A89" w:rsidRPr="00AE0F2F">
        <w:t>MySQL merupakan software yang tergolong sebagai DBMS (</w:t>
      </w:r>
      <w:r w:rsidR="006D2A89" w:rsidRPr="006D2A89">
        <w:rPr>
          <w:i/>
        </w:rPr>
        <w:t>database management system</w:t>
      </w:r>
      <w:r w:rsidR="006D2A89" w:rsidRPr="00AE0F2F">
        <w:t xml:space="preserve">) yang bersifat </w:t>
      </w:r>
      <w:r w:rsidR="006D2A89" w:rsidRPr="006D2A89">
        <w:rPr>
          <w:i/>
        </w:rPr>
        <w:t>open source</w:t>
      </w:r>
      <w:r w:rsidR="006D2A89" w:rsidRPr="00AE0F2F">
        <w:t>.</w:t>
      </w:r>
      <w:proofErr w:type="gramEnd"/>
      <w:r w:rsidR="006D2A89" w:rsidRPr="00AE0F2F">
        <w:t xml:space="preserve"> </w:t>
      </w:r>
      <w:r w:rsidR="006D2A89" w:rsidRPr="006D2A89">
        <w:rPr>
          <w:i/>
        </w:rPr>
        <w:t>Open source</w:t>
      </w:r>
      <w:r w:rsidR="006D2A89" w:rsidRPr="00AE0F2F">
        <w:t xml:space="preserve"> menyatakan bahswa software ini dilengkapi dengan </w:t>
      </w:r>
      <w:r w:rsidR="006D2A89" w:rsidRPr="006D2A89">
        <w:rPr>
          <w:i/>
        </w:rPr>
        <w:t>source code</w:t>
      </w:r>
      <w:r w:rsidR="006D2A89" w:rsidRPr="00AE0F2F">
        <w:t xml:space="preserve"> (kode yang dipakai untuk membuat MySQL), bentuk </w:t>
      </w:r>
      <w:r w:rsidR="006D2A89" w:rsidRPr="006D2A89">
        <w:rPr>
          <w:i/>
        </w:rPr>
        <w:t>executable</w:t>
      </w:r>
      <w:r w:rsidR="006D2A89" w:rsidRPr="00AE0F2F">
        <w:t xml:space="preserve">-nya (kode yang dapat dijalankan </w:t>
      </w:r>
      <w:r w:rsidR="006D2A89" w:rsidRPr="00AE0F2F">
        <w:lastRenderedPageBreak/>
        <w:t xml:space="preserve">secara langsung dalam sistem operasi) bisa diperoleh dengan </w:t>
      </w:r>
      <w:proofErr w:type="gramStart"/>
      <w:r w:rsidR="006D2A89" w:rsidRPr="00AE0F2F">
        <w:t>cara</w:t>
      </w:r>
      <w:proofErr w:type="gramEnd"/>
      <w:r w:rsidR="006D2A89" w:rsidRPr="00AE0F2F">
        <w:t xml:space="preserve"> mengunduh di internet secar</w:t>
      </w:r>
      <w:r w:rsidR="00AD437D">
        <w:t xml:space="preserve">a gratis </w:t>
      </w:r>
    </w:p>
    <w:p w:rsidR="008B0F21" w:rsidRPr="00A63ED0" w:rsidRDefault="006D2A89" w:rsidP="00EA6080">
      <w:pPr>
        <w:spacing w:line="360" w:lineRule="auto"/>
        <w:jc w:val="both"/>
      </w:pPr>
      <w:proofErr w:type="gramStart"/>
      <w:r w:rsidRPr="00AE0F2F">
        <w:t>MySQL awalnya dibuat oleh perusahaan konsultan bernama Tex yang berlokasi di Swedia.</w:t>
      </w:r>
      <w:proofErr w:type="gramEnd"/>
      <w:r w:rsidRPr="00AE0F2F">
        <w:t xml:space="preserve"> </w:t>
      </w:r>
      <w:proofErr w:type="gramStart"/>
      <w:r w:rsidRPr="00AE0F2F">
        <w:t>Saat ini pengembangan MySQL berada di bawah naungan perusahaan MySQL AB.</w:t>
      </w:r>
      <w:proofErr w:type="gramEnd"/>
    </w:p>
    <w:p w:rsidR="008B0F21" w:rsidRPr="00176F07" w:rsidRDefault="0094533B" w:rsidP="00DA304E">
      <w:pPr>
        <w:pStyle w:val="Heading3"/>
        <w:numPr>
          <w:ilvl w:val="2"/>
          <w:numId w:val="26"/>
        </w:numPr>
        <w:spacing w:line="360" w:lineRule="auto"/>
        <w:rPr>
          <w:color w:val="auto"/>
        </w:rPr>
      </w:pPr>
      <w:r w:rsidRPr="00176F07">
        <w:rPr>
          <w:color w:val="auto"/>
        </w:rPr>
        <w:t>Flowmap (Diagram Prosedur Kerja)</w:t>
      </w:r>
    </w:p>
    <w:p w:rsidR="0094533B" w:rsidRPr="0032563F" w:rsidRDefault="00AE4445" w:rsidP="0015522D">
      <w:pPr>
        <w:pStyle w:val="ListParagraph"/>
        <w:spacing w:after="0" w:line="360" w:lineRule="auto"/>
        <w:ind w:left="0"/>
        <w:contextualSpacing/>
        <w:jc w:val="both"/>
        <w:rPr>
          <w:rFonts w:asciiTheme="minorHAnsi" w:hAnsiTheme="minorHAnsi" w:cstheme="minorHAnsi"/>
        </w:rPr>
      </w:pPr>
      <w:proofErr w:type="gramStart"/>
      <w:r>
        <w:rPr>
          <w:rFonts w:asciiTheme="minorHAnsi" w:hAnsiTheme="minorHAnsi" w:cstheme="minorHAnsi"/>
        </w:rPr>
        <w:t xml:space="preserve">Menurut </w:t>
      </w:r>
      <w:sdt>
        <w:sdtPr>
          <w:rPr>
            <w:rFonts w:asciiTheme="minorHAnsi" w:hAnsiTheme="minorHAnsi" w:cstheme="minorHAnsi"/>
          </w:rPr>
          <w:id w:val="243307778"/>
          <w:citation/>
        </w:sdtPr>
        <w:sdtContent>
          <w:r w:rsidR="00DE39B1">
            <w:rPr>
              <w:rFonts w:asciiTheme="minorHAnsi" w:hAnsiTheme="minorHAnsi" w:cstheme="minorHAnsi"/>
            </w:rPr>
            <w:fldChar w:fldCharType="begin"/>
          </w:r>
          <w:r w:rsidR="00DE39B1">
            <w:rPr>
              <w:rFonts w:asciiTheme="minorHAnsi" w:hAnsiTheme="minorHAnsi" w:cstheme="minorHAnsi"/>
            </w:rPr>
            <w:instrText xml:space="preserve"> CITATION LPu11 \l 1033 </w:instrText>
          </w:r>
          <w:r w:rsidR="00DE39B1">
            <w:rPr>
              <w:rFonts w:asciiTheme="minorHAnsi" w:hAnsiTheme="minorHAnsi" w:cstheme="minorHAnsi"/>
            </w:rPr>
            <w:fldChar w:fldCharType="separate"/>
          </w:r>
          <w:r w:rsidR="005C1215" w:rsidRPr="005C1215">
            <w:rPr>
              <w:rFonts w:asciiTheme="minorHAnsi" w:hAnsiTheme="minorHAnsi" w:cstheme="minorHAnsi"/>
              <w:noProof/>
            </w:rPr>
            <w:t>[</w:t>
          </w:r>
          <w:hyperlink w:anchor="LPu11" w:history="1">
            <w:r w:rsidR="005C1215" w:rsidRPr="005C1215">
              <w:rPr>
                <w:rStyle w:val="BalloonTextChar"/>
                <w:rFonts w:asciiTheme="minorHAnsi" w:hAnsiTheme="minorHAnsi" w:cstheme="minorHAnsi"/>
                <w:noProof/>
                <w:sz w:val="22"/>
                <w:szCs w:val="22"/>
              </w:rPr>
              <w:t>9</w:t>
            </w:r>
          </w:hyperlink>
          <w:r w:rsidR="005C1215" w:rsidRPr="005C1215">
            <w:rPr>
              <w:rFonts w:asciiTheme="minorHAnsi" w:hAnsiTheme="minorHAnsi" w:cstheme="minorHAnsi"/>
              <w:noProof/>
            </w:rPr>
            <w:t>]</w:t>
          </w:r>
          <w:r w:rsidR="00DE39B1">
            <w:rPr>
              <w:rFonts w:asciiTheme="minorHAnsi" w:hAnsiTheme="minorHAnsi" w:cstheme="minorHAnsi"/>
            </w:rPr>
            <w:fldChar w:fldCharType="end"/>
          </w:r>
        </w:sdtContent>
      </w:sdt>
      <w:r>
        <w:rPr>
          <w:rFonts w:asciiTheme="minorHAnsi" w:hAnsiTheme="minorHAnsi" w:cstheme="minorHAnsi"/>
        </w:rPr>
        <w:t xml:space="preserve"> </w:t>
      </w:r>
      <w:r w:rsidR="0094533B" w:rsidRPr="0032563F">
        <w:rPr>
          <w:rFonts w:asciiTheme="minorHAnsi" w:hAnsiTheme="minorHAnsi" w:cstheme="minorHAnsi"/>
          <w:i/>
        </w:rPr>
        <w:t>Forms Flowchart</w:t>
      </w:r>
      <w:r w:rsidR="0094533B" w:rsidRPr="0032563F">
        <w:rPr>
          <w:rFonts w:asciiTheme="minorHAnsi" w:hAnsiTheme="minorHAnsi" w:cstheme="minorHAnsi"/>
        </w:rPr>
        <w:t xml:space="preserve"> atau Diagram alir dokumen atau </w:t>
      </w:r>
      <w:r w:rsidR="0094533B" w:rsidRPr="0032563F">
        <w:rPr>
          <w:rFonts w:asciiTheme="minorHAnsi" w:hAnsiTheme="minorHAnsi" w:cstheme="minorHAnsi"/>
          <w:i/>
        </w:rPr>
        <w:t>mapping flowchart</w:t>
      </w:r>
      <w:r w:rsidR="0094533B" w:rsidRPr="0032563F">
        <w:rPr>
          <w:rFonts w:asciiTheme="minorHAnsi" w:hAnsiTheme="minorHAnsi" w:cstheme="minorHAnsi"/>
        </w:rPr>
        <w:t xml:space="preserve"> atau </w:t>
      </w:r>
      <w:r w:rsidR="0094533B" w:rsidRPr="0032563F">
        <w:rPr>
          <w:rFonts w:asciiTheme="minorHAnsi" w:hAnsiTheme="minorHAnsi" w:cstheme="minorHAnsi"/>
          <w:i/>
        </w:rPr>
        <w:t>Paperwork Flowchart</w:t>
      </w:r>
      <w:r w:rsidR="0094533B" w:rsidRPr="0032563F">
        <w:rPr>
          <w:rFonts w:asciiTheme="minorHAnsi" w:hAnsiTheme="minorHAnsi" w:cstheme="minorHAnsi"/>
        </w:rPr>
        <w:t xml:space="preserve"> atau diagram sistem prosedur kerja.</w:t>
      </w:r>
      <w:proofErr w:type="gramEnd"/>
      <w:r w:rsidR="0094533B" w:rsidRPr="0032563F">
        <w:rPr>
          <w:rFonts w:asciiTheme="minorHAnsi" w:hAnsiTheme="minorHAnsi" w:cstheme="minorHAnsi"/>
        </w:rPr>
        <w:t xml:space="preserve"> </w:t>
      </w:r>
      <w:r w:rsidR="0094533B" w:rsidRPr="0032563F">
        <w:rPr>
          <w:rFonts w:asciiTheme="minorHAnsi" w:hAnsiTheme="minorHAnsi" w:cstheme="minorHAnsi"/>
          <w:i/>
        </w:rPr>
        <w:t>Flowmap</w:t>
      </w:r>
      <w:r w:rsidR="0094533B" w:rsidRPr="0032563F">
        <w:rPr>
          <w:rFonts w:asciiTheme="minorHAnsi" w:hAnsiTheme="minorHAnsi" w:cstheme="minorHAnsi"/>
        </w:rPr>
        <w:t xml:space="preserve"> merupakan diagram alir yang menunjukkan arus dari dokumen, aliran data fisik, entitas, entitas sistem informasi dan kegiatan operasi yang dig</w:t>
      </w:r>
      <w:r>
        <w:rPr>
          <w:rFonts w:asciiTheme="minorHAnsi" w:hAnsiTheme="minorHAnsi" w:cstheme="minorHAnsi"/>
        </w:rPr>
        <w:t>unakan dengan sistem informasi.</w:t>
      </w:r>
    </w:p>
    <w:p w:rsidR="0094533B" w:rsidRPr="0032563F" w:rsidRDefault="0094533B" w:rsidP="0094533B">
      <w:pPr>
        <w:spacing w:line="360" w:lineRule="auto"/>
        <w:jc w:val="both"/>
      </w:pPr>
      <w:proofErr w:type="gramStart"/>
      <w:r w:rsidRPr="0032563F">
        <w:t>Flowmap merupakan teknik analitis yang digunakan untuk menjelaskan aspek-aspek sistem informasi secara jelas, tepat dan logis.</w:t>
      </w:r>
      <w:proofErr w:type="gramEnd"/>
      <w:r w:rsidRPr="0032563F">
        <w:t xml:space="preserve"> </w:t>
      </w:r>
      <w:proofErr w:type="gramStart"/>
      <w:r w:rsidRPr="0032563F">
        <w:t>Flowmap digunakan</w:t>
      </w:r>
      <w:r w:rsidR="0034189B">
        <w:t xml:space="preserve"> </w:t>
      </w:r>
      <w:r w:rsidRPr="0032563F">
        <w:t>serangkaian symbol standar untuk menguraikan prosedur pengolahan transaksi yang digunakan oleh sebuah perusahaan, sekaligus menguraikan aliran data dalam sebuah sistem.</w:t>
      </w:r>
      <w:proofErr w:type="gramEnd"/>
      <w:r w:rsidRPr="0032563F">
        <w:t xml:space="preserve"> </w:t>
      </w:r>
      <w:proofErr w:type="gramStart"/>
      <w:r w:rsidRPr="0032563F">
        <w:t>Secara garis besar, symbol dapat dikelompokan terdiri dari empat kelompok sebagai berikut.</w:t>
      </w:r>
      <w:proofErr w:type="gramEnd"/>
    </w:p>
    <w:p w:rsidR="0094533B" w:rsidRPr="00176F07" w:rsidRDefault="0094533B" w:rsidP="00DA304E">
      <w:pPr>
        <w:pStyle w:val="ListParagraph"/>
        <w:numPr>
          <w:ilvl w:val="0"/>
          <w:numId w:val="14"/>
        </w:numPr>
        <w:tabs>
          <w:tab w:val="left" w:pos="450"/>
        </w:tabs>
        <w:spacing w:line="360" w:lineRule="auto"/>
        <w:ind w:left="450" w:hanging="450"/>
        <w:jc w:val="both"/>
        <w:rPr>
          <w:rFonts w:asciiTheme="minorHAnsi" w:hAnsiTheme="minorHAnsi"/>
          <w:i/>
        </w:rPr>
      </w:pPr>
      <w:r w:rsidRPr="00176F07">
        <w:rPr>
          <w:rFonts w:asciiTheme="minorHAnsi" w:hAnsiTheme="minorHAnsi"/>
          <w:i/>
        </w:rPr>
        <w:t>Input dan output</w:t>
      </w:r>
    </w:p>
    <w:p w:rsidR="0094533B" w:rsidRPr="0032563F" w:rsidRDefault="00394129" w:rsidP="0094533B">
      <w:pPr>
        <w:pStyle w:val="ListParagraph"/>
        <w:tabs>
          <w:tab w:val="left" w:pos="450"/>
        </w:tabs>
        <w:spacing w:line="360" w:lineRule="auto"/>
        <w:ind w:left="450"/>
        <w:jc w:val="both"/>
        <w:rPr>
          <w:rFonts w:asciiTheme="minorHAnsi" w:hAnsiTheme="minorHAnsi"/>
        </w:rPr>
      </w:pPr>
      <w:r>
        <w:rPr>
          <w:rFonts w:asciiTheme="minorHAnsi" w:hAnsiTheme="minorHAnsi"/>
        </w:rPr>
        <w:t>Si</w:t>
      </w:r>
      <w:r w:rsidR="0094533B" w:rsidRPr="0032563F">
        <w:rPr>
          <w:rFonts w:asciiTheme="minorHAnsi" w:hAnsiTheme="minorHAnsi"/>
        </w:rPr>
        <w:t>mbol yang menggambarkan alat atau media yang memberikan input kepada atau merekam output dari kegiatan pengolahan data.</w:t>
      </w:r>
    </w:p>
    <w:p w:rsidR="0094533B" w:rsidRPr="00176F07" w:rsidRDefault="0094533B" w:rsidP="00DA304E">
      <w:pPr>
        <w:pStyle w:val="ListParagraph"/>
        <w:numPr>
          <w:ilvl w:val="0"/>
          <w:numId w:val="14"/>
        </w:numPr>
        <w:tabs>
          <w:tab w:val="left" w:pos="450"/>
        </w:tabs>
        <w:spacing w:line="360" w:lineRule="auto"/>
        <w:ind w:left="450" w:hanging="450"/>
        <w:jc w:val="both"/>
        <w:rPr>
          <w:rFonts w:asciiTheme="minorHAnsi" w:hAnsiTheme="minorHAnsi"/>
          <w:i/>
        </w:rPr>
      </w:pPr>
      <w:r w:rsidRPr="00176F07">
        <w:rPr>
          <w:rFonts w:asciiTheme="minorHAnsi" w:hAnsiTheme="minorHAnsi"/>
          <w:i/>
        </w:rPr>
        <w:t>Processing</w:t>
      </w:r>
    </w:p>
    <w:p w:rsidR="0094533B" w:rsidRPr="0032563F" w:rsidRDefault="00394129" w:rsidP="0094533B">
      <w:pPr>
        <w:pStyle w:val="ListParagraph"/>
        <w:tabs>
          <w:tab w:val="left" w:pos="450"/>
        </w:tabs>
        <w:spacing w:line="360" w:lineRule="auto"/>
        <w:ind w:left="450"/>
        <w:jc w:val="both"/>
        <w:rPr>
          <w:rFonts w:asciiTheme="minorHAnsi" w:hAnsiTheme="minorHAnsi"/>
        </w:rPr>
      </w:pPr>
      <w:proofErr w:type="gramStart"/>
      <w:r>
        <w:rPr>
          <w:rFonts w:asciiTheme="minorHAnsi" w:hAnsiTheme="minorHAnsi"/>
        </w:rPr>
        <w:t>Si</w:t>
      </w:r>
      <w:r w:rsidR="0094533B" w:rsidRPr="0032563F">
        <w:rPr>
          <w:rFonts w:asciiTheme="minorHAnsi" w:hAnsiTheme="minorHAnsi"/>
        </w:rPr>
        <w:t>mbol yang menunjukan jenis alat yang digunakan untuk mengolah dat</w:t>
      </w:r>
      <w:r w:rsidR="00176F07">
        <w:rPr>
          <w:rFonts w:asciiTheme="minorHAnsi" w:hAnsiTheme="minorHAnsi"/>
        </w:rPr>
        <w:t>a dengan k</w:t>
      </w:r>
      <w:r w:rsidR="0094533B" w:rsidRPr="0032563F">
        <w:rPr>
          <w:rFonts w:asciiTheme="minorHAnsi" w:hAnsiTheme="minorHAnsi"/>
        </w:rPr>
        <w:t>omputer atau bekerja secara manual.</w:t>
      </w:r>
      <w:proofErr w:type="gramEnd"/>
    </w:p>
    <w:p w:rsidR="0094533B" w:rsidRPr="00176F07" w:rsidRDefault="0094533B" w:rsidP="00DA304E">
      <w:pPr>
        <w:pStyle w:val="ListParagraph"/>
        <w:numPr>
          <w:ilvl w:val="0"/>
          <w:numId w:val="14"/>
        </w:numPr>
        <w:tabs>
          <w:tab w:val="left" w:pos="450"/>
        </w:tabs>
        <w:spacing w:line="360" w:lineRule="auto"/>
        <w:ind w:left="450" w:hanging="450"/>
        <w:jc w:val="both"/>
        <w:rPr>
          <w:rFonts w:asciiTheme="minorHAnsi" w:hAnsiTheme="minorHAnsi"/>
          <w:i/>
        </w:rPr>
      </w:pPr>
      <w:r w:rsidRPr="00176F07">
        <w:rPr>
          <w:rFonts w:asciiTheme="minorHAnsi" w:hAnsiTheme="minorHAnsi"/>
          <w:i/>
        </w:rPr>
        <w:t>Storage</w:t>
      </w:r>
    </w:p>
    <w:p w:rsidR="0094533B" w:rsidRPr="0032563F" w:rsidRDefault="0094533B" w:rsidP="0094533B">
      <w:pPr>
        <w:pStyle w:val="ListParagraph"/>
        <w:tabs>
          <w:tab w:val="left" w:pos="450"/>
        </w:tabs>
        <w:spacing w:line="360" w:lineRule="auto"/>
        <w:ind w:left="450"/>
        <w:jc w:val="both"/>
        <w:rPr>
          <w:rFonts w:asciiTheme="minorHAnsi" w:hAnsiTheme="minorHAnsi"/>
        </w:rPr>
      </w:pPr>
      <w:r w:rsidRPr="0032563F">
        <w:rPr>
          <w:rFonts w:asciiTheme="minorHAnsi" w:hAnsiTheme="minorHAnsi"/>
        </w:rPr>
        <w:t>Simbol yang menggambarkan alat yang digunakan untuk menyimpan data yang saat ini tidak dipakai oleh sistem</w:t>
      </w:r>
    </w:p>
    <w:p w:rsidR="0094533B" w:rsidRPr="0032563F" w:rsidRDefault="0094533B" w:rsidP="00DA304E">
      <w:pPr>
        <w:pStyle w:val="ListParagraph"/>
        <w:numPr>
          <w:ilvl w:val="0"/>
          <w:numId w:val="14"/>
        </w:numPr>
        <w:tabs>
          <w:tab w:val="left" w:pos="450"/>
        </w:tabs>
        <w:spacing w:line="360" w:lineRule="auto"/>
        <w:ind w:left="450" w:hanging="450"/>
        <w:jc w:val="both"/>
        <w:rPr>
          <w:rFonts w:asciiTheme="minorHAnsi" w:hAnsiTheme="minorHAnsi"/>
        </w:rPr>
      </w:pPr>
      <w:r w:rsidRPr="0032563F">
        <w:rPr>
          <w:rFonts w:asciiTheme="minorHAnsi" w:hAnsiTheme="minorHAnsi"/>
        </w:rPr>
        <w:t xml:space="preserve">Lain-lain </w:t>
      </w:r>
    </w:p>
    <w:p w:rsidR="0094533B" w:rsidRPr="0032563F" w:rsidRDefault="0094533B" w:rsidP="0094533B">
      <w:pPr>
        <w:pStyle w:val="ListParagraph"/>
        <w:tabs>
          <w:tab w:val="left" w:pos="450"/>
        </w:tabs>
        <w:spacing w:line="360" w:lineRule="auto"/>
        <w:ind w:left="450"/>
        <w:jc w:val="both"/>
        <w:rPr>
          <w:rFonts w:asciiTheme="minorHAnsi" w:hAnsiTheme="minorHAnsi"/>
        </w:rPr>
      </w:pPr>
      <w:proofErr w:type="gramStart"/>
      <w:r w:rsidRPr="0032563F">
        <w:rPr>
          <w:rFonts w:asciiTheme="minorHAnsi" w:hAnsiTheme="minorHAnsi"/>
        </w:rPr>
        <w:lastRenderedPageBreak/>
        <w:t xml:space="preserve">Symbol yang menjukkan arus data dan barang dan menggambarkan saat mulai dan berakhirnya </w:t>
      </w:r>
      <w:r w:rsidRPr="00176F07">
        <w:rPr>
          <w:rFonts w:asciiTheme="minorHAnsi" w:hAnsiTheme="minorHAnsi"/>
          <w:i/>
        </w:rPr>
        <w:t>flowmap</w:t>
      </w:r>
      <w:r w:rsidRPr="0032563F">
        <w:rPr>
          <w:rFonts w:asciiTheme="minorHAnsi" w:hAnsiTheme="minorHAnsi"/>
        </w:rPr>
        <w:t xml:space="preserve"> serta penjelasan-penjelasan tambahan pada </w:t>
      </w:r>
      <w:r w:rsidRPr="00176F07">
        <w:rPr>
          <w:rFonts w:asciiTheme="minorHAnsi" w:hAnsiTheme="minorHAnsi"/>
          <w:i/>
        </w:rPr>
        <w:t>flowmap</w:t>
      </w:r>
      <w:r w:rsidRPr="0032563F">
        <w:rPr>
          <w:rFonts w:asciiTheme="minorHAnsi" w:hAnsiTheme="minorHAnsi"/>
        </w:rPr>
        <w:t xml:space="preserve"> tersebut.</w:t>
      </w:r>
      <w:proofErr w:type="gramEnd"/>
    </w:p>
    <w:p w:rsidR="0094533B" w:rsidRPr="0032563F" w:rsidRDefault="0094533B" w:rsidP="0094533B">
      <w:pPr>
        <w:pStyle w:val="ListParagraph"/>
        <w:spacing w:after="0" w:line="360" w:lineRule="auto"/>
        <w:ind w:left="0"/>
        <w:contextualSpacing/>
        <w:jc w:val="both"/>
        <w:rPr>
          <w:rFonts w:asciiTheme="minorHAnsi" w:hAnsiTheme="minorHAnsi" w:cstheme="minorHAnsi"/>
        </w:rPr>
      </w:pPr>
      <w:proofErr w:type="gramStart"/>
      <w:r w:rsidRPr="0032563F">
        <w:rPr>
          <w:rFonts w:asciiTheme="minorHAnsi" w:hAnsiTheme="minorHAnsi" w:cstheme="minorHAnsi"/>
        </w:rPr>
        <w:t xml:space="preserve">Entitas </w:t>
      </w:r>
      <w:r w:rsidRPr="00176F07">
        <w:rPr>
          <w:rFonts w:asciiTheme="minorHAnsi" w:hAnsiTheme="minorHAnsi" w:cstheme="minorHAnsi"/>
          <w:i/>
        </w:rPr>
        <w:t>flowmap</w:t>
      </w:r>
      <w:r w:rsidRPr="0032563F">
        <w:rPr>
          <w:rFonts w:asciiTheme="minorHAnsi" w:hAnsiTheme="minorHAnsi" w:cstheme="minorHAnsi"/>
        </w:rPr>
        <w:t xml:space="preserve"> terbagi menjadi dua yang terdiri sebagai berikut.</w:t>
      </w:r>
      <w:proofErr w:type="gramEnd"/>
    </w:p>
    <w:p w:rsidR="0094533B" w:rsidRPr="0032563F" w:rsidRDefault="0094533B" w:rsidP="00DA304E">
      <w:pPr>
        <w:pStyle w:val="ListParagraph"/>
        <w:numPr>
          <w:ilvl w:val="0"/>
          <w:numId w:val="15"/>
        </w:numPr>
        <w:spacing w:after="0" w:line="360" w:lineRule="auto"/>
        <w:ind w:left="720"/>
        <w:contextualSpacing/>
        <w:jc w:val="both"/>
        <w:rPr>
          <w:rFonts w:asciiTheme="minorHAnsi" w:hAnsiTheme="minorHAnsi" w:cstheme="minorHAnsi"/>
        </w:rPr>
      </w:pPr>
      <w:r w:rsidRPr="0032563F">
        <w:rPr>
          <w:rFonts w:asciiTheme="minorHAnsi" w:hAnsiTheme="minorHAnsi" w:cstheme="minorHAnsi"/>
        </w:rPr>
        <w:t xml:space="preserve">Entitas dalam </w:t>
      </w:r>
      <w:r w:rsidRPr="0032563F">
        <w:rPr>
          <w:rFonts w:asciiTheme="minorHAnsi" w:hAnsiTheme="minorHAnsi" w:cstheme="minorHAnsi"/>
          <w:i/>
        </w:rPr>
        <w:t>(Internal)</w:t>
      </w:r>
      <w:r w:rsidRPr="0032563F">
        <w:rPr>
          <w:rFonts w:asciiTheme="minorHAnsi" w:hAnsiTheme="minorHAnsi" w:cstheme="minorHAnsi"/>
        </w:rPr>
        <w:t>: Pelaku proses yaitu personal, tempat/bagian, atau mesin seperti komputer dalam suatu sistem yang melakukan kegiatan pemrosesan/pengolahan (transformasi) data atau kegiatan pemroresan informasi.</w:t>
      </w:r>
    </w:p>
    <w:p w:rsidR="0094533B" w:rsidRPr="0032563F" w:rsidRDefault="0094533B" w:rsidP="00DA304E">
      <w:pPr>
        <w:pStyle w:val="ListParagraph"/>
        <w:numPr>
          <w:ilvl w:val="0"/>
          <w:numId w:val="15"/>
        </w:numPr>
        <w:spacing w:after="0" w:line="360" w:lineRule="auto"/>
        <w:ind w:left="720"/>
        <w:jc w:val="both"/>
        <w:rPr>
          <w:rFonts w:asciiTheme="minorHAnsi" w:hAnsiTheme="minorHAnsi" w:cstheme="minorHAnsi"/>
        </w:rPr>
      </w:pPr>
      <w:r w:rsidRPr="0032563F">
        <w:rPr>
          <w:rFonts w:asciiTheme="minorHAnsi" w:hAnsiTheme="minorHAnsi" w:cstheme="minorHAnsi"/>
        </w:rPr>
        <w:t xml:space="preserve">Entitas luar </w:t>
      </w:r>
      <w:r w:rsidRPr="0032563F">
        <w:rPr>
          <w:rFonts w:asciiTheme="minorHAnsi" w:hAnsiTheme="minorHAnsi" w:cstheme="minorHAnsi"/>
          <w:i/>
        </w:rPr>
        <w:t>(Eksternal)</w:t>
      </w:r>
      <w:r w:rsidRPr="0032563F">
        <w:rPr>
          <w:rFonts w:asciiTheme="minorHAnsi" w:hAnsiTheme="minorHAnsi" w:cstheme="minorHAnsi"/>
        </w:rPr>
        <w:t>: Entitas atau satuan unit yang terletak di lingkungan/di luar sistem yang mengirim data ke sistem tersebut, atau menerima data dari sistem tersebut.</w:t>
      </w:r>
    </w:p>
    <w:p w:rsidR="0094533B" w:rsidRPr="0032563F" w:rsidRDefault="0094533B" w:rsidP="0094533B">
      <w:pPr>
        <w:spacing w:line="360" w:lineRule="auto"/>
        <w:jc w:val="both"/>
        <w:rPr>
          <w:rFonts w:cstheme="minorHAnsi"/>
        </w:rPr>
      </w:pPr>
      <w:proofErr w:type="gramStart"/>
      <w:r w:rsidRPr="0032563F">
        <w:rPr>
          <w:rFonts w:cstheme="minorHAnsi"/>
        </w:rPr>
        <w:t xml:space="preserve">Untuk memodelkan sistemnya digunakan symbol atau notasi </w:t>
      </w:r>
      <w:r w:rsidRPr="0032563F">
        <w:rPr>
          <w:rFonts w:cstheme="minorHAnsi"/>
          <w:i/>
        </w:rPr>
        <w:t xml:space="preserve">flowchart </w:t>
      </w:r>
      <w:r w:rsidRPr="0032563F">
        <w:rPr>
          <w:rFonts w:cstheme="minorHAnsi"/>
        </w:rPr>
        <w:t>yang sudah dibakukan sebagai berikut.</w:t>
      </w:r>
      <w:proofErr w:type="gramEnd"/>
    </w:p>
    <w:p w:rsidR="0094533B" w:rsidRPr="0032563F" w:rsidRDefault="0094533B" w:rsidP="0094533B">
      <w:pPr>
        <w:keepNext/>
        <w:spacing w:line="360" w:lineRule="auto"/>
        <w:jc w:val="both"/>
        <w:rPr>
          <w:rFonts w:cstheme="minorHAnsi"/>
        </w:rPr>
      </w:pPr>
      <w:r w:rsidRPr="0032563F">
        <w:rPr>
          <w:rFonts w:cstheme="minorHAnsi"/>
        </w:rPr>
        <w:object w:dxaOrig="8559" w:dyaOrig="7765">
          <v:shape id="_x0000_i1025" type="#_x0000_t75" style="width:372.55pt;height:235.25pt" o:ole="">
            <v:imagedata r:id="rId12" o:title=""/>
          </v:shape>
          <o:OLEObject Type="Embed" ProgID="Visio.Drawing.11" ShapeID="_x0000_i1025" DrawAspect="Content" ObjectID="_1461134332" r:id="rId13"/>
        </w:object>
      </w:r>
    </w:p>
    <w:p w:rsidR="005140E6" w:rsidRDefault="007D0A47" w:rsidP="0034189B">
      <w:pPr>
        <w:jc w:val="right"/>
        <w:rPr>
          <w:i/>
        </w:rPr>
      </w:pPr>
      <w:proofErr w:type="gramStart"/>
      <w:r w:rsidRPr="004C07DB">
        <w:rPr>
          <w:i/>
        </w:rPr>
        <w:t xml:space="preserve">Sumber </w:t>
      </w:r>
      <w:r w:rsidR="0034189B">
        <w:rPr>
          <w:i/>
        </w:rPr>
        <w:t>:</w:t>
      </w:r>
      <w:proofErr w:type="gramEnd"/>
      <w:r w:rsidR="0034189B">
        <w:rPr>
          <w:i/>
        </w:rPr>
        <w:t xml:space="preserve"> (Puspitawati&amp;Anggadini, 2011)</w:t>
      </w:r>
    </w:p>
    <w:p w:rsidR="00DB77B3" w:rsidRPr="0034189B" w:rsidRDefault="005140E6" w:rsidP="003F50A8">
      <w:pPr>
        <w:rPr>
          <w:i/>
        </w:rPr>
      </w:pPr>
      <w:r>
        <w:rPr>
          <w:i/>
        </w:rPr>
        <w:br w:type="page"/>
      </w:r>
    </w:p>
    <w:p w:rsidR="007D0A47" w:rsidRPr="00176F07" w:rsidRDefault="007D0A47" w:rsidP="00DA304E">
      <w:pPr>
        <w:pStyle w:val="Heading3"/>
        <w:numPr>
          <w:ilvl w:val="2"/>
          <w:numId w:val="26"/>
        </w:numPr>
        <w:spacing w:line="360" w:lineRule="auto"/>
        <w:rPr>
          <w:color w:val="auto"/>
        </w:rPr>
      </w:pPr>
      <w:r w:rsidRPr="00176F07">
        <w:rPr>
          <w:color w:val="auto"/>
        </w:rPr>
        <w:lastRenderedPageBreak/>
        <w:t xml:space="preserve">Data Flow Diagram </w:t>
      </w:r>
    </w:p>
    <w:p w:rsidR="00B471A5" w:rsidRDefault="00DE39B1" w:rsidP="0015522D">
      <w:pPr>
        <w:spacing w:line="360" w:lineRule="auto"/>
        <w:jc w:val="both"/>
      </w:pPr>
      <w:proofErr w:type="gramStart"/>
      <w:r>
        <w:t xml:space="preserve">Menurut </w:t>
      </w:r>
      <w:sdt>
        <w:sdtPr>
          <w:id w:val="-21478783"/>
          <w:citation/>
        </w:sdtPr>
        <w:sdtContent>
          <w:r>
            <w:fldChar w:fldCharType="begin"/>
          </w:r>
          <w:r>
            <w:instrText xml:space="preserve"> CITATION Ros11 \l 1033 </w:instrText>
          </w:r>
          <w:r>
            <w:fldChar w:fldCharType="separate"/>
          </w:r>
          <w:r w:rsidR="005C1215">
            <w:rPr>
              <w:noProof/>
            </w:rPr>
            <w:t>[</w:t>
          </w:r>
          <w:hyperlink w:anchor="Ros11" w:history="1">
            <w:r w:rsidR="005C1215" w:rsidRPr="005C1215">
              <w:rPr>
                <w:rStyle w:val="BalloonTextChar"/>
                <w:rFonts w:asciiTheme="minorHAnsi" w:hAnsiTheme="minorHAnsi" w:cstheme="minorBidi"/>
                <w:noProof/>
                <w:sz w:val="22"/>
                <w:szCs w:val="22"/>
              </w:rPr>
              <w:t>7</w:t>
            </w:r>
          </w:hyperlink>
          <w:r w:rsidR="005C1215">
            <w:rPr>
              <w:noProof/>
            </w:rPr>
            <w:t>]</w:t>
          </w:r>
          <w:r>
            <w:fldChar w:fldCharType="end"/>
          </w:r>
        </w:sdtContent>
      </w:sdt>
      <w:r>
        <w:t xml:space="preserve"> s</w:t>
      </w:r>
      <w:r w:rsidR="007D0A47" w:rsidRPr="00B80F04">
        <w:t>ebuah DFD secara grafis menjelaskan arus data dalam sebuah organisasi.</w:t>
      </w:r>
      <w:proofErr w:type="gramEnd"/>
      <w:r w:rsidR="007D0A47" w:rsidRPr="00B80F04">
        <w:t xml:space="preserve"> </w:t>
      </w:r>
      <w:proofErr w:type="gramStart"/>
      <w:r w:rsidR="007D0A47" w:rsidRPr="00B80F04">
        <w:t>Teknik ini digunakan untuk mendokumentasikan sistem yang digunakan sekarang dan untuk merencanakan serta mendesain sistem yang baru.</w:t>
      </w:r>
      <w:proofErr w:type="gramEnd"/>
      <w:r w:rsidR="007D0A47" w:rsidRPr="00B80F04">
        <w:t xml:space="preserve"> Tidak ada </w:t>
      </w:r>
      <w:proofErr w:type="gramStart"/>
      <w:r w:rsidR="007D0A47" w:rsidRPr="00B80F04">
        <w:t>cara</w:t>
      </w:r>
      <w:proofErr w:type="gramEnd"/>
      <w:r w:rsidR="007D0A47" w:rsidRPr="00B80F04">
        <w:t xml:space="preserve"> standar dalam menyusun DFD, karena persoalan yang berbeda memer</w:t>
      </w:r>
      <w:r w:rsidR="00B471A5">
        <w:t xml:space="preserve">lukan metode yang berbeda pula. </w:t>
      </w:r>
    </w:p>
    <w:p w:rsidR="00B471A5" w:rsidRDefault="007D0A47" w:rsidP="00B471A5">
      <w:pPr>
        <w:spacing w:line="360" w:lineRule="auto"/>
        <w:jc w:val="both"/>
        <w:rPr>
          <w:rFonts w:cstheme="minorHAnsi"/>
          <w:b/>
          <w:sz w:val="18"/>
          <w:szCs w:val="18"/>
        </w:rPr>
      </w:pPr>
      <w:r w:rsidRPr="00B80F04">
        <w:t>DFD disusun dengan menggunakan empat simbol</w:t>
      </w:r>
      <w:r w:rsidR="00B471A5">
        <w:t xml:space="preserve">, yang terdiri sebagai </w:t>
      </w:r>
      <w:proofErr w:type="gramStart"/>
      <w:r w:rsidR="00B471A5">
        <w:t>berikut :</w:t>
      </w:r>
      <w:proofErr w:type="gramEnd"/>
    </w:p>
    <w:p w:rsidR="007D0A47" w:rsidRPr="00B471A5" w:rsidRDefault="007D0A47" w:rsidP="00B471A5">
      <w:pPr>
        <w:spacing w:line="360" w:lineRule="auto"/>
        <w:jc w:val="center"/>
      </w:pPr>
      <w:proofErr w:type="gramStart"/>
      <w:r w:rsidRPr="00737591">
        <w:rPr>
          <w:rFonts w:cstheme="minorHAnsi"/>
          <w:b/>
          <w:sz w:val="18"/>
          <w:szCs w:val="18"/>
        </w:rPr>
        <w:t xml:space="preserve">Tabel  </w:t>
      </w:r>
      <w:proofErr w:type="gramEnd"/>
      <w:r w:rsidRPr="00737591">
        <w:rPr>
          <w:rFonts w:cstheme="minorHAnsi"/>
          <w:b/>
          <w:sz w:val="18"/>
          <w:szCs w:val="18"/>
        </w:rPr>
        <w:br/>
        <w:t>Simbol DFD</w:t>
      </w:r>
    </w:p>
    <w:tbl>
      <w:tblPr>
        <w:tblStyle w:val="TableGrid"/>
        <w:tblW w:w="7534" w:type="dxa"/>
        <w:tblInd w:w="198" w:type="dxa"/>
        <w:tblLook w:val="04A0" w:firstRow="1" w:lastRow="0" w:firstColumn="1" w:lastColumn="0" w:noHBand="0" w:noVBand="1"/>
      </w:tblPr>
      <w:tblGrid>
        <w:gridCol w:w="3918"/>
        <w:gridCol w:w="3616"/>
      </w:tblGrid>
      <w:tr w:rsidR="007D0A47" w:rsidRPr="00E34BEA" w:rsidTr="00577FBB">
        <w:trPr>
          <w:trHeight w:val="141"/>
        </w:trPr>
        <w:tc>
          <w:tcPr>
            <w:tcW w:w="3918" w:type="dxa"/>
            <w:vAlign w:val="center"/>
          </w:tcPr>
          <w:p w:rsidR="007D0A47" w:rsidRPr="00E34BEA" w:rsidRDefault="007D0A47" w:rsidP="00577FBB">
            <w:pPr>
              <w:pStyle w:val="ListParagraph"/>
              <w:spacing w:line="360" w:lineRule="auto"/>
              <w:ind w:left="0"/>
              <w:jc w:val="center"/>
              <w:rPr>
                <w:rFonts w:asciiTheme="minorHAnsi" w:hAnsiTheme="minorHAnsi" w:cstheme="minorHAnsi"/>
                <w:b/>
              </w:rPr>
            </w:pPr>
            <w:r w:rsidRPr="00E34BEA">
              <w:rPr>
                <w:rFonts w:asciiTheme="minorHAnsi" w:hAnsiTheme="minorHAnsi" w:cstheme="minorHAnsi"/>
                <w:b/>
              </w:rPr>
              <w:t>Notasi</w:t>
            </w:r>
          </w:p>
        </w:tc>
        <w:tc>
          <w:tcPr>
            <w:tcW w:w="3616" w:type="dxa"/>
            <w:vAlign w:val="center"/>
          </w:tcPr>
          <w:p w:rsidR="007D0A47" w:rsidRPr="00E34BEA" w:rsidRDefault="007D0A47" w:rsidP="00577FBB">
            <w:pPr>
              <w:pStyle w:val="ListParagraph"/>
              <w:spacing w:line="360" w:lineRule="auto"/>
              <w:ind w:left="0"/>
              <w:jc w:val="center"/>
              <w:rPr>
                <w:rFonts w:asciiTheme="minorHAnsi" w:hAnsiTheme="minorHAnsi" w:cstheme="minorHAnsi"/>
                <w:b/>
              </w:rPr>
            </w:pPr>
            <w:r w:rsidRPr="00E34BEA">
              <w:rPr>
                <w:rFonts w:asciiTheme="minorHAnsi" w:hAnsiTheme="minorHAnsi" w:cstheme="minorHAnsi"/>
                <w:b/>
              </w:rPr>
              <w:t>Keterangan</w:t>
            </w:r>
          </w:p>
        </w:tc>
      </w:tr>
      <w:tr w:rsidR="007D0A47" w:rsidRPr="00E34BEA" w:rsidTr="00577FBB">
        <w:trPr>
          <w:trHeight w:val="141"/>
        </w:trPr>
        <w:tc>
          <w:tcPr>
            <w:tcW w:w="3918" w:type="dxa"/>
          </w:tcPr>
          <w:p w:rsidR="007D0A47" w:rsidRPr="00E34BEA" w:rsidRDefault="007D0A47" w:rsidP="00577FBB">
            <w:pPr>
              <w:pStyle w:val="ListParagraph"/>
              <w:spacing w:line="360" w:lineRule="auto"/>
              <w:ind w:left="0"/>
              <w:jc w:val="both"/>
              <w:rPr>
                <w:rFonts w:asciiTheme="minorHAnsi" w:hAnsiTheme="minorHAnsi" w:cstheme="minorHAnsi"/>
              </w:rPr>
            </w:pPr>
          </w:p>
        </w:tc>
        <w:tc>
          <w:tcPr>
            <w:tcW w:w="3616" w:type="dxa"/>
          </w:tcPr>
          <w:p w:rsidR="007D0A47" w:rsidRPr="00E34BEA" w:rsidRDefault="007D0A47" w:rsidP="00577FBB">
            <w:pPr>
              <w:pStyle w:val="ListParagraph"/>
              <w:spacing w:line="360" w:lineRule="auto"/>
              <w:ind w:left="0"/>
              <w:jc w:val="both"/>
              <w:rPr>
                <w:rFonts w:asciiTheme="minorHAnsi" w:hAnsiTheme="minorHAnsi" w:cstheme="minorHAnsi"/>
              </w:rPr>
            </w:pPr>
            <w:r>
              <w:rPr>
                <w:rFonts w:asciiTheme="minorHAnsi" w:hAnsiTheme="minorHAnsi" w:cstheme="minorHAnsi"/>
              </w:rPr>
              <w:t>Proses yang mengubah data dari input menjadi output digambarkan dengan lingkaran.</w:t>
            </w:r>
          </w:p>
          <w:p w:rsidR="007D0A47" w:rsidRPr="00E34BEA" w:rsidRDefault="00DB77B3" w:rsidP="00577FBB">
            <w:pPr>
              <w:pStyle w:val="ListParagraph"/>
              <w:spacing w:line="360" w:lineRule="auto"/>
              <w:ind w:left="0"/>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00735" behindDoc="0" locked="0" layoutInCell="1" allowOverlap="1" wp14:anchorId="5E42EA0A" wp14:editId="481961C4">
                      <wp:simplePos x="0" y="0"/>
                      <wp:positionH relativeFrom="column">
                        <wp:posOffset>-1706273</wp:posOffset>
                      </wp:positionH>
                      <wp:positionV relativeFrom="paragraph">
                        <wp:posOffset>-330779</wp:posOffset>
                      </wp:positionV>
                      <wp:extent cx="857250" cy="85725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857250"/>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26" style="position:absolute;margin-left:-134.35pt;margin-top:-26.05pt;width:67.5pt;height:67.5pt;z-index:251700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" strokeweight="1pt"/>
                  </w:pict>
                </mc:Fallback>
              </mc:AlternateContent>
            </w:r>
            <w:r w:rsidR="007D0A47" w:rsidRPr="00E34BEA">
              <w:rPr>
                <w:rFonts w:asciiTheme="minorHAnsi" w:hAnsiTheme="minorHAnsi" w:cstheme="minorHAnsi"/>
              </w:rPr>
              <w:t>Catatan:</w:t>
            </w:r>
          </w:p>
          <w:p w:rsidR="007D0A47" w:rsidRPr="00E34BEA" w:rsidRDefault="007D0A47" w:rsidP="00577FBB">
            <w:pPr>
              <w:pStyle w:val="ListParagraph"/>
              <w:spacing w:line="360" w:lineRule="auto"/>
              <w:ind w:left="0"/>
              <w:jc w:val="both"/>
              <w:rPr>
                <w:rFonts w:asciiTheme="minorHAnsi" w:hAnsiTheme="minorHAnsi" w:cstheme="minorHAnsi"/>
              </w:rPr>
            </w:pPr>
            <w:r w:rsidRPr="00E34BEA">
              <w:rPr>
                <w:rFonts w:asciiTheme="minorHAnsi" w:hAnsiTheme="minorHAnsi" w:cstheme="minorHAnsi"/>
              </w:rPr>
              <w:t>Nama yang diberikan pada sebuah proses biasanya berupa kata kerja.</w:t>
            </w:r>
          </w:p>
        </w:tc>
      </w:tr>
      <w:tr w:rsidR="007D0A47" w:rsidRPr="00E34BEA" w:rsidTr="00577FBB">
        <w:trPr>
          <w:trHeight w:val="2377"/>
        </w:trPr>
        <w:tc>
          <w:tcPr>
            <w:tcW w:w="3918" w:type="dxa"/>
          </w:tcPr>
          <w:p w:rsidR="007D0A47" w:rsidRPr="00E34BEA" w:rsidRDefault="007D0A47" w:rsidP="00577FBB">
            <w:pPr>
              <w:pStyle w:val="ListParagraph"/>
              <w:spacing w:line="360" w:lineRule="auto"/>
              <w:ind w:left="0"/>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02783" behindDoc="0" locked="0" layoutInCell="1" allowOverlap="1" wp14:anchorId="10C877C5" wp14:editId="75A772B1">
                      <wp:simplePos x="0" y="0"/>
                      <wp:positionH relativeFrom="column">
                        <wp:posOffset>561975</wp:posOffset>
                      </wp:positionH>
                      <wp:positionV relativeFrom="paragraph">
                        <wp:posOffset>604520</wp:posOffset>
                      </wp:positionV>
                      <wp:extent cx="952500" cy="0"/>
                      <wp:effectExtent l="8890" t="13335" r="10160" b="1524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E277362" id="_x0000_t32" coordsize="21600,21600" o:spt="32" o:oned="t" path="m,l21600,21600e" filled="f">
                      <v:path arrowok="t" fillok="f" o:connecttype="none"/>
                      <o:lock v:ext="edit" shapetype="t"/>
                    </v:shapetype>
                    <v:shape id="Straight Arrow Connector 18" o:spid="_x0000_s1026" type="#_x0000_t32" style="position:absolute;margin-left:44.25pt;margin-top:47.6pt;width:75pt;height:0;z-index:251702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" strokeweight="1pt"/>
                  </w:pict>
                </mc:Fallback>
              </mc:AlternateContent>
            </w:r>
            <w:r>
              <w:rPr>
                <w:rFonts w:asciiTheme="minorHAnsi" w:hAnsiTheme="minorHAnsi" w:cstheme="minorHAnsi"/>
                <w:noProof/>
              </w:rPr>
              <mc:AlternateContent>
                <mc:Choice Requires="wps">
                  <w:drawing>
                    <wp:anchor distT="0" distB="0" distL="114300" distR="114300" simplePos="0" relativeHeight="251701759" behindDoc="0" locked="0" layoutInCell="1" allowOverlap="1" wp14:anchorId="33E7DDFF" wp14:editId="613C567A">
                      <wp:simplePos x="0" y="0"/>
                      <wp:positionH relativeFrom="column">
                        <wp:posOffset>561975</wp:posOffset>
                      </wp:positionH>
                      <wp:positionV relativeFrom="paragraph">
                        <wp:posOffset>309245</wp:posOffset>
                      </wp:positionV>
                      <wp:extent cx="952500" cy="0"/>
                      <wp:effectExtent l="8890" t="13335" r="10160" b="1524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36FE8C" id="Straight Arrow Connector 12" o:spid="_x0000_s1026" type="#_x0000_t32" style="position:absolute;margin-left:44.25pt;margin-top:24.35pt;width:75pt;height:0;z-index:251701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" strokeweight="1pt"/>
                  </w:pict>
                </mc:Fallback>
              </mc:AlternateContent>
            </w:r>
          </w:p>
        </w:tc>
        <w:tc>
          <w:tcPr>
            <w:tcW w:w="3616" w:type="dxa"/>
          </w:tcPr>
          <w:p w:rsidR="007D0A47" w:rsidRPr="007B6C9F" w:rsidRDefault="007D0A47" w:rsidP="00577FBB">
            <w:pPr>
              <w:pStyle w:val="ListParagraph"/>
              <w:spacing w:line="360" w:lineRule="auto"/>
              <w:ind w:left="0"/>
              <w:jc w:val="both"/>
              <w:rPr>
                <w:rFonts w:asciiTheme="minorHAnsi" w:hAnsiTheme="minorHAnsi" w:cstheme="minorHAnsi"/>
              </w:rPr>
            </w:pPr>
            <w:r w:rsidRPr="007B6C9F">
              <w:rPr>
                <w:rFonts w:asciiTheme="minorHAnsi" w:hAnsiTheme="minorHAnsi" w:cstheme="minorHAnsi"/>
              </w:rPr>
              <w:t>Penyimpanan data digambarkan dengan dua garis horisontal (pararel)</w:t>
            </w:r>
            <w:r>
              <w:rPr>
                <w:rFonts w:asciiTheme="minorHAnsi" w:hAnsiTheme="minorHAnsi" w:cstheme="minorHAnsi"/>
              </w:rPr>
              <w:t>.</w:t>
            </w:r>
          </w:p>
          <w:p w:rsidR="007D0A47" w:rsidRPr="00E34BEA" w:rsidRDefault="007D0A47" w:rsidP="00577FBB">
            <w:pPr>
              <w:pStyle w:val="ListParagraph"/>
              <w:spacing w:line="360" w:lineRule="auto"/>
              <w:ind w:left="0"/>
              <w:jc w:val="both"/>
              <w:rPr>
                <w:rFonts w:asciiTheme="minorHAnsi" w:hAnsiTheme="minorHAnsi" w:cstheme="minorHAnsi"/>
              </w:rPr>
            </w:pPr>
            <w:r w:rsidRPr="00E34BEA">
              <w:rPr>
                <w:rFonts w:asciiTheme="minorHAnsi" w:hAnsiTheme="minorHAnsi" w:cstheme="minorHAnsi"/>
              </w:rPr>
              <w:t>Catatan:</w:t>
            </w:r>
          </w:p>
          <w:p w:rsidR="007D0A47" w:rsidRPr="00E34BEA" w:rsidRDefault="007D0A47" w:rsidP="00577FBB">
            <w:pPr>
              <w:pStyle w:val="ListParagraph"/>
              <w:spacing w:line="360" w:lineRule="auto"/>
              <w:ind w:left="0"/>
              <w:jc w:val="both"/>
              <w:rPr>
                <w:rFonts w:asciiTheme="minorHAnsi" w:hAnsiTheme="minorHAnsi" w:cstheme="minorHAnsi"/>
              </w:rPr>
            </w:pPr>
            <w:r w:rsidRPr="00E34BEA">
              <w:rPr>
                <w:rFonts w:asciiTheme="minorHAnsi" w:hAnsiTheme="minorHAnsi" w:cstheme="minorHAnsi"/>
              </w:rPr>
              <w:t>Nama yang diberikan pada s</w:t>
            </w:r>
            <w:r>
              <w:rPr>
                <w:rFonts w:asciiTheme="minorHAnsi" w:hAnsiTheme="minorHAnsi" w:cstheme="minorHAnsi"/>
              </w:rPr>
              <w:t>ebuah benda biasanya kata benda</w:t>
            </w:r>
          </w:p>
        </w:tc>
      </w:tr>
      <w:tr w:rsidR="007D0A47" w:rsidRPr="00E34BEA" w:rsidTr="00577FBB">
        <w:trPr>
          <w:trHeight w:val="3565"/>
        </w:trPr>
        <w:tc>
          <w:tcPr>
            <w:tcW w:w="3918" w:type="dxa"/>
          </w:tcPr>
          <w:p w:rsidR="007D0A47" w:rsidRPr="00E34BEA" w:rsidRDefault="007D0A47" w:rsidP="00577FBB">
            <w:pPr>
              <w:pStyle w:val="ListParagraph"/>
              <w:spacing w:line="360" w:lineRule="auto"/>
              <w:ind w:left="0"/>
              <w:jc w:val="both"/>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703807" behindDoc="0" locked="0" layoutInCell="1" allowOverlap="1" wp14:anchorId="62CE742A" wp14:editId="254B540A">
                      <wp:simplePos x="0" y="0"/>
                      <wp:positionH relativeFrom="column">
                        <wp:posOffset>510540</wp:posOffset>
                      </wp:positionH>
                      <wp:positionV relativeFrom="paragraph">
                        <wp:posOffset>848995</wp:posOffset>
                      </wp:positionV>
                      <wp:extent cx="1276350" cy="542925"/>
                      <wp:effectExtent l="0" t="0" r="19050"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54292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C253E92" id="Rectangle 1" o:spid="_x0000_s1026" style="position:absolute;margin-left:40.2pt;margin-top:66.85pt;width:100.5pt;height:42.75pt;z-index:251703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" strokeweight="1pt"/>
                  </w:pict>
                </mc:Fallback>
              </mc:AlternateContent>
            </w:r>
          </w:p>
        </w:tc>
        <w:tc>
          <w:tcPr>
            <w:tcW w:w="3616" w:type="dxa"/>
          </w:tcPr>
          <w:p w:rsidR="007D0A47" w:rsidRPr="00E34BEA" w:rsidRDefault="007D0A47" w:rsidP="00577FBB">
            <w:pPr>
              <w:pStyle w:val="ListParagraph"/>
              <w:spacing w:line="360" w:lineRule="auto"/>
              <w:ind w:left="0"/>
              <w:jc w:val="both"/>
              <w:rPr>
                <w:rFonts w:asciiTheme="minorHAnsi" w:hAnsiTheme="minorHAnsi" w:cstheme="minorHAnsi"/>
              </w:rPr>
            </w:pPr>
            <w:r>
              <w:rPr>
                <w:rFonts w:asciiTheme="minorHAnsi" w:hAnsiTheme="minorHAnsi" w:cstheme="minorHAnsi"/>
              </w:rPr>
              <w:t>Organisasi atau karyawan yang mengirim data dan menerima data dari sistem digambarkan dengan kotak.</w:t>
            </w:r>
          </w:p>
          <w:p w:rsidR="007D0A47" w:rsidRPr="00E34BEA" w:rsidRDefault="007D0A47" w:rsidP="00577FBB">
            <w:pPr>
              <w:pStyle w:val="ListParagraph"/>
              <w:spacing w:line="360" w:lineRule="auto"/>
              <w:ind w:left="0"/>
              <w:jc w:val="both"/>
              <w:rPr>
                <w:rFonts w:asciiTheme="minorHAnsi" w:hAnsiTheme="minorHAnsi" w:cstheme="minorHAnsi"/>
              </w:rPr>
            </w:pPr>
            <w:r w:rsidRPr="00E34BEA">
              <w:rPr>
                <w:rFonts w:asciiTheme="minorHAnsi" w:hAnsiTheme="minorHAnsi" w:cstheme="minorHAnsi"/>
              </w:rPr>
              <w:t>Catatan:</w:t>
            </w:r>
          </w:p>
          <w:p w:rsidR="007D0A47" w:rsidRPr="00E34BEA" w:rsidRDefault="00A4543B" w:rsidP="00577FBB">
            <w:pPr>
              <w:pStyle w:val="ListParagraph"/>
              <w:spacing w:line="360" w:lineRule="auto"/>
              <w:ind w:left="0"/>
              <w:jc w:val="both"/>
              <w:rPr>
                <w:rFonts w:asciiTheme="minorHAnsi" w:hAnsiTheme="minorHAnsi" w:cstheme="minorHAnsi"/>
              </w:rPr>
            </w:pPr>
            <w:r>
              <w:rPr>
                <w:rFonts w:asciiTheme="minorHAnsi" w:hAnsiTheme="minorHAnsi" w:cstheme="minorHAnsi"/>
              </w:rPr>
              <w:t>Nama</w:t>
            </w:r>
            <w:r w:rsidR="007D0A47" w:rsidRPr="00E34BEA">
              <w:rPr>
                <w:rFonts w:asciiTheme="minorHAnsi" w:hAnsiTheme="minorHAnsi" w:cstheme="minorHAnsi"/>
              </w:rPr>
              <w:t xml:space="preserve"> yang digunakan pada masukan (</w:t>
            </w:r>
            <w:r w:rsidR="007D0A47" w:rsidRPr="00E34BEA">
              <w:rPr>
                <w:rFonts w:asciiTheme="minorHAnsi" w:hAnsiTheme="minorHAnsi" w:cstheme="minorHAnsi"/>
                <w:i/>
              </w:rPr>
              <w:t>input</w:t>
            </w:r>
            <w:r w:rsidR="007D0A47" w:rsidRPr="00E34BEA">
              <w:rPr>
                <w:rFonts w:asciiTheme="minorHAnsi" w:hAnsiTheme="minorHAnsi" w:cstheme="minorHAnsi"/>
              </w:rPr>
              <w:t>) atau keluaran (</w:t>
            </w:r>
            <w:r w:rsidR="007D0A47" w:rsidRPr="00E34BEA">
              <w:rPr>
                <w:rFonts w:asciiTheme="minorHAnsi" w:hAnsiTheme="minorHAnsi" w:cstheme="minorHAnsi"/>
                <w:i/>
              </w:rPr>
              <w:t>output</w:t>
            </w:r>
            <w:r w:rsidR="007D0A47" w:rsidRPr="00E34BEA">
              <w:rPr>
                <w:rFonts w:asciiTheme="minorHAnsi" w:hAnsiTheme="minorHAnsi" w:cstheme="minorHAnsi"/>
              </w:rPr>
              <w:t>) biasanya berupa kata benda</w:t>
            </w:r>
          </w:p>
        </w:tc>
      </w:tr>
      <w:tr w:rsidR="007D0A47" w:rsidRPr="00E34BEA" w:rsidTr="00577FBB">
        <w:trPr>
          <w:trHeight w:val="446"/>
        </w:trPr>
        <w:tc>
          <w:tcPr>
            <w:tcW w:w="3918" w:type="dxa"/>
          </w:tcPr>
          <w:p w:rsidR="007D0A47" w:rsidRPr="00E34BEA" w:rsidRDefault="007D0A47" w:rsidP="00577FBB">
            <w:pPr>
              <w:pStyle w:val="ListParagraph"/>
              <w:spacing w:line="360" w:lineRule="auto"/>
              <w:ind w:left="0"/>
              <w:jc w:val="both"/>
              <w:rPr>
                <w:rFonts w:asciiTheme="minorHAnsi" w:hAnsiTheme="minorHAnsi" w:cstheme="minorHAnsi"/>
                <w:noProof/>
              </w:rPr>
            </w:pPr>
            <w:r>
              <w:rPr>
                <w:rFonts w:asciiTheme="minorHAnsi" w:hAnsiTheme="minorHAnsi" w:cstheme="minorHAnsi"/>
                <w:noProof/>
              </w:rPr>
              <w:lastRenderedPageBreak/>
              <mc:AlternateContent>
                <mc:Choice Requires="wps">
                  <w:drawing>
                    <wp:anchor distT="0" distB="0" distL="114300" distR="114300" simplePos="0" relativeHeight="251704831" behindDoc="0" locked="0" layoutInCell="1" allowOverlap="1" wp14:anchorId="55E3C2DF" wp14:editId="1DB7CA8B">
                      <wp:simplePos x="0" y="0"/>
                      <wp:positionH relativeFrom="column">
                        <wp:posOffset>298450</wp:posOffset>
                      </wp:positionH>
                      <wp:positionV relativeFrom="paragraph">
                        <wp:posOffset>261620</wp:posOffset>
                      </wp:positionV>
                      <wp:extent cx="1339216" cy="0"/>
                      <wp:effectExtent l="0" t="76200" r="13335" b="114300"/>
                      <wp:wrapNone/>
                      <wp:docPr id="36" name="Straight Arrow Connector 36"/>
                      <wp:cNvGraphicFramePr/>
                      <a:graphic xmlns:a="http://schemas.openxmlformats.org/drawingml/2006/main">
                        <a:graphicData uri="http://schemas.microsoft.com/office/word/2010/wordprocessingShape">
                          <wps:wsp>
                            <wps:cNvCnPr/>
                            <wps:spPr>
                              <a:xfrm>
                                <a:off x="0" y="0"/>
                                <a:ext cx="133921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1197100" id="Straight Arrow Connector 36" o:spid="_x0000_s1026" type="#_x0000_t32" style="position:absolute;margin-left:23.5pt;margin-top:20.6pt;width:105.45pt;height:0;z-index:2517048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" strokecolor="black [3040]">
                      <v:stroke endarrow="open"/>
                    </v:shape>
                  </w:pict>
                </mc:Fallback>
              </mc:AlternateContent>
            </w:r>
          </w:p>
        </w:tc>
        <w:tc>
          <w:tcPr>
            <w:tcW w:w="3616" w:type="dxa"/>
          </w:tcPr>
          <w:p w:rsidR="007D0A47" w:rsidRPr="00E34BEA" w:rsidRDefault="007D0A47" w:rsidP="00577FBB">
            <w:pPr>
              <w:pStyle w:val="ListParagraph"/>
              <w:spacing w:line="360" w:lineRule="auto"/>
              <w:ind w:left="0"/>
              <w:jc w:val="both"/>
              <w:rPr>
                <w:rFonts w:asciiTheme="minorHAnsi" w:hAnsiTheme="minorHAnsi" w:cstheme="minorHAnsi"/>
              </w:rPr>
            </w:pPr>
            <w:r w:rsidRPr="00E34BEA">
              <w:rPr>
                <w:rFonts w:asciiTheme="minorHAnsi" w:hAnsiTheme="minorHAnsi" w:cstheme="minorHAnsi"/>
              </w:rPr>
              <w:t>Aliran data merupakan data yang dikirim antar proses, dari penyimpanan ke proses, atau dari proses ke masukan (</w:t>
            </w:r>
            <w:r w:rsidRPr="00E34BEA">
              <w:rPr>
                <w:rFonts w:asciiTheme="minorHAnsi" w:hAnsiTheme="minorHAnsi" w:cstheme="minorHAnsi"/>
                <w:i/>
              </w:rPr>
              <w:t>input</w:t>
            </w:r>
            <w:r w:rsidRPr="00E34BEA">
              <w:rPr>
                <w:rFonts w:asciiTheme="minorHAnsi" w:hAnsiTheme="minorHAnsi" w:cstheme="minorHAnsi"/>
              </w:rPr>
              <w:t>) atau keluaran (</w:t>
            </w:r>
            <w:r w:rsidRPr="00E34BEA">
              <w:rPr>
                <w:rFonts w:asciiTheme="minorHAnsi" w:hAnsiTheme="minorHAnsi" w:cstheme="minorHAnsi"/>
                <w:i/>
              </w:rPr>
              <w:t>output)</w:t>
            </w:r>
          </w:p>
          <w:p w:rsidR="007D0A47" w:rsidRPr="00E34BEA" w:rsidRDefault="007D0A47" w:rsidP="00577FBB">
            <w:pPr>
              <w:pStyle w:val="ListParagraph"/>
              <w:spacing w:line="360" w:lineRule="auto"/>
              <w:ind w:left="0"/>
              <w:jc w:val="both"/>
              <w:rPr>
                <w:rFonts w:asciiTheme="minorHAnsi" w:hAnsiTheme="minorHAnsi" w:cstheme="minorHAnsi"/>
              </w:rPr>
            </w:pPr>
            <w:r w:rsidRPr="00E34BEA">
              <w:rPr>
                <w:rFonts w:asciiTheme="minorHAnsi" w:hAnsiTheme="minorHAnsi" w:cstheme="minorHAnsi"/>
              </w:rPr>
              <w:t>Catatan :</w:t>
            </w:r>
          </w:p>
          <w:p w:rsidR="007D0A47" w:rsidRPr="00E34BEA" w:rsidRDefault="007D0A47" w:rsidP="00577FBB">
            <w:pPr>
              <w:pStyle w:val="ListParagraph"/>
              <w:keepNext/>
              <w:spacing w:line="360" w:lineRule="auto"/>
              <w:ind w:left="0"/>
              <w:jc w:val="both"/>
              <w:rPr>
                <w:rFonts w:asciiTheme="minorHAnsi" w:hAnsiTheme="minorHAnsi" w:cstheme="minorHAnsi"/>
              </w:rPr>
            </w:pPr>
            <w:r w:rsidRPr="00E34BEA">
              <w:rPr>
                <w:rFonts w:asciiTheme="minorHAnsi" w:hAnsiTheme="minorHAnsi" w:cstheme="minorHAnsi"/>
              </w:rPr>
              <w:t>Nama yang digunakan pada aliran data biasanya berupa kata benda, dapat diawali dengan kata data misalnya “data mahasiswa” atau   tanpa kata data misalnya “mahasiswa”</w:t>
            </w:r>
          </w:p>
        </w:tc>
      </w:tr>
    </w:tbl>
    <w:p w:rsidR="00544FFC" w:rsidRDefault="007D0A47" w:rsidP="00DB77B3">
      <w:pPr>
        <w:jc w:val="right"/>
        <w:rPr>
          <w:i/>
        </w:rPr>
      </w:pPr>
      <w:r w:rsidRPr="004C07DB">
        <w:rPr>
          <w:i/>
        </w:rPr>
        <w:t>(</w:t>
      </w:r>
      <w:proofErr w:type="gramStart"/>
      <w:r w:rsidRPr="004C07DB">
        <w:rPr>
          <w:i/>
        </w:rPr>
        <w:t>Sumber :</w:t>
      </w:r>
      <w:proofErr w:type="gramEnd"/>
      <w:r w:rsidRPr="004C07DB">
        <w:rPr>
          <w:i/>
        </w:rPr>
        <w:t xml:space="preserve"> A.S &amp; Shalahuddin, 2011, hal 65-6</w:t>
      </w:r>
      <w:r w:rsidR="00A63ED0">
        <w:rPr>
          <w:i/>
        </w:rPr>
        <w:t>6)</w:t>
      </w:r>
    </w:p>
    <w:p w:rsidR="00B471A5" w:rsidRPr="00A63ED0" w:rsidRDefault="00B471A5" w:rsidP="00DB77B3">
      <w:pPr>
        <w:jc w:val="right"/>
        <w:rPr>
          <w:i/>
        </w:rPr>
      </w:pPr>
    </w:p>
    <w:p w:rsidR="00544FFC" w:rsidRPr="00176F07" w:rsidRDefault="00544FFC" w:rsidP="00DA304E">
      <w:pPr>
        <w:pStyle w:val="Heading3"/>
        <w:numPr>
          <w:ilvl w:val="2"/>
          <w:numId w:val="26"/>
        </w:numPr>
        <w:spacing w:line="360" w:lineRule="auto"/>
        <w:rPr>
          <w:color w:val="auto"/>
        </w:rPr>
      </w:pPr>
      <w:r w:rsidRPr="00176F07">
        <w:rPr>
          <w:color w:val="auto"/>
        </w:rPr>
        <w:t>Entity Relationship Diagram (ERD)</w:t>
      </w:r>
    </w:p>
    <w:p w:rsidR="00DE39B1" w:rsidRDefault="00DE39B1" w:rsidP="00544FFC">
      <w:pPr>
        <w:spacing w:line="360" w:lineRule="auto"/>
        <w:jc w:val="both"/>
        <w:rPr>
          <w:rFonts w:cstheme="minorHAnsi"/>
        </w:rPr>
      </w:pPr>
      <w:proofErr w:type="gramStart"/>
      <w:r>
        <w:rPr>
          <w:rFonts w:cstheme="minorHAnsi"/>
        </w:rPr>
        <w:t xml:space="preserve">Menurut </w:t>
      </w:r>
      <w:sdt>
        <w:sdtPr>
          <w:rPr>
            <w:rFonts w:cstheme="minorHAnsi"/>
          </w:rPr>
          <w:id w:val="818918113"/>
          <w:citation/>
        </w:sdtPr>
        <w:sdtContent>
          <w:r w:rsidR="00E835AB">
            <w:rPr>
              <w:rFonts w:cstheme="minorHAnsi"/>
            </w:rPr>
            <w:fldChar w:fldCharType="begin"/>
          </w:r>
          <w:r w:rsidR="00E835AB">
            <w:rPr>
              <w:rFonts w:cstheme="minorHAnsi"/>
            </w:rPr>
            <w:instrText xml:space="preserve"> CITATION ARo09 \l 1033 </w:instrText>
          </w:r>
          <w:r w:rsidR="00E835AB">
            <w:rPr>
              <w:rFonts w:cstheme="minorHAnsi"/>
            </w:rPr>
            <w:fldChar w:fldCharType="separate"/>
          </w:r>
          <w:r w:rsidR="005C1215" w:rsidRPr="005C1215">
            <w:rPr>
              <w:rFonts w:cstheme="minorHAnsi"/>
              <w:noProof/>
            </w:rPr>
            <w:t>[</w:t>
          </w:r>
          <w:hyperlink w:anchor="ARo09" w:history="1">
            <w:r w:rsidR="005C1215" w:rsidRPr="005C1215">
              <w:rPr>
                <w:rStyle w:val="BalloonTextChar"/>
                <w:rFonts w:asciiTheme="minorHAnsi" w:hAnsiTheme="minorHAnsi" w:cstheme="minorHAnsi"/>
                <w:noProof/>
                <w:sz w:val="22"/>
                <w:szCs w:val="22"/>
              </w:rPr>
              <w:t>10</w:t>
            </w:r>
          </w:hyperlink>
          <w:r w:rsidR="005C1215" w:rsidRPr="005C1215">
            <w:rPr>
              <w:rFonts w:cstheme="minorHAnsi"/>
              <w:noProof/>
            </w:rPr>
            <w:t>]</w:t>
          </w:r>
          <w:r w:rsidR="00E835AB">
            <w:rPr>
              <w:rFonts w:cstheme="minorHAnsi"/>
            </w:rPr>
            <w:fldChar w:fldCharType="end"/>
          </w:r>
        </w:sdtContent>
      </w:sdt>
      <w:r w:rsidR="00E835AB">
        <w:rPr>
          <w:rFonts w:cstheme="minorHAnsi"/>
        </w:rPr>
        <w:t xml:space="preserve"> b</w:t>
      </w:r>
      <w:r>
        <w:rPr>
          <w:rFonts w:cstheme="minorHAnsi"/>
        </w:rPr>
        <w:t xml:space="preserve">asis data adalah penyimpanan kumpulan informasi secara sistematik dalam sebuah </w:t>
      </w:r>
      <w:r w:rsidR="00E835AB">
        <w:rPr>
          <w:rFonts w:cstheme="minorHAnsi"/>
        </w:rPr>
        <w:t>k</w:t>
      </w:r>
      <w:r>
        <w:rPr>
          <w:rFonts w:cstheme="minorHAnsi"/>
        </w:rPr>
        <w:t>omputer, sehingga dapat diperiksa menggunakan suatu program computer untuk memperoleh informasi dari basis data tersebut.</w:t>
      </w:r>
      <w:proofErr w:type="gramEnd"/>
    </w:p>
    <w:p w:rsidR="00544FFC" w:rsidRDefault="00E835AB" w:rsidP="00544FFC">
      <w:pPr>
        <w:spacing w:line="360" w:lineRule="auto"/>
        <w:jc w:val="both"/>
        <w:rPr>
          <w:rFonts w:cstheme="minorHAnsi"/>
        </w:rPr>
      </w:pPr>
      <w:r>
        <w:rPr>
          <w:rFonts w:cstheme="minorHAnsi"/>
        </w:rPr>
        <w:t xml:space="preserve">Menurut </w:t>
      </w:r>
      <w:sdt>
        <w:sdtPr>
          <w:rPr>
            <w:rFonts w:cstheme="minorHAnsi"/>
          </w:rPr>
          <w:id w:val="-809555891"/>
          <w:citation/>
        </w:sdtPr>
        <w:sdtContent>
          <w:r>
            <w:rPr>
              <w:rFonts w:cstheme="minorHAnsi"/>
            </w:rPr>
            <w:fldChar w:fldCharType="begin"/>
          </w:r>
          <w:r>
            <w:rPr>
              <w:rFonts w:cstheme="minorHAnsi"/>
            </w:rPr>
            <w:instrText xml:space="preserve"> CITATION AKa09 \l 1033 </w:instrText>
          </w:r>
          <w:r>
            <w:rPr>
              <w:rFonts w:cstheme="minorHAnsi"/>
            </w:rPr>
            <w:fldChar w:fldCharType="separate"/>
          </w:r>
          <w:r w:rsidR="005C1215" w:rsidRPr="005C1215">
            <w:rPr>
              <w:rFonts w:cstheme="minorHAnsi"/>
              <w:noProof/>
            </w:rPr>
            <w:t>[</w:t>
          </w:r>
          <w:hyperlink w:anchor="AKa09" w:history="1">
            <w:r w:rsidR="005C1215" w:rsidRPr="005C1215">
              <w:rPr>
                <w:rStyle w:val="BalloonTextChar"/>
                <w:rFonts w:asciiTheme="minorHAnsi" w:hAnsiTheme="minorHAnsi" w:cstheme="minorHAnsi"/>
                <w:noProof/>
                <w:sz w:val="22"/>
                <w:szCs w:val="22"/>
              </w:rPr>
              <w:t>8</w:t>
            </w:r>
          </w:hyperlink>
          <w:r w:rsidR="005C1215" w:rsidRPr="005C1215">
            <w:rPr>
              <w:rFonts w:cstheme="minorHAnsi"/>
              <w:noProof/>
            </w:rPr>
            <w:t>]</w:t>
          </w:r>
          <w:r>
            <w:rPr>
              <w:rFonts w:cstheme="minorHAnsi"/>
            </w:rPr>
            <w:fldChar w:fldCharType="end"/>
          </w:r>
        </w:sdtContent>
      </w:sdt>
      <w:r>
        <w:rPr>
          <w:rFonts w:cstheme="minorHAnsi"/>
        </w:rPr>
        <w:t xml:space="preserve"> </w:t>
      </w:r>
      <w:r w:rsidR="00DE39B1">
        <w:rPr>
          <w:rFonts w:cstheme="minorHAnsi"/>
        </w:rPr>
        <w:t>m</w:t>
      </w:r>
      <w:r w:rsidR="00544FFC" w:rsidRPr="0032563F">
        <w:rPr>
          <w:rFonts w:cstheme="minorHAnsi"/>
        </w:rPr>
        <w:t xml:space="preserve">odel E-R adalah suatu model yang digunakan untuk menggambarkan data dalam bentuk entitas, atribut dan hubungan antar entitas. </w:t>
      </w:r>
      <w:proofErr w:type="gramStart"/>
      <w:r w:rsidR="00544FFC" w:rsidRPr="0032563F">
        <w:rPr>
          <w:rFonts w:cstheme="minorHAnsi"/>
        </w:rPr>
        <w:t>Model ini dinyatakan dalam bentuk diagram.</w:t>
      </w:r>
      <w:proofErr w:type="gramEnd"/>
      <w:r w:rsidR="00544FFC" w:rsidRPr="0032563F">
        <w:rPr>
          <w:rFonts w:cstheme="minorHAnsi"/>
        </w:rPr>
        <w:t xml:space="preserve"> Berikut beberapa notasi dasar dalam dalam model E-R sebagai berikut. </w:t>
      </w:r>
    </w:p>
    <w:p w:rsidR="00B471A5" w:rsidRDefault="004C51F2" w:rsidP="00DA304E">
      <w:pPr>
        <w:pStyle w:val="ListParagraph"/>
        <w:numPr>
          <w:ilvl w:val="0"/>
          <w:numId w:val="20"/>
        </w:numPr>
        <w:spacing w:line="360" w:lineRule="auto"/>
        <w:jc w:val="both"/>
        <w:rPr>
          <w:rFonts w:cstheme="minorHAnsi"/>
        </w:rPr>
      </w:pPr>
      <w:r>
        <w:rPr>
          <w:rFonts w:cstheme="minorHAnsi"/>
        </w:rPr>
        <w:t>Entitas</w:t>
      </w:r>
    </w:p>
    <w:p w:rsidR="004C51F2" w:rsidRPr="00B471A5" w:rsidRDefault="004C51F2" w:rsidP="00B471A5">
      <w:pPr>
        <w:pStyle w:val="ListParagraph"/>
        <w:spacing w:line="360" w:lineRule="auto"/>
        <w:jc w:val="both"/>
        <w:rPr>
          <w:rFonts w:cstheme="minorHAnsi"/>
        </w:rPr>
      </w:pPr>
      <w:r w:rsidRPr="00B471A5">
        <w:rPr>
          <w:rFonts w:cstheme="minorHAnsi"/>
        </w:rPr>
        <w:t xml:space="preserve">Entitas merupakan objek yang mewakili sesuatu yang nyata dan dapat dibedakan dari sesuatu yang lain. </w:t>
      </w:r>
      <w:proofErr w:type="gramStart"/>
      <w:r w:rsidRPr="00B471A5">
        <w:rPr>
          <w:rFonts w:cstheme="minorHAnsi"/>
        </w:rPr>
        <w:t>Sombol dari entitas ini biasanya digambarkan dengan persegi panjang.</w:t>
      </w:r>
      <w:proofErr w:type="gramEnd"/>
    </w:p>
    <w:p w:rsidR="004C51F2" w:rsidRDefault="004C51F2" w:rsidP="00DA304E">
      <w:pPr>
        <w:pStyle w:val="ListParagraph"/>
        <w:numPr>
          <w:ilvl w:val="0"/>
          <w:numId w:val="20"/>
        </w:numPr>
        <w:spacing w:line="360" w:lineRule="auto"/>
        <w:jc w:val="both"/>
        <w:rPr>
          <w:rFonts w:cstheme="minorHAnsi"/>
        </w:rPr>
      </w:pPr>
      <w:r>
        <w:rPr>
          <w:rFonts w:cstheme="minorHAnsi"/>
        </w:rPr>
        <w:t>Atribut</w:t>
      </w:r>
    </w:p>
    <w:p w:rsidR="0015522D" w:rsidRPr="00E835AB" w:rsidRDefault="004C51F2" w:rsidP="00D319CC">
      <w:pPr>
        <w:pStyle w:val="ListParagraph"/>
        <w:spacing w:line="360" w:lineRule="auto"/>
        <w:jc w:val="both"/>
        <w:rPr>
          <w:rFonts w:cstheme="minorHAnsi"/>
        </w:rPr>
      </w:pPr>
      <w:proofErr w:type="gramStart"/>
      <w:r>
        <w:rPr>
          <w:rFonts w:cstheme="minorHAnsi"/>
        </w:rPr>
        <w:t>Setiap entitas pasti mempunyai elemen yang disebut atribut yang berfungsi untuk mendeskripsikan karakteristik dari entitas tersebut.</w:t>
      </w:r>
      <w:proofErr w:type="gramEnd"/>
      <w:r>
        <w:rPr>
          <w:rFonts w:cstheme="minorHAnsi"/>
        </w:rPr>
        <w:t xml:space="preserve"> Isi dari atribut </w:t>
      </w:r>
      <w:r>
        <w:rPr>
          <w:rFonts w:cstheme="minorHAnsi"/>
        </w:rPr>
        <w:lastRenderedPageBreak/>
        <w:t xml:space="preserve">mempunyai sesuatu yang dapat mengidentifikasikan isi elemen satu dengan yang lain. </w:t>
      </w:r>
      <w:proofErr w:type="gramStart"/>
      <w:r>
        <w:rPr>
          <w:rFonts w:cstheme="minorHAnsi"/>
        </w:rPr>
        <w:t>Gambar atribut diwakili oleh symbol elips.</w:t>
      </w:r>
      <w:proofErr w:type="gramEnd"/>
    </w:p>
    <w:p w:rsidR="00E835AB" w:rsidRDefault="004C51F2" w:rsidP="00E835AB">
      <w:pPr>
        <w:pStyle w:val="ListParagraph"/>
        <w:numPr>
          <w:ilvl w:val="0"/>
          <w:numId w:val="20"/>
        </w:numPr>
        <w:spacing w:line="360" w:lineRule="auto"/>
        <w:jc w:val="both"/>
        <w:rPr>
          <w:rFonts w:cstheme="minorHAnsi"/>
        </w:rPr>
      </w:pPr>
      <w:r>
        <w:rPr>
          <w:rFonts w:cstheme="minorHAnsi"/>
        </w:rPr>
        <w:t>Hubungan/Relasi</w:t>
      </w:r>
      <w:r w:rsidR="00E835AB">
        <w:rPr>
          <w:rFonts w:cstheme="minorHAnsi"/>
        </w:rPr>
        <w:t xml:space="preserve"> </w:t>
      </w:r>
    </w:p>
    <w:p w:rsidR="004C51F2" w:rsidRPr="00E835AB" w:rsidRDefault="004C51F2" w:rsidP="00E835AB">
      <w:pPr>
        <w:pStyle w:val="ListParagraph"/>
        <w:spacing w:line="360" w:lineRule="auto"/>
        <w:jc w:val="both"/>
        <w:rPr>
          <w:rFonts w:cstheme="minorHAnsi"/>
        </w:rPr>
      </w:pPr>
      <w:proofErr w:type="gramStart"/>
      <w:r w:rsidRPr="00E835AB">
        <w:rPr>
          <w:rFonts w:cstheme="minorHAnsi"/>
        </w:rPr>
        <w:t>Hubungan antara sejumlah entitas yang berasal dari himpunan entitas yang berbeda.</w:t>
      </w:r>
      <w:proofErr w:type="gramEnd"/>
      <w:r w:rsidRPr="00E835AB">
        <w:rPr>
          <w:rFonts w:cstheme="minorHAnsi"/>
        </w:rPr>
        <w:t xml:space="preserve"> Relasi yang terjadi diantara dua himpunan entitas (misalnya </w:t>
      </w:r>
      <w:proofErr w:type="gramStart"/>
      <w:r w:rsidRPr="00E835AB">
        <w:rPr>
          <w:rFonts w:cstheme="minorHAnsi"/>
        </w:rPr>
        <w:t>A</w:t>
      </w:r>
      <w:proofErr w:type="gramEnd"/>
      <w:r w:rsidRPr="00E835AB">
        <w:rPr>
          <w:rFonts w:cstheme="minorHAnsi"/>
        </w:rPr>
        <w:t xml:space="preserve"> dan B) dalam satu basis data.</w:t>
      </w:r>
    </w:p>
    <w:p w:rsidR="004C51F2" w:rsidRPr="004C51F2" w:rsidRDefault="004C51F2" w:rsidP="00DA304E">
      <w:pPr>
        <w:pStyle w:val="ListParagraph"/>
        <w:numPr>
          <w:ilvl w:val="0"/>
          <w:numId w:val="21"/>
        </w:numPr>
        <w:spacing w:line="360" w:lineRule="auto"/>
        <w:jc w:val="both"/>
        <w:rPr>
          <w:rFonts w:cstheme="minorHAnsi"/>
        </w:rPr>
      </w:pPr>
      <w:r>
        <w:rPr>
          <w:rFonts w:cstheme="minorHAnsi"/>
        </w:rPr>
        <w:t>Satu ke satu (</w:t>
      </w:r>
      <w:r w:rsidRPr="004C51F2">
        <w:rPr>
          <w:rFonts w:cstheme="minorHAnsi"/>
          <w:i/>
        </w:rPr>
        <w:t>One to One)</w:t>
      </w:r>
    </w:p>
    <w:p w:rsidR="004C51F2" w:rsidRPr="00A63ED0" w:rsidRDefault="004C51F2" w:rsidP="00DB77B3">
      <w:pPr>
        <w:pStyle w:val="ListParagraph"/>
        <w:spacing w:line="360" w:lineRule="auto"/>
        <w:ind w:left="1440"/>
        <w:jc w:val="both"/>
        <w:rPr>
          <w:rFonts w:cstheme="minorHAnsi"/>
        </w:rPr>
      </w:pPr>
      <w:r>
        <w:rPr>
          <w:rFonts w:cstheme="minorHAnsi"/>
        </w:rPr>
        <w:t xml:space="preserve">Yang berarti setiap entitas pada himpunan entitas </w:t>
      </w:r>
      <w:proofErr w:type="gramStart"/>
      <w:r>
        <w:rPr>
          <w:rFonts w:cstheme="minorHAnsi"/>
        </w:rPr>
        <w:t>A</w:t>
      </w:r>
      <w:proofErr w:type="gramEnd"/>
      <w:r>
        <w:rPr>
          <w:rFonts w:cstheme="minorHAnsi"/>
        </w:rPr>
        <w:t xml:space="preserve"> berhubungan paling banyak dengan satu entitas pada himpunan entitas B dan begitu juga sebaliknya.</w:t>
      </w:r>
    </w:p>
    <w:p w:rsidR="004C51F2" w:rsidRDefault="004C51F2" w:rsidP="00DA304E">
      <w:pPr>
        <w:pStyle w:val="ListParagraph"/>
        <w:numPr>
          <w:ilvl w:val="0"/>
          <w:numId w:val="21"/>
        </w:numPr>
        <w:spacing w:line="360" w:lineRule="auto"/>
        <w:jc w:val="both"/>
        <w:rPr>
          <w:rFonts w:cstheme="minorHAnsi"/>
        </w:rPr>
      </w:pPr>
      <w:r>
        <w:rPr>
          <w:rFonts w:cstheme="minorHAnsi"/>
        </w:rPr>
        <w:t xml:space="preserve">Satu ke banyak </w:t>
      </w:r>
      <w:r w:rsidRPr="004C51F2">
        <w:rPr>
          <w:rFonts w:cstheme="minorHAnsi"/>
          <w:i/>
        </w:rPr>
        <w:t>(One to Many</w:t>
      </w:r>
      <w:r>
        <w:rPr>
          <w:rFonts w:cstheme="minorHAnsi"/>
        </w:rPr>
        <w:t>)</w:t>
      </w:r>
    </w:p>
    <w:p w:rsidR="004C51F2" w:rsidRDefault="00BA28A9" w:rsidP="004C51F2">
      <w:pPr>
        <w:spacing w:line="360" w:lineRule="auto"/>
        <w:ind w:left="1080"/>
        <w:jc w:val="both"/>
        <w:rPr>
          <w:rFonts w:cstheme="minorHAnsi"/>
        </w:rPr>
      </w:pPr>
      <w:r>
        <w:rPr>
          <w:rFonts w:cstheme="minorHAnsi"/>
        </w:rPr>
        <w:t xml:space="preserve">Yang berarti setiap entitas pada himpunan entitas </w:t>
      </w:r>
      <w:proofErr w:type="gramStart"/>
      <w:r>
        <w:rPr>
          <w:rFonts w:cstheme="minorHAnsi"/>
        </w:rPr>
        <w:t>A</w:t>
      </w:r>
      <w:proofErr w:type="gramEnd"/>
      <w:r>
        <w:rPr>
          <w:rFonts w:cstheme="minorHAnsi"/>
        </w:rPr>
        <w:t xml:space="preserve"> dapat berhubungan dengan banyak entitas pada himpunan entitas B, tetapi setiap entitas pada entitas B berhubungan dengan satu entitas pada himpunan entitas A.</w:t>
      </w:r>
    </w:p>
    <w:p w:rsidR="00BA28A9" w:rsidRPr="00BA28A9" w:rsidRDefault="00BA28A9" w:rsidP="00DA304E">
      <w:pPr>
        <w:pStyle w:val="ListParagraph"/>
        <w:numPr>
          <w:ilvl w:val="0"/>
          <w:numId w:val="21"/>
        </w:numPr>
        <w:spacing w:line="360" w:lineRule="auto"/>
        <w:jc w:val="both"/>
        <w:rPr>
          <w:rFonts w:cstheme="minorHAnsi"/>
        </w:rPr>
      </w:pPr>
      <w:r>
        <w:rPr>
          <w:rFonts w:cstheme="minorHAnsi"/>
        </w:rPr>
        <w:t xml:space="preserve">Banyak ke banyak </w:t>
      </w:r>
      <w:r w:rsidRPr="00BA28A9">
        <w:rPr>
          <w:rFonts w:cstheme="minorHAnsi"/>
          <w:i/>
        </w:rPr>
        <w:t>(Many To Many)</w:t>
      </w:r>
    </w:p>
    <w:p w:rsidR="00BA28A9" w:rsidRDefault="00BA28A9" w:rsidP="002458DD">
      <w:pPr>
        <w:spacing w:line="360" w:lineRule="auto"/>
        <w:ind w:left="1080"/>
        <w:jc w:val="both"/>
        <w:rPr>
          <w:rFonts w:cstheme="minorHAnsi"/>
        </w:rPr>
      </w:pPr>
      <w:r>
        <w:rPr>
          <w:rFonts w:cstheme="minorHAnsi"/>
        </w:rPr>
        <w:t xml:space="preserve">Setiap entitas pada himpunan entitas </w:t>
      </w:r>
      <w:proofErr w:type="gramStart"/>
      <w:r>
        <w:rPr>
          <w:rFonts w:cstheme="minorHAnsi"/>
        </w:rPr>
        <w:t>A</w:t>
      </w:r>
      <w:proofErr w:type="gramEnd"/>
      <w:r>
        <w:rPr>
          <w:rFonts w:cstheme="minorHAnsi"/>
        </w:rPr>
        <w:t xml:space="preserve"> dapat berhubungan dengan banyak entita</w:t>
      </w:r>
      <w:r>
        <w:rPr>
          <w:rFonts w:cstheme="minorHAnsi"/>
          <w:i/>
        </w:rPr>
        <w:t>s</w:t>
      </w:r>
      <w:r>
        <w:rPr>
          <w:rFonts w:cstheme="minorHAnsi"/>
        </w:rPr>
        <w:t xml:space="preserve"> pada himpunan entitas B dan demikian juga sebaliknya.</w:t>
      </w:r>
    </w:p>
    <w:p w:rsidR="00BA28A9" w:rsidRDefault="00BA28A9" w:rsidP="00DA304E">
      <w:pPr>
        <w:pStyle w:val="ListParagraph"/>
        <w:numPr>
          <w:ilvl w:val="0"/>
          <w:numId w:val="21"/>
        </w:numPr>
        <w:spacing w:line="360" w:lineRule="auto"/>
        <w:jc w:val="both"/>
        <w:rPr>
          <w:rFonts w:cstheme="minorHAnsi"/>
        </w:rPr>
      </w:pPr>
      <w:r>
        <w:rPr>
          <w:rFonts w:cstheme="minorHAnsi"/>
        </w:rPr>
        <w:t>Banyak ke satu (</w:t>
      </w:r>
      <w:r w:rsidRPr="00BA28A9">
        <w:rPr>
          <w:rFonts w:cstheme="minorHAnsi"/>
          <w:i/>
        </w:rPr>
        <w:t>Many to One</w:t>
      </w:r>
      <w:r>
        <w:rPr>
          <w:rFonts w:cstheme="minorHAnsi"/>
        </w:rPr>
        <w:t>)</w:t>
      </w:r>
    </w:p>
    <w:p w:rsidR="00D867B3" w:rsidRDefault="00BA28A9" w:rsidP="00A63ED0">
      <w:pPr>
        <w:spacing w:line="360" w:lineRule="auto"/>
        <w:ind w:left="1080"/>
        <w:jc w:val="both"/>
        <w:rPr>
          <w:rFonts w:cstheme="minorHAnsi"/>
        </w:rPr>
      </w:pPr>
      <w:r>
        <w:rPr>
          <w:rFonts w:cstheme="minorHAnsi"/>
        </w:rPr>
        <w:t xml:space="preserve">Yang berarti setiap entitas pada himpunan entitas </w:t>
      </w:r>
      <w:proofErr w:type="gramStart"/>
      <w:r>
        <w:rPr>
          <w:rFonts w:cstheme="minorHAnsi"/>
        </w:rPr>
        <w:t>A</w:t>
      </w:r>
      <w:proofErr w:type="gramEnd"/>
      <w:r>
        <w:rPr>
          <w:rFonts w:cstheme="minorHAnsi"/>
        </w:rPr>
        <w:t xml:space="preserve"> berhubungan dengan paling banyak satu entitas pada himpunan ent</w:t>
      </w:r>
      <w:r w:rsidR="00A63ED0">
        <w:rPr>
          <w:rFonts w:cstheme="minorHAnsi"/>
        </w:rPr>
        <w:t xml:space="preserve">itas B tetapi tidak </w:t>
      </w:r>
    </w:p>
    <w:p w:rsidR="002458DD" w:rsidRDefault="00A63ED0" w:rsidP="002458DD">
      <w:pPr>
        <w:spacing w:line="360" w:lineRule="auto"/>
        <w:ind w:left="1080"/>
        <w:jc w:val="both"/>
        <w:rPr>
          <w:rFonts w:cstheme="minorHAnsi"/>
        </w:rPr>
      </w:pPr>
      <w:proofErr w:type="gramStart"/>
      <w:r>
        <w:rPr>
          <w:rFonts w:cstheme="minorHAnsi"/>
        </w:rPr>
        <w:t>sebaliknya</w:t>
      </w:r>
      <w:proofErr w:type="gramEnd"/>
      <w:r>
        <w:rPr>
          <w:rFonts w:cstheme="minorHAnsi"/>
        </w:rPr>
        <w:t>.</w:t>
      </w:r>
    </w:p>
    <w:p w:rsidR="00D867B3" w:rsidRPr="00BA28A9" w:rsidRDefault="002458DD" w:rsidP="002458DD">
      <w:pPr>
        <w:rPr>
          <w:rFonts w:cstheme="minorHAnsi"/>
        </w:rPr>
      </w:pPr>
      <w:r>
        <w:rPr>
          <w:rFonts w:cstheme="minorHAnsi"/>
        </w:rPr>
        <w:br w:type="page"/>
      </w:r>
    </w:p>
    <w:p w:rsidR="00544FFC" w:rsidRPr="0032563F" w:rsidRDefault="00544FFC" w:rsidP="00544FFC">
      <w:pPr>
        <w:pStyle w:val="Caption"/>
        <w:framePr w:w="1096" w:hSpace="180" w:wrap="around" w:vAnchor="text" w:hAnchor="page" w:x="6151" w:y="-2"/>
        <w:spacing w:line="360" w:lineRule="auto"/>
        <w:jc w:val="center"/>
        <w:rPr>
          <w:rFonts w:cstheme="minorHAnsi"/>
          <w:color w:val="000000" w:themeColor="text1"/>
        </w:rPr>
      </w:pPr>
      <w:r w:rsidRPr="0032563F">
        <w:rPr>
          <w:rFonts w:cstheme="minorHAnsi"/>
          <w:color w:val="000000" w:themeColor="text1"/>
        </w:rPr>
        <w:lastRenderedPageBreak/>
        <w:t xml:space="preserve">Tabel </w:t>
      </w:r>
      <w:r w:rsidRPr="0032563F">
        <w:rPr>
          <w:rFonts w:cstheme="minorHAnsi"/>
          <w:color w:val="000000" w:themeColor="text1"/>
        </w:rPr>
        <w:fldChar w:fldCharType="begin"/>
      </w:r>
      <w:r w:rsidRPr="0032563F">
        <w:rPr>
          <w:rFonts w:cstheme="minorHAnsi"/>
          <w:color w:val="000000" w:themeColor="text1"/>
        </w:rPr>
        <w:instrText xml:space="preserve"> SEQ Tabel \* ARABIC </w:instrText>
      </w:r>
      <w:r w:rsidRPr="0032563F">
        <w:rPr>
          <w:rFonts w:cstheme="minorHAnsi"/>
          <w:color w:val="000000" w:themeColor="text1"/>
        </w:rPr>
        <w:fldChar w:fldCharType="separate"/>
      </w:r>
      <w:r w:rsidR="00075D0D">
        <w:rPr>
          <w:rFonts w:cstheme="minorHAnsi"/>
          <w:noProof/>
          <w:color w:val="000000" w:themeColor="text1"/>
        </w:rPr>
        <w:t>1</w:t>
      </w:r>
      <w:r w:rsidRPr="0032563F">
        <w:rPr>
          <w:rFonts w:cstheme="minorHAnsi"/>
          <w:color w:val="000000" w:themeColor="text1"/>
        </w:rPr>
        <w:fldChar w:fldCharType="end"/>
      </w:r>
      <w:r w:rsidRPr="0032563F">
        <w:rPr>
          <w:rFonts w:cstheme="minorHAnsi"/>
          <w:color w:val="000000" w:themeColor="text1"/>
        </w:rPr>
        <w:t xml:space="preserve"> </w:t>
      </w:r>
      <w:r w:rsidRPr="0032563F">
        <w:rPr>
          <w:rFonts w:cstheme="minorHAnsi"/>
          <w:color w:val="000000" w:themeColor="text1"/>
        </w:rPr>
        <w:br/>
        <w:t>Simbol E-RD</w:t>
      </w:r>
    </w:p>
    <w:p w:rsidR="00544FFC" w:rsidRPr="0032563F" w:rsidRDefault="00544FFC" w:rsidP="00544FFC">
      <w:pPr>
        <w:spacing w:line="360" w:lineRule="auto"/>
        <w:jc w:val="both"/>
        <w:rPr>
          <w:rFonts w:cstheme="minorHAnsi"/>
        </w:rPr>
      </w:pPr>
    </w:p>
    <w:tbl>
      <w:tblPr>
        <w:tblpPr w:leftFromText="180" w:rightFromText="180" w:vertAnchor="text" w:horzAnchor="page" w:tblpX="3109" w:tblpY="169"/>
        <w:tblW w:w="6723" w:type="dxa"/>
        <w:tblLook w:val="04A0" w:firstRow="1" w:lastRow="0" w:firstColumn="1" w:lastColumn="0" w:noHBand="0" w:noVBand="1"/>
      </w:tblPr>
      <w:tblGrid>
        <w:gridCol w:w="1778"/>
        <w:gridCol w:w="2101"/>
        <w:gridCol w:w="2844"/>
      </w:tblGrid>
      <w:tr w:rsidR="00544FFC" w:rsidRPr="0032563F" w:rsidTr="00544FFC">
        <w:trPr>
          <w:trHeight w:val="270"/>
        </w:trPr>
        <w:tc>
          <w:tcPr>
            <w:tcW w:w="177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544FFC" w:rsidRPr="0032563F" w:rsidRDefault="00544FFC" w:rsidP="00577FBB">
            <w:pPr>
              <w:spacing w:after="0" w:line="360" w:lineRule="auto"/>
              <w:jc w:val="center"/>
              <w:rPr>
                <w:rFonts w:eastAsia="Times New Roman" w:cstheme="minorHAnsi"/>
                <w:b/>
                <w:bCs/>
                <w:color w:val="000000"/>
              </w:rPr>
            </w:pPr>
            <w:r w:rsidRPr="0032563F">
              <w:rPr>
                <w:rFonts w:eastAsia="Times New Roman" w:cstheme="minorHAnsi"/>
                <w:b/>
                <w:bCs/>
                <w:color w:val="000000"/>
              </w:rPr>
              <w:t>Nama</w:t>
            </w:r>
          </w:p>
        </w:tc>
        <w:tc>
          <w:tcPr>
            <w:tcW w:w="21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544FFC" w:rsidRPr="0032563F" w:rsidRDefault="00544FFC" w:rsidP="00577FBB">
            <w:pPr>
              <w:spacing w:after="0" w:line="360" w:lineRule="auto"/>
              <w:jc w:val="center"/>
              <w:rPr>
                <w:rFonts w:eastAsia="Times New Roman" w:cstheme="minorHAnsi"/>
                <w:b/>
                <w:bCs/>
                <w:color w:val="000000"/>
              </w:rPr>
            </w:pPr>
            <w:r w:rsidRPr="0032563F">
              <w:rPr>
                <w:rFonts w:eastAsia="Times New Roman" w:cstheme="minorHAnsi"/>
                <w:b/>
                <w:bCs/>
                <w:color w:val="000000"/>
              </w:rPr>
              <w:t>Simbol</w:t>
            </w:r>
          </w:p>
        </w:tc>
        <w:tc>
          <w:tcPr>
            <w:tcW w:w="2844"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544FFC" w:rsidRPr="0032563F" w:rsidRDefault="00544FFC" w:rsidP="00577FBB">
            <w:pPr>
              <w:spacing w:after="0" w:line="360" w:lineRule="auto"/>
              <w:jc w:val="center"/>
              <w:rPr>
                <w:rFonts w:eastAsia="Times New Roman" w:cstheme="minorHAnsi"/>
                <w:b/>
                <w:bCs/>
                <w:color w:val="000000"/>
              </w:rPr>
            </w:pPr>
            <w:r w:rsidRPr="0032563F">
              <w:rPr>
                <w:rFonts w:eastAsia="Times New Roman" w:cstheme="minorHAnsi"/>
                <w:b/>
                <w:bCs/>
                <w:color w:val="000000"/>
              </w:rPr>
              <w:t>Deskripsi</w:t>
            </w:r>
          </w:p>
        </w:tc>
      </w:tr>
      <w:tr w:rsidR="00544FFC" w:rsidRPr="0032563F" w:rsidTr="00544FFC">
        <w:trPr>
          <w:trHeight w:val="837"/>
        </w:trPr>
        <w:tc>
          <w:tcPr>
            <w:tcW w:w="1778" w:type="dxa"/>
            <w:tcBorders>
              <w:top w:val="nil"/>
              <w:left w:val="single" w:sz="4" w:space="0" w:color="auto"/>
              <w:bottom w:val="single" w:sz="4" w:space="0" w:color="auto"/>
              <w:right w:val="single" w:sz="4" w:space="0" w:color="auto"/>
            </w:tcBorders>
            <w:shd w:val="clear" w:color="auto" w:fill="auto"/>
            <w:noWrap/>
            <w:vAlign w:val="center"/>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color w:val="000000"/>
              </w:rPr>
              <w:t>Entitas</w:t>
            </w:r>
          </w:p>
        </w:tc>
        <w:tc>
          <w:tcPr>
            <w:tcW w:w="2101" w:type="dxa"/>
            <w:tcBorders>
              <w:top w:val="nil"/>
              <w:left w:val="nil"/>
              <w:bottom w:val="single" w:sz="4" w:space="0" w:color="auto"/>
              <w:right w:val="single" w:sz="4" w:space="0" w:color="auto"/>
            </w:tcBorders>
            <w:shd w:val="clear" w:color="auto" w:fill="auto"/>
            <w:noWrap/>
            <w:vAlign w:val="bottom"/>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noProof/>
                <w:color w:val="000000"/>
              </w:rPr>
              <mc:AlternateContent>
                <mc:Choice Requires="wps">
                  <w:drawing>
                    <wp:anchor distT="0" distB="0" distL="114300" distR="114300" simplePos="0" relativeHeight="251706879" behindDoc="0" locked="0" layoutInCell="1" allowOverlap="1" wp14:anchorId="2EE1EEB2" wp14:editId="2C8EDEFC">
                      <wp:simplePos x="0" y="0"/>
                      <wp:positionH relativeFrom="column">
                        <wp:posOffset>316230</wp:posOffset>
                      </wp:positionH>
                      <wp:positionV relativeFrom="paragraph">
                        <wp:posOffset>-466090</wp:posOffset>
                      </wp:positionV>
                      <wp:extent cx="794385" cy="299085"/>
                      <wp:effectExtent l="13335" t="7620" r="11430" b="762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4385" cy="2990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F426B62" id="Rectangle 40" o:spid="_x0000_s1026" style="position:absolute;margin-left:24.9pt;margin-top:-36.7pt;width:62.55pt;height:23.55pt;z-index:251706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"/>
                  </w:pict>
                </mc:Fallback>
              </mc:AlternateContent>
            </w:r>
          </w:p>
        </w:tc>
        <w:tc>
          <w:tcPr>
            <w:tcW w:w="2844" w:type="dxa"/>
            <w:tcBorders>
              <w:top w:val="nil"/>
              <w:left w:val="nil"/>
              <w:bottom w:val="single" w:sz="4" w:space="0" w:color="auto"/>
              <w:right w:val="single" w:sz="4" w:space="0" w:color="auto"/>
            </w:tcBorders>
            <w:shd w:val="clear" w:color="auto" w:fill="auto"/>
            <w:vAlign w:val="center"/>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color w:val="000000"/>
              </w:rPr>
              <w:t>Entitas adalah suatu objek yang dapat didefinisikan dalam lingkungan pemakai.</w:t>
            </w:r>
          </w:p>
        </w:tc>
      </w:tr>
      <w:tr w:rsidR="00544FFC" w:rsidRPr="0032563F" w:rsidTr="00544FFC">
        <w:trPr>
          <w:trHeight w:val="810"/>
        </w:trPr>
        <w:tc>
          <w:tcPr>
            <w:tcW w:w="1778" w:type="dxa"/>
            <w:tcBorders>
              <w:top w:val="nil"/>
              <w:left w:val="single" w:sz="4" w:space="0" w:color="auto"/>
              <w:bottom w:val="single" w:sz="4" w:space="0" w:color="auto"/>
              <w:right w:val="single" w:sz="4" w:space="0" w:color="auto"/>
            </w:tcBorders>
            <w:shd w:val="clear" w:color="auto" w:fill="auto"/>
            <w:noWrap/>
            <w:vAlign w:val="center"/>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color w:val="000000"/>
              </w:rPr>
              <w:t>Atribut</w:t>
            </w:r>
          </w:p>
        </w:tc>
        <w:tc>
          <w:tcPr>
            <w:tcW w:w="2101" w:type="dxa"/>
            <w:tcBorders>
              <w:top w:val="nil"/>
              <w:left w:val="nil"/>
              <w:bottom w:val="single" w:sz="4" w:space="0" w:color="auto"/>
              <w:right w:val="single" w:sz="4" w:space="0" w:color="auto"/>
            </w:tcBorders>
            <w:shd w:val="clear" w:color="auto" w:fill="auto"/>
            <w:noWrap/>
            <w:vAlign w:val="bottom"/>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noProof/>
                <w:color w:val="000000"/>
              </w:rPr>
              <mc:AlternateContent>
                <mc:Choice Requires="wps">
                  <w:drawing>
                    <wp:anchor distT="0" distB="0" distL="114300" distR="114300" simplePos="0" relativeHeight="251707903" behindDoc="0" locked="0" layoutInCell="1" allowOverlap="1" wp14:anchorId="000D257E" wp14:editId="1364123E">
                      <wp:simplePos x="0" y="0"/>
                      <wp:positionH relativeFrom="column">
                        <wp:posOffset>316230</wp:posOffset>
                      </wp:positionH>
                      <wp:positionV relativeFrom="paragraph">
                        <wp:posOffset>-450215</wp:posOffset>
                      </wp:positionV>
                      <wp:extent cx="838200" cy="342900"/>
                      <wp:effectExtent l="13335" t="10795" r="5715" b="825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AD5468A" id="Oval 39" o:spid="_x0000_s1026" style="position:absolute;margin-left:24.9pt;margin-top:-35.45pt;width:66pt;height:27pt;z-index:251707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"/>
                  </w:pict>
                </mc:Fallback>
              </mc:AlternateContent>
            </w:r>
          </w:p>
        </w:tc>
        <w:tc>
          <w:tcPr>
            <w:tcW w:w="2844" w:type="dxa"/>
            <w:tcBorders>
              <w:top w:val="nil"/>
              <w:left w:val="nil"/>
              <w:bottom w:val="single" w:sz="4" w:space="0" w:color="auto"/>
              <w:right w:val="single" w:sz="4" w:space="0" w:color="auto"/>
            </w:tcBorders>
            <w:shd w:val="clear" w:color="auto" w:fill="auto"/>
            <w:vAlign w:val="center"/>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color w:val="000000"/>
              </w:rPr>
              <w:t>Atribut adalah properti atau karakteristik yang dimiliki oleh suatu entitas.</w:t>
            </w:r>
          </w:p>
        </w:tc>
      </w:tr>
      <w:tr w:rsidR="00544FFC" w:rsidRPr="0032563F" w:rsidTr="00544FFC">
        <w:trPr>
          <w:trHeight w:val="810"/>
        </w:trPr>
        <w:tc>
          <w:tcPr>
            <w:tcW w:w="1778" w:type="dxa"/>
            <w:tcBorders>
              <w:top w:val="nil"/>
              <w:left w:val="single" w:sz="4" w:space="0" w:color="auto"/>
              <w:bottom w:val="single" w:sz="4" w:space="0" w:color="auto"/>
              <w:right w:val="single" w:sz="4" w:space="0" w:color="auto"/>
            </w:tcBorders>
            <w:shd w:val="clear" w:color="auto" w:fill="auto"/>
            <w:noWrap/>
            <w:vAlign w:val="center"/>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color w:val="000000"/>
              </w:rPr>
              <w:t>Relasi</w:t>
            </w:r>
          </w:p>
        </w:tc>
        <w:tc>
          <w:tcPr>
            <w:tcW w:w="2101" w:type="dxa"/>
            <w:tcBorders>
              <w:top w:val="nil"/>
              <w:left w:val="nil"/>
              <w:bottom w:val="single" w:sz="4" w:space="0" w:color="auto"/>
              <w:right w:val="single" w:sz="4" w:space="0" w:color="auto"/>
            </w:tcBorders>
            <w:shd w:val="clear" w:color="auto" w:fill="auto"/>
            <w:noWrap/>
            <w:vAlign w:val="bottom"/>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noProof/>
                <w:color w:val="000000"/>
              </w:rPr>
              <mc:AlternateContent>
                <mc:Choice Requires="wps">
                  <w:drawing>
                    <wp:anchor distT="0" distB="0" distL="114300" distR="114300" simplePos="0" relativeHeight="251708927" behindDoc="0" locked="0" layoutInCell="1" allowOverlap="1" wp14:anchorId="011C823C" wp14:editId="3DBCF149">
                      <wp:simplePos x="0" y="0"/>
                      <wp:positionH relativeFrom="column">
                        <wp:posOffset>270510</wp:posOffset>
                      </wp:positionH>
                      <wp:positionV relativeFrom="paragraph">
                        <wp:posOffset>-476885</wp:posOffset>
                      </wp:positionV>
                      <wp:extent cx="876300" cy="419100"/>
                      <wp:effectExtent l="24765" t="19050" r="22860" b="19050"/>
                      <wp:wrapNone/>
                      <wp:docPr id="38" name="Diamond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191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276DFD3" id="_x0000_t4" coordsize="21600,21600" o:spt="4" path="m10800,l,10800,10800,21600,21600,10800xe">
                      <v:stroke joinstyle="miter"/>
                      <v:path gradientshapeok="t" o:connecttype="rect" textboxrect="5400,5400,16200,16200"/>
                    </v:shapetype>
                    <v:shape id="Diamond 38" o:spid="_x0000_s1026" type="#_x0000_t4" style="position:absolute;margin-left:21.3pt;margin-top:-37.55pt;width:69pt;height:33pt;z-index:251708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"/>
                  </w:pict>
                </mc:Fallback>
              </mc:AlternateContent>
            </w:r>
          </w:p>
        </w:tc>
        <w:tc>
          <w:tcPr>
            <w:tcW w:w="2844" w:type="dxa"/>
            <w:tcBorders>
              <w:top w:val="nil"/>
              <w:left w:val="nil"/>
              <w:bottom w:val="single" w:sz="4" w:space="0" w:color="auto"/>
              <w:right w:val="single" w:sz="4" w:space="0" w:color="auto"/>
            </w:tcBorders>
            <w:shd w:val="clear" w:color="auto" w:fill="auto"/>
            <w:vAlign w:val="center"/>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color w:val="000000"/>
              </w:rPr>
              <w:t>Relasi adalah hubungan antara suatu Himpunan dengan himpunan entitas yang lainnya.</w:t>
            </w:r>
          </w:p>
        </w:tc>
      </w:tr>
      <w:tr w:rsidR="00544FFC" w:rsidRPr="0032563F" w:rsidTr="00544FFC">
        <w:trPr>
          <w:trHeight w:val="531"/>
        </w:trPr>
        <w:tc>
          <w:tcPr>
            <w:tcW w:w="1778" w:type="dxa"/>
            <w:tcBorders>
              <w:top w:val="nil"/>
              <w:left w:val="single" w:sz="4" w:space="0" w:color="auto"/>
              <w:bottom w:val="single" w:sz="4" w:space="0" w:color="auto"/>
              <w:right w:val="single" w:sz="4" w:space="0" w:color="auto"/>
            </w:tcBorders>
            <w:shd w:val="clear" w:color="auto" w:fill="auto"/>
            <w:noWrap/>
            <w:vAlign w:val="center"/>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color w:val="000000"/>
              </w:rPr>
              <w:t>Link</w:t>
            </w:r>
          </w:p>
        </w:tc>
        <w:tc>
          <w:tcPr>
            <w:tcW w:w="2101" w:type="dxa"/>
            <w:tcBorders>
              <w:top w:val="nil"/>
              <w:left w:val="nil"/>
              <w:bottom w:val="single" w:sz="4" w:space="0" w:color="auto"/>
              <w:right w:val="single" w:sz="4" w:space="0" w:color="auto"/>
            </w:tcBorders>
            <w:shd w:val="clear" w:color="auto" w:fill="auto"/>
            <w:noWrap/>
            <w:vAlign w:val="bottom"/>
            <w:hideMark/>
          </w:tcPr>
          <w:p w:rsidR="00544FFC" w:rsidRPr="0032563F" w:rsidRDefault="00544FFC" w:rsidP="00577FBB">
            <w:pPr>
              <w:spacing w:after="0" w:line="360" w:lineRule="auto"/>
              <w:jc w:val="both"/>
              <w:rPr>
                <w:rFonts w:eastAsia="Times New Roman" w:cstheme="minorHAnsi"/>
                <w:color w:val="000000"/>
              </w:rPr>
            </w:pPr>
            <w:r w:rsidRPr="0032563F">
              <w:rPr>
                <w:rFonts w:eastAsia="Times New Roman" w:cstheme="minorHAnsi"/>
                <w:noProof/>
                <w:color w:val="000000"/>
              </w:rPr>
              <mc:AlternateContent>
                <mc:Choice Requires="wps">
                  <w:drawing>
                    <wp:anchor distT="0" distB="0" distL="114300" distR="114300" simplePos="0" relativeHeight="251709951" behindDoc="0" locked="0" layoutInCell="1" allowOverlap="1" wp14:anchorId="14815BBA" wp14:editId="41A8B215">
                      <wp:simplePos x="0" y="0"/>
                      <wp:positionH relativeFrom="column">
                        <wp:posOffset>316230</wp:posOffset>
                      </wp:positionH>
                      <wp:positionV relativeFrom="paragraph">
                        <wp:posOffset>-252730</wp:posOffset>
                      </wp:positionV>
                      <wp:extent cx="794385" cy="635"/>
                      <wp:effectExtent l="13335" t="8890" r="11430" b="952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43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C543DA" id="Straight Arrow Connector 37" o:spid="_x0000_s1026" type="#_x0000_t32" style="position:absolute;margin-left:24.9pt;margin-top:-19.9pt;width:62.55pt;height:.05pt;z-index:251709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"/>
                  </w:pict>
                </mc:Fallback>
              </mc:AlternateContent>
            </w:r>
          </w:p>
        </w:tc>
        <w:tc>
          <w:tcPr>
            <w:tcW w:w="2844" w:type="dxa"/>
            <w:tcBorders>
              <w:top w:val="nil"/>
              <w:left w:val="nil"/>
              <w:bottom w:val="single" w:sz="4" w:space="0" w:color="auto"/>
              <w:right w:val="single" w:sz="4" w:space="0" w:color="auto"/>
            </w:tcBorders>
            <w:shd w:val="clear" w:color="auto" w:fill="auto"/>
            <w:vAlign w:val="center"/>
            <w:hideMark/>
          </w:tcPr>
          <w:p w:rsidR="00544FFC" w:rsidRPr="0032563F" w:rsidRDefault="00544FFC" w:rsidP="00577FBB">
            <w:pPr>
              <w:keepNext/>
              <w:spacing w:after="0" w:line="360" w:lineRule="auto"/>
              <w:jc w:val="both"/>
              <w:rPr>
                <w:rFonts w:eastAsia="Times New Roman" w:cstheme="minorHAnsi"/>
                <w:color w:val="000000"/>
              </w:rPr>
            </w:pPr>
            <w:r w:rsidRPr="0032563F">
              <w:rPr>
                <w:rFonts w:eastAsia="Times New Roman" w:cstheme="minorHAnsi"/>
                <w:color w:val="000000"/>
              </w:rPr>
              <w:t>Link adalah penghubung antara entitas dengan atributnya atau entitas dengan relasi.</w:t>
            </w:r>
          </w:p>
        </w:tc>
      </w:tr>
    </w:tbl>
    <w:p w:rsidR="00544FFC" w:rsidRPr="00544FFC" w:rsidRDefault="00544FFC" w:rsidP="00544FFC"/>
    <w:p w:rsidR="001B226F" w:rsidRDefault="001B226F" w:rsidP="00A63ED0">
      <w:pPr>
        <w:rPr>
          <w:i/>
        </w:rPr>
      </w:pPr>
    </w:p>
    <w:p w:rsidR="00DB77B3" w:rsidRDefault="00DB77B3" w:rsidP="00A63ED0">
      <w:pPr>
        <w:rPr>
          <w:i/>
        </w:rPr>
      </w:pPr>
    </w:p>
    <w:p w:rsidR="00DB77B3" w:rsidRDefault="00DB77B3" w:rsidP="00A63ED0">
      <w:pPr>
        <w:rPr>
          <w:i/>
        </w:rPr>
      </w:pPr>
    </w:p>
    <w:p w:rsidR="00DB77B3" w:rsidRDefault="00DB77B3" w:rsidP="00A63ED0">
      <w:pPr>
        <w:rPr>
          <w:i/>
        </w:rPr>
      </w:pPr>
    </w:p>
    <w:p w:rsidR="00B471A5" w:rsidRDefault="00B471A5" w:rsidP="00A63ED0">
      <w:pPr>
        <w:rPr>
          <w:i/>
        </w:rPr>
      </w:pPr>
    </w:p>
    <w:p w:rsidR="00B471A5" w:rsidRDefault="00B471A5" w:rsidP="00A63ED0">
      <w:pPr>
        <w:rPr>
          <w:i/>
        </w:rPr>
      </w:pPr>
    </w:p>
    <w:p w:rsidR="00B471A5" w:rsidRDefault="00B471A5" w:rsidP="00A63ED0">
      <w:pPr>
        <w:rPr>
          <w:i/>
        </w:rPr>
      </w:pPr>
    </w:p>
    <w:p w:rsidR="00B471A5" w:rsidRPr="004C07DB" w:rsidRDefault="00B471A5" w:rsidP="00A63ED0">
      <w:pPr>
        <w:rPr>
          <w:i/>
        </w:rPr>
      </w:pPr>
    </w:p>
    <w:p w:rsidR="00D867B3" w:rsidRDefault="00D867B3" w:rsidP="00DB77B3">
      <w:pPr>
        <w:jc w:val="right"/>
        <w:rPr>
          <w:i/>
        </w:rPr>
      </w:pPr>
    </w:p>
    <w:p w:rsidR="00D867B3" w:rsidRDefault="00D867B3" w:rsidP="00DB77B3">
      <w:pPr>
        <w:jc w:val="right"/>
        <w:rPr>
          <w:i/>
        </w:rPr>
      </w:pPr>
    </w:p>
    <w:p w:rsidR="00D867B3" w:rsidRDefault="00D867B3" w:rsidP="00DB77B3">
      <w:pPr>
        <w:jc w:val="right"/>
        <w:rPr>
          <w:i/>
        </w:rPr>
      </w:pPr>
    </w:p>
    <w:p w:rsidR="00DB77B3" w:rsidRDefault="00E835AB" w:rsidP="00DB77B3">
      <w:pPr>
        <w:jc w:val="right"/>
        <w:rPr>
          <w:i/>
        </w:rPr>
      </w:pPr>
      <w:proofErr w:type="gramStart"/>
      <w:r>
        <w:rPr>
          <w:i/>
        </w:rPr>
        <w:t>Sumber :</w:t>
      </w:r>
      <w:proofErr w:type="gramEnd"/>
      <w:r>
        <w:rPr>
          <w:i/>
        </w:rPr>
        <w:t xml:space="preserve"> (Rosa &amp; Shalahuddin,2011</w:t>
      </w:r>
      <w:r w:rsidR="00DB77B3" w:rsidRPr="00DB77B3">
        <w:rPr>
          <w:i/>
        </w:rPr>
        <w:t>)</w:t>
      </w:r>
    </w:p>
    <w:p w:rsidR="001B226F" w:rsidRPr="00DB77B3" w:rsidRDefault="00DB77B3" w:rsidP="00DB77B3">
      <w:r>
        <w:rPr>
          <w:i/>
        </w:rPr>
        <w:br w:type="page"/>
      </w:r>
    </w:p>
    <w:p w:rsidR="008E2952" w:rsidRPr="005922C6" w:rsidRDefault="008B0F21" w:rsidP="005922C6">
      <w:pPr>
        <w:pStyle w:val="Heading2"/>
        <w:rPr>
          <w:color w:val="auto"/>
        </w:rPr>
      </w:pPr>
      <w:r w:rsidRPr="005922C6">
        <w:rPr>
          <w:color w:val="auto"/>
        </w:rPr>
        <w:lastRenderedPageBreak/>
        <w:t>Analisis Dan Perancangan</w:t>
      </w:r>
    </w:p>
    <w:p w:rsidR="004F54BB" w:rsidRPr="006D29D3" w:rsidRDefault="008B0F21" w:rsidP="00407144">
      <w:pPr>
        <w:pStyle w:val="Heading3"/>
        <w:spacing w:line="360" w:lineRule="auto"/>
        <w:rPr>
          <w:color w:val="auto"/>
        </w:rPr>
      </w:pPr>
      <w:proofErr w:type="gramStart"/>
      <w:r w:rsidRPr="006D29D3">
        <w:rPr>
          <w:color w:val="auto"/>
        </w:rPr>
        <w:t xml:space="preserve">Analisis </w:t>
      </w:r>
      <w:r w:rsidR="00407144">
        <w:rPr>
          <w:color w:val="auto"/>
        </w:rPr>
        <w:t xml:space="preserve"> </w:t>
      </w:r>
      <w:r w:rsidRPr="006D29D3">
        <w:rPr>
          <w:color w:val="auto"/>
        </w:rPr>
        <w:t>Sistem</w:t>
      </w:r>
      <w:proofErr w:type="gramEnd"/>
      <w:r w:rsidR="00407144">
        <w:rPr>
          <w:color w:val="auto"/>
        </w:rPr>
        <w:t xml:space="preserve"> </w:t>
      </w:r>
      <w:r w:rsidRPr="006D29D3">
        <w:rPr>
          <w:color w:val="auto"/>
        </w:rPr>
        <w:t xml:space="preserve"> Berjalan</w:t>
      </w:r>
    </w:p>
    <w:p w:rsidR="00407144" w:rsidRDefault="00527B38" w:rsidP="00407144">
      <w:pPr>
        <w:spacing w:line="360" w:lineRule="auto"/>
        <w:jc w:val="both"/>
      </w:pPr>
      <w:r>
        <w:rPr>
          <w:noProof/>
        </w:rPr>
        <w:pict>
          <v:shape id="_x0000_s1055" type="#_x0000_t75" style="position:absolute;left:0;text-align:left;margin-left:15.15pt;margin-top:46.75pt;width:361.35pt;height:445.2pt;z-index:251724287;mso-position-horizontal-relative:text;mso-position-vertical-relative:text" wrapcoords="-43 35 -43 21530 21600 21530 21600 35 -43 35">
            <v:imagedata r:id="rId14" o:title=""/>
            <w10:wrap type="tight"/>
          </v:shape>
          <o:OLEObject Type="Embed" ProgID="Visio.Drawing.11" ShapeID="_x0000_s1055" DrawAspect="Content" ObjectID="_1461134334" r:id="rId15"/>
        </w:pict>
      </w:r>
      <w:r w:rsidR="00407144">
        <w:t xml:space="preserve">Berikut adalah prosedur sistem </w:t>
      </w:r>
      <w:proofErr w:type="gramStart"/>
      <w:r w:rsidR="00407144">
        <w:t>penggajian  yang</w:t>
      </w:r>
      <w:proofErr w:type="gramEnd"/>
      <w:r w:rsidR="00407144">
        <w:t xml:space="preserve"> berjalan pada </w:t>
      </w:r>
      <w:r w:rsidR="003460EB">
        <w:t>PT Adiguna Patra Tekhnologi</w:t>
      </w:r>
      <w:r w:rsidR="00407144">
        <w:t xml:space="preserve"> </w:t>
      </w:r>
    </w:p>
    <w:p w:rsidR="00030A01" w:rsidRPr="00407144" w:rsidRDefault="009515E1" w:rsidP="00407144">
      <w:pPr>
        <w:spacing w:line="360" w:lineRule="auto"/>
        <w:jc w:val="center"/>
        <w:rPr>
          <w:rFonts w:ascii="Calibri" w:eastAsia="Calibri" w:hAnsi="Calibri" w:cs="Calibri"/>
        </w:rPr>
      </w:pPr>
      <w:r w:rsidRPr="00030A01">
        <w:rPr>
          <w:b/>
          <w:sz w:val="18"/>
          <w:szCs w:val="18"/>
        </w:rPr>
        <w:t xml:space="preserve">Gambar </w:t>
      </w:r>
      <w:r w:rsidR="00601289">
        <w:rPr>
          <w:b/>
          <w:sz w:val="18"/>
          <w:szCs w:val="18"/>
        </w:rPr>
        <w:t>9-</w:t>
      </w:r>
      <w:r w:rsidR="00030A01" w:rsidRPr="00030A01">
        <w:rPr>
          <w:b/>
          <w:sz w:val="18"/>
          <w:szCs w:val="18"/>
        </w:rPr>
        <w:t>1</w:t>
      </w:r>
    </w:p>
    <w:p w:rsidR="009515E1" w:rsidRPr="00030A01" w:rsidRDefault="00030A01" w:rsidP="00030A01">
      <w:pPr>
        <w:spacing w:line="360" w:lineRule="auto"/>
        <w:jc w:val="center"/>
        <w:rPr>
          <w:b/>
          <w:sz w:val="18"/>
          <w:szCs w:val="18"/>
        </w:rPr>
      </w:pPr>
      <w:r w:rsidRPr="00030A01">
        <w:rPr>
          <w:b/>
          <w:sz w:val="18"/>
          <w:szCs w:val="18"/>
        </w:rPr>
        <w:t>Prosedur Penggajian PT Adiguna Patra Tekhnologi</w:t>
      </w:r>
    </w:p>
    <w:p w:rsidR="009515E1" w:rsidRDefault="009515E1" w:rsidP="009515E1"/>
    <w:p w:rsidR="00407144" w:rsidRDefault="00407144">
      <w:r>
        <w:br w:type="page"/>
      </w:r>
    </w:p>
    <w:p w:rsidR="00407144" w:rsidRDefault="00407144" w:rsidP="00407144">
      <w:pPr>
        <w:ind w:firstLine="360"/>
      </w:pPr>
      <w:proofErr w:type="gramStart"/>
      <w:r>
        <w:lastRenderedPageBreak/>
        <w:t>Penjelasan :</w:t>
      </w:r>
      <w:proofErr w:type="gramEnd"/>
    </w:p>
    <w:p w:rsidR="00407144" w:rsidRPr="009515E1" w:rsidRDefault="00407144" w:rsidP="00DA304E">
      <w:pPr>
        <w:pStyle w:val="ListParagraph"/>
        <w:numPr>
          <w:ilvl w:val="0"/>
          <w:numId w:val="27"/>
        </w:numPr>
        <w:spacing w:line="360" w:lineRule="auto"/>
        <w:jc w:val="both"/>
        <w:rPr>
          <w:rFonts w:cstheme="minorBidi"/>
        </w:rPr>
      </w:pPr>
      <w:r>
        <w:t>HRD memberikan laporan anggaran gaji kepada manager keuangan untuk dicek dan mendapatkan persetujuan terlebih dahulu</w:t>
      </w:r>
    </w:p>
    <w:p w:rsidR="00407144" w:rsidRPr="009515E1" w:rsidRDefault="00407144" w:rsidP="00DA304E">
      <w:pPr>
        <w:pStyle w:val="ListParagraph"/>
        <w:numPr>
          <w:ilvl w:val="0"/>
          <w:numId w:val="27"/>
        </w:numPr>
        <w:spacing w:line="360" w:lineRule="auto"/>
        <w:jc w:val="both"/>
        <w:rPr>
          <w:rFonts w:cstheme="minorBidi"/>
        </w:rPr>
      </w:pPr>
      <w:r>
        <w:t xml:space="preserve">Setelah disetujui dan dianggap sah, Manager </w:t>
      </w:r>
      <w:proofErr w:type="gramStart"/>
      <w:r>
        <w:t>akan</w:t>
      </w:r>
      <w:proofErr w:type="gramEnd"/>
      <w:r>
        <w:t xml:space="preserve"> memberikan berkas- berkas file anggaran tersebut kepada bagian keuangan untuk di </w:t>
      </w:r>
      <w:r w:rsidRPr="009515E1">
        <w:rPr>
          <w:i/>
        </w:rPr>
        <w:t xml:space="preserve">input </w:t>
      </w:r>
      <w:r>
        <w:t xml:space="preserve">kan kedalam file gaji. </w:t>
      </w:r>
    </w:p>
    <w:p w:rsidR="00407144" w:rsidRPr="009515E1" w:rsidRDefault="00407144" w:rsidP="00DA304E">
      <w:pPr>
        <w:pStyle w:val="ListParagraph"/>
        <w:numPr>
          <w:ilvl w:val="0"/>
          <w:numId w:val="27"/>
        </w:numPr>
        <w:spacing w:line="360" w:lineRule="auto"/>
        <w:jc w:val="both"/>
        <w:rPr>
          <w:rFonts w:cstheme="minorBidi"/>
        </w:rPr>
      </w:pPr>
      <w:r>
        <w:t xml:space="preserve">Kemudian dilakukan proses perhitungan gaji pegawai yang diambil dari file anggaran dan pegawai. Disimpan kembali kedalam file gaji. Setelah dihitung gaji kemudian dilakukan proses hitung PPh 21 Pegawai tetap, dan disimpan kembali kedalam file gaji tersebut. </w:t>
      </w:r>
    </w:p>
    <w:p w:rsidR="00407144" w:rsidRPr="009515E1" w:rsidRDefault="00407144" w:rsidP="00DA304E">
      <w:pPr>
        <w:pStyle w:val="ListParagraph"/>
        <w:numPr>
          <w:ilvl w:val="0"/>
          <w:numId w:val="27"/>
        </w:numPr>
        <w:spacing w:line="360" w:lineRule="auto"/>
        <w:jc w:val="both"/>
        <w:rPr>
          <w:rFonts w:cstheme="minorBidi"/>
        </w:rPr>
      </w:pPr>
      <w:r>
        <w:t xml:space="preserve">Kemudian bagian keuangan mencetak slip gaji, SSP bulanan, dan SPT masa PPh Pasal 21. </w:t>
      </w:r>
    </w:p>
    <w:p w:rsidR="00407144" w:rsidRDefault="00407144" w:rsidP="00DA304E">
      <w:pPr>
        <w:pStyle w:val="ListParagraph"/>
        <w:numPr>
          <w:ilvl w:val="0"/>
          <w:numId w:val="27"/>
        </w:numPr>
        <w:spacing w:line="360" w:lineRule="auto"/>
        <w:jc w:val="both"/>
      </w:pPr>
      <w:r>
        <w:t>SSP bulanan dan SPT masa PPh Pasal 21 diserahkan kepada bagian HRD untuk di arsipkan, sedangkan slip gaji disimpan oleh bagian keuangan untuk diarsipkan.</w:t>
      </w:r>
    </w:p>
    <w:p w:rsidR="009515E1" w:rsidRDefault="00407144">
      <w:r>
        <w:br w:type="page"/>
      </w:r>
    </w:p>
    <w:p w:rsidR="005472D8" w:rsidRDefault="008E2B00" w:rsidP="006D29D3">
      <w:pPr>
        <w:pStyle w:val="Heading3"/>
        <w:rPr>
          <w:color w:val="auto"/>
        </w:rPr>
      </w:pPr>
      <w:r w:rsidRPr="006D29D3">
        <w:rPr>
          <w:color w:val="auto"/>
        </w:rPr>
        <w:lastRenderedPageBreak/>
        <w:t xml:space="preserve">Analisis Sistem Usulan </w:t>
      </w:r>
    </w:p>
    <w:p w:rsidR="006D29D3" w:rsidRPr="006D29D3" w:rsidRDefault="006D29D3" w:rsidP="00DA304E">
      <w:pPr>
        <w:pStyle w:val="Heading4"/>
        <w:numPr>
          <w:ilvl w:val="2"/>
          <w:numId w:val="28"/>
        </w:numPr>
        <w:spacing w:line="360" w:lineRule="auto"/>
        <w:rPr>
          <w:i w:val="0"/>
          <w:color w:val="auto"/>
        </w:rPr>
      </w:pPr>
      <w:r w:rsidRPr="006D29D3">
        <w:rPr>
          <w:i w:val="0"/>
          <w:color w:val="auto"/>
        </w:rPr>
        <w:t>Sistem Usulan Perhitungan Gaji dan Pajak</w:t>
      </w:r>
    </w:p>
    <w:p w:rsidR="00767F78" w:rsidRPr="00872755" w:rsidRDefault="00527B38" w:rsidP="006D29D3">
      <w:pPr>
        <w:spacing w:line="360" w:lineRule="auto"/>
      </w:pPr>
      <w:r>
        <w:rPr>
          <w:noProof/>
        </w:rPr>
        <w:pict>
          <v:shape id="_x0000_s1050" type="#_x0000_t75" style="position:absolute;margin-left:-3.95pt;margin-top:62.75pt;width:374.95pt;height:459.85pt;z-index:251720191;mso-position-horizontal-relative:text;mso-position-vertical-relative:text">
            <v:imagedata r:id="rId16" o:title=""/>
            <w10:wrap type="square" side="left"/>
          </v:shape>
          <o:OLEObject Type="Embed" ProgID="Visio.Drawing.11" ShapeID="_x0000_s1050" DrawAspect="Content" ObjectID="_1461134335" r:id="rId17"/>
        </w:pict>
      </w:r>
      <w:r w:rsidR="00872755">
        <w:t>Berikut ada s</w:t>
      </w:r>
      <w:r w:rsidR="00D67C48">
        <w:t xml:space="preserve">istem usulan perhitungan gaji dan </w:t>
      </w:r>
      <w:proofErr w:type="gramStart"/>
      <w:r w:rsidR="00D67C48">
        <w:t xml:space="preserve">pajak </w:t>
      </w:r>
      <w:r w:rsidR="005472D8">
        <w:t xml:space="preserve"> pada</w:t>
      </w:r>
      <w:proofErr w:type="gramEnd"/>
      <w:r w:rsidR="005472D8">
        <w:t xml:space="preserve"> </w:t>
      </w:r>
      <w:r w:rsidR="003460EB">
        <w:t>PT Adiguna Patra Tekhnologi</w:t>
      </w:r>
      <w:r w:rsidR="00872755">
        <w:t xml:space="preserve"> :</w:t>
      </w:r>
    </w:p>
    <w:p w:rsidR="00E004E1" w:rsidRPr="00872755" w:rsidRDefault="009F3CA2" w:rsidP="00872755">
      <w:pPr>
        <w:jc w:val="center"/>
        <w:rPr>
          <w:b/>
          <w:sz w:val="18"/>
          <w:szCs w:val="18"/>
          <w:lang w:val="de-DE"/>
        </w:rPr>
      </w:pPr>
      <w:r w:rsidRPr="009F3CA2">
        <w:rPr>
          <w:b/>
          <w:sz w:val="18"/>
          <w:szCs w:val="18"/>
          <w:lang w:val="de-DE"/>
        </w:rPr>
        <w:t xml:space="preserve">Gambar </w:t>
      </w:r>
      <w:r w:rsidR="00601289">
        <w:rPr>
          <w:b/>
          <w:sz w:val="18"/>
          <w:szCs w:val="18"/>
          <w:lang w:val="de-DE"/>
        </w:rPr>
        <w:t>9-</w:t>
      </w:r>
      <w:r w:rsidRPr="009F3CA2">
        <w:rPr>
          <w:b/>
          <w:sz w:val="18"/>
          <w:szCs w:val="18"/>
          <w:lang w:val="de-DE"/>
        </w:rPr>
        <w:t>2</w:t>
      </w:r>
    </w:p>
    <w:p w:rsidR="009F3CA2" w:rsidRPr="009F3CA2" w:rsidRDefault="009F3CA2" w:rsidP="009F3CA2">
      <w:pPr>
        <w:jc w:val="center"/>
        <w:rPr>
          <w:b/>
          <w:sz w:val="18"/>
          <w:szCs w:val="18"/>
        </w:rPr>
      </w:pPr>
      <w:r w:rsidRPr="009F3CA2">
        <w:rPr>
          <w:b/>
          <w:sz w:val="18"/>
          <w:szCs w:val="18"/>
          <w:lang w:val="de-DE"/>
        </w:rPr>
        <w:t>Sistem Usulan Perhitungan Gaji dan Pajak</w:t>
      </w:r>
    </w:p>
    <w:p w:rsidR="00767F78" w:rsidRDefault="00767F78" w:rsidP="000C6748">
      <w:pPr>
        <w:spacing w:after="0" w:line="360" w:lineRule="auto"/>
        <w:jc w:val="center"/>
        <w:rPr>
          <w:b/>
          <w:sz w:val="18"/>
          <w:szCs w:val="18"/>
        </w:rPr>
      </w:pPr>
    </w:p>
    <w:p w:rsidR="00767F78" w:rsidRDefault="00767F78" w:rsidP="00407144">
      <w:pPr>
        <w:spacing w:after="0" w:line="360" w:lineRule="auto"/>
        <w:rPr>
          <w:b/>
          <w:sz w:val="18"/>
          <w:szCs w:val="18"/>
        </w:rPr>
      </w:pPr>
    </w:p>
    <w:p w:rsidR="00872755" w:rsidRDefault="00872755" w:rsidP="00872755">
      <w:pPr>
        <w:spacing w:line="360" w:lineRule="auto"/>
        <w:ind w:firstLine="360"/>
      </w:pPr>
      <w:proofErr w:type="gramStart"/>
      <w:r>
        <w:lastRenderedPageBreak/>
        <w:t>Penjelasan :</w:t>
      </w:r>
      <w:proofErr w:type="gramEnd"/>
    </w:p>
    <w:p w:rsidR="00872755" w:rsidRPr="00F2423F" w:rsidRDefault="00872755" w:rsidP="00DA304E">
      <w:pPr>
        <w:pStyle w:val="ListParagraph"/>
        <w:numPr>
          <w:ilvl w:val="0"/>
          <w:numId w:val="23"/>
        </w:numPr>
        <w:spacing w:line="360" w:lineRule="auto"/>
        <w:jc w:val="both"/>
        <w:rPr>
          <w:rFonts w:eastAsiaTheme="minorHAnsi" w:cstheme="minorBidi"/>
        </w:rPr>
      </w:pPr>
      <w:r>
        <w:rPr>
          <w:rFonts w:eastAsiaTheme="majorEastAsia" w:cstheme="majorBidi"/>
        </w:rPr>
        <w:t>Bagian HRD meng</w:t>
      </w:r>
      <w:r w:rsidRPr="00D57FE5">
        <w:rPr>
          <w:rFonts w:eastAsiaTheme="majorEastAsia" w:cstheme="majorBidi"/>
          <w:i/>
        </w:rPr>
        <w:t>input</w:t>
      </w:r>
      <w:r>
        <w:rPr>
          <w:rFonts w:eastAsiaTheme="majorEastAsia" w:cstheme="majorBidi"/>
        </w:rPr>
        <w:t xml:space="preserve">kan data perubahan karyawan dan data anggaran kemudian disimpan kedalam </w:t>
      </w:r>
      <w:r w:rsidRPr="00F2423F">
        <w:rPr>
          <w:rFonts w:eastAsiaTheme="majorEastAsia" w:cstheme="majorBidi"/>
          <w:i/>
        </w:rPr>
        <w:t>database</w:t>
      </w:r>
      <w:r>
        <w:rPr>
          <w:rFonts w:eastAsiaTheme="majorEastAsia" w:cstheme="majorBidi"/>
        </w:rPr>
        <w:t xml:space="preserve"> penggajian.</w:t>
      </w:r>
    </w:p>
    <w:p w:rsidR="00872755" w:rsidRPr="00F2423F" w:rsidRDefault="00872755" w:rsidP="00DA304E">
      <w:pPr>
        <w:pStyle w:val="ListParagraph"/>
        <w:numPr>
          <w:ilvl w:val="0"/>
          <w:numId w:val="23"/>
        </w:numPr>
        <w:spacing w:line="360" w:lineRule="auto"/>
        <w:jc w:val="both"/>
        <w:rPr>
          <w:rFonts w:eastAsiaTheme="minorHAnsi" w:cstheme="minorBidi"/>
        </w:rPr>
      </w:pPr>
      <w:r>
        <w:rPr>
          <w:rFonts w:eastAsiaTheme="majorEastAsia" w:cstheme="majorBidi"/>
        </w:rPr>
        <w:t xml:space="preserve">Dari </w:t>
      </w:r>
      <w:r w:rsidRPr="00F2423F">
        <w:rPr>
          <w:rFonts w:eastAsiaTheme="majorEastAsia" w:cstheme="majorBidi"/>
          <w:i/>
        </w:rPr>
        <w:t>database</w:t>
      </w:r>
      <w:r>
        <w:rPr>
          <w:rFonts w:eastAsiaTheme="majorEastAsia" w:cstheme="majorBidi"/>
        </w:rPr>
        <w:t xml:space="preserve"> yang telah di </w:t>
      </w:r>
      <w:r w:rsidRPr="00F2423F">
        <w:rPr>
          <w:rFonts w:eastAsiaTheme="majorEastAsia" w:cstheme="majorBidi"/>
          <w:i/>
        </w:rPr>
        <w:t>input</w:t>
      </w:r>
      <w:r>
        <w:rPr>
          <w:rFonts w:eastAsiaTheme="majorEastAsia" w:cstheme="majorBidi"/>
        </w:rPr>
        <w:t xml:space="preserve"> </w:t>
      </w:r>
      <w:proofErr w:type="gramStart"/>
      <w:r>
        <w:rPr>
          <w:rFonts w:eastAsiaTheme="majorEastAsia" w:cstheme="majorBidi"/>
        </w:rPr>
        <w:t>kan</w:t>
      </w:r>
      <w:proofErr w:type="gramEnd"/>
      <w:r>
        <w:rPr>
          <w:rFonts w:eastAsiaTheme="majorEastAsia" w:cstheme="majorBidi"/>
        </w:rPr>
        <w:t xml:space="preserve"> bagian HRD mengenai biodata pegawai, dan kehadiran dan jumlah tunjangan dan bonus pegawai maka bagian keuangan mulai meng</w:t>
      </w:r>
      <w:r w:rsidRPr="00F2423F">
        <w:rPr>
          <w:rFonts w:eastAsiaTheme="majorEastAsia" w:cstheme="majorBidi"/>
          <w:i/>
        </w:rPr>
        <w:t>generate</w:t>
      </w:r>
      <w:r>
        <w:rPr>
          <w:rFonts w:eastAsiaTheme="majorEastAsia" w:cstheme="majorBidi"/>
          <w:i/>
        </w:rPr>
        <w:t xml:space="preserve"> </w:t>
      </w:r>
      <w:r>
        <w:rPr>
          <w:rFonts w:eastAsiaTheme="majorEastAsia" w:cstheme="majorBidi"/>
        </w:rPr>
        <w:t>gaji pegawai dan dapat ditampilkan pada form penggajian.</w:t>
      </w:r>
    </w:p>
    <w:p w:rsidR="00872755" w:rsidRPr="008E1EDC" w:rsidRDefault="00872755" w:rsidP="00DA304E">
      <w:pPr>
        <w:pStyle w:val="ListParagraph"/>
        <w:numPr>
          <w:ilvl w:val="0"/>
          <w:numId w:val="23"/>
        </w:numPr>
        <w:spacing w:line="360" w:lineRule="auto"/>
        <w:jc w:val="both"/>
        <w:rPr>
          <w:rFonts w:eastAsiaTheme="minorHAnsi" w:cstheme="minorBidi"/>
        </w:rPr>
      </w:pPr>
      <w:r>
        <w:rPr>
          <w:rFonts w:eastAsiaTheme="majorEastAsia" w:cstheme="majorBidi"/>
        </w:rPr>
        <w:t xml:space="preserve">Setelah total gaji bruto pegawai selesai dihitung, maka bagian keuangan </w:t>
      </w:r>
      <w:proofErr w:type="gramStart"/>
      <w:r>
        <w:rPr>
          <w:rFonts w:eastAsiaTheme="majorEastAsia" w:cstheme="majorBidi"/>
        </w:rPr>
        <w:t>akan</w:t>
      </w:r>
      <w:proofErr w:type="gramEnd"/>
      <w:r>
        <w:rPr>
          <w:rFonts w:eastAsiaTheme="majorEastAsia" w:cstheme="majorBidi"/>
        </w:rPr>
        <w:t xml:space="preserve"> mulai menghitung pemotongan PPh Pasal 21 pegawai kena pajak kemudian disimpan kembali kedalam </w:t>
      </w:r>
      <w:r w:rsidRPr="00F2423F">
        <w:rPr>
          <w:rFonts w:eastAsiaTheme="majorEastAsia" w:cstheme="majorBidi"/>
          <w:i/>
        </w:rPr>
        <w:t>database</w:t>
      </w:r>
      <w:r>
        <w:rPr>
          <w:rFonts w:eastAsiaTheme="majorEastAsia" w:cstheme="majorBidi"/>
        </w:rPr>
        <w:t xml:space="preserve"> penggajian.</w:t>
      </w:r>
    </w:p>
    <w:p w:rsidR="00872755" w:rsidRPr="00F2423F" w:rsidRDefault="00872755" w:rsidP="00DA304E">
      <w:pPr>
        <w:pStyle w:val="ListParagraph"/>
        <w:numPr>
          <w:ilvl w:val="0"/>
          <w:numId w:val="23"/>
        </w:numPr>
        <w:spacing w:line="360" w:lineRule="auto"/>
        <w:jc w:val="both"/>
        <w:rPr>
          <w:rFonts w:eastAsiaTheme="minorHAnsi" w:cstheme="minorBidi"/>
        </w:rPr>
      </w:pPr>
      <w:r w:rsidRPr="008E1EDC">
        <w:rPr>
          <w:rFonts w:eastAsiaTheme="majorEastAsia" w:cstheme="majorBidi"/>
          <w:i/>
        </w:rPr>
        <w:t>Database</w:t>
      </w:r>
      <w:r>
        <w:rPr>
          <w:rFonts w:eastAsiaTheme="majorEastAsia" w:cstheme="majorBidi"/>
        </w:rPr>
        <w:t xml:space="preserve"> </w:t>
      </w:r>
      <w:proofErr w:type="gramStart"/>
      <w:r>
        <w:rPr>
          <w:rFonts w:eastAsiaTheme="majorEastAsia" w:cstheme="majorBidi"/>
        </w:rPr>
        <w:t>akan</w:t>
      </w:r>
      <w:proofErr w:type="gramEnd"/>
      <w:r>
        <w:rPr>
          <w:rFonts w:eastAsiaTheme="majorEastAsia" w:cstheme="majorBidi"/>
        </w:rPr>
        <w:t xml:space="preserve"> dicek oleh manajer sebelum proses pembayaran gaji dimulai, untuk memastikan apakah jumlah pemotongan gaji dan PPh sudah sesuai atau belum sesuai. Apabila disetujui oleh manajer, maka manajer </w:t>
      </w:r>
      <w:proofErr w:type="gramStart"/>
      <w:r>
        <w:rPr>
          <w:rFonts w:eastAsiaTheme="majorEastAsia" w:cstheme="majorBidi"/>
        </w:rPr>
        <w:t>akan</w:t>
      </w:r>
      <w:proofErr w:type="gramEnd"/>
      <w:r>
        <w:rPr>
          <w:rFonts w:eastAsiaTheme="majorEastAsia" w:cstheme="majorBidi"/>
        </w:rPr>
        <w:t xml:space="preserve"> menerbitkan cek yang akan dicairkan oleh bagian keuangan.</w:t>
      </w:r>
    </w:p>
    <w:p w:rsidR="00872755" w:rsidRPr="004C5752" w:rsidRDefault="00872755" w:rsidP="00DA304E">
      <w:pPr>
        <w:pStyle w:val="ListParagraph"/>
        <w:numPr>
          <w:ilvl w:val="0"/>
          <w:numId w:val="23"/>
        </w:numPr>
        <w:spacing w:line="360" w:lineRule="auto"/>
        <w:jc w:val="both"/>
        <w:rPr>
          <w:rFonts w:eastAsiaTheme="majorEastAsia" w:cstheme="majorBidi"/>
        </w:rPr>
      </w:pPr>
      <w:r>
        <w:rPr>
          <w:rFonts w:eastAsiaTheme="majorEastAsia" w:cstheme="majorBidi"/>
        </w:rPr>
        <w:t xml:space="preserve">Setelah disetujui oleh manajer maka proses pembayaran gaji dilakukan melalui sistem transfer. Dari transaksi transfer tersebut pihak Bank </w:t>
      </w:r>
      <w:proofErr w:type="gramStart"/>
      <w:r>
        <w:rPr>
          <w:rFonts w:eastAsiaTheme="majorEastAsia" w:cstheme="majorBidi"/>
        </w:rPr>
        <w:t>akan</w:t>
      </w:r>
      <w:proofErr w:type="gramEnd"/>
      <w:r>
        <w:rPr>
          <w:rFonts w:eastAsiaTheme="majorEastAsia" w:cstheme="majorBidi"/>
        </w:rPr>
        <w:t xml:space="preserve"> memberikan bagian keuangan berupa bukti transaksi berupa resi.  Nomor resi </w:t>
      </w:r>
      <w:proofErr w:type="gramStart"/>
      <w:r>
        <w:rPr>
          <w:rFonts w:eastAsiaTheme="majorEastAsia" w:cstheme="majorBidi"/>
        </w:rPr>
        <w:t>akan</w:t>
      </w:r>
      <w:proofErr w:type="gramEnd"/>
      <w:r>
        <w:rPr>
          <w:rFonts w:eastAsiaTheme="majorEastAsia" w:cstheme="majorBidi"/>
        </w:rPr>
        <w:t xml:space="preserve"> di </w:t>
      </w:r>
      <w:r w:rsidRPr="008E56F4">
        <w:rPr>
          <w:rFonts w:eastAsiaTheme="majorEastAsia" w:cstheme="majorBidi"/>
          <w:i/>
        </w:rPr>
        <w:t>input</w:t>
      </w:r>
      <w:r>
        <w:rPr>
          <w:rFonts w:eastAsiaTheme="majorEastAsia" w:cstheme="majorBidi"/>
          <w:i/>
        </w:rPr>
        <w:t xml:space="preserve"> </w:t>
      </w:r>
      <w:r w:rsidRPr="008E56F4">
        <w:rPr>
          <w:rFonts w:eastAsiaTheme="majorEastAsia" w:cstheme="majorBidi"/>
        </w:rPr>
        <w:t>kan</w:t>
      </w:r>
      <w:r>
        <w:rPr>
          <w:rFonts w:eastAsiaTheme="majorEastAsia" w:cstheme="majorBidi"/>
          <w:i/>
        </w:rPr>
        <w:t xml:space="preserve"> </w:t>
      </w:r>
      <w:r>
        <w:rPr>
          <w:rFonts w:eastAsiaTheme="majorEastAsia" w:cstheme="majorBidi"/>
        </w:rPr>
        <w:t xml:space="preserve">ke </w:t>
      </w:r>
      <w:r w:rsidRPr="008E56F4">
        <w:rPr>
          <w:rFonts w:eastAsiaTheme="majorEastAsia" w:cstheme="majorBidi"/>
          <w:i/>
        </w:rPr>
        <w:t>database</w:t>
      </w:r>
      <w:r>
        <w:rPr>
          <w:rFonts w:eastAsiaTheme="majorEastAsia" w:cstheme="majorBidi"/>
        </w:rPr>
        <w:t xml:space="preserve"> sebagai id transaksi dan kemudian diarsipkan.</w:t>
      </w:r>
    </w:p>
    <w:p w:rsidR="00872755" w:rsidRDefault="00872755">
      <w:r>
        <w:br w:type="page"/>
      </w:r>
    </w:p>
    <w:p w:rsidR="00872755" w:rsidRPr="006D29D3" w:rsidRDefault="006D29D3" w:rsidP="00DA304E">
      <w:pPr>
        <w:pStyle w:val="Heading4"/>
        <w:numPr>
          <w:ilvl w:val="2"/>
          <w:numId w:val="28"/>
        </w:numPr>
        <w:spacing w:line="360" w:lineRule="auto"/>
        <w:rPr>
          <w:i w:val="0"/>
          <w:color w:val="auto"/>
        </w:rPr>
      </w:pPr>
      <w:r w:rsidRPr="006D29D3">
        <w:rPr>
          <w:i w:val="0"/>
          <w:color w:val="auto"/>
        </w:rPr>
        <w:lastRenderedPageBreak/>
        <w:t>Sistem Usulan Perhitungan Jurnal dan Buku Besar</w:t>
      </w:r>
    </w:p>
    <w:p w:rsidR="00A778CC" w:rsidRPr="00507F5D" w:rsidRDefault="00527B38" w:rsidP="00507F5D">
      <w:pPr>
        <w:spacing w:line="360" w:lineRule="auto"/>
        <w:jc w:val="both"/>
      </w:pPr>
      <w:r>
        <w:rPr>
          <w:noProof/>
        </w:rPr>
        <w:pict>
          <v:shape id="_x0000_s1063" type="#_x0000_t75" style="position:absolute;left:0;text-align:left;margin-left:-14.25pt;margin-top:54.5pt;width:389.9pt;height:495.2pt;z-index:251732479;mso-position-horizontal-relative:text;mso-position-vertical-relative:text" wrapcoords="-43 34 -43 21498 21557 21498 21557 34 -43 34">
            <v:imagedata r:id="rId18" o:title=""/>
            <w10:wrap type="tight"/>
          </v:shape>
          <o:OLEObject Type="Embed" ProgID="Visio.Drawing.11" ShapeID="_x0000_s1063" DrawAspect="Content" ObjectID="_1461134336" r:id="rId19"/>
        </w:pict>
      </w:r>
      <w:r w:rsidR="006D29D3">
        <w:t>Berikut adalah s</w:t>
      </w:r>
      <w:r w:rsidR="00124990">
        <w:t xml:space="preserve">istem usulan </w:t>
      </w:r>
      <w:r w:rsidR="006D29D3">
        <w:t xml:space="preserve">untuk </w:t>
      </w:r>
      <w:r w:rsidR="00124990">
        <w:t xml:space="preserve">perhitungan jurnal dan buku besar pada </w:t>
      </w:r>
      <w:r w:rsidR="003460EB">
        <w:t>PT Adiguna Patra Tekhnologi</w:t>
      </w:r>
      <w:r w:rsidR="00124990">
        <w:t xml:space="preserve"> </w:t>
      </w:r>
    </w:p>
    <w:p w:rsidR="00A778CC" w:rsidRDefault="00A778CC" w:rsidP="00507F5D">
      <w:pPr>
        <w:spacing w:after="0" w:line="360" w:lineRule="auto"/>
        <w:rPr>
          <w:b/>
          <w:sz w:val="18"/>
          <w:szCs w:val="18"/>
        </w:rPr>
      </w:pPr>
    </w:p>
    <w:p w:rsidR="008A0F8E" w:rsidRPr="000C6748" w:rsidRDefault="008A0F8E" w:rsidP="000C6748">
      <w:pPr>
        <w:spacing w:after="0" w:line="360" w:lineRule="auto"/>
        <w:jc w:val="center"/>
      </w:pPr>
      <w:r w:rsidRPr="008A0F8E">
        <w:rPr>
          <w:b/>
          <w:sz w:val="18"/>
          <w:szCs w:val="18"/>
        </w:rPr>
        <w:t>Gambar 9-</w:t>
      </w:r>
      <w:r w:rsidR="00601289" w:rsidRPr="008A0F8E">
        <w:rPr>
          <w:b/>
          <w:sz w:val="18"/>
          <w:szCs w:val="18"/>
        </w:rPr>
        <w:t>3</w:t>
      </w:r>
    </w:p>
    <w:p w:rsidR="008A0F8E" w:rsidRPr="008A0F8E" w:rsidRDefault="008A0F8E" w:rsidP="008A0F8E">
      <w:pPr>
        <w:jc w:val="center"/>
        <w:rPr>
          <w:b/>
          <w:sz w:val="18"/>
          <w:szCs w:val="18"/>
        </w:rPr>
      </w:pPr>
      <w:r w:rsidRPr="008A0F8E">
        <w:rPr>
          <w:b/>
          <w:sz w:val="18"/>
          <w:szCs w:val="18"/>
        </w:rPr>
        <w:t>Sistem Usulan Perhitungan Jurnal dan Buku besar</w:t>
      </w:r>
    </w:p>
    <w:p w:rsidR="006D29D3" w:rsidRDefault="006D29D3" w:rsidP="000C6748">
      <w:pPr>
        <w:jc w:val="center"/>
      </w:pPr>
    </w:p>
    <w:p w:rsidR="006D29D3" w:rsidRDefault="006D29D3" w:rsidP="006D29D3">
      <w:pPr>
        <w:ind w:firstLine="360"/>
      </w:pPr>
      <w:proofErr w:type="gramStart"/>
      <w:r>
        <w:lastRenderedPageBreak/>
        <w:t>Penjelasan :</w:t>
      </w:r>
      <w:proofErr w:type="gramEnd"/>
    </w:p>
    <w:p w:rsidR="006D29D3" w:rsidRPr="006D29D3" w:rsidRDefault="006D29D3" w:rsidP="00DA304E">
      <w:pPr>
        <w:pStyle w:val="ListParagraph"/>
        <w:numPr>
          <w:ilvl w:val="0"/>
          <w:numId w:val="29"/>
        </w:numPr>
        <w:spacing w:line="360" w:lineRule="auto"/>
        <w:jc w:val="both"/>
        <w:rPr>
          <w:rFonts w:eastAsiaTheme="minorHAnsi" w:cstheme="minorBidi"/>
        </w:rPr>
      </w:pPr>
      <w:r w:rsidRPr="006D29D3">
        <w:rPr>
          <w:rFonts w:eastAsiaTheme="majorEastAsia" w:cstheme="majorBidi"/>
        </w:rPr>
        <w:t xml:space="preserve">Bagian Keuangan menyimpan nomor resi kedalam </w:t>
      </w:r>
      <w:r w:rsidRPr="006D29D3">
        <w:rPr>
          <w:rFonts w:eastAsiaTheme="majorEastAsia" w:cstheme="majorBidi"/>
          <w:i/>
        </w:rPr>
        <w:t>database</w:t>
      </w:r>
      <w:r w:rsidRPr="006D29D3">
        <w:rPr>
          <w:rFonts w:eastAsiaTheme="majorEastAsia" w:cstheme="majorBidi"/>
        </w:rPr>
        <w:t xml:space="preserve">. Kemudian bagian keuangan dapat mem </w:t>
      </w:r>
      <w:r w:rsidRPr="006D29D3">
        <w:rPr>
          <w:rFonts w:eastAsiaTheme="majorEastAsia" w:cstheme="majorBidi"/>
          <w:i/>
        </w:rPr>
        <w:t>view</w:t>
      </w:r>
      <w:r w:rsidRPr="006D29D3">
        <w:rPr>
          <w:rFonts w:eastAsiaTheme="majorEastAsia" w:cstheme="majorBidi"/>
        </w:rPr>
        <w:t xml:space="preserve"> laporan gaji.</w:t>
      </w:r>
    </w:p>
    <w:p w:rsidR="006D29D3" w:rsidRPr="006D29D3" w:rsidRDefault="006D29D3" w:rsidP="00DA304E">
      <w:pPr>
        <w:pStyle w:val="ListParagraph"/>
        <w:numPr>
          <w:ilvl w:val="0"/>
          <w:numId w:val="29"/>
        </w:numPr>
        <w:spacing w:line="360" w:lineRule="auto"/>
        <w:jc w:val="both"/>
        <w:rPr>
          <w:rFonts w:eastAsiaTheme="minorHAnsi" w:cstheme="minorBidi"/>
        </w:rPr>
      </w:pPr>
      <w:r w:rsidRPr="006D29D3">
        <w:rPr>
          <w:rFonts w:eastAsiaTheme="majorEastAsia" w:cstheme="majorBidi"/>
        </w:rPr>
        <w:t xml:space="preserve">Bagian keuangan melakukan </w:t>
      </w:r>
      <w:r w:rsidRPr="006D29D3">
        <w:rPr>
          <w:rFonts w:eastAsiaTheme="majorEastAsia" w:cstheme="majorBidi"/>
          <w:i/>
        </w:rPr>
        <w:t>generate</w:t>
      </w:r>
      <w:r w:rsidRPr="006D29D3">
        <w:rPr>
          <w:rFonts w:eastAsiaTheme="majorEastAsia" w:cstheme="majorBidi"/>
        </w:rPr>
        <w:t xml:space="preserve"> jurnal gaji dari </w:t>
      </w:r>
      <w:r w:rsidRPr="006D29D3">
        <w:rPr>
          <w:rFonts w:eastAsiaTheme="majorEastAsia" w:cstheme="majorBidi"/>
          <w:i/>
        </w:rPr>
        <w:t>database</w:t>
      </w:r>
      <w:r w:rsidR="009C58F3">
        <w:rPr>
          <w:rFonts w:eastAsiaTheme="majorEastAsia" w:cstheme="majorBidi"/>
        </w:rPr>
        <w:t xml:space="preserve"> gaji</w:t>
      </w:r>
      <w:r w:rsidRPr="006D29D3">
        <w:rPr>
          <w:rFonts w:eastAsiaTheme="majorEastAsia" w:cstheme="majorBidi"/>
        </w:rPr>
        <w:t xml:space="preserve"> dan juga dapat mem</w:t>
      </w:r>
      <w:r w:rsidRPr="006D29D3">
        <w:rPr>
          <w:rFonts w:eastAsiaTheme="majorEastAsia" w:cstheme="majorBidi"/>
          <w:i/>
        </w:rPr>
        <w:t>posting</w:t>
      </w:r>
      <w:r w:rsidRPr="006D29D3">
        <w:rPr>
          <w:rFonts w:eastAsiaTheme="majorEastAsia" w:cstheme="majorBidi"/>
        </w:rPr>
        <w:t xml:space="preserve"> buku besar dari </w:t>
      </w:r>
      <w:r w:rsidRPr="006D29D3">
        <w:rPr>
          <w:rFonts w:eastAsiaTheme="majorEastAsia" w:cstheme="majorBidi"/>
          <w:i/>
        </w:rPr>
        <w:t>database</w:t>
      </w:r>
      <w:r w:rsidRPr="006D29D3">
        <w:rPr>
          <w:rFonts w:eastAsiaTheme="majorEastAsia" w:cstheme="majorBidi"/>
        </w:rPr>
        <w:t xml:space="preserve"> jurnal.</w:t>
      </w:r>
    </w:p>
    <w:p w:rsidR="006D29D3" w:rsidRPr="009B487E" w:rsidRDefault="006D29D3" w:rsidP="00DA304E">
      <w:pPr>
        <w:pStyle w:val="ListParagraph"/>
        <w:numPr>
          <w:ilvl w:val="0"/>
          <w:numId w:val="29"/>
        </w:numPr>
        <w:spacing w:line="360" w:lineRule="auto"/>
        <w:jc w:val="both"/>
        <w:rPr>
          <w:rFonts w:eastAsiaTheme="minorHAnsi" w:cstheme="minorBidi"/>
        </w:rPr>
      </w:pPr>
      <w:r w:rsidRPr="006D29D3">
        <w:rPr>
          <w:rFonts w:eastAsiaTheme="majorEastAsia" w:cstheme="majorBidi"/>
        </w:rPr>
        <w:t xml:space="preserve">Jurnal dan Buku besar dapat di </w:t>
      </w:r>
      <w:r w:rsidRPr="006D29D3">
        <w:rPr>
          <w:rFonts w:eastAsiaTheme="majorEastAsia" w:cstheme="majorBidi"/>
          <w:i/>
        </w:rPr>
        <w:t>view</w:t>
      </w:r>
      <w:r w:rsidRPr="006D29D3">
        <w:rPr>
          <w:rFonts w:eastAsiaTheme="majorEastAsia" w:cstheme="majorBidi"/>
        </w:rPr>
        <w:t xml:space="preserve"> oleh Bagian Keuangan.</w:t>
      </w:r>
    </w:p>
    <w:p w:rsidR="009B487E" w:rsidRPr="006D29D3" w:rsidRDefault="009B487E" w:rsidP="00DA304E">
      <w:pPr>
        <w:pStyle w:val="ListParagraph"/>
        <w:numPr>
          <w:ilvl w:val="0"/>
          <w:numId w:val="29"/>
        </w:numPr>
        <w:spacing w:line="360" w:lineRule="auto"/>
        <w:jc w:val="both"/>
        <w:rPr>
          <w:rFonts w:eastAsiaTheme="minorHAnsi" w:cstheme="minorBidi"/>
        </w:rPr>
      </w:pPr>
      <w:r>
        <w:rPr>
          <w:rFonts w:eastAsiaTheme="majorEastAsia" w:cstheme="majorBidi"/>
        </w:rPr>
        <w:t xml:space="preserve">Manajer dapat melakukan </w:t>
      </w:r>
      <w:r w:rsidRPr="009B487E">
        <w:rPr>
          <w:rFonts w:eastAsiaTheme="majorEastAsia" w:cstheme="majorBidi"/>
          <w:i/>
        </w:rPr>
        <w:t>display</w:t>
      </w:r>
      <w:r>
        <w:rPr>
          <w:rFonts w:eastAsiaTheme="majorEastAsia" w:cstheme="majorBidi"/>
          <w:i/>
        </w:rPr>
        <w:t xml:space="preserve"> </w:t>
      </w:r>
      <w:r>
        <w:rPr>
          <w:rFonts w:eastAsiaTheme="majorEastAsia" w:cstheme="majorBidi"/>
        </w:rPr>
        <w:t>laporan gaji, jurnal dan buku besar.</w:t>
      </w:r>
    </w:p>
    <w:p w:rsidR="00F673B1" w:rsidRDefault="00F673B1">
      <w:r>
        <w:br w:type="page"/>
      </w:r>
    </w:p>
    <w:p w:rsidR="00F673B1" w:rsidRPr="00F673B1" w:rsidRDefault="00F673B1" w:rsidP="00DA304E">
      <w:pPr>
        <w:pStyle w:val="ListParagraph"/>
        <w:numPr>
          <w:ilvl w:val="2"/>
          <w:numId w:val="28"/>
        </w:numPr>
        <w:spacing w:line="360" w:lineRule="auto"/>
        <w:rPr>
          <w:rStyle w:val="Heading4Char"/>
          <w:i w:val="0"/>
          <w:color w:val="auto"/>
        </w:rPr>
      </w:pPr>
      <w:r w:rsidRPr="00F673B1">
        <w:rPr>
          <w:rStyle w:val="Heading4Char"/>
          <w:i w:val="0"/>
          <w:color w:val="auto"/>
        </w:rPr>
        <w:lastRenderedPageBreak/>
        <w:t xml:space="preserve">Sistem Usulan </w:t>
      </w:r>
      <w:r w:rsidRPr="00F673B1">
        <w:rPr>
          <w:rStyle w:val="Heading4Char"/>
          <w:color w:val="auto"/>
        </w:rPr>
        <w:t>Login</w:t>
      </w:r>
      <w:r w:rsidRPr="00F673B1">
        <w:rPr>
          <w:rStyle w:val="Heading4Char"/>
          <w:i w:val="0"/>
          <w:color w:val="auto"/>
        </w:rPr>
        <w:t xml:space="preserve"> Pegawai</w:t>
      </w:r>
    </w:p>
    <w:p w:rsidR="00C20376" w:rsidRDefault="00527B38" w:rsidP="00C20376">
      <w:pPr>
        <w:spacing w:line="360" w:lineRule="auto"/>
        <w:rPr>
          <w:b/>
          <w:sz w:val="18"/>
          <w:szCs w:val="18"/>
        </w:rPr>
      </w:pPr>
      <w:r>
        <w:rPr>
          <w:noProof/>
        </w:rPr>
        <w:pict>
          <v:shape id="_x0000_s1054" type="#_x0000_t75" style="position:absolute;margin-left:16.1pt;margin-top:53.3pt;width:345.05pt;height:491.65pt;z-index:-251594241;mso-position-horizontal-relative:text;mso-position-vertical-relative:text" wrapcoords="-47 33 -47 21501 21506 21501 21506 33 -47 33">
            <v:imagedata r:id="rId20" o:title=""/>
            <w10:wrap type="tight"/>
          </v:shape>
          <o:OLEObject Type="Embed" ProgID="Visio.Drawing.11" ShapeID="_x0000_s1054" DrawAspect="Content" ObjectID="_1461134337" r:id="rId21"/>
        </w:pict>
      </w:r>
      <w:r w:rsidR="00F673B1">
        <w:t>Berikut adalah sistem usulan login pegawai untuk mel</w:t>
      </w:r>
      <w:r w:rsidR="00C20376">
        <w:t xml:space="preserve">ihat slip gaji pada </w:t>
      </w:r>
      <w:r w:rsidR="003460EB">
        <w:t>PT Adiguna Patra Tekhnologi</w:t>
      </w:r>
      <w:r w:rsidR="00D867B3">
        <w:br/>
      </w:r>
    </w:p>
    <w:p w:rsidR="00C20376" w:rsidRDefault="00830B3F" w:rsidP="00C20376">
      <w:pPr>
        <w:spacing w:line="360" w:lineRule="auto"/>
        <w:jc w:val="center"/>
      </w:pPr>
      <w:r w:rsidRPr="00F673B1">
        <w:rPr>
          <w:b/>
          <w:sz w:val="18"/>
          <w:szCs w:val="18"/>
        </w:rPr>
        <w:t>Gambar 9-4</w:t>
      </w:r>
    </w:p>
    <w:p w:rsidR="009E739E" w:rsidRDefault="00F673B1" w:rsidP="00C20376">
      <w:pPr>
        <w:spacing w:line="360" w:lineRule="auto"/>
        <w:jc w:val="center"/>
        <w:rPr>
          <w:b/>
          <w:sz w:val="18"/>
          <w:szCs w:val="18"/>
        </w:rPr>
      </w:pPr>
      <w:r w:rsidRPr="00F673B1">
        <w:rPr>
          <w:b/>
          <w:i/>
          <w:sz w:val="18"/>
          <w:szCs w:val="18"/>
        </w:rPr>
        <w:t xml:space="preserve">Login </w:t>
      </w:r>
      <w:r>
        <w:rPr>
          <w:b/>
          <w:sz w:val="18"/>
          <w:szCs w:val="18"/>
        </w:rPr>
        <w:t>slip g</w:t>
      </w:r>
      <w:r w:rsidR="00830B3F" w:rsidRPr="00830B3F">
        <w:rPr>
          <w:b/>
          <w:sz w:val="18"/>
          <w:szCs w:val="18"/>
        </w:rPr>
        <w:t>aji Pegawai</w:t>
      </w:r>
    </w:p>
    <w:p w:rsidR="009E739E" w:rsidRDefault="009E739E" w:rsidP="00C20376">
      <w:pPr>
        <w:spacing w:line="360" w:lineRule="auto"/>
        <w:jc w:val="center"/>
        <w:rPr>
          <w:b/>
          <w:sz w:val="18"/>
          <w:szCs w:val="18"/>
        </w:rPr>
      </w:pPr>
    </w:p>
    <w:p w:rsidR="0074500F" w:rsidRDefault="009E739E" w:rsidP="0074500F">
      <w:proofErr w:type="gramStart"/>
      <w:r w:rsidRPr="009E739E">
        <w:lastRenderedPageBreak/>
        <w:t>Penjelasan :</w:t>
      </w:r>
      <w:proofErr w:type="gramEnd"/>
      <w:r w:rsidRPr="009E739E">
        <w:t xml:space="preserve"> </w:t>
      </w:r>
    </w:p>
    <w:p w:rsidR="009E739E" w:rsidRDefault="009E739E" w:rsidP="00DA304E">
      <w:pPr>
        <w:pStyle w:val="ListParagraph"/>
        <w:numPr>
          <w:ilvl w:val="0"/>
          <w:numId w:val="30"/>
        </w:numPr>
        <w:jc w:val="both"/>
      </w:pPr>
      <w:r>
        <w:t xml:space="preserve">Pegawai wajib menginputkan </w:t>
      </w:r>
      <w:r w:rsidRPr="009E739E">
        <w:rPr>
          <w:i/>
        </w:rPr>
        <w:t>user name</w:t>
      </w:r>
      <w:r>
        <w:t xml:space="preserve"> dan p</w:t>
      </w:r>
      <w:r w:rsidRPr="009E739E">
        <w:rPr>
          <w:i/>
        </w:rPr>
        <w:t>assword</w:t>
      </w:r>
      <w:r>
        <w:t xml:space="preserve"> terlebih dahulu ke dalam aplikasi penggajian.</w:t>
      </w:r>
    </w:p>
    <w:p w:rsidR="009E739E" w:rsidRDefault="009E739E" w:rsidP="00DA304E">
      <w:pPr>
        <w:pStyle w:val="ListParagraph"/>
        <w:numPr>
          <w:ilvl w:val="0"/>
          <w:numId w:val="30"/>
        </w:numPr>
        <w:jc w:val="both"/>
      </w:pPr>
      <w:r>
        <w:t xml:space="preserve">Apabila </w:t>
      </w:r>
      <w:r w:rsidRPr="009E739E">
        <w:rPr>
          <w:i/>
        </w:rPr>
        <w:t>username</w:t>
      </w:r>
      <w:r>
        <w:t xml:space="preserve"> dan </w:t>
      </w:r>
      <w:r w:rsidRPr="009E739E">
        <w:rPr>
          <w:i/>
        </w:rPr>
        <w:t xml:space="preserve">password </w:t>
      </w:r>
      <w:r>
        <w:t xml:space="preserve">dinyatakan </w:t>
      </w:r>
      <w:r w:rsidRPr="009E739E">
        <w:rPr>
          <w:i/>
        </w:rPr>
        <w:t xml:space="preserve">valid </w:t>
      </w:r>
      <w:r>
        <w:t>oleh sistem pegawai bisa langsung melihat slip gaji pegawai yang bersangkutan setiap bulan nya.</w:t>
      </w:r>
    </w:p>
    <w:p w:rsidR="0074500F" w:rsidRPr="009E739E" w:rsidRDefault="009E739E" w:rsidP="00DA304E">
      <w:pPr>
        <w:pStyle w:val="ListParagraph"/>
        <w:numPr>
          <w:ilvl w:val="0"/>
          <w:numId w:val="30"/>
        </w:numPr>
        <w:jc w:val="both"/>
      </w:pPr>
      <w:r>
        <w:t xml:space="preserve">Pegawai </w:t>
      </w:r>
      <w:r w:rsidR="0074500F">
        <w:t>bisa men-</w:t>
      </w:r>
      <w:r w:rsidR="0074500F" w:rsidRPr="0074500F">
        <w:rPr>
          <w:i/>
        </w:rPr>
        <w:t>display</w:t>
      </w:r>
      <w:r w:rsidR="0074500F">
        <w:t xml:space="preserve"> atau mencetak slip gaji sesuai dengan keinginan pegawai.</w:t>
      </w:r>
    </w:p>
    <w:p w:rsidR="0074500F" w:rsidRDefault="009E739E" w:rsidP="00DA304E">
      <w:pPr>
        <w:pStyle w:val="ListParagraph"/>
        <w:numPr>
          <w:ilvl w:val="2"/>
          <w:numId w:val="28"/>
        </w:numPr>
        <w:spacing w:line="360" w:lineRule="auto"/>
        <w:rPr>
          <w:rStyle w:val="Heading4Char"/>
          <w:i w:val="0"/>
          <w:color w:val="auto"/>
        </w:rPr>
      </w:pPr>
      <w:r>
        <w:rPr>
          <w:b/>
          <w:sz w:val="18"/>
          <w:szCs w:val="18"/>
        </w:rPr>
        <w:br w:type="page"/>
      </w:r>
      <w:r w:rsidR="0074500F" w:rsidRPr="00F673B1">
        <w:rPr>
          <w:rStyle w:val="Heading4Char"/>
          <w:i w:val="0"/>
          <w:color w:val="auto"/>
        </w:rPr>
        <w:lastRenderedPageBreak/>
        <w:t xml:space="preserve">Sistem Usulan </w:t>
      </w:r>
      <w:r w:rsidR="0074500F">
        <w:rPr>
          <w:rStyle w:val="Heading4Char"/>
          <w:i w:val="0"/>
          <w:color w:val="auto"/>
        </w:rPr>
        <w:t xml:space="preserve"> </w:t>
      </w:r>
      <w:r w:rsidR="0074500F" w:rsidRPr="0074500F">
        <w:rPr>
          <w:rStyle w:val="Heading4Char"/>
          <w:color w:val="auto"/>
        </w:rPr>
        <w:t>Display</w:t>
      </w:r>
      <w:r w:rsidR="0074500F">
        <w:rPr>
          <w:rStyle w:val="Heading4Char"/>
          <w:i w:val="0"/>
          <w:color w:val="auto"/>
        </w:rPr>
        <w:t xml:space="preserve"> </w:t>
      </w:r>
      <w:r w:rsidR="00E00D3D">
        <w:rPr>
          <w:rStyle w:val="Heading4Char"/>
          <w:i w:val="0"/>
          <w:color w:val="auto"/>
        </w:rPr>
        <w:t xml:space="preserve"> </w:t>
      </w:r>
      <w:r w:rsidR="00A5503B">
        <w:rPr>
          <w:rStyle w:val="Heading4Char"/>
          <w:i w:val="0"/>
          <w:color w:val="auto"/>
        </w:rPr>
        <w:t xml:space="preserve">Bukti  Pemotongan PPh Pasal 21 </w:t>
      </w:r>
      <w:r w:rsidR="0074500F">
        <w:rPr>
          <w:rStyle w:val="Heading4Char"/>
          <w:i w:val="0"/>
          <w:color w:val="auto"/>
        </w:rPr>
        <w:t>Pegawai</w:t>
      </w:r>
    </w:p>
    <w:p w:rsidR="0074500F" w:rsidRDefault="00527B38" w:rsidP="0074500F">
      <w:pPr>
        <w:spacing w:line="360" w:lineRule="auto"/>
      </w:pPr>
      <w:r>
        <w:rPr>
          <w:noProof/>
        </w:rPr>
        <w:pict>
          <v:shape id="_x0000_s1061" type="#_x0000_t75" style="position:absolute;margin-left:-4pt;margin-top:42.05pt;width:374.95pt;height:527.9pt;z-index:251730431;mso-position-horizontal-relative:text;mso-position-vertical-relative:text" wrapcoords="0 27 -43 21491 21514 21491 21514 27 0 27">
            <v:imagedata r:id="rId22" o:title=""/>
            <w10:wrap type="tight"/>
          </v:shape>
          <o:OLEObject Type="Embed" ProgID="Visio.Drawing.11" ShapeID="_x0000_s1061" DrawAspect="Content" ObjectID="_1461134338" r:id="rId23"/>
        </w:pict>
      </w:r>
      <w:r w:rsidR="0074500F">
        <w:t>Berikut adalah sistem usulan login pe</w:t>
      </w:r>
      <w:r w:rsidR="00A5503B">
        <w:t xml:space="preserve">gawai untuk melihat Bukti Pemotongan PPh Pasal 21 Fomulir 1721-A1 </w:t>
      </w:r>
      <w:proofErr w:type="gramStart"/>
      <w:r w:rsidR="0074500F">
        <w:t xml:space="preserve">pegawai </w:t>
      </w:r>
      <w:r w:rsidR="00A5503B">
        <w:t xml:space="preserve"> tetap</w:t>
      </w:r>
      <w:proofErr w:type="gramEnd"/>
      <w:r w:rsidR="00A5503B">
        <w:t xml:space="preserve"> </w:t>
      </w:r>
      <w:r w:rsidR="0074500F">
        <w:t xml:space="preserve">pada </w:t>
      </w:r>
      <w:r w:rsidR="003460EB">
        <w:t>PT Adiguna Patra Tekhnologi</w:t>
      </w:r>
    </w:p>
    <w:p w:rsidR="00D867B3" w:rsidRPr="00830B3F" w:rsidRDefault="00830B3F" w:rsidP="00E358DC">
      <w:pPr>
        <w:spacing w:line="360" w:lineRule="auto"/>
        <w:jc w:val="center"/>
        <w:rPr>
          <w:b/>
          <w:sz w:val="18"/>
          <w:szCs w:val="18"/>
        </w:rPr>
      </w:pPr>
      <w:r w:rsidRPr="00830B3F">
        <w:rPr>
          <w:b/>
          <w:sz w:val="18"/>
          <w:szCs w:val="18"/>
        </w:rPr>
        <w:t>Gambar 9-5</w:t>
      </w:r>
    </w:p>
    <w:p w:rsidR="00B259E4" w:rsidRDefault="00AE39B3" w:rsidP="0093162C">
      <w:pPr>
        <w:spacing w:line="360" w:lineRule="auto"/>
        <w:jc w:val="center"/>
        <w:rPr>
          <w:b/>
          <w:sz w:val="18"/>
          <w:szCs w:val="18"/>
        </w:rPr>
      </w:pPr>
      <w:r>
        <w:rPr>
          <w:b/>
          <w:sz w:val="18"/>
          <w:szCs w:val="18"/>
        </w:rPr>
        <w:t>Bukti Pemotongan PPh Pasal 21 Fomulir 1721-A1</w:t>
      </w:r>
    </w:p>
    <w:p w:rsidR="00B259E4" w:rsidRDefault="00B259E4" w:rsidP="00B259E4">
      <w:pPr>
        <w:spacing w:line="360" w:lineRule="auto"/>
      </w:pPr>
      <w:proofErr w:type="gramStart"/>
      <w:r>
        <w:lastRenderedPageBreak/>
        <w:t>Penjelasan  :</w:t>
      </w:r>
      <w:proofErr w:type="gramEnd"/>
    </w:p>
    <w:p w:rsidR="00B259E4" w:rsidRDefault="00B259E4" w:rsidP="00DA304E">
      <w:pPr>
        <w:pStyle w:val="ListParagraph"/>
        <w:numPr>
          <w:ilvl w:val="0"/>
          <w:numId w:val="31"/>
        </w:numPr>
        <w:jc w:val="both"/>
      </w:pPr>
      <w:r>
        <w:t xml:space="preserve">Pegawai wajib menginputkan </w:t>
      </w:r>
      <w:r w:rsidRPr="009E739E">
        <w:rPr>
          <w:i/>
        </w:rPr>
        <w:t>user name</w:t>
      </w:r>
      <w:r>
        <w:t xml:space="preserve"> dan p</w:t>
      </w:r>
      <w:r w:rsidRPr="009E739E">
        <w:rPr>
          <w:i/>
        </w:rPr>
        <w:t>assword</w:t>
      </w:r>
      <w:r>
        <w:t xml:space="preserve"> terlebih dahulu ke dalam aplikasi penggajian.</w:t>
      </w:r>
    </w:p>
    <w:p w:rsidR="00B259E4" w:rsidRDefault="00B259E4" w:rsidP="00DA304E">
      <w:pPr>
        <w:pStyle w:val="ListParagraph"/>
        <w:numPr>
          <w:ilvl w:val="0"/>
          <w:numId w:val="31"/>
        </w:numPr>
        <w:jc w:val="both"/>
      </w:pPr>
      <w:r>
        <w:t xml:space="preserve">Apabila </w:t>
      </w:r>
      <w:r w:rsidRPr="009E739E">
        <w:rPr>
          <w:i/>
        </w:rPr>
        <w:t>username</w:t>
      </w:r>
      <w:r>
        <w:t xml:space="preserve"> dan </w:t>
      </w:r>
      <w:r w:rsidRPr="009E739E">
        <w:rPr>
          <w:i/>
        </w:rPr>
        <w:t xml:space="preserve">password </w:t>
      </w:r>
      <w:r>
        <w:t xml:space="preserve">dinyatakan </w:t>
      </w:r>
      <w:r w:rsidRPr="009E739E">
        <w:rPr>
          <w:i/>
        </w:rPr>
        <w:t xml:space="preserve">valid </w:t>
      </w:r>
      <w:r>
        <w:t>oleh sistem pegawai bisa langsung melihat SPT Tahunan pegawai yang bersangkutan.</w:t>
      </w:r>
    </w:p>
    <w:p w:rsidR="00DA304E" w:rsidRDefault="00B259E4" w:rsidP="00DA304E">
      <w:pPr>
        <w:pStyle w:val="ListParagraph"/>
        <w:numPr>
          <w:ilvl w:val="0"/>
          <w:numId w:val="31"/>
        </w:numPr>
        <w:jc w:val="both"/>
      </w:pPr>
      <w:r>
        <w:t>Pegawai bisa men-</w:t>
      </w:r>
      <w:r w:rsidRPr="0074500F">
        <w:rPr>
          <w:i/>
        </w:rPr>
        <w:t>display</w:t>
      </w:r>
      <w:r>
        <w:t xml:space="preserve"> atau mencetak SPT Tahunan sesuai dengan keinginan pegawai.</w:t>
      </w:r>
    </w:p>
    <w:p w:rsidR="00DA304E" w:rsidRDefault="00DA304E">
      <w:pPr>
        <w:rPr>
          <w:rFonts w:ascii="Calibri" w:eastAsia="Calibri" w:hAnsi="Calibri" w:cs="Calibri"/>
        </w:rPr>
      </w:pPr>
      <w:r>
        <w:br w:type="page"/>
      </w:r>
    </w:p>
    <w:p w:rsidR="00B259E4" w:rsidRDefault="00DA304E" w:rsidP="00DA304E">
      <w:pPr>
        <w:pStyle w:val="Heading2"/>
        <w:spacing w:line="360" w:lineRule="auto"/>
        <w:rPr>
          <w:rFonts w:asciiTheme="minorHAnsi" w:hAnsiTheme="minorHAnsi"/>
          <w:color w:val="auto"/>
          <w:sz w:val="24"/>
          <w:szCs w:val="24"/>
        </w:rPr>
      </w:pPr>
      <w:r w:rsidRPr="00DA304E">
        <w:rPr>
          <w:rFonts w:asciiTheme="minorHAnsi" w:hAnsiTheme="minorHAnsi"/>
          <w:color w:val="auto"/>
          <w:sz w:val="24"/>
          <w:szCs w:val="24"/>
        </w:rPr>
        <w:lastRenderedPageBreak/>
        <w:t>Analisis Kebutuhan Fungsionalitas</w:t>
      </w:r>
    </w:p>
    <w:p w:rsidR="00DA304E" w:rsidRDefault="00494110" w:rsidP="00DA304E">
      <w:pPr>
        <w:pStyle w:val="ListParagraph"/>
        <w:numPr>
          <w:ilvl w:val="0"/>
          <w:numId w:val="32"/>
        </w:numPr>
        <w:spacing w:line="360" w:lineRule="auto"/>
      </w:pPr>
      <w:r>
        <w:t>Fungsionalitas k</w:t>
      </w:r>
      <w:r w:rsidR="00DA304E">
        <w:t>elola Data Master</w:t>
      </w:r>
    </w:p>
    <w:p w:rsidR="00DA304E" w:rsidRDefault="00494110" w:rsidP="00DA304E">
      <w:pPr>
        <w:pStyle w:val="ListParagraph"/>
        <w:numPr>
          <w:ilvl w:val="0"/>
          <w:numId w:val="33"/>
        </w:numPr>
        <w:spacing w:line="360" w:lineRule="auto"/>
      </w:pPr>
      <w:r>
        <w:t>Kelola d</w:t>
      </w:r>
      <w:r w:rsidR="00DA304E">
        <w:t>ata Pegawai</w:t>
      </w:r>
    </w:p>
    <w:p w:rsidR="00DA304E" w:rsidRDefault="00DA304E" w:rsidP="001A2C7D">
      <w:pPr>
        <w:pStyle w:val="ListParagraph"/>
        <w:spacing w:line="360" w:lineRule="auto"/>
        <w:ind w:left="1080"/>
        <w:jc w:val="both"/>
      </w:pPr>
      <w:r>
        <w:t xml:space="preserve">Pada proses ini dapat </w:t>
      </w:r>
      <w:proofErr w:type="gramStart"/>
      <w:r w:rsidRPr="001A2C7D">
        <w:t>dilakukan</w:t>
      </w:r>
      <w:r w:rsidRPr="00DA304E">
        <w:rPr>
          <w:i/>
        </w:rPr>
        <w:t xml:space="preserve">  input</w:t>
      </w:r>
      <w:proofErr w:type="gramEnd"/>
      <w:r w:rsidRPr="00DA304E">
        <w:rPr>
          <w:i/>
        </w:rPr>
        <w:t>, edit,  delete</w:t>
      </w:r>
      <w:r>
        <w:t xml:space="preserve">, dan </w:t>
      </w:r>
      <w:r w:rsidRPr="00DA304E">
        <w:rPr>
          <w:i/>
        </w:rPr>
        <w:t>view</w:t>
      </w:r>
      <w:r>
        <w:t xml:space="preserve">  data pegawai. </w:t>
      </w:r>
      <w:r w:rsidRPr="00DA304E">
        <w:rPr>
          <w:i/>
        </w:rPr>
        <w:t xml:space="preserve">Input </w:t>
      </w:r>
      <w:r>
        <w:t xml:space="preserve">dilakukan ketika ada pegawai baru. </w:t>
      </w:r>
      <w:r w:rsidRPr="00DA304E">
        <w:rPr>
          <w:i/>
        </w:rPr>
        <w:t>Edit</w:t>
      </w:r>
      <w:r>
        <w:t xml:space="preserve"> dilakukan ketika ada perubahan data pegawai</w:t>
      </w:r>
      <w:r w:rsidRPr="00DA304E">
        <w:rPr>
          <w:i/>
        </w:rPr>
        <w:t>. Delete</w:t>
      </w:r>
      <w:r>
        <w:t xml:space="preserve"> dilakukan ketika ada pegawai yang keluar atau mengundurkan diri. </w:t>
      </w:r>
      <w:r w:rsidRPr="00DA304E">
        <w:rPr>
          <w:i/>
        </w:rPr>
        <w:t>View</w:t>
      </w:r>
      <w:r>
        <w:t xml:space="preserve"> dilakukan untuk melihat data pegawai. </w:t>
      </w:r>
    </w:p>
    <w:p w:rsidR="00DA304E" w:rsidRDefault="00494110" w:rsidP="001A2C7D">
      <w:pPr>
        <w:pStyle w:val="ListParagraph"/>
        <w:numPr>
          <w:ilvl w:val="0"/>
          <w:numId w:val="33"/>
        </w:numPr>
        <w:spacing w:line="360" w:lineRule="auto"/>
        <w:jc w:val="both"/>
      </w:pPr>
      <w:r>
        <w:t>Kelola d</w:t>
      </w:r>
      <w:r w:rsidR="00DA304E">
        <w:t>ata Sumber Gaji</w:t>
      </w:r>
    </w:p>
    <w:p w:rsidR="00DA304E" w:rsidRDefault="00DA304E" w:rsidP="001A2C7D">
      <w:pPr>
        <w:pStyle w:val="ListParagraph"/>
        <w:spacing w:line="360" w:lineRule="auto"/>
        <w:ind w:left="1080"/>
        <w:jc w:val="both"/>
      </w:pPr>
      <w:r>
        <w:t xml:space="preserve">Pada proses ini dapat dilakukan </w:t>
      </w:r>
      <w:r w:rsidRPr="001A2C7D">
        <w:rPr>
          <w:i/>
        </w:rPr>
        <w:t>input, edit, delete, dan view</w:t>
      </w:r>
      <w:r w:rsidR="001A2C7D">
        <w:t xml:space="preserve"> data sumber gaji. Data yang diambil untuk sumber </w:t>
      </w:r>
      <w:proofErr w:type="gramStart"/>
      <w:r w:rsidR="001A2C7D">
        <w:t>gaji ,</w:t>
      </w:r>
      <w:proofErr w:type="gramEnd"/>
      <w:r w:rsidR="001A2C7D">
        <w:t xml:space="preserve"> yaitu data pegawai dan data anggaran.</w:t>
      </w:r>
    </w:p>
    <w:p w:rsidR="001A2C7D" w:rsidRDefault="00494110" w:rsidP="001A2C7D">
      <w:pPr>
        <w:pStyle w:val="ListParagraph"/>
        <w:numPr>
          <w:ilvl w:val="0"/>
          <w:numId w:val="32"/>
        </w:numPr>
        <w:spacing w:line="360" w:lineRule="auto"/>
      </w:pPr>
      <w:r>
        <w:t>Fungsionalitas k</w:t>
      </w:r>
      <w:r w:rsidR="001A2C7D">
        <w:t>elola Data Gaji</w:t>
      </w:r>
    </w:p>
    <w:p w:rsidR="001A2C7D" w:rsidRPr="00494110" w:rsidRDefault="001A2C7D" w:rsidP="00494110">
      <w:pPr>
        <w:pStyle w:val="ListParagraph"/>
        <w:spacing w:line="360" w:lineRule="auto"/>
        <w:jc w:val="both"/>
      </w:pPr>
      <w:r>
        <w:t>Pada proses ini dapat dilakukan</w:t>
      </w:r>
      <w:r w:rsidRPr="001A2C7D">
        <w:rPr>
          <w:i/>
        </w:rPr>
        <w:t xml:space="preserve"> input, edit, view</w:t>
      </w:r>
      <w:r>
        <w:rPr>
          <w:i/>
        </w:rPr>
        <w:t xml:space="preserve"> </w:t>
      </w:r>
      <w:r w:rsidR="00494110" w:rsidRPr="00494110">
        <w:t>dan</w:t>
      </w:r>
      <w:r w:rsidR="00494110">
        <w:rPr>
          <w:i/>
        </w:rPr>
        <w:t xml:space="preserve"> print </w:t>
      </w:r>
      <w:r>
        <w:t xml:space="preserve">data gaji. </w:t>
      </w:r>
      <w:proofErr w:type="gramStart"/>
      <w:r>
        <w:t>Data yang diambil untuk kelola data gaji, yaitu sumber-sumber gaji yang terdapat di data sumber gaji.</w:t>
      </w:r>
      <w:proofErr w:type="gramEnd"/>
      <w:r>
        <w:t xml:space="preserve"> Setelah input kelola data gaji</w:t>
      </w:r>
      <w:proofErr w:type="gramStart"/>
      <w:r>
        <w:t>,  pegawai</w:t>
      </w:r>
      <w:proofErr w:type="gramEnd"/>
      <w:r>
        <w:t xml:space="preserve"> dapat </w:t>
      </w:r>
      <w:r w:rsidRPr="001A2C7D">
        <w:rPr>
          <w:i/>
        </w:rPr>
        <w:t>log-in</w:t>
      </w:r>
      <w:r>
        <w:rPr>
          <w:i/>
        </w:rPr>
        <w:t xml:space="preserve"> </w:t>
      </w:r>
      <w:r>
        <w:t>untuk melihat slip gaji</w:t>
      </w:r>
      <w:r w:rsidR="00494110">
        <w:t xml:space="preserve"> dan </w:t>
      </w:r>
      <w:r w:rsidR="00494110" w:rsidRPr="00494110">
        <w:rPr>
          <w:i/>
        </w:rPr>
        <w:t>print</w:t>
      </w:r>
      <w:r w:rsidR="00494110">
        <w:rPr>
          <w:i/>
        </w:rPr>
        <w:t xml:space="preserve"> </w:t>
      </w:r>
      <w:r w:rsidR="00494110">
        <w:t>untuk mencetak slip gaji.</w:t>
      </w:r>
    </w:p>
    <w:p w:rsidR="001A2C7D" w:rsidRDefault="001A2C7D" w:rsidP="001A2C7D">
      <w:pPr>
        <w:pStyle w:val="ListParagraph"/>
        <w:numPr>
          <w:ilvl w:val="0"/>
          <w:numId w:val="32"/>
        </w:numPr>
        <w:spacing w:line="360" w:lineRule="auto"/>
      </w:pPr>
      <w:r>
        <w:t xml:space="preserve">Fungsionalitas kelola </w:t>
      </w:r>
      <w:r w:rsidR="00494110">
        <w:t xml:space="preserve"> Pajak PPh Pasal 21</w:t>
      </w:r>
    </w:p>
    <w:p w:rsidR="00494110" w:rsidRDefault="00494110" w:rsidP="00494110">
      <w:pPr>
        <w:pStyle w:val="ListParagraph"/>
        <w:spacing w:line="360" w:lineRule="auto"/>
        <w:jc w:val="both"/>
      </w:pPr>
      <w:r>
        <w:t xml:space="preserve">Pada proses ini dapat dilakukan </w:t>
      </w:r>
      <w:r w:rsidRPr="00494110">
        <w:rPr>
          <w:i/>
        </w:rPr>
        <w:t xml:space="preserve">input, edit, view </w:t>
      </w:r>
      <w:r w:rsidRPr="00494110">
        <w:t>dan</w:t>
      </w:r>
      <w:r w:rsidRPr="00494110">
        <w:rPr>
          <w:i/>
        </w:rPr>
        <w:t xml:space="preserve"> print</w:t>
      </w:r>
      <w:r>
        <w:rPr>
          <w:i/>
        </w:rPr>
        <w:t xml:space="preserve"> </w:t>
      </w:r>
      <w:r>
        <w:t xml:space="preserve">data perhitungan Pajak PPh Pasal 21. Data kelola perhitungan Pajak PPh Pasal 21 yang dapat dimasukkan </w:t>
      </w:r>
      <w:proofErr w:type="gramStart"/>
      <w:r>
        <w:t>yaitu  kelola</w:t>
      </w:r>
      <w:proofErr w:type="gramEnd"/>
      <w:r>
        <w:t xml:space="preserve"> data gaji. Setelah input kelola data gaji, pegawai dapat </w:t>
      </w:r>
      <w:r w:rsidRPr="00494110">
        <w:rPr>
          <w:i/>
        </w:rPr>
        <w:t>log-in</w:t>
      </w:r>
      <w:r>
        <w:t xml:space="preserve"> untuk melihat bukti pemotongan PPh Pasal 21 dan </w:t>
      </w:r>
      <w:r w:rsidRPr="00494110">
        <w:rPr>
          <w:i/>
        </w:rPr>
        <w:t>print</w:t>
      </w:r>
      <w:r>
        <w:t xml:space="preserve"> untuk mencetak bukti pemotongan PPh Pasal 21.</w:t>
      </w:r>
    </w:p>
    <w:p w:rsidR="008219B7" w:rsidRDefault="008219B7" w:rsidP="008219B7">
      <w:pPr>
        <w:pStyle w:val="ListParagraph"/>
        <w:numPr>
          <w:ilvl w:val="0"/>
          <w:numId w:val="32"/>
        </w:numPr>
        <w:spacing w:line="360" w:lineRule="auto"/>
        <w:jc w:val="both"/>
      </w:pPr>
      <w:r>
        <w:t>Fungsionalitas kelola Jurnal Umum</w:t>
      </w:r>
    </w:p>
    <w:p w:rsidR="008219B7" w:rsidRDefault="008219B7" w:rsidP="008219B7">
      <w:pPr>
        <w:pStyle w:val="ListParagraph"/>
        <w:spacing w:line="360" w:lineRule="auto"/>
        <w:jc w:val="both"/>
      </w:pPr>
      <w:r>
        <w:t xml:space="preserve">Pada proses ini dapat dilakukan </w:t>
      </w:r>
      <w:r w:rsidRPr="005958AF">
        <w:rPr>
          <w:i/>
        </w:rPr>
        <w:t>input, view, edit dan print.</w:t>
      </w:r>
      <w:r>
        <w:t xml:space="preserve"> Proses pembuatan jurnal umum dilakukan ketika data kelola gaji dan data </w:t>
      </w:r>
      <w:r w:rsidR="00F433A5">
        <w:t>kelola pajak PPh Pasal 21 sudah dimasukkan.</w:t>
      </w:r>
    </w:p>
    <w:p w:rsidR="00F433A5" w:rsidRDefault="00F433A5" w:rsidP="00F433A5">
      <w:pPr>
        <w:pStyle w:val="ListParagraph"/>
        <w:numPr>
          <w:ilvl w:val="0"/>
          <w:numId w:val="32"/>
        </w:numPr>
        <w:spacing w:line="360" w:lineRule="auto"/>
        <w:jc w:val="both"/>
      </w:pPr>
      <w:r>
        <w:lastRenderedPageBreak/>
        <w:t>Fungsionalitas Buku Besar</w:t>
      </w:r>
    </w:p>
    <w:p w:rsidR="005958AF" w:rsidRDefault="00F433A5" w:rsidP="00BB25FE">
      <w:pPr>
        <w:pStyle w:val="ListParagraph"/>
        <w:spacing w:line="360" w:lineRule="auto"/>
        <w:jc w:val="both"/>
      </w:pPr>
      <w:r>
        <w:t xml:space="preserve">Pada proses ini dapat dilakukan </w:t>
      </w:r>
      <w:r w:rsidRPr="00F433A5">
        <w:rPr>
          <w:i/>
        </w:rPr>
        <w:t>input, view, edit dan print</w:t>
      </w:r>
      <w:r>
        <w:t xml:space="preserve">. </w:t>
      </w:r>
      <w:proofErr w:type="gramStart"/>
      <w:r>
        <w:t>Buku besar dibuat berdasarkan jurnal yang sudah ada.</w:t>
      </w:r>
      <w:proofErr w:type="gramEnd"/>
    </w:p>
    <w:p w:rsidR="00BB25FE" w:rsidRDefault="00BB25FE" w:rsidP="00BB25FE">
      <w:pPr>
        <w:pStyle w:val="ListParagraph"/>
        <w:spacing w:line="360" w:lineRule="auto"/>
        <w:jc w:val="both"/>
      </w:pPr>
    </w:p>
    <w:p w:rsidR="005958AF" w:rsidRPr="005958AF" w:rsidRDefault="005958AF" w:rsidP="005958AF">
      <w:pPr>
        <w:pStyle w:val="Heading2"/>
        <w:rPr>
          <w:rFonts w:asciiTheme="minorHAnsi" w:hAnsiTheme="minorHAnsi"/>
          <w:color w:val="auto"/>
          <w:sz w:val="24"/>
          <w:szCs w:val="24"/>
        </w:rPr>
      </w:pPr>
      <w:r w:rsidRPr="005958AF">
        <w:rPr>
          <w:rFonts w:asciiTheme="minorHAnsi" w:hAnsiTheme="minorHAnsi"/>
          <w:color w:val="auto"/>
          <w:sz w:val="24"/>
          <w:szCs w:val="24"/>
        </w:rPr>
        <w:t>Analisis Pengguna</w:t>
      </w:r>
    </w:p>
    <w:tbl>
      <w:tblPr>
        <w:tblStyle w:val="TableGrid"/>
        <w:tblpPr w:leftFromText="180" w:rightFromText="180" w:vertAnchor="text" w:horzAnchor="margin" w:tblpY="150"/>
        <w:tblOverlap w:val="never"/>
        <w:tblW w:w="0" w:type="auto"/>
        <w:tblLook w:val="04A0" w:firstRow="1" w:lastRow="0" w:firstColumn="1" w:lastColumn="0" w:noHBand="0" w:noVBand="1"/>
      </w:tblPr>
      <w:tblGrid>
        <w:gridCol w:w="1185"/>
        <w:gridCol w:w="2501"/>
        <w:gridCol w:w="3827"/>
      </w:tblGrid>
      <w:tr w:rsidR="00BB25FE" w:rsidTr="00BB25FE">
        <w:trPr>
          <w:trHeight w:val="303"/>
        </w:trPr>
        <w:tc>
          <w:tcPr>
            <w:tcW w:w="1185" w:type="dxa"/>
            <w:shd w:val="clear" w:color="auto" w:fill="D99594" w:themeFill="accent2" w:themeFillTint="99"/>
          </w:tcPr>
          <w:p w:rsidR="00BB25FE" w:rsidRPr="002F4D9C" w:rsidRDefault="00BB25FE" w:rsidP="00BB25FE">
            <w:pPr>
              <w:jc w:val="center"/>
              <w:rPr>
                <w:b/>
                <w:lang w:val="id-ID"/>
              </w:rPr>
            </w:pPr>
            <w:r w:rsidRPr="002F4D9C">
              <w:rPr>
                <w:b/>
                <w:lang w:val="id-ID"/>
              </w:rPr>
              <w:t>Pengguna</w:t>
            </w:r>
          </w:p>
        </w:tc>
        <w:tc>
          <w:tcPr>
            <w:tcW w:w="2501" w:type="dxa"/>
            <w:shd w:val="clear" w:color="auto" w:fill="D99594" w:themeFill="accent2" w:themeFillTint="99"/>
          </w:tcPr>
          <w:p w:rsidR="00BB25FE" w:rsidRPr="002F4D9C" w:rsidRDefault="00BB25FE" w:rsidP="00BB25FE">
            <w:pPr>
              <w:rPr>
                <w:b/>
                <w:lang w:val="id-ID"/>
              </w:rPr>
            </w:pPr>
            <w:r w:rsidRPr="002F4D9C">
              <w:rPr>
                <w:b/>
                <w:lang w:val="id-ID"/>
              </w:rPr>
              <w:t>Tanggung Jawab / Tugas</w:t>
            </w:r>
          </w:p>
        </w:tc>
        <w:tc>
          <w:tcPr>
            <w:tcW w:w="3827" w:type="dxa"/>
            <w:shd w:val="clear" w:color="auto" w:fill="D99594" w:themeFill="accent2" w:themeFillTint="99"/>
          </w:tcPr>
          <w:p w:rsidR="00BB25FE" w:rsidRPr="002F4D9C" w:rsidRDefault="00BB25FE" w:rsidP="00BB25FE">
            <w:pPr>
              <w:jc w:val="center"/>
              <w:rPr>
                <w:b/>
                <w:lang w:val="id-ID"/>
              </w:rPr>
            </w:pPr>
            <w:r w:rsidRPr="002F4D9C">
              <w:rPr>
                <w:b/>
                <w:lang w:val="id-ID"/>
              </w:rPr>
              <w:t>Hak Akses</w:t>
            </w:r>
          </w:p>
        </w:tc>
      </w:tr>
      <w:tr w:rsidR="00BB25FE" w:rsidTr="00BB25FE">
        <w:trPr>
          <w:trHeight w:val="946"/>
        </w:trPr>
        <w:tc>
          <w:tcPr>
            <w:tcW w:w="1185" w:type="dxa"/>
          </w:tcPr>
          <w:p w:rsidR="00BB25FE" w:rsidRPr="005958AF" w:rsidRDefault="00BB25FE" w:rsidP="00BB25FE">
            <w:pPr>
              <w:spacing w:line="276" w:lineRule="auto"/>
              <w:jc w:val="center"/>
            </w:pPr>
            <w:r>
              <w:t>HRD</w:t>
            </w:r>
          </w:p>
          <w:p w:rsidR="00BB25FE" w:rsidRDefault="00BB25FE" w:rsidP="00BB25FE">
            <w:pPr>
              <w:spacing w:line="276" w:lineRule="auto"/>
              <w:rPr>
                <w:lang w:val="id-ID"/>
              </w:rPr>
            </w:pPr>
          </w:p>
          <w:p w:rsidR="00BB25FE" w:rsidRDefault="00BB25FE" w:rsidP="00BB25FE">
            <w:pPr>
              <w:spacing w:line="276" w:lineRule="auto"/>
              <w:rPr>
                <w:lang w:val="id-ID"/>
              </w:rPr>
            </w:pPr>
          </w:p>
          <w:p w:rsidR="00BB25FE" w:rsidRDefault="00BB25FE" w:rsidP="00BB25FE">
            <w:pPr>
              <w:spacing w:line="276" w:lineRule="auto"/>
              <w:rPr>
                <w:lang w:val="id-ID"/>
              </w:rPr>
            </w:pPr>
          </w:p>
        </w:tc>
        <w:tc>
          <w:tcPr>
            <w:tcW w:w="2501" w:type="dxa"/>
          </w:tcPr>
          <w:p w:rsidR="00BB25FE" w:rsidRPr="0053001C" w:rsidRDefault="00BB25FE" w:rsidP="00BB25FE">
            <w:pPr>
              <w:spacing w:line="276" w:lineRule="auto"/>
              <w:rPr>
                <w:lang w:val="id-ID"/>
              </w:rPr>
            </w:pPr>
            <w:r w:rsidRPr="001832B6">
              <w:rPr>
                <w:lang w:val="id-ID"/>
              </w:rPr>
              <w:t xml:space="preserve">Fungsionalitas </w:t>
            </w:r>
            <w:r>
              <w:rPr>
                <w:lang w:val="id-ID"/>
              </w:rPr>
              <w:t>Kelola</w:t>
            </w:r>
            <w:r w:rsidRPr="001832B6">
              <w:rPr>
                <w:lang w:val="id-ID"/>
              </w:rPr>
              <w:t xml:space="preserve"> Data </w:t>
            </w:r>
            <w:r>
              <w:rPr>
                <w:lang w:val="id-ID"/>
              </w:rPr>
              <w:t>Master</w:t>
            </w:r>
          </w:p>
        </w:tc>
        <w:tc>
          <w:tcPr>
            <w:tcW w:w="3827" w:type="dxa"/>
          </w:tcPr>
          <w:p w:rsidR="00BB25FE" w:rsidRPr="005958AF" w:rsidRDefault="00BB25FE" w:rsidP="00BB25FE">
            <w:pPr>
              <w:spacing w:line="276" w:lineRule="auto"/>
            </w:pPr>
            <w:r>
              <w:rPr>
                <w:i/>
                <w:lang w:val="id-ID"/>
              </w:rPr>
              <w:t xml:space="preserve">Input, Edit, Delete, View, </w:t>
            </w:r>
            <w:r>
              <w:rPr>
                <w:lang w:val="id-ID"/>
              </w:rPr>
              <w:t xml:space="preserve">dan </w:t>
            </w:r>
            <w:r>
              <w:rPr>
                <w:i/>
                <w:lang w:val="id-ID"/>
              </w:rPr>
              <w:t xml:space="preserve">Print </w:t>
            </w:r>
            <w:r>
              <w:rPr>
                <w:lang w:val="id-ID"/>
              </w:rPr>
              <w:t xml:space="preserve">data </w:t>
            </w:r>
            <w:r>
              <w:t>pegawai</w:t>
            </w:r>
          </w:p>
          <w:p w:rsidR="00BB25FE" w:rsidRPr="007E1211" w:rsidRDefault="00BB25FE" w:rsidP="00BB25FE">
            <w:pPr>
              <w:spacing w:line="276" w:lineRule="auto"/>
              <w:rPr>
                <w:lang w:val="id-ID"/>
              </w:rPr>
            </w:pPr>
          </w:p>
        </w:tc>
      </w:tr>
      <w:tr w:rsidR="00BB25FE" w:rsidTr="00BB25FE">
        <w:trPr>
          <w:trHeight w:val="685"/>
        </w:trPr>
        <w:tc>
          <w:tcPr>
            <w:tcW w:w="1185" w:type="dxa"/>
            <w:vMerge w:val="restart"/>
          </w:tcPr>
          <w:p w:rsidR="00BB25FE" w:rsidRDefault="00BB25FE" w:rsidP="00BB25FE">
            <w:pPr>
              <w:spacing w:line="276" w:lineRule="auto"/>
              <w:jc w:val="center"/>
              <w:rPr>
                <w:lang w:val="id-ID"/>
              </w:rPr>
            </w:pPr>
            <w:r>
              <w:rPr>
                <w:lang w:val="id-ID"/>
              </w:rPr>
              <w:t>Keuangan</w:t>
            </w:r>
          </w:p>
          <w:p w:rsidR="00BB25FE" w:rsidRDefault="00BB25FE" w:rsidP="00BB25FE">
            <w:pPr>
              <w:spacing w:line="276" w:lineRule="auto"/>
              <w:rPr>
                <w:lang w:val="id-ID"/>
              </w:rPr>
            </w:pPr>
          </w:p>
          <w:p w:rsidR="00BB25FE" w:rsidRDefault="00BB25FE" w:rsidP="00BB25FE">
            <w:pPr>
              <w:spacing w:line="276" w:lineRule="auto"/>
              <w:rPr>
                <w:lang w:val="id-ID"/>
              </w:rPr>
            </w:pPr>
          </w:p>
        </w:tc>
        <w:tc>
          <w:tcPr>
            <w:tcW w:w="2501" w:type="dxa"/>
          </w:tcPr>
          <w:p w:rsidR="00BB25FE" w:rsidRPr="001832B6" w:rsidRDefault="00BB25FE" w:rsidP="00BB25FE">
            <w:pPr>
              <w:spacing w:line="276" w:lineRule="auto"/>
              <w:rPr>
                <w:lang w:val="id-ID"/>
              </w:rPr>
            </w:pPr>
            <w:r w:rsidRPr="001832B6">
              <w:rPr>
                <w:lang w:val="id-ID"/>
              </w:rPr>
              <w:t>Fungs</w:t>
            </w:r>
            <w:r>
              <w:rPr>
                <w:lang w:val="id-ID"/>
              </w:rPr>
              <w:t>ionalitas Kelola Data Master</w:t>
            </w:r>
          </w:p>
          <w:p w:rsidR="00BB25FE" w:rsidRDefault="00BB25FE" w:rsidP="00BB25FE">
            <w:pPr>
              <w:spacing w:line="276" w:lineRule="auto"/>
              <w:rPr>
                <w:lang w:val="id-ID"/>
              </w:rPr>
            </w:pPr>
          </w:p>
        </w:tc>
        <w:tc>
          <w:tcPr>
            <w:tcW w:w="3827" w:type="dxa"/>
          </w:tcPr>
          <w:p w:rsidR="00BB25FE" w:rsidRDefault="00BB25FE" w:rsidP="00BB25FE">
            <w:pPr>
              <w:spacing w:line="276" w:lineRule="auto"/>
              <w:rPr>
                <w:lang w:val="id-ID"/>
              </w:rPr>
            </w:pPr>
            <w:r>
              <w:rPr>
                <w:i/>
                <w:lang w:val="id-ID"/>
              </w:rPr>
              <w:t xml:space="preserve">View </w:t>
            </w:r>
            <w:r>
              <w:rPr>
                <w:lang w:val="id-ID"/>
              </w:rPr>
              <w:t>data pegawai</w:t>
            </w:r>
          </w:p>
          <w:p w:rsidR="00BB25FE" w:rsidRPr="005958AF" w:rsidRDefault="00BB25FE" w:rsidP="00BB25FE">
            <w:pPr>
              <w:spacing w:line="276" w:lineRule="auto"/>
            </w:pPr>
            <w:r w:rsidRPr="00B40392">
              <w:rPr>
                <w:i/>
                <w:lang w:val="id-ID"/>
              </w:rPr>
              <w:t xml:space="preserve">input, </w:t>
            </w:r>
            <w:r>
              <w:rPr>
                <w:i/>
                <w:lang w:val="id-ID"/>
              </w:rPr>
              <w:t xml:space="preserve">edit, </w:t>
            </w:r>
            <w:r w:rsidRPr="00B40392">
              <w:rPr>
                <w:i/>
                <w:lang w:val="id-ID"/>
              </w:rPr>
              <w:t xml:space="preserve">delete, </w:t>
            </w:r>
            <w:r>
              <w:rPr>
                <w:lang w:val="id-ID"/>
              </w:rPr>
              <w:t xml:space="preserve">dan </w:t>
            </w:r>
            <w:r>
              <w:rPr>
                <w:i/>
                <w:lang w:val="id-ID"/>
              </w:rPr>
              <w:t xml:space="preserve">view </w:t>
            </w:r>
            <w:r>
              <w:rPr>
                <w:lang w:val="id-ID"/>
              </w:rPr>
              <w:t xml:space="preserve">data sumber </w:t>
            </w:r>
            <w:r>
              <w:t>gaji</w:t>
            </w:r>
          </w:p>
          <w:p w:rsidR="00BB25FE" w:rsidRDefault="00BB25FE" w:rsidP="00BB25FE">
            <w:pPr>
              <w:spacing w:line="276" w:lineRule="auto"/>
              <w:rPr>
                <w:lang w:val="id-ID"/>
              </w:rPr>
            </w:pPr>
          </w:p>
          <w:p w:rsidR="00BB25FE" w:rsidRPr="008E0630" w:rsidRDefault="00BB25FE" w:rsidP="00BB25FE">
            <w:pPr>
              <w:spacing w:line="276" w:lineRule="auto"/>
              <w:rPr>
                <w:lang w:val="id-ID"/>
              </w:rPr>
            </w:pPr>
          </w:p>
        </w:tc>
      </w:tr>
      <w:tr w:rsidR="00BB25FE" w:rsidTr="00BB25FE">
        <w:tc>
          <w:tcPr>
            <w:tcW w:w="1185" w:type="dxa"/>
            <w:vMerge/>
          </w:tcPr>
          <w:p w:rsidR="00BB25FE" w:rsidRDefault="00BB25FE" w:rsidP="00BB25FE">
            <w:pPr>
              <w:spacing w:line="276" w:lineRule="auto"/>
              <w:rPr>
                <w:lang w:val="id-ID"/>
              </w:rPr>
            </w:pPr>
          </w:p>
        </w:tc>
        <w:tc>
          <w:tcPr>
            <w:tcW w:w="2501" w:type="dxa"/>
          </w:tcPr>
          <w:p w:rsidR="00BB25FE" w:rsidRPr="001832B6" w:rsidRDefault="00BB25FE" w:rsidP="00BB25FE">
            <w:pPr>
              <w:spacing w:line="276" w:lineRule="auto"/>
              <w:rPr>
                <w:lang w:val="id-ID"/>
              </w:rPr>
            </w:pPr>
            <w:r w:rsidRPr="001832B6">
              <w:rPr>
                <w:lang w:val="id-ID"/>
              </w:rPr>
              <w:t xml:space="preserve">Fungsionalitas </w:t>
            </w:r>
            <w:r>
              <w:rPr>
                <w:lang w:val="id-ID"/>
              </w:rPr>
              <w:t xml:space="preserve">Kelola Gaji </w:t>
            </w:r>
          </w:p>
          <w:p w:rsidR="00BB25FE" w:rsidRDefault="00BB25FE" w:rsidP="00BB25FE">
            <w:pPr>
              <w:spacing w:line="276" w:lineRule="auto"/>
              <w:rPr>
                <w:lang w:val="id-ID"/>
              </w:rPr>
            </w:pPr>
          </w:p>
        </w:tc>
        <w:tc>
          <w:tcPr>
            <w:tcW w:w="3827" w:type="dxa"/>
          </w:tcPr>
          <w:p w:rsidR="00BB25FE" w:rsidRPr="008E0630" w:rsidRDefault="00BB25FE" w:rsidP="00BB25FE">
            <w:pPr>
              <w:spacing w:line="276" w:lineRule="auto"/>
              <w:rPr>
                <w:lang w:val="id-ID"/>
              </w:rPr>
            </w:pPr>
            <w:r>
              <w:rPr>
                <w:i/>
                <w:lang w:val="id-ID"/>
              </w:rPr>
              <w:t xml:space="preserve">input, </w:t>
            </w:r>
            <w:r w:rsidRPr="00B40392">
              <w:rPr>
                <w:i/>
                <w:lang w:val="id-ID"/>
              </w:rPr>
              <w:t xml:space="preserve">view, </w:t>
            </w:r>
            <w:r>
              <w:rPr>
                <w:i/>
                <w:lang w:val="id-ID"/>
              </w:rPr>
              <w:t xml:space="preserve">edit </w:t>
            </w:r>
            <w:r w:rsidRPr="00B40392">
              <w:rPr>
                <w:lang w:val="id-ID"/>
              </w:rPr>
              <w:t xml:space="preserve">dan </w:t>
            </w:r>
            <w:r w:rsidRPr="00B40392">
              <w:rPr>
                <w:i/>
                <w:lang w:val="id-ID"/>
              </w:rPr>
              <w:t xml:space="preserve">print </w:t>
            </w:r>
            <w:r>
              <w:rPr>
                <w:lang w:val="id-ID"/>
              </w:rPr>
              <w:t>data kelola gaji</w:t>
            </w:r>
          </w:p>
        </w:tc>
      </w:tr>
      <w:tr w:rsidR="00BB25FE" w:rsidTr="00BB25FE">
        <w:tc>
          <w:tcPr>
            <w:tcW w:w="1185" w:type="dxa"/>
            <w:vMerge/>
          </w:tcPr>
          <w:p w:rsidR="00BB25FE" w:rsidRDefault="00BB25FE" w:rsidP="00BB25FE">
            <w:pPr>
              <w:spacing w:line="276" w:lineRule="auto"/>
              <w:rPr>
                <w:lang w:val="id-ID"/>
              </w:rPr>
            </w:pPr>
          </w:p>
        </w:tc>
        <w:tc>
          <w:tcPr>
            <w:tcW w:w="2501" w:type="dxa"/>
          </w:tcPr>
          <w:p w:rsidR="00BB25FE" w:rsidRDefault="00BB25FE" w:rsidP="00BB25FE">
            <w:pPr>
              <w:spacing w:line="276" w:lineRule="auto"/>
              <w:rPr>
                <w:lang w:val="id-ID"/>
              </w:rPr>
            </w:pPr>
            <w:r>
              <w:rPr>
                <w:lang w:val="id-ID"/>
              </w:rPr>
              <w:t>Fungsionalitas Kelola Pajak PPh Pasal 21</w:t>
            </w:r>
          </w:p>
        </w:tc>
        <w:tc>
          <w:tcPr>
            <w:tcW w:w="3827" w:type="dxa"/>
          </w:tcPr>
          <w:p w:rsidR="00BB25FE" w:rsidRPr="001F2C9E" w:rsidRDefault="00BB25FE" w:rsidP="00BB25FE">
            <w:pPr>
              <w:spacing w:line="276" w:lineRule="auto"/>
              <w:rPr>
                <w:lang w:val="id-ID"/>
              </w:rPr>
            </w:pPr>
            <w:r>
              <w:rPr>
                <w:i/>
                <w:lang w:val="id-ID"/>
              </w:rPr>
              <w:t xml:space="preserve">input, </w:t>
            </w:r>
            <w:r w:rsidRPr="00B40392">
              <w:rPr>
                <w:i/>
                <w:lang w:val="id-ID"/>
              </w:rPr>
              <w:t xml:space="preserve">view, </w:t>
            </w:r>
            <w:r>
              <w:rPr>
                <w:i/>
                <w:lang w:val="id-ID"/>
              </w:rPr>
              <w:t xml:space="preserve">edit </w:t>
            </w:r>
            <w:r w:rsidRPr="00B40392">
              <w:rPr>
                <w:lang w:val="id-ID"/>
              </w:rPr>
              <w:t xml:space="preserve">dan </w:t>
            </w:r>
            <w:r w:rsidRPr="00B40392">
              <w:rPr>
                <w:i/>
                <w:lang w:val="id-ID"/>
              </w:rPr>
              <w:t xml:space="preserve">print </w:t>
            </w:r>
            <w:r>
              <w:rPr>
                <w:lang w:val="id-ID"/>
              </w:rPr>
              <w:t>data kelola pajak PPh pasal 21</w:t>
            </w:r>
          </w:p>
        </w:tc>
      </w:tr>
      <w:tr w:rsidR="00BB25FE" w:rsidTr="00BB25FE">
        <w:tc>
          <w:tcPr>
            <w:tcW w:w="1185" w:type="dxa"/>
            <w:vMerge/>
          </w:tcPr>
          <w:p w:rsidR="00BB25FE" w:rsidRDefault="00BB25FE" w:rsidP="00BB25FE">
            <w:pPr>
              <w:spacing w:line="276" w:lineRule="auto"/>
              <w:rPr>
                <w:lang w:val="id-ID"/>
              </w:rPr>
            </w:pPr>
          </w:p>
        </w:tc>
        <w:tc>
          <w:tcPr>
            <w:tcW w:w="2501" w:type="dxa"/>
          </w:tcPr>
          <w:p w:rsidR="00BB25FE" w:rsidRDefault="00BB25FE" w:rsidP="00BB25FE">
            <w:pPr>
              <w:spacing w:line="276" w:lineRule="auto"/>
              <w:rPr>
                <w:lang w:val="id-ID"/>
              </w:rPr>
            </w:pPr>
            <w:r>
              <w:rPr>
                <w:lang w:val="id-ID"/>
              </w:rPr>
              <w:t>Fungsionalitas Jurnal Umum</w:t>
            </w:r>
          </w:p>
        </w:tc>
        <w:tc>
          <w:tcPr>
            <w:tcW w:w="3827" w:type="dxa"/>
          </w:tcPr>
          <w:p w:rsidR="00BB25FE" w:rsidRDefault="00BB25FE" w:rsidP="00BB25FE">
            <w:pPr>
              <w:spacing w:line="276" w:lineRule="auto"/>
              <w:rPr>
                <w:lang w:val="id-ID"/>
              </w:rPr>
            </w:pPr>
            <w:r>
              <w:rPr>
                <w:i/>
                <w:lang w:val="id-ID"/>
              </w:rPr>
              <w:t xml:space="preserve">input, view,  edit </w:t>
            </w:r>
            <w:r w:rsidRPr="00B40392">
              <w:rPr>
                <w:lang w:val="id-ID"/>
              </w:rPr>
              <w:t xml:space="preserve">dan </w:t>
            </w:r>
            <w:r w:rsidRPr="00B40392">
              <w:rPr>
                <w:i/>
                <w:lang w:val="id-ID"/>
              </w:rPr>
              <w:t>print</w:t>
            </w:r>
            <w:r>
              <w:rPr>
                <w:i/>
                <w:lang w:val="id-ID"/>
              </w:rPr>
              <w:t xml:space="preserve"> </w:t>
            </w:r>
            <w:r>
              <w:rPr>
                <w:lang w:val="id-ID"/>
              </w:rPr>
              <w:t>jurnal umum</w:t>
            </w:r>
          </w:p>
          <w:p w:rsidR="00BB25FE" w:rsidRPr="001F2C9E" w:rsidRDefault="00BB25FE" w:rsidP="00BB25FE">
            <w:pPr>
              <w:spacing w:line="276" w:lineRule="auto"/>
              <w:rPr>
                <w:lang w:val="id-ID"/>
              </w:rPr>
            </w:pPr>
          </w:p>
        </w:tc>
      </w:tr>
      <w:tr w:rsidR="00BB25FE" w:rsidTr="00BB25FE">
        <w:tc>
          <w:tcPr>
            <w:tcW w:w="1185" w:type="dxa"/>
            <w:vMerge/>
          </w:tcPr>
          <w:p w:rsidR="00BB25FE" w:rsidRDefault="00BB25FE" w:rsidP="00BB25FE">
            <w:pPr>
              <w:spacing w:line="276" w:lineRule="auto"/>
              <w:rPr>
                <w:lang w:val="id-ID"/>
              </w:rPr>
            </w:pPr>
          </w:p>
        </w:tc>
        <w:tc>
          <w:tcPr>
            <w:tcW w:w="2501" w:type="dxa"/>
          </w:tcPr>
          <w:p w:rsidR="00BB25FE" w:rsidRDefault="00BB25FE" w:rsidP="00BB25FE">
            <w:pPr>
              <w:spacing w:line="276" w:lineRule="auto"/>
              <w:rPr>
                <w:lang w:val="id-ID"/>
              </w:rPr>
            </w:pPr>
            <w:r>
              <w:rPr>
                <w:lang w:val="id-ID"/>
              </w:rPr>
              <w:t>Fungsionalitas Buku Besar</w:t>
            </w:r>
          </w:p>
        </w:tc>
        <w:tc>
          <w:tcPr>
            <w:tcW w:w="3827" w:type="dxa"/>
          </w:tcPr>
          <w:p w:rsidR="00BB25FE" w:rsidRDefault="00BB25FE" w:rsidP="00BB25FE">
            <w:pPr>
              <w:spacing w:line="276" w:lineRule="auto"/>
              <w:rPr>
                <w:lang w:val="id-ID"/>
              </w:rPr>
            </w:pPr>
            <w:r>
              <w:rPr>
                <w:i/>
                <w:lang w:val="id-ID"/>
              </w:rPr>
              <w:t xml:space="preserve">input, view,  edit </w:t>
            </w:r>
            <w:r w:rsidRPr="00B40392">
              <w:rPr>
                <w:lang w:val="id-ID"/>
              </w:rPr>
              <w:t xml:space="preserve">dan </w:t>
            </w:r>
            <w:r w:rsidRPr="00B40392">
              <w:rPr>
                <w:i/>
                <w:lang w:val="id-ID"/>
              </w:rPr>
              <w:t>print</w:t>
            </w:r>
            <w:r>
              <w:rPr>
                <w:i/>
                <w:lang w:val="id-ID"/>
              </w:rPr>
              <w:t xml:space="preserve"> </w:t>
            </w:r>
            <w:r>
              <w:rPr>
                <w:lang w:val="id-ID"/>
              </w:rPr>
              <w:t>buku besar</w:t>
            </w:r>
          </w:p>
          <w:p w:rsidR="00BB25FE" w:rsidRDefault="00BB25FE" w:rsidP="00BB25FE">
            <w:pPr>
              <w:spacing w:line="276" w:lineRule="auto"/>
              <w:rPr>
                <w:i/>
                <w:lang w:val="id-ID"/>
              </w:rPr>
            </w:pPr>
          </w:p>
        </w:tc>
      </w:tr>
      <w:tr w:rsidR="00BB25FE" w:rsidTr="00BB25FE">
        <w:tc>
          <w:tcPr>
            <w:tcW w:w="1185" w:type="dxa"/>
            <w:vMerge w:val="restart"/>
          </w:tcPr>
          <w:p w:rsidR="00BB25FE" w:rsidRPr="005958AF" w:rsidRDefault="00BB25FE" w:rsidP="00BB25FE">
            <w:pPr>
              <w:spacing w:line="276" w:lineRule="auto"/>
              <w:jc w:val="center"/>
            </w:pPr>
            <w:r>
              <w:t>Manager</w:t>
            </w:r>
          </w:p>
          <w:p w:rsidR="00BB25FE" w:rsidRDefault="00BB25FE" w:rsidP="00BB25FE">
            <w:pPr>
              <w:spacing w:line="276" w:lineRule="auto"/>
              <w:rPr>
                <w:lang w:val="id-ID"/>
              </w:rPr>
            </w:pPr>
          </w:p>
          <w:p w:rsidR="00BB25FE" w:rsidRDefault="00BB25FE" w:rsidP="00BB25FE">
            <w:pPr>
              <w:spacing w:line="276" w:lineRule="auto"/>
              <w:rPr>
                <w:lang w:val="id-ID"/>
              </w:rPr>
            </w:pPr>
          </w:p>
          <w:p w:rsidR="00BB25FE" w:rsidRDefault="00BB25FE" w:rsidP="00BB25FE">
            <w:pPr>
              <w:spacing w:line="276" w:lineRule="auto"/>
              <w:rPr>
                <w:lang w:val="id-ID"/>
              </w:rPr>
            </w:pPr>
          </w:p>
          <w:p w:rsidR="00BB25FE" w:rsidRDefault="00BB25FE" w:rsidP="00BB25FE">
            <w:pPr>
              <w:spacing w:line="276" w:lineRule="auto"/>
              <w:rPr>
                <w:lang w:val="id-ID"/>
              </w:rPr>
            </w:pPr>
          </w:p>
          <w:p w:rsidR="00BB25FE" w:rsidRDefault="00BB25FE" w:rsidP="00BB25FE">
            <w:pPr>
              <w:spacing w:line="276" w:lineRule="auto"/>
              <w:rPr>
                <w:lang w:val="id-ID"/>
              </w:rPr>
            </w:pPr>
          </w:p>
        </w:tc>
        <w:tc>
          <w:tcPr>
            <w:tcW w:w="2501" w:type="dxa"/>
          </w:tcPr>
          <w:p w:rsidR="00BB25FE" w:rsidRDefault="00BB25FE" w:rsidP="00BB25FE">
            <w:pPr>
              <w:spacing w:line="276" w:lineRule="auto"/>
              <w:rPr>
                <w:lang w:val="id-ID"/>
              </w:rPr>
            </w:pPr>
            <w:r>
              <w:rPr>
                <w:lang w:val="id-ID"/>
              </w:rPr>
              <w:t>Fungsionalitas Kelola Data Master</w:t>
            </w:r>
          </w:p>
        </w:tc>
        <w:tc>
          <w:tcPr>
            <w:tcW w:w="3827" w:type="dxa"/>
          </w:tcPr>
          <w:p w:rsidR="00BB25FE" w:rsidRDefault="00BB25FE" w:rsidP="00BB25FE">
            <w:pPr>
              <w:spacing w:line="276" w:lineRule="auto"/>
              <w:rPr>
                <w:lang w:val="id-ID"/>
              </w:rPr>
            </w:pPr>
            <w:r>
              <w:rPr>
                <w:i/>
                <w:lang w:val="id-ID"/>
              </w:rPr>
              <w:t xml:space="preserve">View </w:t>
            </w:r>
            <w:r>
              <w:rPr>
                <w:lang w:val="id-ID"/>
              </w:rPr>
              <w:t>data pegawai</w:t>
            </w:r>
          </w:p>
          <w:p w:rsidR="00BB25FE" w:rsidRPr="001F2C9E" w:rsidRDefault="00BB25FE" w:rsidP="00BB25FE">
            <w:pPr>
              <w:spacing w:line="276" w:lineRule="auto"/>
              <w:rPr>
                <w:lang w:val="id-ID"/>
              </w:rPr>
            </w:pPr>
          </w:p>
        </w:tc>
      </w:tr>
      <w:tr w:rsidR="00BB25FE" w:rsidTr="00BB25FE">
        <w:tc>
          <w:tcPr>
            <w:tcW w:w="1185" w:type="dxa"/>
            <w:vMerge/>
          </w:tcPr>
          <w:p w:rsidR="00BB25FE" w:rsidRDefault="00BB25FE" w:rsidP="00BB25FE">
            <w:pPr>
              <w:spacing w:line="276" w:lineRule="auto"/>
              <w:rPr>
                <w:lang w:val="id-ID"/>
              </w:rPr>
            </w:pPr>
          </w:p>
        </w:tc>
        <w:tc>
          <w:tcPr>
            <w:tcW w:w="2501" w:type="dxa"/>
          </w:tcPr>
          <w:p w:rsidR="00BB25FE" w:rsidRDefault="00BB25FE" w:rsidP="00BB25FE">
            <w:pPr>
              <w:spacing w:line="276" w:lineRule="auto"/>
              <w:rPr>
                <w:lang w:val="id-ID"/>
              </w:rPr>
            </w:pPr>
            <w:r>
              <w:rPr>
                <w:lang w:val="id-ID"/>
              </w:rPr>
              <w:t>Fungsionalitas Kelola Gaji</w:t>
            </w:r>
          </w:p>
        </w:tc>
        <w:tc>
          <w:tcPr>
            <w:tcW w:w="3827" w:type="dxa"/>
          </w:tcPr>
          <w:p w:rsidR="00BB25FE" w:rsidRPr="001F2C9E" w:rsidRDefault="00BB25FE" w:rsidP="00BB25FE">
            <w:pPr>
              <w:spacing w:line="276" w:lineRule="auto"/>
              <w:rPr>
                <w:lang w:val="id-ID"/>
              </w:rPr>
            </w:pPr>
            <w:r>
              <w:rPr>
                <w:i/>
                <w:lang w:val="id-ID"/>
              </w:rPr>
              <w:t xml:space="preserve">View </w:t>
            </w:r>
            <w:r>
              <w:rPr>
                <w:lang w:val="id-ID"/>
              </w:rPr>
              <w:t>data kelola gaji</w:t>
            </w:r>
          </w:p>
        </w:tc>
      </w:tr>
      <w:tr w:rsidR="00BB25FE" w:rsidTr="00BB25FE">
        <w:tc>
          <w:tcPr>
            <w:tcW w:w="1185" w:type="dxa"/>
            <w:vMerge/>
          </w:tcPr>
          <w:p w:rsidR="00BB25FE" w:rsidRDefault="00BB25FE" w:rsidP="00BB25FE">
            <w:pPr>
              <w:spacing w:line="276" w:lineRule="auto"/>
              <w:rPr>
                <w:lang w:val="id-ID"/>
              </w:rPr>
            </w:pPr>
          </w:p>
        </w:tc>
        <w:tc>
          <w:tcPr>
            <w:tcW w:w="2501" w:type="dxa"/>
          </w:tcPr>
          <w:p w:rsidR="00BB25FE" w:rsidRDefault="00BB25FE" w:rsidP="00BB25FE">
            <w:pPr>
              <w:spacing w:line="276" w:lineRule="auto"/>
              <w:rPr>
                <w:lang w:val="id-ID"/>
              </w:rPr>
            </w:pPr>
            <w:r>
              <w:rPr>
                <w:lang w:val="id-ID"/>
              </w:rPr>
              <w:t>Fungsionalitas Kelola Pajak PPh Pasal 21</w:t>
            </w:r>
          </w:p>
        </w:tc>
        <w:tc>
          <w:tcPr>
            <w:tcW w:w="3827" w:type="dxa"/>
          </w:tcPr>
          <w:p w:rsidR="00BB25FE" w:rsidRPr="001F2C9E" w:rsidRDefault="00BB25FE" w:rsidP="00BB25FE">
            <w:pPr>
              <w:spacing w:line="276" w:lineRule="auto"/>
              <w:rPr>
                <w:lang w:val="id-ID"/>
              </w:rPr>
            </w:pPr>
            <w:r w:rsidRPr="00B40392">
              <w:rPr>
                <w:i/>
                <w:lang w:val="id-ID"/>
              </w:rPr>
              <w:t xml:space="preserve">view </w:t>
            </w:r>
            <w:r>
              <w:rPr>
                <w:lang w:val="id-ID"/>
              </w:rPr>
              <w:t>data kelola pajak PPh pasal 21</w:t>
            </w:r>
          </w:p>
        </w:tc>
      </w:tr>
      <w:tr w:rsidR="00BB25FE" w:rsidTr="00BB25FE">
        <w:tc>
          <w:tcPr>
            <w:tcW w:w="1185" w:type="dxa"/>
            <w:vMerge/>
          </w:tcPr>
          <w:p w:rsidR="00BB25FE" w:rsidRDefault="00BB25FE" w:rsidP="00BB25FE">
            <w:pPr>
              <w:spacing w:line="276" w:lineRule="auto"/>
              <w:rPr>
                <w:lang w:val="id-ID"/>
              </w:rPr>
            </w:pPr>
          </w:p>
        </w:tc>
        <w:tc>
          <w:tcPr>
            <w:tcW w:w="2501" w:type="dxa"/>
          </w:tcPr>
          <w:p w:rsidR="00BB25FE" w:rsidRDefault="00BB25FE" w:rsidP="00BB25FE">
            <w:pPr>
              <w:spacing w:line="276" w:lineRule="auto"/>
              <w:rPr>
                <w:lang w:val="id-ID"/>
              </w:rPr>
            </w:pPr>
            <w:r>
              <w:rPr>
                <w:lang w:val="id-ID"/>
              </w:rPr>
              <w:t>Fungsionalitas Jurnal Umum</w:t>
            </w:r>
          </w:p>
        </w:tc>
        <w:tc>
          <w:tcPr>
            <w:tcW w:w="3827" w:type="dxa"/>
          </w:tcPr>
          <w:p w:rsidR="00BB25FE" w:rsidRPr="001F2C9E" w:rsidRDefault="00BB25FE" w:rsidP="00BB25FE">
            <w:pPr>
              <w:spacing w:line="276" w:lineRule="auto"/>
              <w:rPr>
                <w:lang w:val="id-ID"/>
              </w:rPr>
            </w:pPr>
            <w:r w:rsidRPr="00B40392">
              <w:rPr>
                <w:i/>
                <w:lang w:val="id-ID"/>
              </w:rPr>
              <w:t xml:space="preserve">view </w:t>
            </w:r>
            <w:r>
              <w:rPr>
                <w:lang w:val="id-ID"/>
              </w:rPr>
              <w:t>jurnal umum</w:t>
            </w:r>
          </w:p>
        </w:tc>
      </w:tr>
      <w:tr w:rsidR="00BB25FE" w:rsidTr="00BB25FE">
        <w:tc>
          <w:tcPr>
            <w:tcW w:w="1185" w:type="dxa"/>
            <w:vMerge/>
          </w:tcPr>
          <w:p w:rsidR="00BB25FE" w:rsidRDefault="00BB25FE" w:rsidP="00BB25FE">
            <w:pPr>
              <w:spacing w:line="276" w:lineRule="auto"/>
              <w:rPr>
                <w:lang w:val="id-ID"/>
              </w:rPr>
            </w:pPr>
          </w:p>
        </w:tc>
        <w:tc>
          <w:tcPr>
            <w:tcW w:w="2501" w:type="dxa"/>
          </w:tcPr>
          <w:p w:rsidR="00BB25FE" w:rsidRDefault="00BB25FE" w:rsidP="00BB25FE">
            <w:pPr>
              <w:spacing w:line="276" w:lineRule="auto"/>
              <w:rPr>
                <w:lang w:val="id-ID"/>
              </w:rPr>
            </w:pPr>
            <w:r>
              <w:rPr>
                <w:lang w:val="id-ID"/>
              </w:rPr>
              <w:t>Fungsionalitas Buku Besar</w:t>
            </w:r>
          </w:p>
        </w:tc>
        <w:tc>
          <w:tcPr>
            <w:tcW w:w="3827" w:type="dxa"/>
          </w:tcPr>
          <w:p w:rsidR="00BB25FE" w:rsidRDefault="00BB25FE" w:rsidP="00BB25FE">
            <w:pPr>
              <w:spacing w:line="276" w:lineRule="auto"/>
              <w:rPr>
                <w:i/>
                <w:lang w:val="id-ID"/>
              </w:rPr>
            </w:pPr>
            <w:r>
              <w:rPr>
                <w:i/>
                <w:lang w:val="id-ID"/>
              </w:rPr>
              <w:t xml:space="preserve">View </w:t>
            </w:r>
            <w:r>
              <w:rPr>
                <w:lang w:val="id-ID"/>
              </w:rPr>
              <w:t>buku besar</w:t>
            </w:r>
          </w:p>
        </w:tc>
      </w:tr>
    </w:tbl>
    <w:tbl>
      <w:tblPr>
        <w:tblStyle w:val="TableGrid"/>
        <w:tblpPr w:leftFromText="180" w:rightFromText="180" w:vertAnchor="text" w:horzAnchor="margin" w:tblpY="28"/>
        <w:tblOverlap w:val="never"/>
        <w:tblW w:w="0" w:type="auto"/>
        <w:tblLook w:val="04A0" w:firstRow="1" w:lastRow="0" w:firstColumn="1" w:lastColumn="0" w:noHBand="0" w:noVBand="1"/>
      </w:tblPr>
      <w:tblGrid>
        <w:gridCol w:w="1187"/>
        <w:gridCol w:w="2506"/>
        <w:gridCol w:w="3835"/>
      </w:tblGrid>
      <w:tr w:rsidR="00BB25FE" w:rsidRPr="007E1211" w:rsidTr="00BB25FE">
        <w:trPr>
          <w:trHeight w:val="547"/>
        </w:trPr>
        <w:tc>
          <w:tcPr>
            <w:tcW w:w="1187" w:type="dxa"/>
          </w:tcPr>
          <w:p w:rsidR="00BB25FE" w:rsidRPr="005958AF" w:rsidRDefault="00BB25FE" w:rsidP="00BB25FE">
            <w:pPr>
              <w:spacing w:line="276" w:lineRule="auto"/>
              <w:jc w:val="center"/>
            </w:pPr>
            <w:r>
              <w:t>Pegawai</w:t>
            </w:r>
          </w:p>
          <w:p w:rsidR="00BB25FE" w:rsidRPr="00BB25FE" w:rsidRDefault="00BB25FE" w:rsidP="00BB25FE">
            <w:pPr>
              <w:spacing w:line="276" w:lineRule="auto"/>
              <w:jc w:val="both"/>
            </w:pPr>
          </w:p>
        </w:tc>
        <w:tc>
          <w:tcPr>
            <w:tcW w:w="2506" w:type="dxa"/>
          </w:tcPr>
          <w:p w:rsidR="00BB25FE" w:rsidRPr="00BB25FE" w:rsidRDefault="00BB25FE" w:rsidP="00BB25FE">
            <w:pPr>
              <w:spacing w:line="276" w:lineRule="auto"/>
            </w:pPr>
            <w:r w:rsidRPr="001832B6">
              <w:rPr>
                <w:lang w:val="id-ID"/>
              </w:rPr>
              <w:t xml:space="preserve">Fungsionalitas </w:t>
            </w:r>
            <w:r>
              <w:rPr>
                <w:lang w:val="id-ID"/>
              </w:rPr>
              <w:t>Kelola</w:t>
            </w:r>
            <w:r w:rsidRPr="001832B6">
              <w:rPr>
                <w:lang w:val="id-ID"/>
              </w:rPr>
              <w:t xml:space="preserve"> Data </w:t>
            </w:r>
            <w:r>
              <w:t>Gaji</w:t>
            </w:r>
          </w:p>
        </w:tc>
        <w:tc>
          <w:tcPr>
            <w:tcW w:w="3835" w:type="dxa"/>
          </w:tcPr>
          <w:p w:rsidR="00BB25FE" w:rsidRPr="005958AF" w:rsidRDefault="00BB25FE" w:rsidP="00BB25FE">
            <w:pPr>
              <w:spacing w:line="276" w:lineRule="auto"/>
            </w:pPr>
            <w:r>
              <w:rPr>
                <w:i/>
              </w:rPr>
              <w:t xml:space="preserve">View </w:t>
            </w:r>
            <w:r>
              <w:t xml:space="preserve">dan </w:t>
            </w:r>
            <w:r>
              <w:rPr>
                <w:i/>
              </w:rPr>
              <w:t>print</w:t>
            </w:r>
            <w:r>
              <w:rPr>
                <w:i/>
                <w:lang w:val="id-ID"/>
              </w:rPr>
              <w:t xml:space="preserve"> </w:t>
            </w:r>
            <w:r>
              <w:rPr>
                <w:lang w:val="id-ID"/>
              </w:rPr>
              <w:t>data</w:t>
            </w:r>
            <w:r>
              <w:t xml:space="preserve"> gaji</w:t>
            </w:r>
            <w:r>
              <w:rPr>
                <w:lang w:val="id-ID"/>
              </w:rPr>
              <w:t xml:space="preserve"> </w:t>
            </w:r>
            <w:r>
              <w:t>pegawai</w:t>
            </w:r>
          </w:p>
          <w:p w:rsidR="00BB25FE" w:rsidRPr="007E1211" w:rsidRDefault="00BB25FE" w:rsidP="00BB25FE">
            <w:pPr>
              <w:spacing w:line="276" w:lineRule="auto"/>
              <w:rPr>
                <w:lang w:val="id-ID"/>
              </w:rPr>
            </w:pPr>
          </w:p>
        </w:tc>
      </w:tr>
      <w:tr w:rsidR="00BB25FE" w:rsidRPr="007E1211" w:rsidTr="00C53E82">
        <w:trPr>
          <w:trHeight w:val="547"/>
        </w:trPr>
        <w:tc>
          <w:tcPr>
            <w:tcW w:w="1187" w:type="dxa"/>
          </w:tcPr>
          <w:p w:rsidR="00BB25FE" w:rsidRPr="00BB25FE" w:rsidRDefault="00BB25FE" w:rsidP="00BB25FE">
            <w:pPr>
              <w:jc w:val="both"/>
            </w:pPr>
          </w:p>
        </w:tc>
        <w:tc>
          <w:tcPr>
            <w:tcW w:w="2506" w:type="dxa"/>
          </w:tcPr>
          <w:p w:rsidR="00BB25FE" w:rsidRPr="00BB25FE" w:rsidRDefault="00BB25FE" w:rsidP="00C53E82">
            <w:pPr>
              <w:spacing w:line="276" w:lineRule="auto"/>
            </w:pPr>
            <w:r w:rsidRPr="001832B6">
              <w:rPr>
                <w:lang w:val="id-ID"/>
              </w:rPr>
              <w:t xml:space="preserve">Fungsionalitas </w:t>
            </w:r>
            <w:r>
              <w:rPr>
                <w:lang w:val="id-ID"/>
              </w:rPr>
              <w:t>Kelola</w:t>
            </w:r>
            <w:r w:rsidRPr="001832B6">
              <w:rPr>
                <w:lang w:val="id-ID"/>
              </w:rPr>
              <w:t xml:space="preserve"> Data </w:t>
            </w:r>
            <w:r>
              <w:t>Pajak PPh Pasal 21</w:t>
            </w:r>
          </w:p>
        </w:tc>
        <w:tc>
          <w:tcPr>
            <w:tcW w:w="3835" w:type="dxa"/>
          </w:tcPr>
          <w:p w:rsidR="00BB25FE" w:rsidRPr="00BB25FE" w:rsidRDefault="00BB25FE" w:rsidP="00C53E82">
            <w:pPr>
              <w:spacing w:line="276" w:lineRule="auto"/>
            </w:pPr>
            <w:r>
              <w:rPr>
                <w:i/>
              </w:rPr>
              <w:t xml:space="preserve">View </w:t>
            </w:r>
            <w:r>
              <w:t xml:space="preserve">dan </w:t>
            </w:r>
            <w:r>
              <w:rPr>
                <w:i/>
              </w:rPr>
              <w:t>print</w:t>
            </w:r>
            <w:r>
              <w:rPr>
                <w:i/>
                <w:lang w:val="id-ID"/>
              </w:rPr>
              <w:t xml:space="preserve"> </w:t>
            </w:r>
            <w:r>
              <w:rPr>
                <w:lang w:val="id-ID"/>
              </w:rPr>
              <w:t>data</w:t>
            </w:r>
            <w:r>
              <w:t xml:space="preserve"> Pajak PPh Pasal 21</w:t>
            </w:r>
            <w:r>
              <w:rPr>
                <w:lang w:val="id-ID"/>
              </w:rPr>
              <w:t xml:space="preserve"> </w:t>
            </w:r>
            <w:r>
              <w:t>pegawai</w:t>
            </w:r>
          </w:p>
        </w:tc>
      </w:tr>
    </w:tbl>
    <w:p w:rsidR="00C112F2" w:rsidRDefault="00C112F2" w:rsidP="00E93D5C">
      <w:pPr>
        <w:pStyle w:val="Heading2"/>
        <w:numPr>
          <w:ilvl w:val="0"/>
          <w:numId w:val="0"/>
        </w:numPr>
        <w:spacing w:after="240"/>
        <w:rPr>
          <w:rFonts w:asciiTheme="minorHAnsi" w:hAnsiTheme="minorHAnsi" w:cstheme="minorHAnsi"/>
          <w:color w:val="auto"/>
        </w:rPr>
      </w:pPr>
    </w:p>
    <w:sdt>
      <w:sdtPr>
        <w:rPr>
          <w:rFonts w:asciiTheme="minorHAnsi" w:eastAsiaTheme="minorHAnsi" w:hAnsiTheme="minorHAnsi" w:cstheme="minorHAnsi"/>
          <w:b w:val="0"/>
          <w:bCs w:val="0"/>
          <w:color w:val="auto"/>
          <w:sz w:val="22"/>
          <w:szCs w:val="22"/>
        </w:rPr>
        <w:id w:val="951670440"/>
        <w:docPartObj>
          <w:docPartGallery w:val="Bibliographies"/>
          <w:docPartUnique/>
        </w:docPartObj>
      </w:sdtPr>
      <w:sdtEndPr>
        <w:rPr>
          <w:rFonts w:cstheme="minorBidi"/>
        </w:rPr>
      </w:sdtEndPr>
      <w:sdtContent>
        <w:p w:rsidR="00E93D5C" w:rsidRPr="00D27028" w:rsidRDefault="00E93D5C">
          <w:pPr>
            <w:pStyle w:val="Heading1"/>
            <w:rPr>
              <w:rFonts w:asciiTheme="minorHAnsi" w:hAnsiTheme="minorHAnsi" w:cstheme="minorHAnsi"/>
              <w:color w:val="auto"/>
            </w:rPr>
          </w:pPr>
          <w:r w:rsidRPr="00D27028">
            <w:rPr>
              <w:rFonts w:asciiTheme="minorHAnsi" w:hAnsiTheme="minorHAnsi" w:cstheme="minorHAnsi"/>
              <w:color w:val="auto"/>
            </w:rPr>
            <w:t>1.8 Daftar Pustaka</w:t>
          </w:r>
        </w:p>
        <w:sdt>
          <w:sdtPr>
            <w:id w:val="111145805"/>
            <w:bibliography/>
          </w:sdtPr>
          <w:sdtContent>
            <w:p w:rsidR="005C1215" w:rsidRDefault="00E93D5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158"/>
              </w:tblGrid>
              <w:tr w:rsidR="005C1215">
                <w:trPr>
                  <w:tblCellSpacing w:w="15" w:type="dxa"/>
                </w:trPr>
                <w:tc>
                  <w:tcPr>
                    <w:tcW w:w="0" w:type="auto"/>
                    <w:hideMark/>
                  </w:tcPr>
                  <w:p w:rsidR="005C1215" w:rsidRDefault="005C1215">
                    <w:pPr>
                      <w:pStyle w:val="Bibliography"/>
                      <w:rPr>
                        <w:rFonts w:eastAsiaTheme="minorEastAsia"/>
                        <w:noProof/>
                      </w:rPr>
                    </w:pPr>
                    <w:r>
                      <w:rPr>
                        <w:noProof/>
                      </w:rPr>
                      <w:t>[</w:t>
                    </w:r>
                    <w:bookmarkStart w:id="11" w:name="Pro11"/>
                    <w:r>
                      <w:rPr>
                        <w:noProof/>
                      </w:rPr>
                      <w:t>1</w:t>
                    </w:r>
                    <w:bookmarkEnd w:id="11"/>
                    <w:r>
                      <w:rPr>
                        <w:noProof/>
                      </w:rPr>
                      <w:t>]</w:t>
                    </w:r>
                  </w:p>
                </w:tc>
                <w:tc>
                  <w:tcPr>
                    <w:tcW w:w="0" w:type="auto"/>
                    <w:hideMark/>
                  </w:tcPr>
                  <w:p w:rsidR="005C1215" w:rsidRDefault="005C1215">
                    <w:pPr>
                      <w:pStyle w:val="Bibliography"/>
                      <w:rPr>
                        <w:rFonts w:eastAsiaTheme="minorEastAsia"/>
                        <w:noProof/>
                      </w:rPr>
                    </w:pPr>
                    <w:r>
                      <w:rPr>
                        <w:noProof/>
                      </w:rPr>
                      <w:t xml:space="preserve">M. ,. Prof.DR.Mardiasmo, </w:t>
                    </w:r>
                    <w:r>
                      <w:rPr>
                        <w:i/>
                        <w:iCs/>
                        <w:noProof/>
                      </w:rPr>
                      <w:t xml:space="preserve">Perpajakan </w:t>
                    </w:r>
                    <w:r>
                      <w:rPr>
                        <w:noProof/>
                      </w:rPr>
                      <w:t>. Yogyakarta: Penerbit Andi, 2011.</w:t>
                    </w:r>
                  </w:p>
                </w:tc>
              </w:tr>
              <w:tr w:rsidR="005C1215">
                <w:trPr>
                  <w:tblCellSpacing w:w="15" w:type="dxa"/>
                </w:trPr>
                <w:tc>
                  <w:tcPr>
                    <w:tcW w:w="0" w:type="auto"/>
                    <w:hideMark/>
                  </w:tcPr>
                  <w:p w:rsidR="005C1215" w:rsidRDefault="005C1215">
                    <w:pPr>
                      <w:pStyle w:val="Bibliography"/>
                      <w:rPr>
                        <w:rFonts w:eastAsiaTheme="minorEastAsia"/>
                        <w:noProof/>
                      </w:rPr>
                    </w:pPr>
                    <w:r>
                      <w:rPr>
                        <w:noProof/>
                      </w:rPr>
                      <w:t>[</w:t>
                    </w:r>
                    <w:bookmarkStart w:id="12" w:name="Ari11"/>
                    <w:r>
                      <w:rPr>
                        <w:noProof/>
                      </w:rPr>
                      <w:t>2</w:t>
                    </w:r>
                    <w:bookmarkEnd w:id="12"/>
                    <w:r>
                      <w:rPr>
                        <w:noProof/>
                      </w:rPr>
                      <w:t>]</w:t>
                    </w:r>
                  </w:p>
                </w:tc>
                <w:tc>
                  <w:tcPr>
                    <w:tcW w:w="0" w:type="auto"/>
                    <w:hideMark/>
                  </w:tcPr>
                  <w:p w:rsidR="005C1215" w:rsidRDefault="005C1215">
                    <w:pPr>
                      <w:pStyle w:val="Bibliography"/>
                      <w:rPr>
                        <w:rFonts w:eastAsiaTheme="minorEastAsia"/>
                        <w:noProof/>
                      </w:rPr>
                    </w:pPr>
                    <w:r>
                      <w:rPr>
                        <w:noProof/>
                      </w:rPr>
                      <w:t xml:space="preserve">A. Widyaningsih, </w:t>
                    </w:r>
                    <w:r>
                      <w:rPr>
                        <w:i/>
                        <w:iCs/>
                        <w:noProof/>
                      </w:rPr>
                      <w:t>Hukum Pajak dan Perpajakan</w:t>
                    </w:r>
                    <w:r>
                      <w:rPr>
                        <w:noProof/>
                      </w:rPr>
                      <w:t>. Alfabeta, 2011.</w:t>
                    </w:r>
                  </w:p>
                </w:tc>
              </w:tr>
              <w:tr w:rsidR="005C1215">
                <w:trPr>
                  <w:tblCellSpacing w:w="15" w:type="dxa"/>
                </w:trPr>
                <w:tc>
                  <w:tcPr>
                    <w:tcW w:w="0" w:type="auto"/>
                    <w:hideMark/>
                  </w:tcPr>
                  <w:p w:rsidR="005C1215" w:rsidRDefault="005C1215">
                    <w:pPr>
                      <w:pStyle w:val="Bibliography"/>
                      <w:rPr>
                        <w:rFonts w:eastAsiaTheme="minorEastAsia"/>
                        <w:noProof/>
                      </w:rPr>
                    </w:pPr>
                    <w:r>
                      <w:rPr>
                        <w:noProof/>
                      </w:rPr>
                      <w:t>[</w:t>
                    </w:r>
                    <w:bookmarkStart w:id="13" w:name="Ana09"/>
                    <w:r>
                      <w:rPr>
                        <w:noProof/>
                      </w:rPr>
                      <w:t>3</w:t>
                    </w:r>
                    <w:bookmarkEnd w:id="13"/>
                    <w:r>
                      <w:rPr>
                        <w:noProof/>
                      </w:rPr>
                      <w:t>]</w:t>
                    </w:r>
                  </w:p>
                </w:tc>
                <w:tc>
                  <w:tcPr>
                    <w:tcW w:w="0" w:type="auto"/>
                    <w:hideMark/>
                  </w:tcPr>
                  <w:p w:rsidR="005C1215" w:rsidRDefault="005C1215">
                    <w:pPr>
                      <w:pStyle w:val="Bibliography"/>
                      <w:rPr>
                        <w:rFonts w:eastAsiaTheme="minorEastAsia"/>
                        <w:noProof/>
                      </w:rPr>
                    </w:pPr>
                    <w:r>
                      <w:rPr>
                        <w:noProof/>
                      </w:rPr>
                      <w:t xml:space="preserve">A. Diana, </w:t>
                    </w:r>
                    <w:r>
                      <w:rPr>
                        <w:i/>
                        <w:iCs/>
                        <w:noProof/>
                      </w:rPr>
                      <w:t>Perpajakan Indonesia</w:t>
                    </w:r>
                    <w:r>
                      <w:rPr>
                        <w:noProof/>
                      </w:rPr>
                      <w:t>. Yogyakarta: Penerbit Andi, 2009.</w:t>
                    </w:r>
                  </w:p>
                </w:tc>
              </w:tr>
              <w:tr w:rsidR="005C1215">
                <w:trPr>
                  <w:tblCellSpacing w:w="15" w:type="dxa"/>
                </w:trPr>
                <w:tc>
                  <w:tcPr>
                    <w:tcW w:w="0" w:type="auto"/>
                    <w:hideMark/>
                  </w:tcPr>
                  <w:p w:rsidR="005C1215" w:rsidRDefault="005C1215">
                    <w:pPr>
                      <w:pStyle w:val="Bibliography"/>
                      <w:rPr>
                        <w:rFonts w:eastAsiaTheme="minorEastAsia"/>
                        <w:noProof/>
                      </w:rPr>
                    </w:pPr>
                    <w:r>
                      <w:rPr>
                        <w:noProof/>
                      </w:rPr>
                      <w:t>[4]</w:t>
                    </w:r>
                  </w:p>
                </w:tc>
                <w:tc>
                  <w:tcPr>
                    <w:tcW w:w="0" w:type="auto"/>
                    <w:hideMark/>
                  </w:tcPr>
                  <w:p w:rsidR="005C1215" w:rsidRDefault="005C1215">
                    <w:pPr>
                      <w:pStyle w:val="Bibliography"/>
                      <w:rPr>
                        <w:rFonts w:eastAsiaTheme="minorEastAsia"/>
                        <w:noProof/>
                      </w:rPr>
                    </w:pPr>
                    <w:r>
                      <w:rPr>
                        <w:noProof/>
                      </w:rPr>
                      <w:t xml:space="preserve">W. IBM, </w:t>
                    </w:r>
                    <w:r>
                      <w:rPr>
                        <w:i/>
                        <w:iCs/>
                        <w:noProof/>
                      </w:rPr>
                      <w:t>Akuntansi Perhotelan: Penerapan Uniform System of Account For the Lodging Industry</w:t>
                    </w:r>
                    <w:r>
                      <w:rPr>
                        <w:noProof/>
                      </w:rPr>
                      <w:t>, Andi, Ed. Yogyakarta, 2010.</w:t>
                    </w:r>
                  </w:p>
                </w:tc>
              </w:tr>
              <w:tr w:rsidR="005C1215">
                <w:trPr>
                  <w:tblCellSpacing w:w="15" w:type="dxa"/>
                </w:trPr>
                <w:tc>
                  <w:tcPr>
                    <w:tcW w:w="0" w:type="auto"/>
                    <w:hideMark/>
                  </w:tcPr>
                  <w:p w:rsidR="005C1215" w:rsidRDefault="005C1215">
                    <w:pPr>
                      <w:pStyle w:val="Bibliography"/>
                      <w:rPr>
                        <w:rFonts w:eastAsiaTheme="minorEastAsia"/>
                        <w:noProof/>
                      </w:rPr>
                    </w:pPr>
                    <w:r>
                      <w:rPr>
                        <w:noProof/>
                      </w:rPr>
                      <w:t>[</w:t>
                    </w:r>
                    <w:bookmarkStart w:id="14" w:name="Edu11"/>
                    <w:r>
                      <w:rPr>
                        <w:noProof/>
                      </w:rPr>
                      <w:t>5</w:t>
                    </w:r>
                    <w:bookmarkEnd w:id="14"/>
                    <w:r>
                      <w:rPr>
                        <w:noProof/>
                      </w:rPr>
                      <w:t>]</w:t>
                    </w:r>
                  </w:p>
                </w:tc>
                <w:tc>
                  <w:tcPr>
                    <w:tcW w:w="0" w:type="auto"/>
                    <w:hideMark/>
                  </w:tcPr>
                  <w:p w:rsidR="005C1215" w:rsidRDefault="005C1215">
                    <w:pPr>
                      <w:pStyle w:val="Bibliography"/>
                      <w:rPr>
                        <w:rFonts w:eastAsiaTheme="minorEastAsia"/>
                        <w:noProof/>
                      </w:rPr>
                    </w:pPr>
                    <w:r>
                      <w:rPr>
                        <w:noProof/>
                      </w:rPr>
                      <w:t xml:space="preserve">E. Suprianto, </w:t>
                    </w:r>
                    <w:r>
                      <w:rPr>
                        <w:i/>
                        <w:iCs/>
                        <w:noProof/>
                      </w:rPr>
                      <w:t>Akuntansi Perpajakan</w:t>
                    </w:r>
                    <w:r>
                      <w:rPr>
                        <w:noProof/>
                      </w:rPr>
                      <w:t>. Yogyakarta: Graha Ilmu, 2011.</w:t>
                    </w:r>
                  </w:p>
                </w:tc>
              </w:tr>
              <w:tr w:rsidR="005C1215">
                <w:trPr>
                  <w:tblCellSpacing w:w="15" w:type="dxa"/>
                </w:trPr>
                <w:tc>
                  <w:tcPr>
                    <w:tcW w:w="0" w:type="auto"/>
                    <w:hideMark/>
                  </w:tcPr>
                  <w:p w:rsidR="005C1215" w:rsidRDefault="005C1215">
                    <w:pPr>
                      <w:pStyle w:val="Bibliography"/>
                      <w:rPr>
                        <w:rFonts w:eastAsiaTheme="minorEastAsia"/>
                        <w:noProof/>
                      </w:rPr>
                    </w:pPr>
                    <w:r>
                      <w:rPr>
                        <w:noProof/>
                      </w:rPr>
                      <w:t>[</w:t>
                    </w:r>
                    <w:bookmarkStart w:id="15" w:name="Pra08"/>
                    <w:r>
                      <w:rPr>
                        <w:noProof/>
                      </w:rPr>
                      <w:t>6</w:t>
                    </w:r>
                    <w:bookmarkEnd w:id="15"/>
                    <w:r>
                      <w:rPr>
                        <w:noProof/>
                      </w:rPr>
                      <w:t>]</w:t>
                    </w:r>
                  </w:p>
                </w:tc>
                <w:tc>
                  <w:tcPr>
                    <w:tcW w:w="0" w:type="auto"/>
                    <w:hideMark/>
                  </w:tcPr>
                  <w:p w:rsidR="005C1215" w:rsidRDefault="005C1215">
                    <w:pPr>
                      <w:pStyle w:val="Bibliography"/>
                      <w:rPr>
                        <w:rFonts w:eastAsiaTheme="minorEastAsia"/>
                        <w:noProof/>
                      </w:rPr>
                    </w:pPr>
                    <w:r>
                      <w:rPr>
                        <w:noProof/>
                      </w:rPr>
                      <w:t xml:space="preserve">Prasetyo, </w:t>
                    </w:r>
                    <w:r>
                      <w:rPr>
                        <w:i/>
                        <w:iCs/>
                        <w:noProof/>
                      </w:rPr>
                      <w:t>Aplikasi Web PHP dan MYSQL</w:t>
                    </w:r>
                    <w:r>
                      <w:rPr>
                        <w:noProof/>
                      </w:rPr>
                      <w:t>. Yogyakarta: Graha Ilmu, 2008.</w:t>
                    </w:r>
                  </w:p>
                </w:tc>
              </w:tr>
              <w:tr w:rsidR="005C1215">
                <w:trPr>
                  <w:tblCellSpacing w:w="15" w:type="dxa"/>
                </w:trPr>
                <w:tc>
                  <w:tcPr>
                    <w:tcW w:w="0" w:type="auto"/>
                    <w:hideMark/>
                  </w:tcPr>
                  <w:p w:rsidR="005C1215" w:rsidRDefault="005C1215">
                    <w:pPr>
                      <w:pStyle w:val="Bibliography"/>
                      <w:rPr>
                        <w:rFonts w:eastAsiaTheme="minorEastAsia"/>
                        <w:noProof/>
                      </w:rPr>
                    </w:pPr>
                    <w:r>
                      <w:rPr>
                        <w:noProof/>
                      </w:rPr>
                      <w:t>[</w:t>
                    </w:r>
                    <w:bookmarkStart w:id="16" w:name="Ros11"/>
                    <w:r>
                      <w:rPr>
                        <w:noProof/>
                      </w:rPr>
                      <w:t>7</w:t>
                    </w:r>
                    <w:bookmarkEnd w:id="16"/>
                    <w:r>
                      <w:rPr>
                        <w:noProof/>
                      </w:rPr>
                      <w:t>]</w:t>
                    </w:r>
                  </w:p>
                </w:tc>
                <w:tc>
                  <w:tcPr>
                    <w:tcW w:w="0" w:type="auto"/>
                    <w:hideMark/>
                  </w:tcPr>
                  <w:p w:rsidR="005C1215" w:rsidRDefault="005C1215">
                    <w:pPr>
                      <w:pStyle w:val="Bibliography"/>
                      <w:rPr>
                        <w:rFonts w:eastAsiaTheme="minorEastAsia"/>
                        <w:noProof/>
                      </w:rPr>
                    </w:pPr>
                    <w:r>
                      <w:rPr>
                        <w:noProof/>
                      </w:rPr>
                      <w:t xml:space="preserve">R. A.S and M. Shalahuddin, </w:t>
                    </w:r>
                    <w:r>
                      <w:rPr>
                        <w:i/>
                        <w:iCs/>
                        <w:noProof/>
                      </w:rPr>
                      <w:t>Rekayasa Perangkat Lunak (Terstruktur dan berorientasi objek)</w:t>
                    </w:r>
                    <w:r>
                      <w:rPr>
                        <w:noProof/>
                      </w:rPr>
                      <w:t>. Bandung: Modula, 2011.</w:t>
                    </w:r>
                  </w:p>
                </w:tc>
              </w:tr>
              <w:tr w:rsidR="005C1215">
                <w:trPr>
                  <w:tblCellSpacing w:w="15" w:type="dxa"/>
                </w:trPr>
                <w:tc>
                  <w:tcPr>
                    <w:tcW w:w="0" w:type="auto"/>
                    <w:hideMark/>
                  </w:tcPr>
                  <w:p w:rsidR="005C1215" w:rsidRDefault="005C1215">
                    <w:pPr>
                      <w:pStyle w:val="Bibliography"/>
                      <w:rPr>
                        <w:rFonts w:eastAsiaTheme="minorEastAsia"/>
                        <w:noProof/>
                      </w:rPr>
                    </w:pPr>
                    <w:r>
                      <w:rPr>
                        <w:noProof/>
                      </w:rPr>
                      <w:t>[</w:t>
                    </w:r>
                    <w:bookmarkStart w:id="17" w:name="AKa09"/>
                    <w:r>
                      <w:rPr>
                        <w:noProof/>
                      </w:rPr>
                      <w:t>8</w:t>
                    </w:r>
                    <w:bookmarkEnd w:id="17"/>
                    <w:r>
                      <w:rPr>
                        <w:noProof/>
                      </w:rPr>
                      <w:t>]</w:t>
                    </w:r>
                  </w:p>
                </w:tc>
                <w:tc>
                  <w:tcPr>
                    <w:tcW w:w="0" w:type="auto"/>
                    <w:hideMark/>
                  </w:tcPr>
                  <w:p w:rsidR="005C1215" w:rsidRDefault="005C1215">
                    <w:pPr>
                      <w:pStyle w:val="Bibliography"/>
                      <w:rPr>
                        <w:rFonts w:eastAsiaTheme="minorEastAsia"/>
                        <w:noProof/>
                      </w:rPr>
                    </w:pPr>
                    <w:r>
                      <w:rPr>
                        <w:noProof/>
                      </w:rPr>
                      <w:t xml:space="preserve">A. Kadir, </w:t>
                    </w:r>
                    <w:r>
                      <w:rPr>
                        <w:i/>
                        <w:iCs/>
                        <w:noProof/>
                      </w:rPr>
                      <w:t>Form Zero To Hero Membuat Aplikasi Web Dengan PHP dan Database MySQL</w:t>
                    </w:r>
                    <w:r>
                      <w:rPr>
                        <w:noProof/>
                      </w:rPr>
                      <w:t>. Yogyakarta: Andi, 2009.</w:t>
                    </w:r>
                  </w:p>
                </w:tc>
              </w:tr>
              <w:tr w:rsidR="005C1215">
                <w:trPr>
                  <w:tblCellSpacing w:w="15" w:type="dxa"/>
                </w:trPr>
                <w:tc>
                  <w:tcPr>
                    <w:tcW w:w="0" w:type="auto"/>
                    <w:hideMark/>
                  </w:tcPr>
                  <w:p w:rsidR="005C1215" w:rsidRDefault="005C1215">
                    <w:pPr>
                      <w:pStyle w:val="Bibliography"/>
                      <w:rPr>
                        <w:rFonts w:eastAsiaTheme="minorEastAsia"/>
                        <w:noProof/>
                      </w:rPr>
                    </w:pPr>
                    <w:r>
                      <w:rPr>
                        <w:noProof/>
                      </w:rPr>
                      <w:t>[</w:t>
                    </w:r>
                    <w:bookmarkStart w:id="18" w:name="LPu11"/>
                    <w:r>
                      <w:rPr>
                        <w:noProof/>
                      </w:rPr>
                      <w:t>9</w:t>
                    </w:r>
                    <w:bookmarkEnd w:id="18"/>
                    <w:r>
                      <w:rPr>
                        <w:noProof/>
                      </w:rPr>
                      <w:t>]</w:t>
                    </w:r>
                  </w:p>
                </w:tc>
                <w:tc>
                  <w:tcPr>
                    <w:tcW w:w="0" w:type="auto"/>
                    <w:hideMark/>
                  </w:tcPr>
                  <w:p w:rsidR="005C1215" w:rsidRDefault="005C1215">
                    <w:pPr>
                      <w:pStyle w:val="Bibliography"/>
                      <w:rPr>
                        <w:rFonts w:eastAsiaTheme="minorEastAsia"/>
                        <w:noProof/>
                      </w:rPr>
                    </w:pPr>
                    <w:r>
                      <w:rPr>
                        <w:noProof/>
                      </w:rPr>
                      <w:t xml:space="preserve">L. Puspitawati and &amp;. S. D. Anggadini, </w:t>
                    </w:r>
                    <w:r>
                      <w:rPr>
                        <w:i/>
                        <w:iCs/>
                        <w:noProof/>
                      </w:rPr>
                      <w:t>Sistem Akuntansi</w:t>
                    </w:r>
                    <w:r>
                      <w:rPr>
                        <w:noProof/>
                      </w:rPr>
                      <w:t>. Yogyakarta: Graha Ilmu, 2011.</w:t>
                    </w:r>
                  </w:p>
                </w:tc>
              </w:tr>
              <w:tr w:rsidR="005C1215">
                <w:trPr>
                  <w:tblCellSpacing w:w="15" w:type="dxa"/>
                </w:trPr>
                <w:tc>
                  <w:tcPr>
                    <w:tcW w:w="0" w:type="auto"/>
                    <w:hideMark/>
                  </w:tcPr>
                  <w:p w:rsidR="005C1215" w:rsidRDefault="005C1215">
                    <w:pPr>
                      <w:pStyle w:val="Bibliography"/>
                      <w:rPr>
                        <w:rFonts w:eastAsiaTheme="minorEastAsia"/>
                        <w:noProof/>
                      </w:rPr>
                    </w:pPr>
                    <w:r>
                      <w:rPr>
                        <w:noProof/>
                      </w:rPr>
                      <w:t>[</w:t>
                    </w:r>
                    <w:bookmarkStart w:id="19" w:name="ARo09"/>
                    <w:r>
                      <w:rPr>
                        <w:noProof/>
                      </w:rPr>
                      <w:t>10</w:t>
                    </w:r>
                    <w:bookmarkEnd w:id="19"/>
                    <w:r>
                      <w:rPr>
                        <w:noProof/>
                      </w:rPr>
                      <w:t>]</w:t>
                    </w:r>
                  </w:p>
                </w:tc>
                <w:tc>
                  <w:tcPr>
                    <w:tcW w:w="0" w:type="auto"/>
                    <w:hideMark/>
                  </w:tcPr>
                  <w:p w:rsidR="005C1215" w:rsidRDefault="005C1215">
                    <w:pPr>
                      <w:pStyle w:val="Bibliography"/>
                      <w:rPr>
                        <w:rFonts w:eastAsiaTheme="minorEastAsia"/>
                        <w:noProof/>
                      </w:rPr>
                    </w:pPr>
                    <w:r>
                      <w:rPr>
                        <w:noProof/>
                      </w:rPr>
                      <w:t xml:space="preserve">A. Rohim, E. Rosely, and &amp;. dkk, </w:t>
                    </w:r>
                    <w:r>
                      <w:rPr>
                        <w:i/>
                        <w:iCs/>
                        <w:noProof/>
                      </w:rPr>
                      <w:t>Perancangan Basis Data Relasional</w:t>
                    </w:r>
                    <w:r>
                      <w:rPr>
                        <w:noProof/>
                      </w:rPr>
                      <w:t>. Bandung, 2009.</w:t>
                    </w:r>
                  </w:p>
                </w:tc>
              </w:tr>
              <w:tr w:rsidR="005C1215" w:rsidTr="005C1215">
                <w:trPr>
                  <w:tblCellSpacing w:w="15" w:type="dxa"/>
                </w:trPr>
                <w:tc>
                  <w:tcPr>
                    <w:tcW w:w="0" w:type="auto"/>
                  </w:tcPr>
                  <w:p w:rsidR="005C1215" w:rsidRDefault="005C1215">
                    <w:pPr>
                      <w:pStyle w:val="Bibliography"/>
                      <w:rPr>
                        <w:rFonts w:eastAsiaTheme="minorEastAsia"/>
                        <w:noProof/>
                      </w:rPr>
                    </w:pPr>
                  </w:p>
                </w:tc>
                <w:tc>
                  <w:tcPr>
                    <w:tcW w:w="0" w:type="auto"/>
                  </w:tcPr>
                  <w:p w:rsidR="005C1215" w:rsidRDefault="005C1215">
                    <w:pPr>
                      <w:pStyle w:val="Bibliography"/>
                      <w:rPr>
                        <w:rFonts w:eastAsiaTheme="minorEastAsia"/>
                        <w:noProof/>
                      </w:rPr>
                    </w:pPr>
                  </w:p>
                </w:tc>
              </w:tr>
              <w:tr w:rsidR="005C1215" w:rsidTr="005C1215">
                <w:trPr>
                  <w:tblCellSpacing w:w="15" w:type="dxa"/>
                </w:trPr>
                <w:tc>
                  <w:tcPr>
                    <w:tcW w:w="0" w:type="auto"/>
                  </w:tcPr>
                  <w:p w:rsidR="005C1215" w:rsidRDefault="005C1215">
                    <w:pPr>
                      <w:pStyle w:val="Bibliography"/>
                      <w:rPr>
                        <w:rFonts w:eastAsiaTheme="minorEastAsia"/>
                        <w:noProof/>
                      </w:rPr>
                    </w:pPr>
                  </w:p>
                </w:tc>
                <w:tc>
                  <w:tcPr>
                    <w:tcW w:w="0" w:type="auto"/>
                  </w:tcPr>
                  <w:p w:rsidR="005C1215" w:rsidRDefault="005C1215">
                    <w:pPr>
                      <w:pStyle w:val="Bibliography"/>
                      <w:rPr>
                        <w:rFonts w:eastAsiaTheme="minorEastAsia"/>
                        <w:noProof/>
                      </w:rPr>
                    </w:pPr>
                  </w:p>
                </w:tc>
              </w:tr>
              <w:tr w:rsidR="005C1215" w:rsidTr="005C1215">
                <w:trPr>
                  <w:tblCellSpacing w:w="15" w:type="dxa"/>
                </w:trPr>
                <w:tc>
                  <w:tcPr>
                    <w:tcW w:w="0" w:type="auto"/>
                  </w:tcPr>
                  <w:p w:rsidR="005C1215" w:rsidRDefault="005C1215">
                    <w:pPr>
                      <w:pStyle w:val="Bibliography"/>
                      <w:rPr>
                        <w:rFonts w:eastAsiaTheme="minorEastAsia"/>
                        <w:noProof/>
                      </w:rPr>
                    </w:pPr>
                  </w:p>
                </w:tc>
                <w:tc>
                  <w:tcPr>
                    <w:tcW w:w="0" w:type="auto"/>
                  </w:tcPr>
                  <w:p w:rsidR="005C1215" w:rsidRDefault="005C1215">
                    <w:pPr>
                      <w:pStyle w:val="Bibliography"/>
                      <w:rPr>
                        <w:rFonts w:eastAsiaTheme="minorEastAsia"/>
                        <w:noProof/>
                      </w:rPr>
                    </w:pPr>
                  </w:p>
                </w:tc>
              </w:tr>
              <w:tr w:rsidR="005C1215" w:rsidTr="005C1215">
                <w:trPr>
                  <w:tblCellSpacing w:w="15" w:type="dxa"/>
                </w:trPr>
                <w:tc>
                  <w:tcPr>
                    <w:tcW w:w="0" w:type="auto"/>
                  </w:tcPr>
                  <w:p w:rsidR="005C1215" w:rsidRDefault="005C1215">
                    <w:pPr>
                      <w:pStyle w:val="Bibliography"/>
                      <w:rPr>
                        <w:rFonts w:eastAsiaTheme="minorEastAsia"/>
                        <w:noProof/>
                      </w:rPr>
                    </w:pPr>
                  </w:p>
                </w:tc>
                <w:tc>
                  <w:tcPr>
                    <w:tcW w:w="0" w:type="auto"/>
                  </w:tcPr>
                  <w:p w:rsidR="005C1215" w:rsidRDefault="005C1215">
                    <w:pPr>
                      <w:pStyle w:val="Bibliography"/>
                      <w:rPr>
                        <w:rFonts w:eastAsiaTheme="minorEastAsia"/>
                        <w:noProof/>
                      </w:rPr>
                    </w:pPr>
                  </w:p>
                </w:tc>
              </w:tr>
              <w:tr w:rsidR="005C1215" w:rsidTr="005C1215">
                <w:trPr>
                  <w:tblCellSpacing w:w="15" w:type="dxa"/>
                </w:trPr>
                <w:tc>
                  <w:tcPr>
                    <w:tcW w:w="0" w:type="auto"/>
                  </w:tcPr>
                  <w:p w:rsidR="005C1215" w:rsidRDefault="005C1215">
                    <w:pPr>
                      <w:pStyle w:val="Bibliography"/>
                      <w:rPr>
                        <w:rFonts w:eastAsiaTheme="minorEastAsia"/>
                        <w:noProof/>
                      </w:rPr>
                    </w:pPr>
                  </w:p>
                </w:tc>
                <w:tc>
                  <w:tcPr>
                    <w:tcW w:w="0" w:type="auto"/>
                  </w:tcPr>
                  <w:p w:rsidR="005C1215" w:rsidRDefault="005C1215">
                    <w:pPr>
                      <w:pStyle w:val="Bibliography"/>
                      <w:rPr>
                        <w:rFonts w:eastAsiaTheme="minorEastAsia"/>
                        <w:noProof/>
                      </w:rPr>
                    </w:pPr>
                  </w:p>
                </w:tc>
              </w:tr>
              <w:tr w:rsidR="005C1215" w:rsidTr="005C1215">
                <w:trPr>
                  <w:tblCellSpacing w:w="15" w:type="dxa"/>
                </w:trPr>
                <w:tc>
                  <w:tcPr>
                    <w:tcW w:w="0" w:type="auto"/>
                  </w:tcPr>
                  <w:p w:rsidR="005C1215" w:rsidRDefault="005C1215">
                    <w:pPr>
                      <w:pStyle w:val="Bibliography"/>
                      <w:rPr>
                        <w:rFonts w:eastAsiaTheme="minorEastAsia"/>
                        <w:noProof/>
                      </w:rPr>
                    </w:pPr>
                  </w:p>
                </w:tc>
                <w:tc>
                  <w:tcPr>
                    <w:tcW w:w="0" w:type="auto"/>
                  </w:tcPr>
                  <w:p w:rsidR="005C1215" w:rsidRDefault="005C1215">
                    <w:pPr>
                      <w:pStyle w:val="Bibliography"/>
                      <w:rPr>
                        <w:rFonts w:eastAsiaTheme="minorEastAsia"/>
                        <w:noProof/>
                      </w:rPr>
                    </w:pPr>
                  </w:p>
                </w:tc>
              </w:tr>
            </w:tbl>
            <w:p w:rsidR="00E93D5C" w:rsidRDefault="00E93D5C">
              <w:r>
                <w:rPr>
                  <w:b/>
                  <w:bCs/>
                  <w:noProof/>
                </w:rPr>
                <w:fldChar w:fldCharType="end"/>
              </w:r>
            </w:p>
          </w:sdtContent>
        </w:sdt>
      </w:sdtContent>
    </w:sdt>
    <w:p w:rsidR="00E93D5C" w:rsidRPr="00E93D5C" w:rsidRDefault="00E93D5C" w:rsidP="00E93D5C">
      <w:bookmarkStart w:id="20" w:name="_GoBack"/>
      <w:bookmarkEnd w:id="20"/>
    </w:p>
    <w:p w:rsidR="00E93D5C" w:rsidRDefault="00E93D5C">
      <w:r>
        <w:br w:type="page"/>
      </w:r>
    </w:p>
    <w:p w:rsidR="00761EFF" w:rsidRPr="00761EFF" w:rsidRDefault="00761EFF" w:rsidP="00761EFF"/>
    <w:p w:rsidR="004F4ED0" w:rsidRDefault="004F4ED0" w:rsidP="00DA304E">
      <w:pPr>
        <w:pStyle w:val="Heading2"/>
        <w:numPr>
          <w:ilvl w:val="1"/>
          <w:numId w:val="11"/>
        </w:numPr>
        <w:spacing w:after="240"/>
        <w:rPr>
          <w:rFonts w:asciiTheme="minorHAnsi" w:hAnsiTheme="minorHAnsi" w:cstheme="minorHAnsi"/>
          <w:color w:val="auto"/>
        </w:rPr>
      </w:pPr>
      <w:r>
        <w:rPr>
          <w:rFonts w:asciiTheme="minorHAnsi" w:hAnsiTheme="minorHAnsi" w:cstheme="minorHAnsi"/>
          <w:color w:val="auto"/>
        </w:rPr>
        <w:t>Lampiran</w:t>
      </w:r>
    </w:p>
    <w:p w:rsidR="00761EFF" w:rsidRDefault="00761EFF" w:rsidP="00761EFF">
      <w:proofErr w:type="gramStart"/>
      <w:r>
        <w:t>Tambahkan lampiran jika dibutuhkan.</w:t>
      </w:r>
      <w:proofErr w:type="gramEnd"/>
      <w:r>
        <w:t xml:space="preserve"> Contoh lampiran:</w:t>
      </w:r>
    </w:p>
    <w:p w:rsidR="00761EFF" w:rsidRDefault="00761EFF" w:rsidP="00DA304E">
      <w:pPr>
        <w:pStyle w:val="ListParagraph"/>
        <w:numPr>
          <w:ilvl w:val="3"/>
          <w:numId w:val="2"/>
        </w:numPr>
        <w:ind w:left="360"/>
      </w:pPr>
      <w:r>
        <w:t>Scan dokumen</w:t>
      </w:r>
    </w:p>
    <w:p w:rsidR="00761EFF" w:rsidRDefault="00761EFF" w:rsidP="00DA304E">
      <w:pPr>
        <w:pStyle w:val="ListParagraph"/>
        <w:numPr>
          <w:ilvl w:val="3"/>
          <w:numId w:val="2"/>
        </w:numPr>
        <w:ind w:left="360"/>
      </w:pPr>
      <w:r>
        <w:t>Gambar yang terlalu besar atau tabel yang terlalu panjang</w:t>
      </w:r>
    </w:p>
    <w:p w:rsidR="00761EFF" w:rsidRDefault="00761EFF" w:rsidP="00DA304E">
      <w:pPr>
        <w:pStyle w:val="ListParagraph"/>
        <w:numPr>
          <w:ilvl w:val="3"/>
          <w:numId w:val="2"/>
        </w:numPr>
        <w:ind w:left="360"/>
      </w:pPr>
      <w:r>
        <w:t>Scan kutipan wawancara</w:t>
      </w:r>
    </w:p>
    <w:p w:rsidR="00761EFF" w:rsidRPr="00761EFF" w:rsidRDefault="00761EFF" w:rsidP="00DA304E">
      <w:pPr>
        <w:pStyle w:val="ListParagraph"/>
        <w:numPr>
          <w:ilvl w:val="3"/>
          <w:numId w:val="2"/>
        </w:numPr>
        <w:ind w:left="360"/>
      </w:pPr>
      <w:r>
        <w:t>Dan sebagainya</w:t>
      </w:r>
    </w:p>
    <w:p w:rsidR="005C763A" w:rsidRPr="00516AAE" w:rsidRDefault="005C763A" w:rsidP="007B5E3D">
      <w:pPr>
        <w:pStyle w:val="Heading1"/>
        <w:numPr>
          <w:ilvl w:val="0"/>
          <w:numId w:val="0"/>
        </w:numPr>
        <w:spacing w:before="360" w:after="480"/>
        <w:jc w:val="right"/>
        <w:rPr>
          <w:color w:val="000000" w:themeColor="text1"/>
        </w:rPr>
      </w:pPr>
    </w:p>
    <w:sectPr w:rsidR="005C763A" w:rsidRPr="00516AAE" w:rsidSect="004A1171">
      <w:headerReference w:type="default" r:id="rId24"/>
      <w:footerReference w:type="default" r:id="rId25"/>
      <w:pgSz w:w="11907" w:h="16839" w:code="9"/>
      <w:pgMar w:top="2433" w:right="1440" w:bottom="1440" w:left="2966"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9CA" w:rsidRDefault="00E069CA" w:rsidP="009409E8">
      <w:pPr>
        <w:spacing w:after="0" w:line="240" w:lineRule="auto"/>
      </w:pPr>
      <w:r>
        <w:separator/>
      </w:r>
    </w:p>
  </w:endnote>
  <w:endnote w:type="continuationSeparator" w:id="0">
    <w:p w:rsidR="00E069CA" w:rsidRDefault="00E069CA"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B38" w:rsidRPr="004F114E" w:rsidRDefault="00527B38" w:rsidP="004F114E">
    <w:pPr>
      <w:pStyle w:val="Footer"/>
      <w:jc w:val="right"/>
      <w:rPr>
        <w:sz w:val="24"/>
      </w:rPr>
    </w:pPr>
    <w:r>
      <w:rPr>
        <w:noProof/>
        <w:sz w:val="24"/>
      </w:rPr>
      <mc:AlternateContent>
        <mc:Choice Requires="wps">
          <w:drawing>
            <wp:anchor distT="0" distB="0" distL="114300" distR="114300" simplePos="0" relativeHeight="251721728" behindDoc="0" locked="0" layoutInCell="1" allowOverlap="1">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5736765"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A1171">
      <w:rPr>
        <w:sz w:val="24"/>
      </w:rPr>
      <w:fldChar w:fldCharType="begin"/>
    </w:r>
    <w:r w:rsidRPr="004A1171">
      <w:rPr>
        <w:sz w:val="24"/>
      </w:rPr>
      <w:instrText xml:space="preserve"> PAGE   \* MERGEFORMAT </w:instrText>
    </w:r>
    <w:r w:rsidRPr="004A1171">
      <w:rPr>
        <w:sz w:val="24"/>
      </w:rPr>
      <w:fldChar w:fldCharType="separate"/>
    </w:r>
    <w:r w:rsidR="005B3FA7">
      <w:rPr>
        <w:noProof/>
        <w:sz w:val="24"/>
      </w:rPr>
      <w:t>29</w:t>
    </w:r>
    <w:r w:rsidRPr="004A1171">
      <w:rPr>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9CA" w:rsidRDefault="00E069CA" w:rsidP="009409E8">
      <w:pPr>
        <w:spacing w:after="0" w:line="240" w:lineRule="auto"/>
      </w:pPr>
      <w:r>
        <w:separator/>
      </w:r>
    </w:p>
  </w:footnote>
  <w:footnote w:type="continuationSeparator" w:id="0">
    <w:p w:rsidR="00E069CA" w:rsidRDefault="00E069CA" w:rsidP="00940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B38" w:rsidRDefault="00527B38">
    <w:pPr>
      <w:pStyle w:val="Header"/>
    </w:pPr>
    <w:r>
      <w:rPr>
        <w:rFonts w:ascii="Times New Roman" w:hAnsi="Times New Roman" w:cs="Times New Roman"/>
        <w:noProof/>
        <w:sz w:val="24"/>
        <w:szCs w:val="24"/>
      </w:rPr>
      <mc:AlternateContent>
        <mc:Choice Requires="wps">
          <w:drawing>
            <wp:anchor distT="0" distB="0" distL="114300" distR="114300" simplePos="0" relativeHeight="251731968" behindDoc="1" locked="0" layoutInCell="1" allowOverlap="1" wp14:anchorId="0824D748" wp14:editId="0863951D">
              <wp:simplePos x="0" y="0"/>
              <wp:positionH relativeFrom="column">
                <wp:posOffset>-876300</wp:posOffset>
              </wp:positionH>
              <wp:positionV relativeFrom="paragraph">
                <wp:posOffset>-438150</wp:posOffset>
              </wp:positionV>
              <wp:extent cx="2138680" cy="10750550"/>
              <wp:effectExtent l="19050" t="19050" r="33020" b="5080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BC0000">
                              <a:gamma/>
                              <a:shade val="46275"/>
                              <a:invGamma/>
                            </a:srgbClr>
                          </a:gs>
                          <a:gs pos="100000">
                            <a:srgbClr val="BC0000"/>
                          </a:gs>
                        </a:gsLst>
                        <a:lin ang="5400000" scaled="1"/>
                      </a:gradFill>
                      <a:ln w="38100">
                        <a:solidFill>
                          <a:sysClr val="window" lastClr="FFFFFF">
                            <a:lumMod val="95000"/>
                            <a:lumOff val="0"/>
                          </a:sysClr>
                        </a:solidFill>
                        <a:miter lim="800000"/>
                        <a:headEnd/>
                        <a:tailEnd/>
                      </a:ln>
                      <a:effectLst>
                        <a:outerShdw dist="28398" dir="3806097" algn="ctr" rotWithShape="0">
                          <a:srgbClr val="4BACC6">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357CC3B" id="Rectangle 24" o:spid="_x0000_s1026" style="position:absolute;margin-left:-69pt;margin-top:-34.5pt;width:168.4pt;height:846.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" fillcolor="#570000" strokecolor="#f2f2f2" strokeweight="3pt">
              <v:fill color2="#bc0000" rotate="t" focus="100%" type="gradient"/>
              <v:shadow on="t" color="#215968" opacity=".5" offset="1pt"/>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B38" w:rsidRDefault="00527B38" w:rsidP="00ED0EDF">
    <w:pPr>
      <w:pStyle w:val="Header"/>
      <w:tabs>
        <w:tab w:val="clear" w:pos="4680"/>
      </w:tabs>
    </w:pPr>
    <w:r>
      <w:rPr>
        <w:rFonts w:ascii="Times New Roman" w:hAnsi="Times New Roman" w:cs="Times New Roman"/>
        <w:noProof/>
        <w:sz w:val="24"/>
        <w:szCs w:val="24"/>
      </w:rPr>
      <w:drawing>
        <wp:anchor distT="0" distB="0" distL="114300" distR="114300" simplePos="0" relativeHeight="251660288" behindDoc="0" locked="0" layoutInCell="1" allowOverlap="1" wp14:anchorId="69192399" wp14:editId="0477A04B">
          <wp:simplePos x="0" y="0"/>
          <wp:positionH relativeFrom="column">
            <wp:posOffset>3172460</wp:posOffset>
          </wp:positionH>
          <wp:positionV relativeFrom="paragraph">
            <wp:posOffset>-245110</wp:posOffset>
          </wp:positionV>
          <wp:extent cx="2308860" cy="248285"/>
          <wp:effectExtent l="0" t="0" r="0" b="0"/>
          <wp:wrapNone/>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C4D0C73" wp14:editId="32E38240">
              <wp:simplePos x="0" y="0"/>
              <wp:positionH relativeFrom="column">
                <wp:posOffset>-1883410</wp:posOffset>
              </wp:positionH>
              <wp:positionV relativeFrom="paragraph">
                <wp:posOffset>-455930</wp:posOffset>
              </wp:positionV>
              <wp:extent cx="7559675" cy="711835"/>
              <wp:effectExtent l="0" t="1270" r="3175" b="1270"/>
              <wp:wrapNone/>
              <wp:docPr id="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5C191CD" id="Rectangle 25" o:spid="_x0000_s1026" style="position:absolute;margin-left:-148.3pt;margin-top:-35.9pt;width:595.25pt;height:56.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iOn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" fillcolor="#a5a5a5" stroked="f">
              <v:fill color2="#a5a5a5" rotate="t" angle="135" focus="100%" type="gradient"/>
            </v:rect>
          </w:pict>
        </mc:Fallback>
      </mc:AlternateContent>
    </w:r>
    <w:r>
      <w:rPr>
        <w:noProof/>
      </w:rPr>
      <mc:AlternateContent>
        <mc:Choice Requires="wps">
          <w:drawing>
            <wp:anchor distT="0" distB="0" distL="114300" distR="114300" simplePos="0" relativeHeight="251724800" behindDoc="0" locked="0" layoutInCell="1" allowOverlap="1" wp14:anchorId="5D08AF6F" wp14:editId="313F1B87">
              <wp:simplePos x="0" y="0"/>
              <wp:positionH relativeFrom="column">
                <wp:posOffset>-914400</wp:posOffset>
              </wp:positionH>
              <wp:positionV relativeFrom="paragraph">
                <wp:posOffset>409575</wp:posOffset>
              </wp:positionV>
              <wp:extent cx="7849870" cy="45085"/>
              <wp:effectExtent l="0" t="0" r="1270" b="2540"/>
              <wp:wrapNone/>
              <wp:docPr id="1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9870" cy="45085"/>
                      </a:xfrm>
                      <a:prstGeom prst="rect">
                        <a:avLst/>
                      </a:prstGeom>
                      <a:solidFill>
                        <a:schemeClr val="bg1">
                          <a:lumMod val="100000"/>
                          <a:lumOff val="0"/>
                        </a:schemeClr>
                      </a:solidFill>
                      <a:ln>
                        <a:noFill/>
                      </a:ln>
                      <a:effectLst/>
                      <a:extLst>
                        <a:ext uri="{91240B29-F687-4F45-9708-019B960494DF}">
                          <a14:hiddenLine xmlns:a14="http://schemas.microsoft.com/office/drawing/2010/main" w="127000" cmpd="dbl">
                            <a:solidFill>
                              <a:schemeClr val="accent6">
                                <a:lumMod val="100000"/>
                                <a:lumOff val="0"/>
                              </a:schemeClr>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98658D1" id="Rectangle 16" o:spid="_x0000_s1026" style="position:absolute;margin-left:-1in;margin-top:32.25pt;width:618.1pt;height: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" fillcolor="white [3212]" stroked="f" strokecolor="#f79646 [3209]" strokeweight="10pt">
              <v:stroke linestyle="thinThin"/>
              <v:shadow color="#868686"/>
            </v:rect>
          </w:pict>
        </mc:Fallback>
      </mc:AlternateContent>
    </w:r>
  </w:p>
  <w:p w:rsidR="00527B38" w:rsidRDefault="00527B38" w:rsidP="00ED0E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nsid w:val="09EB3D4B"/>
    <w:multiLevelType w:val="hybridMultilevel"/>
    <w:tmpl w:val="59FA281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991FFB"/>
    <w:multiLevelType w:val="hybridMultilevel"/>
    <w:tmpl w:val="0E286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6E7907"/>
    <w:multiLevelType w:val="hybridMultilevel"/>
    <w:tmpl w:val="363E73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D93BFE"/>
    <w:multiLevelType w:val="hybridMultilevel"/>
    <w:tmpl w:val="99888D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E331F"/>
    <w:multiLevelType w:val="multilevel"/>
    <w:tmpl w:val="ADF4D854"/>
    <w:lvl w:ilvl="0">
      <w:start w:val="8"/>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161686F"/>
    <w:multiLevelType w:val="hybridMultilevel"/>
    <w:tmpl w:val="A59CD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3C1F52"/>
    <w:multiLevelType w:val="hybridMultilevel"/>
    <w:tmpl w:val="2826C5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4C42F0"/>
    <w:multiLevelType w:val="hybridMultilevel"/>
    <w:tmpl w:val="82F67D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EF2B26"/>
    <w:multiLevelType w:val="hybridMultilevel"/>
    <w:tmpl w:val="B0B8107C"/>
    <w:lvl w:ilvl="0" w:tplc="E20A5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67E249C"/>
    <w:multiLevelType w:val="multilevel"/>
    <w:tmpl w:val="79EA717A"/>
    <w:lvl w:ilvl="0">
      <w:start w:val="8"/>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D113D39"/>
    <w:multiLevelType w:val="hybridMultilevel"/>
    <w:tmpl w:val="A314D21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9B6AD3"/>
    <w:multiLevelType w:val="hybridMultilevel"/>
    <w:tmpl w:val="3A543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E6753E2"/>
    <w:multiLevelType w:val="hybridMultilevel"/>
    <w:tmpl w:val="667297EA"/>
    <w:lvl w:ilvl="0" w:tplc="63262E3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2FE6527B"/>
    <w:multiLevelType w:val="hybridMultilevel"/>
    <w:tmpl w:val="F482A3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2A77CD"/>
    <w:multiLevelType w:val="hybridMultilevel"/>
    <w:tmpl w:val="678E18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6777C7"/>
    <w:multiLevelType w:val="hybridMultilevel"/>
    <w:tmpl w:val="11A43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D24293"/>
    <w:multiLevelType w:val="hybridMultilevel"/>
    <w:tmpl w:val="9CC815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8F26634"/>
    <w:multiLevelType w:val="hybridMultilevel"/>
    <w:tmpl w:val="2C24BC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1D4789"/>
    <w:multiLevelType w:val="hybridMultilevel"/>
    <w:tmpl w:val="74AC56D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177854"/>
    <w:multiLevelType w:val="hybridMultilevel"/>
    <w:tmpl w:val="F676D67C"/>
    <w:lvl w:ilvl="0" w:tplc="A6C69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75517E"/>
    <w:multiLevelType w:val="multilevel"/>
    <w:tmpl w:val="429A8BD8"/>
    <w:lvl w:ilvl="0">
      <w:start w:val="9"/>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02B4702"/>
    <w:multiLevelType w:val="hybridMultilevel"/>
    <w:tmpl w:val="999A46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AD37C0"/>
    <w:multiLevelType w:val="hybridMultilevel"/>
    <w:tmpl w:val="25325F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EA14C1"/>
    <w:multiLevelType w:val="hybridMultilevel"/>
    <w:tmpl w:val="E4AA07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464600"/>
    <w:multiLevelType w:val="hybridMultilevel"/>
    <w:tmpl w:val="620CEF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1DD227C"/>
    <w:multiLevelType w:val="hybridMultilevel"/>
    <w:tmpl w:val="3A5C2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031F78"/>
    <w:multiLevelType w:val="hybridMultilevel"/>
    <w:tmpl w:val="21587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6705EA"/>
    <w:multiLevelType w:val="multilevel"/>
    <w:tmpl w:val="33909BD0"/>
    <w:lvl w:ilvl="0">
      <w:start w:val="1"/>
      <w:numFmt w:val="decimal"/>
      <w:lvlText w:val="%1"/>
      <w:lvlJc w:val="left"/>
      <w:pPr>
        <w:ind w:left="630" w:hanging="630"/>
      </w:pPr>
      <w:rPr>
        <w:rFonts w:hint="default"/>
      </w:rPr>
    </w:lvl>
    <w:lvl w:ilvl="1">
      <w:start w:val="8"/>
      <w:numFmt w:val="decimal"/>
      <w:lvlText w:val="%1.%2"/>
      <w:lvlJc w:val="left"/>
      <w:pPr>
        <w:ind w:left="1062" w:hanging="630"/>
      </w:pPr>
      <w:rPr>
        <w:rFonts w:hint="default"/>
      </w:rPr>
    </w:lvl>
    <w:lvl w:ilvl="2">
      <w:start w:val="1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9">
    <w:nsid w:val="690C4820"/>
    <w:multiLevelType w:val="hybridMultilevel"/>
    <w:tmpl w:val="5C98A0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971F57"/>
    <w:multiLevelType w:val="multilevel"/>
    <w:tmpl w:val="7460F22C"/>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1.%2.%3.%4"/>
      <w:lvlJc w:val="left"/>
      <w:pPr>
        <w:ind w:left="864" w:hanging="864"/>
      </w:pPr>
      <w:rPr>
        <w:rFonts w:hint="default"/>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nsid w:val="71870688"/>
    <w:multiLevelType w:val="hybridMultilevel"/>
    <w:tmpl w:val="999A46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04638B"/>
    <w:multiLevelType w:val="hybridMultilevel"/>
    <w:tmpl w:val="4A3EBD18"/>
    <w:lvl w:ilvl="0" w:tplc="2DA22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26851D5"/>
    <w:multiLevelType w:val="hybridMultilevel"/>
    <w:tmpl w:val="4120BEFE"/>
    <w:lvl w:ilvl="0" w:tplc="944C95EE">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9E6D85"/>
    <w:multiLevelType w:val="hybridMultilevel"/>
    <w:tmpl w:val="A29836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D566D7"/>
    <w:multiLevelType w:val="hybridMultilevel"/>
    <w:tmpl w:val="1B782C06"/>
    <w:lvl w:ilvl="0" w:tplc="04090017">
      <w:start w:val="1"/>
      <w:numFmt w:val="lowerLetter"/>
      <w:lvlText w:val="%1)"/>
      <w:lvlJc w:val="left"/>
      <w:pPr>
        <w:ind w:left="390" w:hanging="360"/>
      </w:pPr>
      <w:rPr>
        <w:rFonts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36">
    <w:nsid w:val="7D796749"/>
    <w:multiLevelType w:val="hybridMultilevel"/>
    <w:tmpl w:val="7238520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8"/>
  </w:num>
  <w:num w:numId="5">
    <w:abstractNumId w:val="25"/>
  </w:num>
  <w:num w:numId="6">
    <w:abstractNumId w:val="24"/>
  </w:num>
  <w:num w:numId="7">
    <w:abstractNumId w:val="20"/>
  </w:num>
  <w:num w:numId="8">
    <w:abstractNumId w:val="9"/>
  </w:num>
  <w:num w:numId="9">
    <w:abstractNumId w:val="19"/>
  </w:num>
  <w:num w:numId="10">
    <w:abstractNumId w:val="35"/>
  </w:num>
  <w:num w:numId="11">
    <w:abstractNumId w:val="28"/>
  </w:num>
  <w:num w:numId="12">
    <w:abstractNumId w:val="7"/>
  </w:num>
  <w:num w:numId="13">
    <w:abstractNumId w:val="11"/>
  </w:num>
  <w:num w:numId="14">
    <w:abstractNumId w:val="2"/>
  </w:num>
  <w:num w:numId="15">
    <w:abstractNumId w:val="13"/>
  </w:num>
  <w:num w:numId="16">
    <w:abstractNumId w:val="6"/>
  </w:num>
  <w:num w:numId="17">
    <w:abstractNumId w:val="36"/>
  </w:num>
  <w:num w:numId="18">
    <w:abstractNumId w:val="34"/>
  </w:num>
  <w:num w:numId="19">
    <w:abstractNumId w:val="14"/>
  </w:num>
  <w:num w:numId="20">
    <w:abstractNumId w:val="3"/>
  </w:num>
  <w:num w:numId="21">
    <w:abstractNumId w:val="17"/>
  </w:num>
  <w:num w:numId="22">
    <w:abstractNumId w:val="1"/>
  </w:num>
  <w:num w:numId="23">
    <w:abstractNumId w:val="33"/>
  </w:num>
  <w:num w:numId="24">
    <w:abstractNumId w:val="23"/>
  </w:num>
  <w:num w:numId="25">
    <w:abstractNumId w:val="5"/>
  </w:num>
  <w:num w:numId="26">
    <w:abstractNumId w:val="10"/>
  </w:num>
  <w:num w:numId="27">
    <w:abstractNumId w:val="29"/>
  </w:num>
  <w:num w:numId="28">
    <w:abstractNumId w:val="21"/>
  </w:num>
  <w:num w:numId="29">
    <w:abstractNumId w:val="18"/>
  </w:num>
  <w:num w:numId="30">
    <w:abstractNumId w:val="22"/>
  </w:num>
  <w:num w:numId="31">
    <w:abstractNumId w:val="31"/>
  </w:num>
  <w:num w:numId="32">
    <w:abstractNumId w:val="27"/>
  </w:num>
  <w:num w:numId="33">
    <w:abstractNumId w:val="32"/>
  </w:num>
  <w:num w:numId="34">
    <w:abstractNumId w:val="15"/>
  </w:num>
  <w:num w:numId="35">
    <w:abstractNumId w:val="26"/>
  </w:num>
  <w:num w:numId="36">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9C0"/>
    <w:rsid w:val="000022D1"/>
    <w:rsid w:val="000033ED"/>
    <w:rsid w:val="000052C9"/>
    <w:rsid w:val="0001012B"/>
    <w:rsid w:val="000138A4"/>
    <w:rsid w:val="000245E6"/>
    <w:rsid w:val="00024F3A"/>
    <w:rsid w:val="000272C6"/>
    <w:rsid w:val="0003071A"/>
    <w:rsid w:val="00030A01"/>
    <w:rsid w:val="00035580"/>
    <w:rsid w:val="00035E78"/>
    <w:rsid w:val="000368AD"/>
    <w:rsid w:val="0004051C"/>
    <w:rsid w:val="000421CA"/>
    <w:rsid w:val="00042907"/>
    <w:rsid w:val="0005100A"/>
    <w:rsid w:val="00052579"/>
    <w:rsid w:val="000532CE"/>
    <w:rsid w:val="0005669F"/>
    <w:rsid w:val="0005674A"/>
    <w:rsid w:val="00057880"/>
    <w:rsid w:val="00060AB4"/>
    <w:rsid w:val="00062C72"/>
    <w:rsid w:val="000635FA"/>
    <w:rsid w:val="00066785"/>
    <w:rsid w:val="00075272"/>
    <w:rsid w:val="00075329"/>
    <w:rsid w:val="000754D6"/>
    <w:rsid w:val="00075D0D"/>
    <w:rsid w:val="0008531D"/>
    <w:rsid w:val="00087FCF"/>
    <w:rsid w:val="0009241D"/>
    <w:rsid w:val="000950C5"/>
    <w:rsid w:val="00096568"/>
    <w:rsid w:val="000A2035"/>
    <w:rsid w:val="000A3108"/>
    <w:rsid w:val="000A546A"/>
    <w:rsid w:val="000A6BE4"/>
    <w:rsid w:val="000B0C48"/>
    <w:rsid w:val="000B2752"/>
    <w:rsid w:val="000B50E8"/>
    <w:rsid w:val="000B764C"/>
    <w:rsid w:val="000C12A9"/>
    <w:rsid w:val="000C64AD"/>
    <w:rsid w:val="000C6540"/>
    <w:rsid w:val="000C6748"/>
    <w:rsid w:val="000D0B68"/>
    <w:rsid w:val="000D72E2"/>
    <w:rsid w:val="000E0F68"/>
    <w:rsid w:val="000E4788"/>
    <w:rsid w:val="000F01F4"/>
    <w:rsid w:val="000F056B"/>
    <w:rsid w:val="000F33CE"/>
    <w:rsid w:val="000F37A8"/>
    <w:rsid w:val="000F456D"/>
    <w:rsid w:val="00103F70"/>
    <w:rsid w:val="00106591"/>
    <w:rsid w:val="00106A09"/>
    <w:rsid w:val="001138C4"/>
    <w:rsid w:val="00115483"/>
    <w:rsid w:val="00122D06"/>
    <w:rsid w:val="00122F65"/>
    <w:rsid w:val="00124990"/>
    <w:rsid w:val="00124B6E"/>
    <w:rsid w:val="00125DE5"/>
    <w:rsid w:val="00126ED5"/>
    <w:rsid w:val="001300B1"/>
    <w:rsid w:val="00130A85"/>
    <w:rsid w:val="00131868"/>
    <w:rsid w:val="00133B42"/>
    <w:rsid w:val="0013420C"/>
    <w:rsid w:val="00141893"/>
    <w:rsid w:val="0014331D"/>
    <w:rsid w:val="00151122"/>
    <w:rsid w:val="0015265B"/>
    <w:rsid w:val="00152B93"/>
    <w:rsid w:val="00153A99"/>
    <w:rsid w:val="00154276"/>
    <w:rsid w:val="001551C3"/>
    <w:rsid w:val="0015522D"/>
    <w:rsid w:val="00155667"/>
    <w:rsid w:val="001634B2"/>
    <w:rsid w:val="00164755"/>
    <w:rsid w:val="001672ED"/>
    <w:rsid w:val="001676D3"/>
    <w:rsid w:val="00167A79"/>
    <w:rsid w:val="00170064"/>
    <w:rsid w:val="00171574"/>
    <w:rsid w:val="00172945"/>
    <w:rsid w:val="00172B36"/>
    <w:rsid w:val="00176F07"/>
    <w:rsid w:val="001770D4"/>
    <w:rsid w:val="00180852"/>
    <w:rsid w:val="00181526"/>
    <w:rsid w:val="00181B0B"/>
    <w:rsid w:val="00182B9D"/>
    <w:rsid w:val="00183651"/>
    <w:rsid w:val="00183A6E"/>
    <w:rsid w:val="00192181"/>
    <w:rsid w:val="00193F83"/>
    <w:rsid w:val="00197E24"/>
    <w:rsid w:val="001A1B26"/>
    <w:rsid w:val="001A2640"/>
    <w:rsid w:val="001A2C7D"/>
    <w:rsid w:val="001A50F2"/>
    <w:rsid w:val="001A538D"/>
    <w:rsid w:val="001A636F"/>
    <w:rsid w:val="001A659E"/>
    <w:rsid w:val="001A7E1B"/>
    <w:rsid w:val="001B05C4"/>
    <w:rsid w:val="001B226F"/>
    <w:rsid w:val="001B4BD9"/>
    <w:rsid w:val="001C17CC"/>
    <w:rsid w:val="001C1BD1"/>
    <w:rsid w:val="001D2CB4"/>
    <w:rsid w:val="001D33AA"/>
    <w:rsid w:val="001D5FD4"/>
    <w:rsid w:val="001E2011"/>
    <w:rsid w:val="001E23E5"/>
    <w:rsid w:val="001E4227"/>
    <w:rsid w:val="001E7110"/>
    <w:rsid w:val="001F0E07"/>
    <w:rsid w:val="0020112A"/>
    <w:rsid w:val="002053E0"/>
    <w:rsid w:val="00205C02"/>
    <w:rsid w:val="002179F7"/>
    <w:rsid w:val="0022333E"/>
    <w:rsid w:val="00230193"/>
    <w:rsid w:val="00231CDD"/>
    <w:rsid w:val="00232F0F"/>
    <w:rsid w:val="00233CAE"/>
    <w:rsid w:val="0023595A"/>
    <w:rsid w:val="002458DD"/>
    <w:rsid w:val="002465B2"/>
    <w:rsid w:val="00247F92"/>
    <w:rsid w:val="002521A3"/>
    <w:rsid w:val="0025251A"/>
    <w:rsid w:val="00253983"/>
    <w:rsid w:val="00254A54"/>
    <w:rsid w:val="00256930"/>
    <w:rsid w:val="00256E2F"/>
    <w:rsid w:val="002617DA"/>
    <w:rsid w:val="002626C8"/>
    <w:rsid w:val="00271471"/>
    <w:rsid w:val="002806C4"/>
    <w:rsid w:val="002827F5"/>
    <w:rsid w:val="00283147"/>
    <w:rsid w:val="00287071"/>
    <w:rsid w:val="00287146"/>
    <w:rsid w:val="0029429F"/>
    <w:rsid w:val="002945E6"/>
    <w:rsid w:val="002A1112"/>
    <w:rsid w:val="002A3B3E"/>
    <w:rsid w:val="002A3B45"/>
    <w:rsid w:val="002A6C7F"/>
    <w:rsid w:val="002B0929"/>
    <w:rsid w:val="002B5BCF"/>
    <w:rsid w:val="002B5E29"/>
    <w:rsid w:val="002B72D7"/>
    <w:rsid w:val="002B7DF5"/>
    <w:rsid w:val="002C7671"/>
    <w:rsid w:val="002D4759"/>
    <w:rsid w:val="002D51DA"/>
    <w:rsid w:val="002D7942"/>
    <w:rsid w:val="002E6310"/>
    <w:rsid w:val="002F61CD"/>
    <w:rsid w:val="002F72ED"/>
    <w:rsid w:val="00301F29"/>
    <w:rsid w:val="003024E5"/>
    <w:rsid w:val="003076F2"/>
    <w:rsid w:val="00307739"/>
    <w:rsid w:val="00310B00"/>
    <w:rsid w:val="003127E9"/>
    <w:rsid w:val="00313AA6"/>
    <w:rsid w:val="003231DA"/>
    <w:rsid w:val="00331E52"/>
    <w:rsid w:val="003331CD"/>
    <w:rsid w:val="003357D9"/>
    <w:rsid w:val="0033685F"/>
    <w:rsid w:val="003412B6"/>
    <w:rsid w:val="0034189B"/>
    <w:rsid w:val="00342D36"/>
    <w:rsid w:val="00343F70"/>
    <w:rsid w:val="00345238"/>
    <w:rsid w:val="003460EB"/>
    <w:rsid w:val="00350D60"/>
    <w:rsid w:val="00354FCE"/>
    <w:rsid w:val="00361CEF"/>
    <w:rsid w:val="00364F23"/>
    <w:rsid w:val="003658CE"/>
    <w:rsid w:val="00367DF0"/>
    <w:rsid w:val="00371AEF"/>
    <w:rsid w:val="00371E52"/>
    <w:rsid w:val="003767C6"/>
    <w:rsid w:val="00376E6E"/>
    <w:rsid w:val="00382D5A"/>
    <w:rsid w:val="00385D8F"/>
    <w:rsid w:val="00390F39"/>
    <w:rsid w:val="003930CF"/>
    <w:rsid w:val="00393CD3"/>
    <w:rsid w:val="00394129"/>
    <w:rsid w:val="00396428"/>
    <w:rsid w:val="00396E86"/>
    <w:rsid w:val="003A73F4"/>
    <w:rsid w:val="003B022B"/>
    <w:rsid w:val="003B25F6"/>
    <w:rsid w:val="003B3467"/>
    <w:rsid w:val="003B625F"/>
    <w:rsid w:val="003B6866"/>
    <w:rsid w:val="003C22AC"/>
    <w:rsid w:val="003C41AB"/>
    <w:rsid w:val="003C4BA2"/>
    <w:rsid w:val="003C525E"/>
    <w:rsid w:val="003D050A"/>
    <w:rsid w:val="003D2223"/>
    <w:rsid w:val="003D7540"/>
    <w:rsid w:val="003E0950"/>
    <w:rsid w:val="003F00BF"/>
    <w:rsid w:val="003F06E8"/>
    <w:rsid w:val="003F50A8"/>
    <w:rsid w:val="003F6DF5"/>
    <w:rsid w:val="00404ED7"/>
    <w:rsid w:val="00407144"/>
    <w:rsid w:val="00407CFA"/>
    <w:rsid w:val="00413552"/>
    <w:rsid w:val="00413818"/>
    <w:rsid w:val="00421136"/>
    <w:rsid w:val="00426994"/>
    <w:rsid w:val="00427BD0"/>
    <w:rsid w:val="00431220"/>
    <w:rsid w:val="004323AF"/>
    <w:rsid w:val="00434168"/>
    <w:rsid w:val="004374B8"/>
    <w:rsid w:val="00437834"/>
    <w:rsid w:val="00442406"/>
    <w:rsid w:val="0044247E"/>
    <w:rsid w:val="004452EC"/>
    <w:rsid w:val="0045433F"/>
    <w:rsid w:val="004554E1"/>
    <w:rsid w:val="00471A5F"/>
    <w:rsid w:val="00476A3B"/>
    <w:rsid w:val="0048035D"/>
    <w:rsid w:val="0048501B"/>
    <w:rsid w:val="00492A7E"/>
    <w:rsid w:val="00494110"/>
    <w:rsid w:val="00494910"/>
    <w:rsid w:val="004959D0"/>
    <w:rsid w:val="00497D29"/>
    <w:rsid w:val="004A0854"/>
    <w:rsid w:val="004A1171"/>
    <w:rsid w:val="004A6C05"/>
    <w:rsid w:val="004A717C"/>
    <w:rsid w:val="004B6052"/>
    <w:rsid w:val="004B6A34"/>
    <w:rsid w:val="004B6C8B"/>
    <w:rsid w:val="004C07DB"/>
    <w:rsid w:val="004C0925"/>
    <w:rsid w:val="004C1507"/>
    <w:rsid w:val="004C51F2"/>
    <w:rsid w:val="004C56C1"/>
    <w:rsid w:val="004C5752"/>
    <w:rsid w:val="004C5ABC"/>
    <w:rsid w:val="004D1134"/>
    <w:rsid w:val="004D2CE6"/>
    <w:rsid w:val="004D5B95"/>
    <w:rsid w:val="004E090D"/>
    <w:rsid w:val="004E1B0F"/>
    <w:rsid w:val="004E3A95"/>
    <w:rsid w:val="004E3AC0"/>
    <w:rsid w:val="004E3B63"/>
    <w:rsid w:val="004E6ED4"/>
    <w:rsid w:val="004E7F72"/>
    <w:rsid w:val="004F090A"/>
    <w:rsid w:val="004F0FB9"/>
    <w:rsid w:val="004F114E"/>
    <w:rsid w:val="004F22B0"/>
    <w:rsid w:val="004F2506"/>
    <w:rsid w:val="004F3F36"/>
    <w:rsid w:val="004F4ED0"/>
    <w:rsid w:val="004F54BB"/>
    <w:rsid w:val="005004E1"/>
    <w:rsid w:val="00500BA9"/>
    <w:rsid w:val="005032F8"/>
    <w:rsid w:val="005043A5"/>
    <w:rsid w:val="005074C1"/>
    <w:rsid w:val="00507F5D"/>
    <w:rsid w:val="005111FD"/>
    <w:rsid w:val="00511368"/>
    <w:rsid w:val="00513468"/>
    <w:rsid w:val="005140E6"/>
    <w:rsid w:val="005149E7"/>
    <w:rsid w:val="00514E5A"/>
    <w:rsid w:val="00516AAE"/>
    <w:rsid w:val="00516D89"/>
    <w:rsid w:val="00527463"/>
    <w:rsid w:val="00527B38"/>
    <w:rsid w:val="005323EB"/>
    <w:rsid w:val="00533F17"/>
    <w:rsid w:val="00535089"/>
    <w:rsid w:val="00537E61"/>
    <w:rsid w:val="0054002B"/>
    <w:rsid w:val="00544FFC"/>
    <w:rsid w:val="0054550C"/>
    <w:rsid w:val="0054672B"/>
    <w:rsid w:val="00546ED0"/>
    <w:rsid w:val="005472D8"/>
    <w:rsid w:val="00550BC7"/>
    <w:rsid w:val="00550CEF"/>
    <w:rsid w:val="0055573D"/>
    <w:rsid w:val="00557415"/>
    <w:rsid w:val="00561819"/>
    <w:rsid w:val="00562F2D"/>
    <w:rsid w:val="00564635"/>
    <w:rsid w:val="00565013"/>
    <w:rsid w:val="00566443"/>
    <w:rsid w:val="00567862"/>
    <w:rsid w:val="00570D35"/>
    <w:rsid w:val="005777DC"/>
    <w:rsid w:val="00577FBB"/>
    <w:rsid w:val="005802A8"/>
    <w:rsid w:val="0058172D"/>
    <w:rsid w:val="00582CBA"/>
    <w:rsid w:val="005832F6"/>
    <w:rsid w:val="0058451E"/>
    <w:rsid w:val="00584BA0"/>
    <w:rsid w:val="00585671"/>
    <w:rsid w:val="00586709"/>
    <w:rsid w:val="00587C12"/>
    <w:rsid w:val="00587E20"/>
    <w:rsid w:val="005922C6"/>
    <w:rsid w:val="0059324A"/>
    <w:rsid w:val="00594DED"/>
    <w:rsid w:val="005958AF"/>
    <w:rsid w:val="00596E3A"/>
    <w:rsid w:val="005A0A81"/>
    <w:rsid w:val="005B34FB"/>
    <w:rsid w:val="005B39A1"/>
    <w:rsid w:val="005B3FA7"/>
    <w:rsid w:val="005B4A9B"/>
    <w:rsid w:val="005B6A7A"/>
    <w:rsid w:val="005B7BFB"/>
    <w:rsid w:val="005C1215"/>
    <w:rsid w:val="005C2552"/>
    <w:rsid w:val="005C763A"/>
    <w:rsid w:val="005D0046"/>
    <w:rsid w:val="005D265D"/>
    <w:rsid w:val="005D474A"/>
    <w:rsid w:val="005D4C67"/>
    <w:rsid w:val="005E0AB4"/>
    <w:rsid w:val="005E4C72"/>
    <w:rsid w:val="005E5847"/>
    <w:rsid w:val="005E6247"/>
    <w:rsid w:val="005E6B90"/>
    <w:rsid w:val="005F16D7"/>
    <w:rsid w:val="005F1BA8"/>
    <w:rsid w:val="005F3350"/>
    <w:rsid w:val="005F3BCC"/>
    <w:rsid w:val="005F4054"/>
    <w:rsid w:val="00601289"/>
    <w:rsid w:val="00605F12"/>
    <w:rsid w:val="00606908"/>
    <w:rsid w:val="006100C1"/>
    <w:rsid w:val="00611452"/>
    <w:rsid w:val="0061148A"/>
    <w:rsid w:val="0061334D"/>
    <w:rsid w:val="006149D1"/>
    <w:rsid w:val="00617159"/>
    <w:rsid w:val="00623465"/>
    <w:rsid w:val="00624D94"/>
    <w:rsid w:val="00627C83"/>
    <w:rsid w:val="0063266F"/>
    <w:rsid w:val="006343FE"/>
    <w:rsid w:val="00637E5E"/>
    <w:rsid w:val="00640277"/>
    <w:rsid w:val="0064281C"/>
    <w:rsid w:val="0064698E"/>
    <w:rsid w:val="00652FE3"/>
    <w:rsid w:val="006578BF"/>
    <w:rsid w:val="0066128F"/>
    <w:rsid w:val="00662924"/>
    <w:rsid w:val="00666585"/>
    <w:rsid w:val="0066688B"/>
    <w:rsid w:val="006709AB"/>
    <w:rsid w:val="00670F09"/>
    <w:rsid w:val="00671DD4"/>
    <w:rsid w:val="00676207"/>
    <w:rsid w:val="0067741E"/>
    <w:rsid w:val="00691C9E"/>
    <w:rsid w:val="00693F93"/>
    <w:rsid w:val="00696233"/>
    <w:rsid w:val="00697C10"/>
    <w:rsid w:val="006A0294"/>
    <w:rsid w:val="006A77C4"/>
    <w:rsid w:val="006B25F5"/>
    <w:rsid w:val="006B4BF4"/>
    <w:rsid w:val="006B681B"/>
    <w:rsid w:val="006B7985"/>
    <w:rsid w:val="006C24C7"/>
    <w:rsid w:val="006C3117"/>
    <w:rsid w:val="006C3595"/>
    <w:rsid w:val="006C36F1"/>
    <w:rsid w:val="006C47A3"/>
    <w:rsid w:val="006C5AED"/>
    <w:rsid w:val="006D29D3"/>
    <w:rsid w:val="006D2A89"/>
    <w:rsid w:val="006D7F10"/>
    <w:rsid w:val="006E5DC5"/>
    <w:rsid w:val="006F1C72"/>
    <w:rsid w:val="006F3842"/>
    <w:rsid w:val="006F57A2"/>
    <w:rsid w:val="006F585B"/>
    <w:rsid w:val="00700029"/>
    <w:rsid w:val="00701147"/>
    <w:rsid w:val="0070324C"/>
    <w:rsid w:val="00705432"/>
    <w:rsid w:val="00705C57"/>
    <w:rsid w:val="00705DEC"/>
    <w:rsid w:val="007075D4"/>
    <w:rsid w:val="0071503F"/>
    <w:rsid w:val="00716A4A"/>
    <w:rsid w:val="007171BD"/>
    <w:rsid w:val="00720B26"/>
    <w:rsid w:val="007237C3"/>
    <w:rsid w:val="00727A81"/>
    <w:rsid w:val="007301A4"/>
    <w:rsid w:val="00730564"/>
    <w:rsid w:val="007310DF"/>
    <w:rsid w:val="00732F70"/>
    <w:rsid w:val="00733C4E"/>
    <w:rsid w:val="0073538C"/>
    <w:rsid w:val="00737591"/>
    <w:rsid w:val="0074500F"/>
    <w:rsid w:val="00747DE5"/>
    <w:rsid w:val="00750D5A"/>
    <w:rsid w:val="0075158A"/>
    <w:rsid w:val="0075172B"/>
    <w:rsid w:val="0075364C"/>
    <w:rsid w:val="00757198"/>
    <w:rsid w:val="00761EFF"/>
    <w:rsid w:val="00763E14"/>
    <w:rsid w:val="0076503B"/>
    <w:rsid w:val="007677A0"/>
    <w:rsid w:val="00767F78"/>
    <w:rsid w:val="0077046B"/>
    <w:rsid w:val="0077635A"/>
    <w:rsid w:val="00785B12"/>
    <w:rsid w:val="00786869"/>
    <w:rsid w:val="00786BE2"/>
    <w:rsid w:val="00786CE4"/>
    <w:rsid w:val="00790BC3"/>
    <w:rsid w:val="0079245B"/>
    <w:rsid w:val="00793E22"/>
    <w:rsid w:val="00795A94"/>
    <w:rsid w:val="00795B58"/>
    <w:rsid w:val="00797AFC"/>
    <w:rsid w:val="00797D06"/>
    <w:rsid w:val="007A1653"/>
    <w:rsid w:val="007A46DE"/>
    <w:rsid w:val="007A5850"/>
    <w:rsid w:val="007A66FE"/>
    <w:rsid w:val="007B1558"/>
    <w:rsid w:val="007B1D48"/>
    <w:rsid w:val="007B586F"/>
    <w:rsid w:val="007B5B9A"/>
    <w:rsid w:val="007B5E3D"/>
    <w:rsid w:val="007B677F"/>
    <w:rsid w:val="007B6FEF"/>
    <w:rsid w:val="007C0488"/>
    <w:rsid w:val="007C18AD"/>
    <w:rsid w:val="007D0A47"/>
    <w:rsid w:val="007D248D"/>
    <w:rsid w:val="007D43B1"/>
    <w:rsid w:val="007E48D4"/>
    <w:rsid w:val="007E4FAA"/>
    <w:rsid w:val="007E6A2E"/>
    <w:rsid w:val="007F1029"/>
    <w:rsid w:val="007F1C3D"/>
    <w:rsid w:val="007F269B"/>
    <w:rsid w:val="0080450B"/>
    <w:rsid w:val="00804565"/>
    <w:rsid w:val="0080574F"/>
    <w:rsid w:val="008079AF"/>
    <w:rsid w:val="00814961"/>
    <w:rsid w:val="00815CEF"/>
    <w:rsid w:val="008163CC"/>
    <w:rsid w:val="00816C8A"/>
    <w:rsid w:val="0082035B"/>
    <w:rsid w:val="008215CF"/>
    <w:rsid w:val="008219B7"/>
    <w:rsid w:val="00822FDF"/>
    <w:rsid w:val="0082620C"/>
    <w:rsid w:val="00830B3F"/>
    <w:rsid w:val="00832A35"/>
    <w:rsid w:val="0083530A"/>
    <w:rsid w:val="00841AE4"/>
    <w:rsid w:val="008465E8"/>
    <w:rsid w:val="008510D9"/>
    <w:rsid w:val="00857783"/>
    <w:rsid w:val="00857981"/>
    <w:rsid w:val="00863EAB"/>
    <w:rsid w:val="00864223"/>
    <w:rsid w:val="00870E32"/>
    <w:rsid w:val="00871422"/>
    <w:rsid w:val="00872755"/>
    <w:rsid w:val="008728EB"/>
    <w:rsid w:val="00877539"/>
    <w:rsid w:val="0088599C"/>
    <w:rsid w:val="00887FC3"/>
    <w:rsid w:val="00892C19"/>
    <w:rsid w:val="008A0F8E"/>
    <w:rsid w:val="008A6EAE"/>
    <w:rsid w:val="008B0F21"/>
    <w:rsid w:val="008B4309"/>
    <w:rsid w:val="008B684C"/>
    <w:rsid w:val="008C313F"/>
    <w:rsid w:val="008C475E"/>
    <w:rsid w:val="008C7106"/>
    <w:rsid w:val="008D259C"/>
    <w:rsid w:val="008D299B"/>
    <w:rsid w:val="008D5B28"/>
    <w:rsid w:val="008E0AD7"/>
    <w:rsid w:val="008E1EDC"/>
    <w:rsid w:val="008E1F24"/>
    <w:rsid w:val="008E2952"/>
    <w:rsid w:val="008E2B00"/>
    <w:rsid w:val="008E3943"/>
    <w:rsid w:val="008E56F4"/>
    <w:rsid w:val="008F7330"/>
    <w:rsid w:val="00902F7D"/>
    <w:rsid w:val="00903841"/>
    <w:rsid w:val="00904F36"/>
    <w:rsid w:val="009077C0"/>
    <w:rsid w:val="009123F9"/>
    <w:rsid w:val="00915642"/>
    <w:rsid w:val="00915F99"/>
    <w:rsid w:val="00920237"/>
    <w:rsid w:val="00923D4D"/>
    <w:rsid w:val="0093106E"/>
    <w:rsid w:val="0093162C"/>
    <w:rsid w:val="00933211"/>
    <w:rsid w:val="00934BA5"/>
    <w:rsid w:val="00937B0D"/>
    <w:rsid w:val="009409E8"/>
    <w:rsid w:val="00942DA2"/>
    <w:rsid w:val="0094533B"/>
    <w:rsid w:val="00946277"/>
    <w:rsid w:val="00946F3A"/>
    <w:rsid w:val="00947AB3"/>
    <w:rsid w:val="009515E1"/>
    <w:rsid w:val="00954532"/>
    <w:rsid w:val="00954900"/>
    <w:rsid w:val="00961387"/>
    <w:rsid w:val="00964895"/>
    <w:rsid w:val="00965575"/>
    <w:rsid w:val="0097183C"/>
    <w:rsid w:val="00972020"/>
    <w:rsid w:val="0097518D"/>
    <w:rsid w:val="00975840"/>
    <w:rsid w:val="00982440"/>
    <w:rsid w:val="00986E1F"/>
    <w:rsid w:val="009876C3"/>
    <w:rsid w:val="00990ACB"/>
    <w:rsid w:val="00993C42"/>
    <w:rsid w:val="00995619"/>
    <w:rsid w:val="009B1988"/>
    <w:rsid w:val="009B487E"/>
    <w:rsid w:val="009B53CE"/>
    <w:rsid w:val="009C16B9"/>
    <w:rsid w:val="009C58F3"/>
    <w:rsid w:val="009C667F"/>
    <w:rsid w:val="009D43F5"/>
    <w:rsid w:val="009D4C7A"/>
    <w:rsid w:val="009D5EEB"/>
    <w:rsid w:val="009E739E"/>
    <w:rsid w:val="009F1150"/>
    <w:rsid w:val="009F34CB"/>
    <w:rsid w:val="009F3CA2"/>
    <w:rsid w:val="009F6060"/>
    <w:rsid w:val="00A01160"/>
    <w:rsid w:val="00A02217"/>
    <w:rsid w:val="00A0551F"/>
    <w:rsid w:val="00A13A30"/>
    <w:rsid w:val="00A21564"/>
    <w:rsid w:val="00A22066"/>
    <w:rsid w:val="00A2213C"/>
    <w:rsid w:val="00A226DD"/>
    <w:rsid w:val="00A24A0F"/>
    <w:rsid w:val="00A27024"/>
    <w:rsid w:val="00A316AD"/>
    <w:rsid w:val="00A345B3"/>
    <w:rsid w:val="00A35D78"/>
    <w:rsid w:val="00A4543B"/>
    <w:rsid w:val="00A47593"/>
    <w:rsid w:val="00A47930"/>
    <w:rsid w:val="00A5503B"/>
    <w:rsid w:val="00A55FED"/>
    <w:rsid w:val="00A63ED0"/>
    <w:rsid w:val="00A665D9"/>
    <w:rsid w:val="00A729C0"/>
    <w:rsid w:val="00A74492"/>
    <w:rsid w:val="00A76AC8"/>
    <w:rsid w:val="00A778CC"/>
    <w:rsid w:val="00A80168"/>
    <w:rsid w:val="00A81EA9"/>
    <w:rsid w:val="00A830E2"/>
    <w:rsid w:val="00A85C17"/>
    <w:rsid w:val="00A94E21"/>
    <w:rsid w:val="00AA4486"/>
    <w:rsid w:val="00AB0533"/>
    <w:rsid w:val="00AB48EE"/>
    <w:rsid w:val="00AB74CE"/>
    <w:rsid w:val="00AB79D2"/>
    <w:rsid w:val="00AC02C7"/>
    <w:rsid w:val="00AC0765"/>
    <w:rsid w:val="00AC14C1"/>
    <w:rsid w:val="00AC2CEB"/>
    <w:rsid w:val="00AC3369"/>
    <w:rsid w:val="00AC5271"/>
    <w:rsid w:val="00AD437D"/>
    <w:rsid w:val="00AD4BD2"/>
    <w:rsid w:val="00AD7158"/>
    <w:rsid w:val="00AE09D1"/>
    <w:rsid w:val="00AE39B3"/>
    <w:rsid w:val="00AE4445"/>
    <w:rsid w:val="00AE6331"/>
    <w:rsid w:val="00AF5A49"/>
    <w:rsid w:val="00AF5B92"/>
    <w:rsid w:val="00AF5FAE"/>
    <w:rsid w:val="00B018C5"/>
    <w:rsid w:val="00B036D3"/>
    <w:rsid w:val="00B04F4A"/>
    <w:rsid w:val="00B055C1"/>
    <w:rsid w:val="00B05A6C"/>
    <w:rsid w:val="00B17900"/>
    <w:rsid w:val="00B21004"/>
    <w:rsid w:val="00B22B99"/>
    <w:rsid w:val="00B259E4"/>
    <w:rsid w:val="00B26E88"/>
    <w:rsid w:val="00B278FE"/>
    <w:rsid w:val="00B30F40"/>
    <w:rsid w:val="00B411DC"/>
    <w:rsid w:val="00B41B8F"/>
    <w:rsid w:val="00B42A5B"/>
    <w:rsid w:val="00B46858"/>
    <w:rsid w:val="00B471A5"/>
    <w:rsid w:val="00B478B5"/>
    <w:rsid w:val="00B55A37"/>
    <w:rsid w:val="00B604D6"/>
    <w:rsid w:val="00B618B2"/>
    <w:rsid w:val="00B64C70"/>
    <w:rsid w:val="00B75D04"/>
    <w:rsid w:val="00B8274F"/>
    <w:rsid w:val="00B832F3"/>
    <w:rsid w:val="00B915D6"/>
    <w:rsid w:val="00B93998"/>
    <w:rsid w:val="00B950C4"/>
    <w:rsid w:val="00BA0624"/>
    <w:rsid w:val="00BA169F"/>
    <w:rsid w:val="00BA192A"/>
    <w:rsid w:val="00BA28A9"/>
    <w:rsid w:val="00BA2E9D"/>
    <w:rsid w:val="00BA348D"/>
    <w:rsid w:val="00BB25FE"/>
    <w:rsid w:val="00BB291F"/>
    <w:rsid w:val="00BB40E6"/>
    <w:rsid w:val="00BB5EEE"/>
    <w:rsid w:val="00BB5F09"/>
    <w:rsid w:val="00BB6BFA"/>
    <w:rsid w:val="00BC63F0"/>
    <w:rsid w:val="00BD2E62"/>
    <w:rsid w:val="00BE405D"/>
    <w:rsid w:val="00BF14B1"/>
    <w:rsid w:val="00BF27C9"/>
    <w:rsid w:val="00BF4517"/>
    <w:rsid w:val="00BF5938"/>
    <w:rsid w:val="00C00F00"/>
    <w:rsid w:val="00C00F10"/>
    <w:rsid w:val="00C068CE"/>
    <w:rsid w:val="00C07CEC"/>
    <w:rsid w:val="00C112F2"/>
    <w:rsid w:val="00C11AE9"/>
    <w:rsid w:val="00C13E28"/>
    <w:rsid w:val="00C1433C"/>
    <w:rsid w:val="00C15D0D"/>
    <w:rsid w:val="00C16D68"/>
    <w:rsid w:val="00C20376"/>
    <w:rsid w:val="00C22235"/>
    <w:rsid w:val="00C23057"/>
    <w:rsid w:val="00C24722"/>
    <w:rsid w:val="00C2749B"/>
    <w:rsid w:val="00C3091A"/>
    <w:rsid w:val="00C370A6"/>
    <w:rsid w:val="00C37D54"/>
    <w:rsid w:val="00C41E2A"/>
    <w:rsid w:val="00C4345A"/>
    <w:rsid w:val="00C53E82"/>
    <w:rsid w:val="00C54DAF"/>
    <w:rsid w:val="00C554CE"/>
    <w:rsid w:val="00C5587D"/>
    <w:rsid w:val="00C5637C"/>
    <w:rsid w:val="00C569F6"/>
    <w:rsid w:val="00C56DCB"/>
    <w:rsid w:val="00C646EC"/>
    <w:rsid w:val="00C65543"/>
    <w:rsid w:val="00C656B3"/>
    <w:rsid w:val="00C677DE"/>
    <w:rsid w:val="00C6789A"/>
    <w:rsid w:val="00C712F1"/>
    <w:rsid w:val="00C72B82"/>
    <w:rsid w:val="00C7432D"/>
    <w:rsid w:val="00C75184"/>
    <w:rsid w:val="00C75D75"/>
    <w:rsid w:val="00C76601"/>
    <w:rsid w:val="00C77409"/>
    <w:rsid w:val="00C8576A"/>
    <w:rsid w:val="00C8707E"/>
    <w:rsid w:val="00C9107D"/>
    <w:rsid w:val="00C91C14"/>
    <w:rsid w:val="00C96523"/>
    <w:rsid w:val="00C96EBA"/>
    <w:rsid w:val="00CA23BC"/>
    <w:rsid w:val="00CA3899"/>
    <w:rsid w:val="00CA3DCB"/>
    <w:rsid w:val="00CA6030"/>
    <w:rsid w:val="00CA66FC"/>
    <w:rsid w:val="00CB29F3"/>
    <w:rsid w:val="00CB70CD"/>
    <w:rsid w:val="00CB71BB"/>
    <w:rsid w:val="00CC0887"/>
    <w:rsid w:val="00CC1DB9"/>
    <w:rsid w:val="00CC321F"/>
    <w:rsid w:val="00CC6075"/>
    <w:rsid w:val="00CD1169"/>
    <w:rsid w:val="00CD12DB"/>
    <w:rsid w:val="00CD2AA5"/>
    <w:rsid w:val="00CD3A2C"/>
    <w:rsid w:val="00CD5629"/>
    <w:rsid w:val="00CE56DF"/>
    <w:rsid w:val="00CF0542"/>
    <w:rsid w:val="00CF115D"/>
    <w:rsid w:val="00CF466D"/>
    <w:rsid w:val="00D02ECF"/>
    <w:rsid w:val="00D06141"/>
    <w:rsid w:val="00D11F87"/>
    <w:rsid w:val="00D13F7A"/>
    <w:rsid w:val="00D17C1E"/>
    <w:rsid w:val="00D205B2"/>
    <w:rsid w:val="00D22066"/>
    <w:rsid w:val="00D25D11"/>
    <w:rsid w:val="00D27028"/>
    <w:rsid w:val="00D319CC"/>
    <w:rsid w:val="00D34192"/>
    <w:rsid w:val="00D34C0A"/>
    <w:rsid w:val="00D3613D"/>
    <w:rsid w:val="00D36F9F"/>
    <w:rsid w:val="00D473DF"/>
    <w:rsid w:val="00D50180"/>
    <w:rsid w:val="00D50414"/>
    <w:rsid w:val="00D50438"/>
    <w:rsid w:val="00D50D52"/>
    <w:rsid w:val="00D565A0"/>
    <w:rsid w:val="00D57154"/>
    <w:rsid w:val="00D57B06"/>
    <w:rsid w:val="00D57FE5"/>
    <w:rsid w:val="00D6347F"/>
    <w:rsid w:val="00D66800"/>
    <w:rsid w:val="00D67C48"/>
    <w:rsid w:val="00D70455"/>
    <w:rsid w:val="00D72332"/>
    <w:rsid w:val="00D72836"/>
    <w:rsid w:val="00D81050"/>
    <w:rsid w:val="00D82F3A"/>
    <w:rsid w:val="00D839FF"/>
    <w:rsid w:val="00D867B3"/>
    <w:rsid w:val="00D931EA"/>
    <w:rsid w:val="00D95100"/>
    <w:rsid w:val="00D9526A"/>
    <w:rsid w:val="00DA16BE"/>
    <w:rsid w:val="00DA304E"/>
    <w:rsid w:val="00DB189D"/>
    <w:rsid w:val="00DB6264"/>
    <w:rsid w:val="00DB65BD"/>
    <w:rsid w:val="00DB77B3"/>
    <w:rsid w:val="00DC02BF"/>
    <w:rsid w:val="00DC043C"/>
    <w:rsid w:val="00DC4DE3"/>
    <w:rsid w:val="00DC6B4E"/>
    <w:rsid w:val="00DC785A"/>
    <w:rsid w:val="00DD2CE5"/>
    <w:rsid w:val="00DD530E"/>
    <w:rsid w:val="00DD6AEE"/>
    <w:rsid w:val="00DE39B1"/>
    <w:rsid w:val="00DE4E7A"/>
    <w:rsid w:val="00DE5A19"/>
    <w:rsid w:val="00DF29A4"/>
    <w:rsid w:val="00DF37B8"/>
    <w:rsid w:val="00DF7BD5"/>
    <w:rsid w:val="00E004E1"/>
    <w:rsid w:val="00E00D3D"/>
    <w:rsid w:val="00E069CA"/>
    <w:rsid w:val="00E12882"/>
    <w:rsid w:val="00E128AA"/>
    <w:rsid w:val="00E17318"/>
    <w:rsid w:val="00E20138"/>
    <w:rsid w:val="00E2122D"/>
    <w:rsid w:val="00E267CF"/>
    <w:rsid w:val="00E358DC"/>
    <w:rsid w:val="00E407A7"/>
    <w:rsid w:val="00E41D11"/>
    <w:rsid w:val="00E543E3"/>
    <w:rsid w:val="00E54C7F"/>
    <w:rsid w:val="00E5628C"/>
    <w:rsid w:val="00E56E77"/>
    <w:rsid w:val="00E57217"/>
    <w:rsid w:val="00E603F4"/>
    <w:rsid w:val="00E66833"/>
    <w:rsid w:val="00E66C71"/>
    <w:rsid w:val="00E6723D"/>
    <w:rsid w:val="00E672A1"/>
    <w:rsid w:val="00E67809"/>
    <w:rsid w:val="00E67952"/>
    <w:rsid w:val="00E67FE6"/>
    <w:rsid w:val="00E70A04"/>
    <w:rsid w:val="00E718A0"/>
    <w:rsid w:val="00E74ED4"/>
    <w:rsid w:val="00E8026C"/>
    <w:rsid w:val="00E827AC"/>
    <w:rsid w:val="00E835AB"/>
    <w:rsid w:val="00E84BF7"/>
    <w:rsid w:val="00E938D1"/>
    <w:rsid w:val="00E93D5C"/>
    <w:rsid w:val="00EA18A3"/>
    <w:rsid w:val="00EA20A8"/>
    <w:rsid w:val="00EA32E8"/>
    <w:rsid w:val="00EA407E"/>
    <w:rsid w:val="00EA558B"/>
    <w:rsid w:val="00EA6080"/>
    <w:rsid w:val="00EB2A77"/>
    <w:rsid w:val="00EC10E0"/>
    <w:rsid w:val="00EC3249"/>
    <w:rsid w:val="00ED006E"/>
    <w:rsid w:val="00ED0EDF"/>
    <w:rsid w:val="00EE4EAA"/>
    <w:rsid w:val="00EE5B20"/>
    <w:rsid w:val="00EE63C0"/>
    <w:rsid w:val="00EF088D"/>
    <w:rsid w:val="00EF0D41"/>
    <w:rsid w:val="00EF0D58"/>
    <w:rsid w:val="00EF2857"/>
    <w:rsid w:val="00F00DED"/>
    <w:rsid w:val="00F01346"/>
    <w:rsid w:val="00F03FC4"/>
    <w:rsid w:val="00F05EF1"/>
    <w:rsid w:val="00F074DF"/>
    <w:rsid w:val="00F0776B"/>
    <w:rsid w:val="00F117BB"/>
    <w:rsid w:val="00F1285F"/>
    <w:rsid w:val="00F14FC1"/>
    <w:rsid w:val="00F16280"/>
    <w:rsid w:val="00F16C11"/>
    <w:rsid w:val="00F215CD"/>
    <w:rsid w:val="00F2341F"/>
    <w:rsid w:val="00F23D0B"/>
    <w:rsid w:val="00F2423F"/>
    <w:rsid w:val="00F25DED"/>
    <w:rsid w:val="00F25E37"/>
    <w:rsid w:val="00F313D8"/>
    <w:rsid w:val="00F32B57"/>
    <w:rsid w:val="00F33531"/>
    <w:rsid w:val="00F34C4B"/>
    <w:rsid w:val="00F35C0C"/>
    <w:rsid w:val="00F41821"/>
    <w:rsid w:val="00F42498"/>
    <w:rsid w:val="00F433A5"/>
    <w:rsid w:val="00F43B8A"/>
    <w:rsid w:val="00F46083"/>
    <w:rsid w:val="00F5054F"/>
    <w:rsid w:val="00F529F2"/>
    <w:rsid w:val="00F56330"/>
    <w:rsid w:val="00F62660"/>
    <w:rsid w:val="00F673B1"/>
    <w:rsid w:val="00F72122"/>
    <w:rsid w:val="00F9277C"/>
    <w:rsid w:val="00F93196"/>
    <w:rsid w:val="00F94B52"/>
    <w:rsid w:val="00F96793"/>
    <w:rsid w:val="00F9795E"/>
    <w:rsid w:val="00FA0FE0"/>
    <w:rsid w:val="00FA2C8B"/>
    <w:rsid w:val="00FA48C8"/>
    <w:rsid w:val="00FA5E3F"/>
    <w:rsid w:val="00FA7F0F"/>
    <w:rsid w:val="00FB29E2"/>
    <w:rsid w:val="00FB344F"/>
    <w:rsid w:val="00FB4572"/>
    <w:rsid w:val="00FB561B"/>
    <w:rsid w:val="00FB5886"/>
    <w:rsid w:val="00FB72C9"/>
    <w:rsid w:val="00FB7883"/>
    <w:rsid w:val="00FB78AB"/>
    <w:rsid w:val="00FB7B8D"/>
    <w:rsid w:val="00FC0249"/>
    <w:rsid w:val="00FC218B"/>
    <w:rsid w:val="00FC3941"/>
    <w:rsid w:val="00FD3C0C"/>
    <w:rsid w:val="00FD471C"/>
    <w:rsid w:val="00FE07FE"/>
    <w:rsid w:val="00FE37FC"/>
    <w:rsid w:val="00FE4223"/>
    <w:rsid w:val="00FE5B5D"/>
    <w:rsid w:val="00FF1B24"/>
    <w:rsid w:val="00FF3343"/>
    <w:rsid w:val="00FF5199"/>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8AA"/>
  </w:style>
  <w:style w:type="paragraph" w:styleId="Heading1">
    <w:name w:val="heading 1"/>
    <w:basedOn w:val="Normal"/>
    <w:next w:val="Normal"/>
    <w:link w:val="Heading1Char"/>
    <w:uiPriority w:val="9"/>
    <w:qFormat/>
    <w:rsid w:val="00FF704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7041"/>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6AE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6AE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D6AE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A19"/>
    <w:rPr>
      <w:rFonts w:ascii="Tahoma" w:hAnsi="Tahoma" w:cs="Tahoma"/>
      <w:sz w:val="16"/>
      <w:szCs w:val="16"/>
    </w:rPr>
  </w:style>
  <w:style w:type="table" w:styleId="TableGrid">
    <w:name w:val="Table Grid"/>
    <w:basedOn w:val="TableNormal"/>
    <w:uiPriority w:val="99"/>
    <w:rsid w:val="00DE5A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704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tabs>
        <w:tab w:val="left" w:pos="810"/>
        <w:tab w:val="left" w:pos="1080"/>
        <w:tab w:val="right" w:leader="dot" w:pos="8910"/>
      </w:tabs>
      <w:spacing w:after="100"/>
      <w:ind w:left="630" w:right="450"/>
    </w:pPr>
  </w:style>
  <w:style w:type="character" w:styleId="Hyperlink">
    <w:name w:val="Hyperlink"/>
    <w:basedOn w:val="DefaultParagraphFont"/>
    <w:uiPriority w:val="99"/>
    <w:unhideWhenUsed/>
    <w:rsid w:val="00FF7041"/>
    <w:rPr>
      <w:color w:val="0000FF" w:themeColor="hyperlink"/>
      <w:u w:val="single"/>
    </w:rPr>
  </w:style>
  <w:style w:type="character" w:customStyle="1" w:styleId="Heading2Char">
    <w:name w:val="Heading 2 Char"/>
    <w:basedOn w:val="DefaultParagraphFont"/>
    <w:link w:val="Heading2"/>
    <w:uiPriority w:val="9"/>
    <w:rsid w:val="00FF704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A2E9D"/>
    <w:pPr>
      <w:tabs>
        <w:tab w:val="left" w:pos="880"/>
        <w:tab w:val="left" w:pos="1170"/>
        <w:tab w:val="right" w:leader="dot" w:pos="8910"/>
      </w:tabs>
      <w:spacing w:after="100"/>
      <w:ind w:left="630" w:right="450"/>
    </w:pPr>
  </w:style>
  <w:style w:type="character" w:customStyle="1" w:styleId="Heading3Char">
    <w:name w:val="Heading 3 Char"/>
    <w:basedOn w:val="DefaultParagraphFont"/>
    <w:link w:val="Heading3"/>
    <w:uiPriority w:val="9"/>
    <w:rsid w:val="00DD6A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D6A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D6A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D6A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D6A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D6A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D6AE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035D"/>
    <w:pPr>
      <w:spacing w:line="240" w:lineRule="auto"/>
    </w:pPr>
    <w:rPr>
      <w:b/>
      <w:bCs/>
      <w:color w:val="4F81BD" w:themeColor="accent1"/>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BA2E9D"/>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link w:val="ListParagraphChar"/>
    <w:uiPriority w:val="34"/>
    <w:qFormat/>
    <w:rsid w:val="00FA2C8B"/>
    <w:pPr>
      <w:ind w:left="720"/>
    </w:pPr>
    <w:rPr>
      <w:rFonts w:ascii="Calibri" w:eastAsia="Calibri" w:hAnsi="Calibri" w:cs="Calibri"/>
    </w:rPr>
  </w:style>
  <w:style w:type="paragraph" w:styleId="BodyText3">
    <w:name w:val="Body Text 3"/>
    <w:basedOn w:val="Normal"/>
    <w:link w:val="BodyText3Char"/>
    <w:uiPriority w:val="99"/>
    <w:semiHidden/>
    <w:unhideWhenUsed/>
    <w:rsid w:val="007F1029"/>
    <w:pPr>
      <w:spacing w:after="120" w:line="360" w:lineRule="auto"/>
      <w:ind w:left="425"/>
      <w:jc w:val="both"/>
    </w:pPr>
    <w:rPr>
      <w:rFonts w:ascii="Calibri" w:eastAsia="Calibri" w:hAnsi="Calibri" w:cs="Times New Roman"/>
      <w:sz w:val="16"/>
      <w:szCs w:val="16"/>
    </w:rPr>
  </w:style>
  <w:style w:type="character" w:customStyle="1" w:styleId="BodyText3Char">
    <w:name w:val="Body Text 3 Char"/>
    <w:basedOn w:val="DefaultParagraphFont"/>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customStyle="1" w:styleId="ListParagraphChar">
    <w:name w:val="List Paragraph Char"/>
    <w:basedOn w:val="DefaultParagraphFont"/>
    <w:link w:val="ListParagraph"/>
    <w:uiPriority w:val="34"/>
    <w:locked/>
    <w:rsid w:val="00343F70"/>
    <w:rPr>
      <w:rFonts w:ascii="Calibri" w:eastAsia="Calibri" w:hAnsi="Calibri" w:cs="Calibri"/>
    </w:rPr>
  </w:style>
  <w:style w:type="paragraph" w:customStyle="1" w:styleId="Default">
    <w:name w:val="Default"/>
    <w:rsid w:val="00544FFC"/>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8AA"/>
  </w:style>
  <w:style w:type="paragraph" w:styleId="Heading1">
    <w:name w:val="heading 1"/>
    <w:basedOn w:val="Normal"/>
    <w:next w:val="Normal"/>
    <w:link w:val="Heading1Char"/>
    <w:uiPriority w:val="9"/>
    <w:qFormat/>
    <w:rsid w:val="00FF704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7041"/>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6AE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6AE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D6AE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A19"/>
    <w:rPr>
      <w:rFonts w:ascii="Tahoma" w:hAnsi="Tahoma" w:cs="Tahoma"/>
      <w:sz w:val="16"/>
      <w:szCs w:val="16"/>
    </w:rPr>
  </w:style>
  <w:style w:type="table" w:styleId="TableGrid">
    <w:name w:val="Table Grid"/>
    <w:basedOn w:val="TableNormal"/>
    <w:uiPriority w:val="99"/>
    <w:rsid w:val="00DE5A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704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tabs>
        <w:tab w:val="left" w:pos="810"/>
        <w:tab w:val="left" w:pos="1080"/>
        <w:tab w:val="right" w:leader="dot" w:pos="8910"/>
      </w:tabs>
      <w:spacing w:after="100"/>
      <w:ind w:left="630" w:right="450"/>
    </w:pPr>
  </w:style>
  <w:style w:type="character" w:styleId="Hyperlink">
    <w:name w:val="Hyperlink"/>
    <w:basedOn w:val="DefaultParagraphFont"/>
    <w:uiPriority w:val="99"/>
    <w:unhideWhenUsed/>
    <w:rsid w:val="00FF7041"/>
    <w:rPr>
      <w:color w:val="0000FF" w:themeColor="hyperlink"/>
      <w:u w:val="single"/>
    </w:rPr>
  </w:style>
  <w:style w:type="character" w:customStyle="1" w:styleId="Heading2Char">
    <w:name w:val="Heading 2 Char"/>
    <w:basedOn w:val="DefaultParagraphFont"/>
    <w:link w:val="Heading2"/>
    <w:uiPriority w:val="9"/>
    <w:rsid w:val="00FF704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A2E9D"/>
    <w:pPr>
      <w:tabs>
        <w:tab w:val="left" w:pos="880"/>
        <w:tab w:val="left" w:pos="1170"/>
        <w:tab w:val="right" w:leader="dot" w:pos="8910"/>
      </w:tabs>
      <w:spacing w:after="100"/>
      <w:ind w:left="630" w:right="450"/>
    </w:pPr>
  </w:style>
  <w:style w:type="character" w:customStyle="1" w:styleId="Heading3Char">
    <w:name w:val="Heading 3 Char"/>
    <w:basedOn w:val="DefaultParagraphFont"/>
    <w:link w:val="Heading3"/>
    <w:uiPriority w:val="9"/>
    <w:rsid w:val="00DD6A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D6A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D6A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D6A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D6A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D6A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D6AE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035D"/>
    <w:pPr>
      <w:spacing w:line="240" w:lineRule="auto"/>
    </w:pPr>
    <w:rPr>
      <w:b/>
      <w:bCs/>
      <w:color w:val="4F81BD" w:themeColor="accent1"/>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BA2E9D"/>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link w:val="ListParagraphChar"/>
    <w:uiPriority w:val="34"/>
    <w:qFormat/>
    <w:rsid w:val="00FA2C8B"/>
    <w:pPr>
      <w:ind w:left="720"/>
    </w:pPr>
    <w:rPr>
      <w:rFonts w:ascii="Calibri" w:eastAsia="Calibri" w:hAnsi="Calibri" w:cs="Calibri"/>
    </w:rPr>
  </w:style>
  <w:style w:type="paragraph" w:styleId="BodyText3">
    <w:name w:val="Body Text 3"/>
    <w:basedOn w:val="Normal"/>
    <w:link w:val="BodyText3Char"/>
    <w:uiPriority w:val="99"/>
    <w:semiHidden/>
    <w:unhideWhenUsed/>
    <w:rsid w:val="007F1029"/>
    <w:pPr>
      <w:spacing w:after="120" w:line="360" w:lineRule="auto"/>
      <w:ind w:left="425"/>
      <w:jc w:val="both"/>
    </w:pPr>
    <w:rPr>
      <w:rFonts w:ascii="Calibri" w:eastAsia="Calibri" w:hAnsi="Calibri" w:cs="Times New Roman"/>
      <w:sz w:val="16"/>
      <w:szCs w:val="16"/>
    </w:rPr>
  </w:style>
  <w:style w:type="character" w:customStyle="1" w:styleId="BodyText3Char">
    <w:name w:val="Body Text 3 Char"/>
    <w:basedOn w:val="DefaultParagraphFont"/>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customStyle="1" w:styleId="ListParagraphChar">
    <w:name w:val="List Paragraph Char"/>
    <w:basedOn w:val="DefaultParagraphFont"/>
    <w:link w:val="ListParagraph"/>
    <w:uiPriority w:val="34"/>
    <w:locked/>
    <w:rsid w:val="00343F70"/>
    <w:rPr>
      <w:rFonts w:ascii="Calibri" w:eastAsia="Calibri" w:hAnsi="Calibri" w:cs="Calibri"/>
    </w:rPr>
  </w:style>
  <w:style w:type="paragraph" w:customStyle="1" w:styleId="Default">
    <w:name w:val="Default"/>
    <w:rsid w:val="00544FF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6607">
      <w:bodyDiv w:val="1"/>
      <w:marLeft w:val="0"/>
      <w:marRight w:val="0"/>
      <w:marTop w:val="0"/>
      <w:marBottom w:val="0"/>
      <w:divBdr>
        <w:top w:val="none" w:sz="0" w:space="0" w:color="auto"/>
        <w:left w:val="none" w:sz="0" w:space="0" w:color="auto"/>
        <w:bottom w:val="none" w:sz="0" w:space="0" w:color="auto"/>
        <w:right w:val="none" w:sz="0" w:space="0" w:color="auto"/>
      </w:divBdr>
    </w:div>
    <w:div w:id="58329795">
      <w:bodyDiv w:val="1"/>
      <w:marLeft w:val="0"/>
      <w:marRight w:val="0"/>
      <w:marTop w:val="0"/>
      <w:marBottom w:val="0"/>
      <w:divBdr>
        <w:top w:val="none" w:sz="0" w:space="0" w:color="auto"/>
        <w:left w:val="none" w:sz="0" w:space="0" w:color="auto"/>
        <w:bottom w:val="none" w:sz="0" w:space="0" w:color="auto"/>
        <w:right w:val="none" w:sz="0" w:space="0" w:color="auto"/>
      </w:divBdr>
    </w:div>
    <w:div w:id="62071815">
      <w:bodyDiv w:val="1"/>
      <w:marLeft w:val="0"/>
      <w:marRight w:val="0"/>
      <w:marTop w:val="0"/>
      <w:marBottom w:val="0"/>
      <w:divBdr>
        <w:top w:val="none" w:sz="0" w:space="0" w:color="auto"/>
        <w:left w:val="none" w:sz="0" w:space="0" w:color="auto"/>
        <w:bottom w:val="none" w:sz="0" w:space="0" w:color="auto"/>
        <w:right w:val="none" w:sz="0" w:space="0" w:color="auto"/>
      </w:divBdr>
    </w:div>
    <w:div w:id="89788204">
      <w:bodyDiv w:val="1"/>
      <w:marLeft w:val="0"/>
      <w:marRight w:val="0"/>
      <w:marTop w:val="0"/>
      <w:marBottom w:val="0"/>
      <w:divBdr>
        <w:top w:val="none" w:sz="0" w:space="0" w:color="auto"/>
        <w:left w:val="none" w:sz="0" w:space="0" w:color="auto"/>
        <w:bottom w:val="none" w:sz="0" w:space="0" w:color="auto"/>
        <w:right w:val="none" w:sz="0" w:space="0" w:color="auto"/>
      </w:divBdr>
    </w:div>
    <w:div w:id="264657150">
      <w:bodyDiv w:val="1"/>
      <w:marLeft w:val="0"/>
      <w:marRight w:val="0"/>
      <w:marTop w:val="0"/>
      <w:marBottom w:val="0"/>
      <w:divBdr>
        <w:top w:val="none" w:sz="0" w:space="0" w:color="auto"/>
        <w:left w:val="none" w:sz="0" w:space="0" w:color="auto"/>
        <w:bottom w:val="none" w:sz="0" w:space="0" w:color="auto"/>
        <w:right w:val="none" w:sz="0" w:space="0" w:color="auto"/>
      </w:divBdr>
    </w:div>
    <w:div w:id="286202114">
      <w:bodyDiv w:val="1"/>
      <w:marLeft w:val="0"/>
      <w:marRight w:val="0"/>
      <w:marTop w:val="0"/>
      <w:marBottom w:val="0"/>
      <w:divBdr>
        <w:top w:val="none" w:sz="0" w:space="0" w:color="auto"/>
        <w:left w:val="none" w:sz="0" w:space="0" w:color="auto"/>
        <w:bottom w:val="none" w:sz="0" w:space="0" w:color="auto"/>
        <w:right w:val="none" w:sz="0" w:space="0" w:color="auto"/>
      </w:divBdr>
    </w:div>
    <w:div w:id="590162804">
      <w:bodyDiv w:val="1"/>
      <w:marLeft w:val="0"/>
      <w:marRight w:val="0"/>
      <w:marTop w:val="0"/>
      <w:marBottom w:val="0"/>
      <w:divBdr>
        <w:top w:val="none" w:sz="0" w:space="0" w:color="auto"/>
        <w:left w:val="none" w:sz="0" w:space="0" w:color="auto"/>
        <w:bottom w:val="none" w:sz="0" w:space="0" w:color="auto"/>
        <w:right w:val="none" w:sz="0" w:space="0" w:color="auto"/>
      </w:divBdr>
    </w:div>
    <w:div w:id="694844937">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2121945765">
          <w:marLeft w:val="547"/>
          <w:marRight w:val="0"/>
          <w:marTop w:val="163"/>
          <w:marBottom w:val="0"/>
          <w:divBdr>
            <w:top w:val="none" w:sz="0" w:space="0" w:color="auto"/>
            <w:left w:val="none" w:sz="0" w:space="0" w:color="auto"/>
            <w:bottom w:val="none" w:sz="0" w:space="0" w:color="auto"/>
            <w:right w:val="none" w:sz="0" w:space="0" w:color="auto"/>
          </w:divBdr>
        </w:div>
        <w:div w:id="562758857">
          <w:marLeft w:val="547"/>
          <w:marRight w:val="0"/>
          <w:marTop w:val="163"/>
          <w:marBottom w:val="0"/>
          <w:divBdr>
            <w:top w:val="none" w:sz="0" w:space="0" w:color="auto"/>
            <w:left w:val="none" w:sz="0" w:space="0" w:color="auto"/>
            <w:bottom w:val="none" w:sz="0" w:space="0" w:color="auto"/>
            <w:right w:val="none" w:sz="0" w:space="0" w:color="auto"/>
          </w:divBdr>
        </w:div>
      </w:divsChild>
    </w:div>
    <w:div w:id="754060875">
      <w:bodyDiv w:val="1"/>
      <w:marLeft w:val="0"/>
      <w:marRight w:val="0"/>
      <w:marTop w:val="0"/>
      <w:marBottom w:val="0"/>
      <w:divBdr>
        <w:top w:val="none" w:sz="0" w:space="0" w:color="auto"/>
        <w:left w:val="none" w:sz="0" w:space="0" w:color="auto"/>
        <w:bottom w:val="none" w:sz="0" w:space="0" w:color="auto"/>
        <w:right w:val="none" w:sz="0" w:space="0" w:color="auto"/>
      </w:divBdr>
    </w:div>
    <w:div w:id="776947072">
      <w:bodyDiv w:val="1"/>
      <w:marLeft w:val="0"/>
      <w:marRight w:val="0"/>
      <w:marTop w:val="0"/>
      <w:marBottom w:val="0"/>
      <w:divBdr>
        <w:top w:val="none" w:sz="0" w:space="0" w:color="auto"/>
        <w:left w:val="none" w:sz="0" w:space="0" w:color="auto"/>
        <w:bottom w:val="none" w:sz="0" w:space="0" w:color="auto"/>
        <w:right w:val="none" w:sz="0" w:space="0" w:color="auto"/>
      </w:divBdr>
    </w:div>
    <w:div w:id="791629455">
      <w:bodyDiv w:val="1"/>
      <w:marLeft w:val="0"/>
      <w:marRight w:val="0"/>
      <w:marTop w:val="0"/>
      <w:marBottom w:val="0"/>
      <w:divBdr>
        <w:top w:val="none" w:sz="0" w:space="0" w:color="auto"/>
        <w:left w:val="none" w:sz="0" w:space="0" w:color="auto"/>
        <w:bottom w:val="none" w:sz="0" w:space="0" w:color="auto"/>
        <w:right w:val="none" w:sz="0" w:space="0" w:color="auto"/>
      </w:divBdr>
    </w:div>
    <w:div w:id="825130386">
      <w:bodyDiv w:val="1"/>
      <w:marLeft w:val="0"/>
      <w:marRight w:val="0"/>
      <w:marTop w:val="0"/>
      <w:marBottom w:val="0"/>
      <w:divBdr>
        <w:top w:val="none" w:sz="0" w:space="0" w:color="auto"/>
        <w:left w:val="none" w:sz="0" w:space="0" w:color="auto"/>
        <w:bottom w:val="none" w:sz="0" w:space="0" w:color="auto"/>
        <w:right w:val="none" w:sz="0" w:space="0" w:color="auto"/>
      </w:divBdr>
    </w:div>
    <w:div w:id="884364567">
      <w:bodyDiv w:val="1"/>
      <w:marLeft w:val="0"/>
      <w:marRight w:val="0"/>
      <w:marTop w:val="0"/>
      <w:marBottom w:val="0"/>
      <w:divBdr>
        <w:top w:val="none" w:sz="0" w:space="0" w:color="auto"/>
        <w:left w:val="none" w:sz="0" w:space="0" w:color="auto"/>
        <w:bottom w:val="none" w:sz="0" w:space="0" w:color="auto"/>
        <w:right w:val="none" w:sz="0" w:space="0" w:color="auto"/>
      </w:divBdr>
    </w:div>
    <w:div w:id="917712871">
      <w:bodyDiv w:val="1"/>
      <w:marLeft w:val="0"/>
      <w:marRight w:val="0"/>
      <w:marTop w:val="0"/>
      <w:marBottom w:val="0"/>
      <w:divBdr>
        <w:top w:val="none" w:sz="0" w:space="0" w:color="auto"/>
        <w:left w:val="none" w:sz="0" w:space="0" w:color="auto"/>
        <w:bottom w:val="none" w:sz="0" w:space="0" w:color="auto"/>
        <w:right w:val="none" w:sz="0" w:space="0" w:color="auto"/>
      </w:divBdr>
    </w:div>
    <w:div w:id="1009405980">
      <w:bodyDiv w:val="1"/>
      <w:marLeft w:val="0"/>
      <w:marRight w:val="0"/>
      <w:marTop w:val="0"/>
      <w:marBottom w:val="0"/>
      <w:divBdr>
        <w:top w:val="none" w:sz="0" w:space="0" w:color="auto"/>
        <w:left w:val="none" w:sz="0" w:space="0" w:color="auto"/>
        <w:bottom w:val="none" w:sz="0" w:space="0" w:color="auto"/>
        <w:right w:val="none" w:sz="0" w:space="0" w:color="auto"/>
      </w:divBdr>
    </w:div>
    <w:div w:id="1075470100">
      <w:bodyDiv w:val="1"/>
      <w:marLeft w:val="0"/>
      <w:marRight w:val="0"/>
      <w:marTop w:val="0"/>
      <w:marBottom w:val="0"/>
      <w:divBdr>
        <w:top w:val="none" w:sz="0" w:space="0" w:color="auto"/>
        <w:left w:val="none" w:sz="0" w:space="0" w:color="auto"/>
        <w:bottom w:val="none" w:sz="0" w:space="0" w:color="auto"/>
        <w:right w:val="none" w:sz="0" w:space="0" w:color="auto"/>
      </w:divBdr>
    </w:div>
    <w:div w:id="1253201272">
      <w:bodyDiv w:val="1"/>
      <w:marLeft w:val="0"/>
      <w:marRight w:val="0"/>
      <w:marTop w:val="0"/>
      <w:marBottom w:val="0"/>
      <w:divBdr>
        <w:top w:val="none" w:sz="0" w:space="0" w:color="auto"/>
        <w:left w:val="none" w:sz="0" w:space="0" w:color="auto"/>
        <w:bottom w:val="none" w:sz="0" w:space="0" w:color="auto"/>
        <w:right w:val="none" w:sz="0" w:space="0" w:color="auto"/>
      </w:divBdr>
    </w:div>
    <w:div w:id="1315915874">
      <w:bodyDiv w:val="1"/>
      <w:marLeft w:val="0"/>
      <w:marRight w:val="0"/>
      <w:marTop w:val="0"/>
      <w:marBottom w:val="0"/>
      <w:divBdr>
        <w:top w:val="none" w:sz="0" w:space="0" w:color="auto"/>
        <w:left w:val="none" w:sz="0" w:space="0" w:color="auto"/>
        <w:bottom w:val="none" w:sz="0" w:space="0" w:color="auto"/>
        <w:right w:val="none" w:sz="0" w:space="0" w:color="auto"/>
      </w:divBdr>
    </w:div>
    <w:div w:id="1416630887">
      <w:bodyDiv w:val="1"/>
      <w:marLeft w:val="0"/>
      <w:marRight w:val="0"/>
      <w:marTop w:val="0"/>
      <w:marBottom w:val="0"/>
      <w:divBdr>
        <w:top w:val="none" w:sz="0" w:space="0" w:color="auto"/>
        <w:left w:val="none" w:sz="0" w:space="0" w:color="auto"/>
        <w:bottom w:val="none" w:sz="0" w:space="0" w:color="auto"/>
        <w:right w:val="none" w:sz="0" w:space="0" w:color="auto"/>
      </w:divBdr>
    </w:div>
    <w:div w:id="1627085627">
      <w:bodyDiv w:val="1"/>
      <w:marLeft w:val="0"/>
      <w:marRight w:val="0"/>
      <w:marTop w:val="0"/>
      <w:marBottom w:val="0"/>
      <w:divBdr>
        <w:top w:val="none" w:sz="0" w:space="0" w:color="auto"/>
        <w:left w:val="none" w:sz="0" w:space="0" w:color="auto"/>
        <w:bottom w:val="none" w:sz="0" w:space="0" w:color="auto"/>
        <w:right w:val="none" w:sz="0" w:space="0" w:color="auto"/>
      </w:divBdr>
    </w:div>
    <w:div w:id="1731002390">
      <w:bodyDiv w:val="1"/>
      <w:marLeft w:val="0"/>
      <w:marRight w:val="0"/>
      <w:marTop w:val="0"/>
      <w:marBottom w:val="0"/>
      <w:divBdr>
        <w:top w:val="none" w:sz="0" w:space="0" w:color="auto"/>
        <w:left w:val="none" w:sz="0" w:space="0" w:color="auto"/>
        <w:bottom w:val="none" w:sz="0" w:space="0" w:color="auto"/>
        <w:right w:val="none" w:sz="0" w:space="0" w:color="auto"/>
      </w:divBdr>
    </w:div>
    <w:div w:id="1862550634">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201700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10" Type="http://schemas.openxmlformats.org/officeDocument/2006/relationships/image" Target="media/image1.emf"/><Relationship Id="rId19"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Version="2006">
  <b:Source>
    <b:Tag>Bor00</b:Tag>
    <b:SourceType>Report</b:SourceType>
    <b:Guid>{6251AA36-D98D-4E69-B3DE-FAE3D203E97A}</b:Guid>
    <b:Author>
      <b:Author>
        <b:NameList>
          <b:Person>
            <b:Last>Borom</b:Last>
            <b:First>Emily</b:First>
          </b:Person>
        </b:NameList>
      </b:Author>
    </b:Author>
    <b:Title>Study Offers Early Look at How Internet is Changing Daily Life</b:Title>
    <b:Year>2000</b:Year>
    <b:Publisher>Stanford Institute for the Quantitative Study of Society</b:Publisher>
    <b:RefOrder>11</b:RefOrder>
  </b:Source>
  <b:Source>
    <b:Tag>Int06</b:Tag>
    <b:SourceType>InternetSite</b:SourceType>
    <b:Guid>{CFC4E16B-2E9B-4AF4-B7CB-AA3DAFAC96D4}</b:Guid>
    <b:Author>
      <b:Author>
        <b:Corporate>Internet World Stats</b:Corporate>
      </b:Author>
    </b:Author>
    <b:Title>Top 10 Countries With The Highest Numbr of Internet Users</b:Title>
    <b:InternetSiteTitle>Internet World Stats: sage and Population Statistics</b:InternetSiteTitle>
    <b:Year>2006</b:Year>
    <b:YearAccessed>2006</b:YearAccessed>
    <b:MonthAccessed>12</b:MonthAccessed>
    <b:DayAccessed>30</b:DayAccessed>
    <b:URL>http://www.internetworldstats.com/top20.htm</b:URL>
    <b:RefOrder>12</b:RefOrder>
  </b:Source>
  <b:Source>
    <b:Tag>Jan04</b:Tag>
    <b:SourceType>Book</b:SourceType>
    <b:Guid>{2092FEF2-3F49-4894-8DD9-0133377DBBC6}</b:Guid>
    <b:Author>
      <b:Author>
        <b:NameList>
          <b:Person>
            <b:Last>Lubis</b:Last>
            <b:First>Jane</b:First>
          </b:Person>
        </b:NameList>
      </b:Author>
    </b:Author>
    <b:Title>Internet User Behaviour</b:Title>
    <b:Year>2001</b:Year>
    <b:Publisher>McMillan Publishing</b:Publisher>
    <b:RefOrder>13</b:RefOrder>
  </b:Source>
  <b:Source>
    <b:Tag>Joh00</b:Tag>
    <b:SourceType>Book</b:SourceType>
    <b:Guid>{784CA513-60ED-4E2D-9C82-94E30197FBE8}</b:Guid>
    <b:Author>
      <b:Author>
        <b:NameList>
          <b:Person>
            <b:Last>Doe</b:Last>
            <b:First>John</b:First>
          </b:Person>
        </b:NameList>
      </b:Author>
    </b:Author>
    <b:Title>Internet Usage Within Nations</b:Title>
    <b:Year>2000</b:Year>
    <b:City>Boston</b:City>
    <b:Publisher>Boston Publishing</b:Publisher>
    <b:RefOrder>14</b:RefOrder>
  </b:Source>
  <b:Source>
    <b:Tag>Spe09</b:Tag>
    <b:SourceType>Book</b:SourceType>
    <b:Guid>{BAFE8D1F-9761-4C8E-90F0-FFFD9584E297}</b:Guid>
    <b:Author>
      <b:Author>
        <b:NameList>
          <b:Person>
            <b:Last>Roberts</b:Last>
            <b:First>Speerman</b:First>
          </b:Person>
        </b:NameList>
      </b:Author>
    </b:Author>
    <b:Title>Information System: Now and Tomorrow</b:Title>
    <b:Year>2009</b:Year>
    <b:City>Chicago</b:City>
    <b:Publisher>Adventure Press</b:Publisher>
    <b:RefOrder>15</b:RefOrder>
  </b:Source>
  <b:Source>
    <b:Tag>Sup06</b:Tag>
    <b:SourceType>Book</b:SourceType>
    <b:Guid>{CFDB4B4B-4140-4E42-85B3-91580A649905}</b:Guid>
    <b:Author>
      <b:Author>
        <b:NameList>
          <b:Person>
            <b:Last>Supardi</b:Last>
            <b:First>Dahlan</b:First>
          </b:Person>
        </b:NameList>
      </b:Author>
    </b:Author>
    <b:Title>Sistem Kerja Perpustakaan Daerah</b:Title>
    <b:Year>2006</b:Year>
    <b:City>Jakarta</b:City>
    <b:Publisher>Gramedia</b:Publisher>
    <b:Pages>55-72</b:Pages>
    <b:Edition>15</b:Edition>
    <b:RefOrder>16</b:RefOrder>
  </b:Source>
  <b:Source>
    <b:Tag>Mus10</b:Tag>
    <b:SourceType>Interview</b:SourceType>
    <b:Guid>{8114C8C9-AA68-4C61-AE21-4CD8BE2389C2}</b:Guid>
    <b:Author>
      <b:Interviewee>
        <b:NameList>
          <b:Person>
            <b:Last>Jayadi</b:Last>
            <b:First>Muslim</b:First>
          </b:Person>
        </b:NameList>
      </b:Interviewee>
    </b:Author>
    <b:Title>Implementasi ISO 9001:2008 di Perguruan Tinggi</b:Title>
    <b:Year>2010</b:Year>
    <b:Month>Januari</b:Month>
    <b:Day>11</b:Day>
    <b:Station>Kuliah Kapita Selekta Politeknik Telkom </b:Station>
    <b:City>Bandung</b:City>
    <b:RefOrder>17</b:RefOrder>
  </b:Source>
  <b:Source>
    <b:Tag>Dja05</b:Tag>
    <b:SourceType>Book</b:SourceType>
    <b:Guid>{129F557C-7770-4693-B934-EBB394B5B14C}</b:Guid>
    <b:Author>
      <b:Author>
        <b:NameList>
          <b:Person>
            <b:Last>Rokoko</b:Last>
            <b:First>John</b:First>
          </b:Person>
        </b:NameList>
      </b:Author>
    </b:Author>
    <b:Title>Pseudo-2D Hidden Markov Model</b:Title>
    <b:Year>2005</b:Year>
    <b:City>New York</b:City>
    <b:Publisher>McGraw Hill</b:Publisher>
    <b:RefOrder>18</b:RefOrder>
  </b:Source>
  <b:Source>
    <b:Tag>Mel00</b:Tag>
    <b:SourceType>JournalArticle</b:SourceType>
    <b:Guid>{89A2D77F-F5D0-40AA-910C-C52A8477D8D8}</b:Guid>
    <b:Author>
      <b:Author>
        <b:NameList>
          <b:Person>
            <b:Last>Mellers</b:Last>
          </b:Person>
        </b:NameList>
      </b:Author>
    </b:Author>
    <b:Title>Choice and the relative pleasure of consequences</b:Title>
    <b:Year>2000</b:Year>
    <b:JournalName>Psychological Bulletin</b:JournalName>
    <b:Pages>5</b:Pages>
    <b:RefOrder>19</b:RefOrder>
  </b:Source>
  <b:Source>
    <b:Tag>Ros11</b:Tag>
    <b:SourceType>Book</b:SourceType>
    <b:Guid>{071519D4-278B-42D0-8D06-D2959076B747}</b:Guid>
    <b:LCID>id-ID</b:LCID>
    <b:Author>
      <b:Author>
        <b:NameList>
          <b:Person>
            <b:Last>A.S</b:Last>
            <b:First>Rosa</b:First>
          </b:Person>
          <b:Person>
            <b:Last>Shalahuddin</b:Last>
            <b:First>M.</b:First>
          </b:Person>
        </b:NameList>
      </b:Author>
    </b:Author>
    <b:Title>Rekayasa Perangkat Lunak (Terstruktur dan berorientasi objek)</b:Title>
    <b:Year>2011</b:Year>
    <b:City>Bandung</b:City>
    <b:Publisher>Modula</b:Publisher>
    <b:RefOrder>7</b:RefOrder>
  </b:Source>
  <b:Source>
    <b:Tag>LPu11</b:Tag>
    <b:SourceType>Book</b:SourceType>
    <b:Guid>{D005AFC4-9177-4C56-8D4A-3F567D107C4A}</b:Guid>
    <b:LCID>id-ID</b:LCID>
    <b:Author>
      <b:Author>
        <b:NameList>
          <b:Person>
            <b:Last>Puspitawati</b:Last>
            <b:First>L.</b:First>
          </b:Person>
          <b:Person>
            <b:Last>Anggadini</b:Last>
            <b:First>&amp;</b:First>
            <b:Middle>S. D.</b:Middle>
          </b:Person>
        </b:NameList>
      </b:Author>
    </b:Author>
    <b:Title>Sistem  Akuntansi</b:Title>
    <b:Year>2011</b:Year>
    <b:City>Yogyakarta</b:City>
    <b:Publisher>Graha Ilmu</b:Publisher>
    <b:RefOrder>9</b:RefOrder>
  </b:Source>
  <b:Source>
    <b:Tag>ARo09</b:Tag>
    <b:SourceType>Book</b:SourceType>
    <b:Guid>{C96DF878-C759-4F82-AD6C-FE3587CAEFCC}</b:Guid>
    <b:LCID>id-ID</b:LCID>
    <b:Author>
      <b:Author>
        <b:NameList>
          <b:Person>
            <b:Last>Rohim</b:Last>
            <b:First>A.</b:First>
          </b:Person>
          <b:Person>
            <b:Last>Rosely</b:Last>
            <b:First>E.</b:First>
          </b:Person>
          <b:Person>
            <b:Last>dkk</b:Last>
            <b:First>&amp;</b:First>
          </b:Person>
        </b:NameList>
      </b:Author>
    </b:Author>
    <b:Title>Perancangan Basis Data Relasional</b:Title>
    <b:Year>2009</b:Year>
    <b:City>Bandung</b:City>
    <b:RefOrder>10</b:RefOrder>
  </b:Source>
  <b:Source>
    <b:Tag>AKa09</b:Tag>
    <b:SourceType>Book</b:SourceType>
    <b:Guid>{B31D5AB0-7B77-4A0C-9C3F-9A84BD28EE44}</b:Guid>
    <b:LCID>id-ID</b:LCID>
    <b:Author>
      <b:Author>
        <b:NameList>
          <b:Person>
            <b:Last>Kadir</b:Last>
            <b:First>A.</b:First>
          </b:Person>
        </b:NameList>
      </b:Author>
    </b:Author>
    <b:Title>Form Zero To Hero Membuat Aplikasi Web Dengan PHP dan Database MySQL</b:Title>
    <b:Year>2009</b:Year>
    <b:City>Yogyakarta</b:City>
    <b:Publisher>Andi</b:Publisher>
    <b:RefOrder>8</b:RefOrder>
  </b:Source>
  <b:Source>
    <b:Tag>Pro11</b:Tag>
    <b:SourceType>Book</b:SourceType>
    <b:Guid>{A8B2208A-4429-48E3-B9DC-4089C0545E2C}</b:Guid>
    <b:Author>
      <b:Author>
        <b:NameList>
          <b:Person>
            <b:Last>Prof.DR.Mardiasmo</b:Last>
            <b:First>MBA.,Ak</b:First>
          </b:Person>
        </b:NameList>
      </b:Author>
    </b:Author>
    <b:Title>Perpajakan </b:Title>
    <b:Year>2011</b:Year>
    <b:City>Yogyakarta</b:City>
    <b:Publisher>Penerbit Andi</b:Publisher>
    <b:RefOrder>1</b:RefOrder>
  </b:Source>
  <b:Source>
    <b:Tag>Ana09</b:Tag>
    <b:SourceType>Book</b:SourceType>
    <b:Guid>{845DB462-F795-4309-BBCD-A47B9D316CB6}</b:Guid>
    <b:Author>
      <b:Author>
        <b:NameList>
          <b:Person>
            <b:Last>Diana</b:Last>
            <b:First>Anastasia</b:First>
          </b:Person>
        </b:NameList>
      </b:Author>
    </b:Author>
    <b:Title>Perpajakan Indonesia</b:Title>
    <b:Year>2009</b:Year>
    <b:City>Yogyakarta</b:City>
    <b:Publisher>Penerbit Andi</b:Publisher>
    <b:RefOrder>3</b:RefOrder>
  </b:Source>
  <b:Source>
    <b:Tag>Pus11</b:Tag>
    <b:SourceType>Book</b:SourceType>
    <b:Guid>{9A34CB3A-2351-4351-84D8-444B0C97987E}</b:Guid>
    <b:Author>
      <b:Author>
        <b:NameList>
          <b:Person>
            <b:Last>Anggadini</b:Last>
            <b:First>Puspitawati</b:First>
            <b:Middle>&amp;</b:Middle>
          </b:Person>
        </b:NameList>
      </b:Author>
    </b:Author>
    <b:Title>Sistem Informasi Akuntansi</b:Title>
    <b:Year>2011</b:Year>
    <b:City>Yogyakarta</b:City>
    <b:Publisher>Graha Ilmu</b:Publisher>
    <b:RefOrder>20</b:RefOrder>
  </b:Source>
  <b:Source>
    <b:Tag>Pra08</b:Tag>
    <b:SourceType>Book</b:SourceType>
    <b:Guid>{6F99773E-A05C-40A8-82B8-BD50769EF9F2}</b:Guid>
    <b:Author>
      <b:Author>
        <b:NameList>
          <b:Person>
            <b:Last>Prasetyo</b:Last>
          </b:Person>
        </b:NameList>
      </b:Author>
    </b:Author>
    <b:Title>Aplikasi Web PHP dan MYSQL</b:Title>
    <b:Year>2008</b:Year>
    <b:City>Yogyakarta</b:City>
    <b:Publisher>Graha Ilmu</b:Publisher>
    <b:RefOrder>6</b:RefOrder>
  </b:Source>
  <b:Source>
    <b:Tag>Edu11</b:Tag>
    <b:SourceType>Book</b:SourceType>
    <b:Guid>{87D14A52-53E5-43A6-985D-B8CFA84B8BD8}</b:Guid>
    <b:Author>
      <b:Author>
        <b:NameList>
          <b:Person>
            <b:Last>Suprianto</b:Last>
            <b:First>Edu</b:First>
          </b:Person>
        </b:NameList>
      </b:Author>
    </b:Author>
    <b:Title>Akuntansi Perpajakan</b:Title>
    <b:Year>2011</b:Year>
    <b:City>Yogyakarta</b:City>
    <b:Publisher>Graha Ilmu</b:Publisher>
    <b:RefOrder>5</b:RefOrder>
  </b:Source>
  <b:Source>
    <b:Tag>Ari11</b:Tag>
    <b:SourceType>Book</b:SourceType>
    <b:Guid>{AE1ACD9E-9CAE-4FCA-BDBC-BDE0089CE6A5}</b:Guid>
    <b:Author>
      <b:Author>
        <b:NameList>
          <b:Person>
            <b:Last>Widyaningsih</b:Last>
            <b:First>Aristanti</b:First>
          </b:Person>
        </b:NameList>
      </b:Author>
    </b:Author>
    <b:Title>Hukum Pajak dan Perpajakan</b:Title>
    <b:Year>2011</b:Year>
    <b:Publisher>Alfabeta</b:Publisher>
    <b:RefOrder>2</b:RefOrder>
  </b:Source>
  <b:Source>
    <b:Tag>Wiy10</b:Tag>
    <b:SourceType>Book</b:SourceType>
    <b:Guid>{A5DA26C5-7CCC-40AC-A140-602F70474AC2}</b:Guid>
    <b:Author>
      <b:Author>
        <b:NameList>
          <b:Person>
            <b:Last>IBM</b:Last>
            <b:First>Wiyasha</b:First>
          </b:Person>
        </b:NameList>
      </b:Author>
      <b:Editor>
        <b:NameList>
          <b:Person>
            <b:Last>Andi</b:Last>
          </b:Person>
        </b:NameList>
      </b:Editor>
    </b:Author>
    <b:Title>Akuntansi Perhotelan:  Penerapan Uniform System of Account For the Lodging Industry</b:Title>
    <b:Year>2010</b:Year>
    <b:City>Yogyakarta</b:City>
    <b:RefOrder>4</b:RefOrder>
  </b:Source>
</b:Sources>
</file>

<file path=customXml/itemProps1.xml><?xml version="1.0" encoding="utf-8"?>
<ds:datastoreItem xmlns:ds="http://schemas.openxmlformats.org/officeDocument/2006/customXml" ds:itemID="{5E390BD3-6CB8-4085-9775-6DE88AABD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2549</TotalTime>
  <Pages>1</Pages>
  <Words>5277</Words>
  <Characters>30080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anaka</dc:creator>
  <cp:lastModifiedBy>vita</cp:lastModifiedBy>
  <cp:revision>268</cp:revision>
  <cp:lastPrinted>2014-04-28T14:10:00Z</cp:lastPrinted>
  <dcterms:created xsi:type="dcterms:W3CDTF">2014-02-17T03:36:00Z</dcterms:created>
  <dcterms:modified xsi:type="dcterms:W3CDTF">2014-05-09T02:52:00Z</dcterms:modified>
</cp:coreProperties>
</file>