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0D0A4" w14:textId="77777777" w:rsidR="009102C9" w:rsidRPr="00A7664A" w:rsidRDefault="00A7664A">
      <w:pPr>
        <w:pStyle w:val="Name"/>
        <w:rPr>
          <w:sz w:val="32"/>
          <w:szCs w:val="32"/>
        </w:rPr>
      </w:pPr>
      <w:r w:rsidRPr="00A7664A">
        <w:rPr>
          <w:sz w:val="32"/>
          <w:szCs w:val="32"/>
        </w:rPr>
        <w:t xml:space="preserve">Rayan AHmedy </w:t>
      </w:r>
    </w:p>
    <w:p w14:paraId="1200F9AD" w14:textId="27706FAF" w:rsidR="009102C9" w:rsidRPr="00BB0B3F" w:rsidRDefault="00A7664A">
      <w:pPr>
        <w:pStyle w:val="ContactInfo"/>
        <w:rPr>
          <w:color w:val="000000" w:themeColor="text1"/>
          <w:sz w:val="18"/>
          <w:szCs w:val="18"/>
        </w:rPr>
      </w:pPr>
      <w:r w:rsidRPr="00BB0B3F">
        <w:rPr>
          <w:color w:val="000000" w:themeColor="text1"/>
          <w:sz w:val="18"/>
          <w:szCs w:val="18"/>
        </w:rPr>
        <w:t>879 Nevis Way McDonough, GA 30253 | 678-761-0896</w:t>
      </w:r>
      <w:r w:rsidR="00BB0B3F" w:rsidRPr="00BB0B3F">
        <w:rPr>
          <w:color w:val="000000" w:themeColor="text1"/>
          <w:sz w:val="18"/>
          <w:szCs w:val="18"/>
        </w:rPr>
        <w:t xml:space="preserve"> </w:t>
      </w:r>
      <w:r w:rsidRPr="00BB0B3F">
        <w:rPr>
          <w:color w:val="000000" w:themeColor="text1"/>
          <w:sz w:val="18"/>
          <w:szCs w:val="18"/>
        </w:rPr>
        <w:t>ahmedyrayan2020@gmail.com</w:t>
      </w:r>
    </w:p>
    <w:p w14:paraId="4A770A02" w14:textId="77777777" w:rsidR="009102C9" w:rsidRPr="00BB0B3F" w:rsidRDefault="00A7664A">
      <w:pPr>
        <w:pStyle w:val="Heading1"/>
        <w:rPr>
          <w:sz w:val="18"/>
          <w:szCs w:val="18"/>
        </w:rPr>
      </w:pPr>
      <w:r w:rsidRPr="00BB0B3F">
        <w:rPr>
          <w:sz w:val="18"/>
          <w:szCs w:val="18"/>
        </w:rPr>
        <w:t xml:space="preserve">Summary </w:t>
      </w:r>
    </w:p>
    <w:p w14:paraId="53C7D65A" w14:textId="6B3150F6" w:rsidR="009102C9" w:rsidRPr="00BB0B3F" w:rsidRDefault="003510FE" w:rsidP="00BB0B3F">
      <w:pPr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>Advanced</w:t>
      </w:r>
      <w:r w:rsidR="00A7664A" w:rsidRPr="00BB0B3F">
        <w:rPr>
          <w:rFonts w:ascii="Avenir Next" w:hAnsi="Avenir Next"/>
          <w:color w:val="000000" w:themeColor="text1"/>
          <w:sz w:val="18"/>
          <w:szCs w:val="18"/>
        </w:rPr>
        <w:t xml:space="preserve"> Full-Stack Developer pursuing a bachelor’s degree in </w:t>
      </w:r>
      <w:r w:rsidR="00BB0B3F">
        <w:rPr>
          <w:rFonts w:ascii="Avenir Next" w:hAnsi="Avenir Next"/>
          <w:color w:val="000000" w:themeColor="text1"/>
          <w:sz w:val="18"/>
          <w:szCs w:val="18"/>
        </w:rPr>
        <w:t>C</w:t>
      </w:r>
      <w:r w:rsidR="00A7664A" w:rsidRPr="00BB0B3F">
        <w:rPr>
          <w:rFonts w:ascii="Avenir Next" w:hAnsi="Avenir Next"/>
          <w:color w:val="000000" w:themeColor="text1"/>
          <w:sz w:val="18"/>
          <w:szCs w:val="18"/>
        </w:rPr>
        <w:t xml:space="preserve">omputer </w:t>
      </w:r>
      <w:r w:rsidR="00BB0B3F">
        <w:rPr>
          <w:rFonts w:ascii="Avenir Next" w:hAnsi="Avenir Next"/>
          <w:color w:val="000000" w:themeColor="text1"/>
          <w:sz w:val="18"/>
          <w:szCs w:val="18"/>
        </w:rPr>
        <w:t>I</w:t>
      </w:r>
      <w:r w:rsidR="00A7664A" w:rsidRPr="00BB0B3F">
        <w:rPr>
          <w:rFonts w:ascii="Avenir Next" w:hAnsi="Avenir Next"/>
          <w:color w:val="000000" w:themeColor="text1"/>
          <w:sz w:val="18"/>
          <w:szCs w:val="18"/>
        </w:rPr>
        <w:t xml:space="preserve">nformation </w:t>
      </w:r>
      <w:r w:rsidR="00BB0B3F">
        <w:rPr>
          <w:rFonts w:ascii="Avenir Next" w:hAnsi="Avenir Next"/>
          <w:color w:val="000000" w:themeColor="text1"/>
          <w:sz w:val="18"/>
          <w:szCs w:val="18"/>
        </w:rPr>
        <w:t>S</w:t>
      </w:r>
      <w:r w:rsidR="00A7664A" w:rsidRPr="00BB0B3F">
        <w:rPr>
          <w:rFonts w:ascii="Avenir Next" w:hAnsi="Avenir Next"/>
          <w:color w:val="000000" w:themeColor="text1"/>
          <w:sz w:val="18"/>
          <w:szCs w:val="18"/>
        </w:rPr>
        <w:t xml:space="preserve">ystems 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 xml:space="preserve">with a strong interest in problem solving and creating innovative solutions. </w:t>
      </w:r>
    </w:p>
    <w:sdt>
      <w:sdtPr>
        <w:rPr>
          <w:sz w:val="18"/>
          <w:szCs w:val="18"/>
        </w:rPr>
        <w:id w:val="1728489637"/>
        <w:placeholder>
          <w:docPart w:val="AC0E83B3F33433438C529E1C28BABA8B"/>
        </w:placeholder>
        <w:temporary/>
        <w:showingPlcHdr/>
        <w15:appearance w15:val="hidden"/>
      </w:sdtPr>
      <w:sdtEndPr/>
      <w:sdtContent>
        <w:p w14:paraId="34771C8D" w14:textId="77777777" w:rsidR="009102C9" w:rsidRPr="00BB0B3F" w:rsidRDefault="000F2A0A" w:rsidP="003510FE">
          <w:pPr>
            <w:pStyle w:val="Heading1"/>
            <w:rPr>
              <w:sz w:val="18"/>
              <w:szCs w:val="18"/>
            </w:rPr>
          </w:pPr>
          <w:r w:rsidRPr="00BB0B3F">
            <w:rPr>
              <w:sz w:val="18"/>
              <w:szCs w:val="18"/>
            </w:rPr>
            <w:t>Experience</w:t>
          </w:r>
        </w:p>
      </w:sdtContent>
    </w:sdt>
    <w:p w14:paraId="588F2F9A" w14:textId="77777777" w:rsidR="009102C9" w:rsidRPr="00BB0B3F" w:rsidRDefault="003510FE">
      <w:pPr>
        <w:rPr>
          <w:sz w:val="18"/>
          <w:szCs w:val="18"/>
        </w:rPr>
      </w:pPr>
      <w:r w:rsidRPr="00BB0B3F">
        <w:rPr>
          <w:b/>
          <w:bCs/>
          <w:color w:val="000000" w:themeColor="text1"/>
          <w:sz w:val="18"/>
          <w:szCs w:val="18"/>
        </w:rPr>
        <w:t>Apple IOS Advisor</w:t>
      </w:r>
      <w:r w:rsidRPr="00BB0B3F">
        <w:rPr>
          <w:color w:val="000000" w:themeColor="text1"/>
          <w:sz w:val="18"/>
          <w:szCs w:val="18"/>
        </w:rPr>
        <w:t xml:space="preserve"> | May 2019-Present </w:t>
      </w:r>
    </w:p>
    <w:p w14:paraId="082213BF" w14:textId="21DADF33" w:rsidR="009102C9" w:rsidRPr="00BB0B3F" w:rsidRDefault="006A35C1" w:rsidP="006A35C1">
      <w:pPr>
        <w:pStyle w:val="ListBullet"/>
        <w:spacing w:line="240" w:lineRule="auto"/>
        <w:rPr>
          <w:color w:val="000000" w:themeColor="text1"/>
          <w:sz w:val="18"/>
          <w:szCs w:val="18"/>
        </w:rPr>
      </w:pPr>
      <w:r w:rsidRPr="00BB0B3F">
        <w:rPr>
          <w:rFonts w:ascii="Avenir Next" w:hAnsi="Avenir Next" w:cs="Avenir Next"/>
          <w:color w:val="000000" w:themeColor="text1"/>
          <w:sz w:val="18"/>
          <w:szCs w:val="18"/>
        </w:rPr>
        <w:t>Utilize exceptional communication skills to gain agreement with the customer and to execute the correct and required troubleshooting steps to solve problems</w:t>
      </w:r>
    </w:p>
    <w:p w14:paraId="1E5C2FF9" w14:textId="164CF836" w:rsidR="003510FE" w:rsidRPr="00BB0B3F" w:rsidRDefault="006A35C1" w:rsidP="00EA32C9">
      <w:pPr>
        <w:pStyle w:val="ListBullet"/>
        <w:spacing w:line="240" w:lineRule="auto"/>
        <w:jc w:val="both"/>
        <w:rPr>
          <w:color w:val="000000" w:themeColor="text1"/>
          <w:sz w:val="18"/>
          <w:szCs w:val="18"/>
        </w:rPr>
      </w:pPr>
      <w:r w:rsidRPr="00BB0B3F">
        <w:rPr>
          <w:rFonts w:ascii="Avenir Next" w:hAnsi="Avenir Next" w:cs="Avenir Next"/>
          <w:color w:val="000000" w:themeColor="text1"/>
          <w:sz w:val="18"/>
          <w:szCs w:val="18"/>
        </w:rPr>
        <w:t xml:space="preserve">Actively listen and </w:t>
      </w:r>
      <w:r w:rsidR="00BB0B3F">
        <w:rPr>
          <w:rFonts w:ascii="Avenir Next" w:hAnsi="Avenir Next" w:cs="Avenir Next"/>
          <w:color w:val="000000" w:themeColor="text1"/>
          <w:sz w:val="18"/>
          <w:szCs w:val="18"/>
        </w:rPr>
        <w:t xml:space="preserve">think </w:t>
      </w:r>
      <w:r w:rsidRPr="00BB0B3F">
        <w:rPr>
          <w:rFonts w:ascii="Avenir Next" w:hAnsi="Avenir Next" w:cs="Avenir Next"/>
          <w:color w:val="000000" w:themeColor="text1"/>
          <w:sz w:val="18"/>
          <w:szCs w:val="18"/>
        </w:rPr>
        <w:t>critically to locate the correct information and help the customer increase their knowledge</w:t>
      </w:r>
    </w:p>
    <w:p w14:paraId="51A93607" w14:textId="458D01BF" w:rsidR="006A35C1" w:rsidRPr="00BB0B3F" w:rsidRDefault="006A35C1" w:rsidP="006A35C1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>Advise customers on their best options by managing the specific situation and providing an array of solutions</w:t>
      </w:r>
    </w:p>
    <w:p w14:paraId="638A8AD3" w14:textId="23AD2C66" w:rsidR="006A35C1" w:rsidRPr="00BB0B3F" w:rsidRDefault="0062064A" w:rsidP="006A35C1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 w:cs="Avenir Next"/>
          <w:color w:val="000000"/>
          <w:sz w:val="18"/>
          <w:szCs w:val="18"/>
        </w:rPr>
        <w:t>Hold the highest standard of service when concerning communication with customers by representing Apple</w:t>
      </w:r>
      <w:r w:rsidR="00F216B1">
        <w:rPr>
          <w:rFonts w:ascii="Avenir Next" w:hAnsi="Avenir Next" w:cs="Avenir Next"/>
          <w:color w:val="000000"/>
          <w:sz w:val="18"/>
          <w:szCs w:val="18"/>
        </w:rPr>
        <w:t>’</w:t>
      </w:r>
      <w:r w:rsidRPr="00BB0B3F">
        <w:rPr>
          <w:rFonts w:ascii="Avenir Next" w:hAnsi="Avenir Next" w:cs="Avenir Next"/>
          <w:color w:val="000000"/>
          <w:sz w:val="18"/>
          <w:szCs w:val="18"/>
        </w:rPr>
        <w:t>s Credo</w:t>
      </w:r>
    </w:p>
    <w:p w14:paraId="54FCAA27" w14:textId="77777777" w:rsidR="0062064A" w:rsidRPr="00BB0B3F" w:rsidRDefault="0062064A" w:rsidP="0062064A">
      <w:pPr>
        <w:rPr>
          <w:color w:val="000000" w:themeColor="text1"/>
          <w:sz w:val="18"/>
          <w:szCs w:val="18"/>
        </w:rPr>
      </w:pPr>
      <w:r w:rsidRPr="00BB0B3F">
        <w:rPr>
          <w:b/>
          <w:bCs/>
          <w:color w:val="000000" w:themeColor="text1"/>
          <w:sz w:val="18"/>
          <w:szCs w:val="18"/>
        </w:rPr>
        <w:t xml:space="preserve">Full-Stack Developer </w:t>
      </w:r>
      <w:r w:rsidRPr="00BB0B3F">
        <w:rPr>
          <w:color w:val="000000" w:themeColor="text1"/>
          <w:sz w:val="18"/>
          <w:szCs w:val="18"/>
        </w:rPr>
        <w:t xml:space="preserve">| July 2020-Present  </w:t>
      </w:r>
    </w:p>
    <w:p w14:paraId="7C186A6A" w14:textId="110FA043" w:rsidR="0062064A" w:rsidRPr="00BB0B3F" w:rsidRDefault="0062064A" w:rsidP="0062064A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>Create and work with HTML5, CSS, Javascript, Node, and MongoDB</w:t>
      </w:r>
    </w:p>
    <w:p w14:paraId="4FB752F4" w14:textId="4A1DCF8A" w:rsidR="0062064A" w:rsidRPr="00BB0B3F" w:rsidRDefault="0062064A" w:rsidP="0062064A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 xml:space="preserve">Utilize </w:t>
      </w:r>
      <w:r w:rsidR="001E6A6E" w:rsidRPr="00BB0B3F">
        <w:rPr>
          <w:rFonts w:ascii="Avenir Next" w:hAnsi="Avenir Next"/>
          <w:color w:val="000000" w:themeColor="text1"/>
          <w:sz w:val="18"/>
          <w:szCs w:val="18"/>
        </w:rPr>
        <w:t>GitHub for projects</w:t>
      </w:r>
      <w:r w:rsidR="00F216B1">
        <w:rPr>
          <w:rFonts w:ascii="Avenir Next" w:hAnsi="Avenir Next"/>
          <w:color w:val="000000" w:themeColor="text1"/>
          <w:sz w:val="18"/>
          <w:szCs w:val="18"/>
        </w:rPr>
        <w:t xml:space="preserve"> </w:t>
      </w:r>
      <w:r w:rsidR="001E6A6E" w:rsidRPr="00BB0B3F">
        <w:rPr>
          <w:rFonts w:ascii="Avenir Next" w:hAnsi="Avenir Next"/>
          <w:color w:val="000000" w:themeColor="text1"/>
          <w:sz w:val="18"/>
          <w:szCs w:val="18"/>
        </w:rPr>
        <w:t>and teamwork</w:t>
      </w:r>
    </w:p>
    <w:p w14:paraId="46F62A97" w14:textId="77777777" w:rsidR="001E6A6E" w:rsidRPr="00BB0B3F" w:rsidRDefault="001E6A6E" w:rsidP="0062064A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 xml:space="preserve">Identify solutions for complex problems </w:t>
      </w:r>
    </w:p>
    <w:p w14:paraId="0458F6E2" w14:textId="658DA813" w:rsidR="0062064A" w:rsidRPr="00BB0B3F" w:rsidRDefault="001E6A6E" w:rsidP="00BB0B3F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 xml:space="preserve">Design a smooth and user-friendly interface </w:t>
      </w:r>
    </w:p>
    <w:sdt>
      <w:sdtPr>
        <w:rPr>
          <w:sz w:val="18"/>
          <w:szCs w:val="18"/>
        </w:rPr>
        <w:id w:val="720946933"/>
        <w:placeholder>
          <w:docPart w:val="DC54BFC98DA2E44F99A8A16E5CB284BE"/>
        </w:placeholder>
        <w:temporary/>
        <w:showingPlcHdr/>
        <w15:appearance w15:val="hidden"/>
      </w:sdtPr>
      <w:sdtEndPr/>
      <w:sdtContent>
        <w:p w14:paraId="6403FF4F" w14:textId="77777777" w:rsidR="009102C9" w:rsidRPr="00BB0B3F" w:rsidRDefault="000F2A0A">
          <w:pPr>
            <w:pStyle w:val="Heading1"/>
            <w:rPr>
              <w:sz w:val="18"/>
              <w:szCs w:val="18"/>
            </w:rPr>
          </w:pPr>
          <w:r w:rsidRPr="00BB0B3F">
            <w:rPr>
              <w:sz w:val="18"/>
              <w:szCs w:val="18"/>
            </w:rPr>
            <w:t>Education</w:t>
          </w:r>
        </w:p>
      </w:sdtContent>
    </w:sdt>
    <w:p w14:paraId="08667748" w14:textId="77777777" w:rsidR="009102C9" w:rsidRPr="00BB0B3F" w:rsidRDefault="001E6A6E" w:rsidP="00BB0B3F">
      <w:pPr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b/>
          <w:bCs/>
          <w:color w:val="000000" w:themeColor="text1"/>
          <w:sz w:val="18"/>
          <w:szCs w:val="18"/>
        </w:rPr>
        <w:t xml:space="preserve">Georgia State University 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 xml:space="preserve">– Robison College of Business  </w:t>
      </w:r>
    </w:p>
    <w:p w14:paraId="5DFAC91D" w14:textId="0CCC235D" w:rsidR="00EA32C9" w:rsidRPr="00BB0B3F" w:rsidRDefault="00BB0B3F" w:rsidP="00BB0B3F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>
        <w:rPr>
          <w:rFonts w:ascii="Avenir Next" w:hAnsi="Avenir Next"/>
          <w:color w:val="000000" w:themeColor="text1"/>
          <w:sz w:val="18"/>
          <w:szCs w:val="18"/>
        </w:rPr>
        <w:t>August 2018</w:t>
      </w:r>
      <w:r w:rsidR="00F216B1">
        <w:rPr>
          <w:rFonts w:ascii="Avenir Next" w:hAnsi="Avenir Next"/>
          <w:color w:val="000000" w:themeColor="text1"/>
          <w:sz w:val="18"/>
          <w:szCs w:val="18"/>
        </w:rPr>
        <w:t xml:space="preserve"> </w:t>
      </w:r>
      <w:r>
        <w:rPr>
          <w:rFonts w:ascii="Avenir Next" w:hAnsi="Avenir Next"/>
          <w:color w:val="000000" w:themeColor="text1"/>
          <w:sz w:val="18"/>
          <w:szCs w:val="18"/>
        </w:rPr>
        <w:t>-</w:t>
      </w:r>
      <w:r w:rsidR="00F216B1">
        <w:rPr>
          <w:rFonts w:ascii="Avenir Next" w:hAnsi="Avenir Next"/>
          <w:color w:val="000000" w:themeColor="text1"/>
          <w:sz w:val="18"/>
          <w:szCs w:val="18"/>
        </w:rPr>
        <w:t xml:space="preserve"> </w:t>
      </w:r>
      <w:r w:rsidR="00EA32C9" w:rsidRPr="00BB0B3F">
        <w:rPr>
          <w:rFonts w:ascii="Avenir Next" w:hAnsi="Avenir Next"/>
          <w:color w:val="000000" w:themeColor="text1"/>
          <w:sz w:val="18"/>
          <w:szCs w:val="18"/>
        </w:rPr>
        <w:t>May 2022</w:t>
      </w:r>
      <w:r>
        <w:rPr>
          <w:rFonts w:ascii="Avenir Next" w:hAnsi="Avenir Next"/>
          <w:color w:val="000000" w:themeColor="text1"/>
          <w:sz w:val="18"/>
          <w:szCs w:val="18"/>
        </w:rPr>
        <w:t xml:space="preserve"> (Anticipated Graduat</w:t>
      </w:r>
      <w:r w:rsidR="00F216B1">
        <w:rPr>
          <w:rFonts w:ascii="Avenir Next" w:hAnsi="Avenir Next"/>
          <w:color w:val="000000" w:themeColor="text1"/>
          <w:sz w:val="18"/>
          <w:szCs w:val="18"/>
        </w:rPr>
        <w:t>ion</w:t>
      </w:r>
      <w:r>
        <w:rPr>
          <w:rFonts w:ascii="Avenir Next" w:hAnsi="Avenir Next"/>
          <w:color w:val="000000" w:themeColor="text1"/>
          <w:sz w:val="18"/>
          <w:szCs w:val="18"/>
        </w:rPr>
        <w:t xml:space="preserve"> </w:t>
      </w:r>
      <w:r w:rsidR="00F216B1">
        <w:rPr>
          <w:rFonts w:ascii="Avenir Next" w:hAnsi="Avenir Next"/>
          <w:color w:val="000000" w:themeColor="text1"/>
          <w:sz w:val="18"/>
          <w:szCs w:val="18"/>
        </w:rPr>
        <w:t>D</w:t>
      </w:r>
      <w:r>
        <w:rPr>
          <w:rFonts w:ascii="Avenir Next" w:hAnsi="Avenir Next"/>
          <w:color w:val="000000" w:themeColor="text1"/>
          <w:sz w:val="18"/>
          <w:szCs w:val="18"/>
        </w:rPr>
        <w:t>ate)</w:t>
      </w:r>
    </w:p>
    <w:p w14:paraId="79025412" w14:textId="77777777" w:rsidR="00EA32C9" w:rsidRPr="00BB0B3F" w:rsidRDefault="00EA32C9" w:rsidP="00BB0B3F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>Dean’s List Spring 2020</w:t>
      </w:r>
    </w:p>
    <w:p w14:paraId="0E38124D" w14:textId="0E756953" w:rsidR="00BB0B3F" w:rsidRPr="00BB0B3F" w:rsidRDefault="00EA32C9" w:rsidP="00BB0B3F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>Related Coursework:</w:t>
      </w:r>
      <w:r w:rsidRPr="00BB0B3F">
        <w:rPr>
          <w:rFonts w:ascii="Avenir Next" w:hAnsi="Avenir Next"/>
          <w:b/>
          <w:bCs/>
          <w:color w:val="000000" w:themeColor="text1"/>
          <w:sz w:val="18"/>
          <w:szCs w:val="18"/>
        </w:rPr>
        <w:t xml:space="preserve"> 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>Computer information Systems, Business Administration Economics</w:t>
      </w:r>
    </w:p>
    <w:p w14:paraId="276C5373" w14:textId="77777777" w:rsidR="00EA32C9" w:rsidRPr="00BB0B3F" w:rsidRDefault="00EA32C9" w:rsidP="00BB0B3F">
      <w:pPr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b/>
          <w:bCs/>
          <w:color w:val="000000" w:themeColor="text1"/>
          <w:sz w:val="18"/>
          <w:szCs w:val="18"/>
        </w:rPr>
        <w:t>Georgia Tech University –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 xml:space="preserve"> Full-Stack Bootcamp</w:t>
      </w:r>
    </w:p>
    <w:p w14:paraId="01CA2E02" w14:textId="77777777" w:rsidR="00EA32C9" w:rsidRPr="00BB0B3F" w:rsidRDefault="00EA32C9" w:rsidP="00EA32C9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>July 2020 -November 2020</w:t>
      </w:r>
    </w:p>
    <w:p w14:paraId="3994DA26" w14:textId="0C3A0773" w:rsidR="00EA32C9" w:rsidRPr="00BB0B3F" w:rsidRDefault="00614518" w:rsidP="00BB0B3F">
      <w:pPr>
        <w:pStyle w:val="ListBullet"/>
        <w:spacing w:line="240" w:lineRule="auto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color w:val="000000" w:themeColor="text1"/>
          <w:sz w:val="18"/>
          <w:szCs w:val="18"/>
        </w:rPr>
        <w:t>Related</w:t>
      </w:r>
      <w:r w:rsidR="00EA32C9" w:rsidRPr="00BB0B3F">
        <w:rPr>
          <w:rFonts w:ascii="Avenir Next" w:hAnsi="Avenir Next"/>
          <w:color w:val="000000" w:themeColor="text1"/>
          <w:sz w:val="18"/>
          <w:szCs w:val="18"/>
        </w:rPr>
        <w:t xml:space="preserve"> 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>C</w:t>
      </w:r>
      <w:r w:rsidR="00EA32C9" w:rsidRPr="00BB0B3F">
        <w:rPr>
          <w:rFonts w:ascii="Avenir Next" w:hAnsi="Avenir Next"/>
          <w:color w:val="000000" w:themeColor="text1"/>
          <w:sz w:val="18"/>
          <w:szCs w:val="18"/>
        </w:rPr>
        <w:t xml:space="preserve">oursework: 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>HTML, CSS</w:t>
      </w:r>
      <w:r w:rsidR="00F216B1">
        <w:rPr>
          <w:rFonts w:ascii="Avenir Next" w:hAnsi="Avenir Next"/>
          <w:color w:val="000000" w:themeColor="text1"/>
          <w:sz w:val="18"/>
          <w:szCs w:val="18"/>
        </w:rPr>
        <w:t xml:space="preserve">, 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>Javascript and MongoDB</w:t>
      </w:r>
    </w:p>
    <w:sdt>
      <w:sdtPr>
        <w:rPr>
          <w:sz w:val="18"/>
          <w:szCs w:val="18"/>
        </w:rPr>
        <w:id w:val="520597245"/>
        <w:placeholder>
          <w:docPart w:val="0CA936024075264C9550B23E665A2900"/>
        </w:placeholder>
        <w:temporary/>
        <w:showingPlcHdr/>
        <w15:appearance w15:val="hidden"/>
      </w:sdtPr>
      <w:sdtEndPr/>
      <w:sdtContent>
        <w:p w14:paraId="1E81C909" w14:textId="77777777" w:rsidR="009102C9" w:rsidRPr="00BB0B3F" w:rsidRDefault="000F2A0A">
          <w:pPr>
            <w:pStyle w:val="Heading1"/>
            <w:rPr>
              <w:sz w:val="18"/>
              <w:szCs w:val="18"/>
            </w:rPr>
          </w:pPr>
          <w:r w:rsidRPr="00BB0B3F">
            <w:rPr>
              <w:sz w:val="18"/>
              <w:szCs w:val="18"/>
            </w:rPr>
            <w:t>Awards and Acknowledgements</w:t>
          </w:r>
        </w:p>
      </w:sdtContent>
    </w:sdt>
    <w:p w14:paraId="740A20F4" w14:textId="68E48D77" w:rsidR="009102C9" w:rsidRPr="00BB0B3F" w:rsidRDefault="00614518" w:rsidP="00614518">
      <w:pPr>
        <w:pStyle w:val="ListBullet"/>
        <w:rPr>
          <w:rFonts w:ascii="Avenir Next" w:hAnsi="Avenir Next"/>
          <w:color w:val="000000" w:themeColor="text1"/>
          <w:sz w:val="18"/>
          <w:szCs w:val="18"/>
        </w:rPr>
      </w:pPr>
      <w:r w:rsidRPr="00BB0B3F">
        <w:rPr>
          <w:rFonts w:ascii="Avenir Next" w:hAnsi="Avenir Next"/>
          <w:b/>
          <w:bCs/>
          <w:color w:val="000000" w:themeColor="text1"/>
          <w:sz w:val="18"/>
          <w:szCs w:val="18"/>
        </w:rPr>
        <w:t>Real Time Covid-19 tracker</w:t>
      </w:r>
      <w:r w:rsidR="00F216B1">
        <w:rPr>
          <w:rFonts w:ascii="Avenir Next" w:hAnsi="Avenir Next"/>
          <w:color w:val="000000" w:themeColor="text1"/>
          <w:sz w:val="18"/>
          <w:szCs w:val="18"/>
        </w:rPr>
        <w:t xml:space="preserve">: </w:t>
      </w:r>
      <w:r w:rsidRPr="00BB0B3F">
        <w:rPr>
          <w:rFonts w:ascii="Avenir Next" w:hAnsi="Avenir Next"/>
          <w:color w:val="000000" w:themeColor="text1"/>
          <w:sz w:val="18"/>
          <w:szCs w:val="18"/>
        </w:rPr>
        <w:t xml:space="preserve">Acknowledged by academic staff at Georgia Tech University </w:t>
      </w:r>
    </w:p>
    <w:sectPr w:rsidR="009102C9" w:rsidRPr="00BB0B3F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FD32C" w14:textId="77777777" w:rsidR="00B3308B" w:rsidRDefault="00B3308B">
      <w:r>
        <w:separator/>
      </w:r>
    </w:p>
  </w:endnote>
  <w:endnote w:type="continuationSeparator" w:id="0">
    <w:p w14:paraId="36078CFC" w14:textId="77777777" w:rsidR="00B3308B" w:rsidRDefault="00B3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33A7C" w14:textId="77777777" w:rsidR="009102C9" w:rsidRDefault="000F2A0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2B69E" w14:textId="77777777" w:rsidR="00B3308B" w:rsidRDefault="00B3308B">
      <w:r>
        <w:separator/>
      </w:r>
    </w:p>
  </w:footnote>
  <w:footnote w:type="continuationSeparator" w:id="0">
    <w:p w14:paraId="55B2166C" w14:textId="77777777" w:rsidR="00B3308B" w:rsidRDefault="00B33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95939" w14:textId="77777777" w:rsidR="009102C9" w:rsidRDefault="000F2A0A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98D9ABA" wp14:editId="2875C7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0AD82E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F404D" w14:textId="77777777" w:rsidR="009102C9" w:rsidRDefault="000F2A0A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9795C0F" wp14:editId="4FCD981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50B919" w14:textId="77777777" w:rsidR="009102C9" w:rsidRDefault="009102C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9795C0F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D50B919" w14:textId="77777777" w:rsidR="009102C9" w:rsidRDefault="009102C9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8701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396"/>
        </w:tabs>
        <w:ind w:left="39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4A"/>
    <w:rsid w:val="000F2A0A"/>
    <w:rsid w:val="001A305B"/>
    <w:rsid w:val="001E6A6E"/>
    <w:rsid w:val="003333C2"/>
    <w:rsid w:val="003510FE"/>
    <w:rsid w:val="00433C12"/>
    <w:rsid w:val="00614518"/>
    <w:rsid w:val="0062064A"/>
    <w:rsid w:val="006A35C1"/>
    <w:rsid w:val="009102C9"/>
    <w:rsid w:val="00A7664A"/>
    <w:rsid w:val="00B3308B"/>
    <w:rsid w:val="00BB0B3F"/>
    <w:rsid w:val="00C61936"/>
    <w:rsid w:val="00EA32C9"/>
    <w:rsid w:val="00F216B1"/>
    <w:rsid w:val="00F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24C08"/>
  <w15:chartTrackingRefBased/>
  <w15:docId w15:val="{F0A0ADE2-5FDE-2047-A48C-C7106043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tabs>
        <w:tab w:val="clear" w:pos="396"/>
        <w:tab w:val="num" w:pos="216"/>
      </w:tabs>
      <w:spacing w:after="120"/>
      <w:ind w:left="216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yan/Library/Containers/com.microsoft.Word/Data/Library/Application%20Support/Microsoft/Office/16.0/DTS/en-US%7b5131BAE2-07A6-BE4D-AE69-B1E69D689BC7%7d/%7b1499EDD8-5EDE-8F46-BC35-AF0EA7C69A4A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0E83B3F33433438C529E1C28BAB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C71E3-CE0B-444E-8785-E89E077F8C00}"/>
      </w:docPartPr>
      <w:docPartBody>
        <w:p w:rsidR="007B5650" w:rsidRDefault="006373D1">
          <w:pPr>
            <w:pStyle w:val="AC0E83B3F33433438C529E1C28BABA8B"/>
          </w:pPr>
          <w:r>
            <w:t>Experience</w:t>
          </w:r>
        </w:p>
      </w:docPartBody>
    </w:docPart>
    <w:docPart>
      <w:docPartPr>
        <w:name w:val="DC54BFC98DA2E44F99A8A16E5CB28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98F94-7FD9-1E49-BF05-F2A29F47EDCF}"/>
      </w:docPartPr>
      <w:docPartBody>
        <w:p w:rsidR="007B5650" w:rsidRDefault="006373D1">
          <w:pPr>
            <w:pStyle w:val="DC54BFC98DA2E44F99A8A16E5CB284BE"/>
          </w:pPr>
          <w:r>
            <w:t>Education</w:t>
          </w:r>
        </w:p>
      </w:docPartBody>
    </w:docPart>
    <w:docPart>
      <w:docPartPr>
        <w:name w:val="0CA936024075264C9550B23E665A2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9E1DC-3E44-304C-B3DA-D24FE52CDB96}"/>
      </w:docPartPr>
      <w:docPartBody>
        <w:p w:rsidR="007B5650" w:rsidRDefault="006373D1">
          <w:pPr>
            <w:pStyle w:val="0CA936024075264C9550B23E665A2900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D1"/>
    <w:rsid w:val="006373D1"/>
    <w:rsid w:val="007B5650"/>
    <w:rsid w:val="009C2728"/>
    <w:rsid w:val="00D8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B2F0F4FA2E5E45AFB8C4723CAF39E7">
    <w:name w:val="44B2F0F4FA2E5E45AFB8C4723CAF39E7"/>
  </w:style>
  <w:style w:type="paragraph" w:customStyle="1" w:styleId="7BA942DE9D47F84EAAA6FA31CBDAA6F3">
    <w:name w:val="7BA942DE9D47F84EAAA6FA31CBDAA6F3"/>
  </w:style>
  <w:style w:type="paragraph" w:customStyle="1" w:styleId="52D89B3C963B00429D372CB05C6BAC4E">
    <w:name w:val="52D89B3C963B00429D372CB05C6BAC4E"/>
  </w:style>
  <w:style w:type="paragraph" w:customStyle="1" w:styleId="DF0AE22CE21A454FB84BF1C627AEC035">
    <w:name w:val="DF0AE22CE21A454FB84BF1C627AEC035"/>
  </w:style>
  <w:style w:type="paragraph" w:customStyle="1" w:styleId="AC0E83B3F33433438C529E1C28BABA8B">
    <w:name w:val="AC0E83B3F33433438C529E1C28BABA8B"/>
  </w:style>
  <w:style w:type="paragraph" w:customStyle="1" w:styleId="2C588C9F111CF242881196EFFAC0488A">
    <w:name w:val="2C588C9F111CF242881196EFFAC0488A"/>
  </w:style>
  <w:style w:type="paragraph" w:customStyle="1" w:styleId="85C7A3E41DCFD548BE8B3A7EC2866B5F">
    <w:name w:val="85C7A3E41DCFD548BE8B3A7EC2866B5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C72F6ED2F763E240925221F65DA86EEC">
    <w:name w:val="C72F6ED2F763E240925221F65DA86EEC"/>
  </w:style>
  <w:style w:type="paragraph" w:customStyle="1" w:styleId="DC54BFC98DA2E44F99A8A16E5CB284BE">
    <w:name w:val="DC54BFC98DA2E44F99A8A16E5CB284BE"/>
  </w:style>
  <w:style w:type="paragraph" w:customStyle="1" w:styleId="5470C32FDBBAEF479C1DAE5162FEA03D">
    <w:name w:val="5470C32FDBBAEF479C1DAE5162FEA03D"/>
  </w:style>
  <w:style w:type="paragraph" w:customStyle="1" w:styleId="0CA936024075264C9550B23E665A2900">
    <w:name w:val="0CA936024075264C9550B23E665A2900"/>
  </w:style>
  <w:style w:type="paragraph" w:customStyle="1" w:styleId="4D4AC3B2E798FE44A344A573820C989D">
    <w:name w:val="4D4AC3B2E798FE44A344A573820C98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Rayan Ahmedy</cp:lastModifiedBy>
  <cp:revision>2</cp:revision>
  <dcterms:created xsi:type="dcterms:W3CDTF">2020-08-09T04:47:00Z</dcterms:created>
  <dcterms:modified xsi:type="dcterms:W3CDTF">2020-08-09T04:47:00Z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