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2EA" w:rsidRDefault="00D3786D" w:rsidP="00D3786D">
      <w:pPr>
        <w:jc w:val="center"/>
        <w:rPr>
          <w:sz w:val="36"/>
          <w:lang w:val="en-US"/>
        </w:rPr>
      </w:pPr>
      <w:proofErr w:type="spellStart"/>
      <w:r>
        <w:rPr>
          <w:sz w:val="36"/>
          <w:lang w:val="en-US"/>
        </w:rPr>
        <w:t>Barmanman</w:t>
      </w:r>
      <w:proofErr w:type="spellEnd"/>
    </w:p>
    <w:p w:rsidR="00D3786D" w:rsidRDefault="00D3786D" w:rsidP="00D3786D">
      <w:pPr>
        <w:ind w:left="-1134"/>
        <w:rPr>
          <w:sz w:val="32"/>
          <w:szCs w:val="32"/>
        </w:rPr>
      </w:pPr>
      <w:r>
        <w:rPr>
          <w:sz w:val="32"/>
          <w:szCs w:val="32"/>
        </w:rPr>
        <w:tab/>
        <w:t xml:space="preserve">Данный проект представляет собой смесь </w:t>
      </w:r>
      <w:r w:rsidRPr="00D3786D">
        <w:rPr>
          <w:sz w:val="32"/>
          <w:szCs w:val="32"/>
        </w:rPr>
        <w:t>“</w:t>
      </w:r>
      <w:r>
        <w:rPr>
          <w:sz w:val="32"/>
          <w:szCs w:val="32"/>
        </w:rPr>
        <w:t xml:space="preserve">собирания </w:t>
      </w:r>
      <w:proofErr w:type="spellStart"/>
      <w:r>
        <w:rPr>
          <w:sz w:val="32"/>
          <w:szCs w:val="32"/>
        </w:rPr>
        <w:t>бургера</w:t>
      </w:r>
      <w:proofErr w:type="spellEnd"/>
      <w:proofErr w:type="gramStart"/>
      <w:r w:rsidRPr="00D3786D">
        <w:rPr>
          <w:sz w:val="32"/>
          <w:szCs w:val="32"/>
        </w:rPr>
        <w:t>”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с некоторыми фишками) и стратегии. В начале вам дается начальная сумма, на </w:t>
      </w:r>
      <w:proofErr w:type="gramStart"/>
      <w:r>
        <w:rPr>
          <w:sz w:val="32"/>
          <w:szCs w:val="32"/>
        </w:rPr>
        <w:t>которую</w:t>
      </w:r>
      <w:proofErr w:type="gramEnd"/>
      <w:r>
        <w:rPr>
          <w:sz w:val="32"/>
          <w:szCs w:val="32"/>
        </w:rPr>
        <w:t xml:space="preserve"> выв можете купить стойку – </w:t>
      </w:r>
      <w:proofErr w:type="spellStart"/>
      <w:r>
        <w:rPr>
          <w:sz w:val="32"/>
          <w:szCs w:val="32"/>
        </w:rPr>
        <w:t>лкм</w:t>
      </w:r>
      <w:proofErr w:type="spellEnd"/>
      <w:r>
        <w:rPr>
          <w:sz w:val="32"/>
          <w:szCs w:val="32"/>
        </w:rPr>
        <w:t xml:space="preserve">(20 монет), а можете бочку – </w:t>
      </w:r>
      <w:proofErr w:type="spellStart"/>
      <w:r>
        <w:rPr>
          <w:sz w:val="32"/>
          <w:szCs w:val="32"/>
        </w:rPr>
        <w:t>пкм</w:t>
      </w:r>
      <w:proofErr w:type="spellEnd"/>
      <w:r>
        <w:rPr>
          <w:sz w:val="32"/>
          <w:szCs w:val="32"/>
        </w:rPr>
        <w:t xml:space="preserve">(10 монет). </w:t>
      </w:r>
    </w:p>
    <w:p w:rsidR="00D3786D" w:rsidRDefault="00D3786D" w:rsidP="00D3786D">
      <w:pPr>
        <w:ind w:left="-1134"/>
        <w:rPr>
          <w:sz w:val="32"/>
          <w:szCs w:val="32"/>
        </w:rPr>
      </w:pPr>
    </w:p>
    <w:p w:rsidR="00D3786D" w:rsidRDefault="00D3786D" w:rsidP="00D3786D">
      <w:pPr>
        <w:ind w:left="-1134"/>
        <w:rPr>
          <w:sz w:val="32"/>
          <w:szCs w:val="32"/>
        </w:rPr>
      </w:pPr>
      <w:r>
        <w:rPr>
          <w:sz w:val="32"/>
          <w:szCs w:val="32"/>
        </w:rPr>
        <w:t>Стойка – объект, позволяющий покупателям приходить к вам каждые 8с</w:t>
      </w:r>
    </w:p>
    <w:p w:rsidR="00D3786D" w:rsidRDefault="00D3786D" w:rsidP="00D3786D">
      <w:pPr>
        <w:ind w:left="-1134"/>
        <w:rPr>
          <w:sz w:val="32"/>
          <w:szCs w:val="32"/>
        </w:rPr>
      </w:pPr>
    </w:p>
    <w:p w:rsidR="00D3786D" w:rsidRDefault="00D3786D" w:rsidP="00D3786D">
      <w:pPr>
        <w:ind w:left="-1134"/>
        <w:rPr>
          <w:sz w:val="32"/>
          <w:szCs w:val="32"/>
        </w:rPr>
      </w:pPr>
    </w:p>
    <w:p w:rsidR="00D3786D" w:rsidRDefault="00D3786D" w:rsidP="00D3786D">
      <w:pPr>
        <w:ind w:left="-1134"/>
        <w:rPr>
          <w:sz w:val="32"/>
          <w:szCs w:val="32"/>
        </w:rPr>
      </w:pPr>
      <w:r>
        <w:rPr>
          <w:sz w:val="32"/>
          <w:szCs w:val="32"/>
        </w:rPr>
        <w:t>Бочка – объект, позволяющий вам набирать ингредиент</w:t>
      </w:r>
      <w:proofErr w:type="gramStart"/>
      <w:r>
        <w:rPr>
          <w:sz w:val="32"/>
          <w:szCs w:val="32"/>
        </w:rPr>
        <w:t>ы(</w:t>
      </w:r>
      <w:proofErr w:type="gramEnd"/>
      <w:r>
        <w:rPr>
          <w:sz w:val="32"/>
          <w:szCs w:val="32"/>
        </w:rPr>
        <w:t>каждый 5 монет)</w:t>
      </w:r>
    </w:p>
    <w:p w:rsidR="00D3786D" w:rsidRDefault="00D3786D" w:rsidP="00D3786D">
      <w:pPr>
        <w:ind w:left="-1134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разрушается на 3 наполнени</w:t>
      </w:r>
      <w:proofErr w:type="gramStart"/>
      <w:r>
        <w:rPr>
          <w:sz w:val="32"/>
          <w:szCs w:val="32"/>
        </w:rPr>
        <w:t>е(</w:t>
      </w:r>
      <w:proofErr w:type="gramEnd"/>
      <w:r>
        <w:rPr>
          <w:sz w:val="32"/>
          <w:szCs w:val="32"/>
        </w:rPr>
        <w:t>деньги не тратятся)</w:t>
      </w:r>
    </w:p>
    <w:p w:rsidR="00D3786D" w:rsidRDefault="00D3786D" w:rsidP="00D3786D">
      <w:pPr>
        <w:ind w:left="-1134"/>
        <w:rPr>
          <w:sz w:val="32"/>
          <w:szCs w:val="32"/>
        </w:rPr>
      </w:pPr>
    </w:p>
    <w:p w:rsidR="00D3786D" w:rsidRDefault="00D3786D" w:rsidP="00D3786D">
      <w:pPr>
        <w:ind w:left="-1134"/>
        <w:rPr>
          <w:sz w:val="32"/>
          <w:szCs w:val="32"/>
        </w:rPr>
      </w:pPr>
      <w:r>
        <w:rPr>
          <w:sz w:val="32"/>
          <w:szCs w:val="32"/>
        </w:rPr>
        <w:t>Напиток – то, что заказывает покупатель, состоит из ингредиентов, которые можно набирать из бочки. Напиток стоит набирать в таком же порядке и с такими же соотношениям</w:t>
      </w:r>
      <w:proofErr w:type="gramStart"/>
      <w:r>
        <w:rPr>
          <w:sz w:val="32"/>
          <w:szCs w:val="32"/>
        </w:rPr>
        <w:t>и(</w:t>
      </w:r>
      <w:proofErr w:type="gramEnd"/>
      <w:r>
        <w:rPr>
          <w:sz w:val="32"/>
          <w:szCs w:val="32"/>
        </w:rPr>
        <w:t>ингредиент может быть в объеме 1/3, 2/3, ½, 1 объемов стакана)</w:t>
      </w:r>
    </w:p>
    <w:p w:rsidR="00D3786D" w:rsidRDefault="00D3786D" w:rsidP="00D3786D">
      <w:pPr>
        <w:ind w:left="-1134"/>
        <w:rPr>
          <w:sz w:val="32"/>
          <w:szCs w:val="32"/>
        </w:rPr>
      </w:pPr>
    </w:p>
    <w:p w:rsidR="00D3786D" w:rsidRDefault="00D3786D" w:rsidP="00D3786D">
      <w:pPr>
        <w:ind w:left="-1134"/>
        <w:rPr>
          <w:sz w:val="32"/>
          <w:szCs w:val="32"/>
        </w:rPr>
      </w:pPr>
      <w:r>
        <w:rPr>
          <w:sz w:val="32"/>
          <w:szCs w:val="32"/>
        </w:rPr>
        <w:t>За неправильный набор ингредиентов вы получаете -1 монету, за правильную последовательность +1 монету, за правильное соотношение каждого ингредиента +1 монету (минимум – 2 монеты, максимум – 4 монеты)</w:t>
      </w:r>
    </w:p>
    <w:p w:rsidR="00D3786D" w:rsidRDefault="00D3786D" w:rsidP="00D3786D">
      <w:pPr>
        <w:ind w:left="-1134"/>
        <w:rPr>
          <w:sz w:val="32"/>
          <w:szCs w:val="32"/>
        </w:rPr>
      </w:pPr>
    </w:p>
    <w:p w:rsidR="00D3786D" w:rsidRDefault="00D3786D" w:rsidP="00D3786D">
      <w:pPr>
        <w:ind w:left="-1134"/>
        <w:rPr>
          <w:sz w:val="32"/>
          <w:szCs w:val="32"/>
        </w:rPr>
      </w:pPr>
      <w:r>
        <w:rPr>
          <w:sz w:val="32"/>
          <w:szCs w:val="32"/>
        </w:rPr>
        <w:t>В конце дня вычитается сумма = номер дня * 5 + кол-во незашедших в ресторан * 2(</w:t>
      </w:r>
      <w:proofErr w:type="gramStart"/>
      <w:r>
        <w:rPr>
          <w:sz w:val="32"/>
          <w:szCs w:val="32"/>
        </w:rPr>
        <w:t>те</w:t>
      </w:r>
      <w:proofErr w:type="gramEnd"/>
      <w:r>
        <w:rPr>
          <w:sz w:val="32"/>
          <w:szCs w:val="32"/>
        </w:rPr>
        <w:t xml:space="preserve"> кто сели за стойку прибыль не несут)</w:t>
      </w:r>
    </w:p>
    <w:p w:rsidR="00D3786D" w:rsidRDefault="00D3786D" w:rsidP="00D3786D">
      <w:pPr>
        <w:ind w:left="-1134"/>
        <w:rPr>
          <w:sz w:val="32"/>
          <w:szCs w:val="32"/>
        </w:rPr>
      </w:pPr>
    </w:p>
    <w:p w:rsidR="00273547" w:rsidRDefault="00D3786D" w:rsidP="00273547">
      <w:pPr>
        <w:ind w:left="-1134"/>
        <w:rPr>
          <w:sz w:val="32"/>
          <w:szCs w:val="32"/>
        </w:rPr>
      </w:pPr>
      <w:r>
        <w:rPr>
          <w:sz w:val="32"/>
          <w:szCs w:val="32"/>
        </w:rPr>
        <w:t>Каждый день прибавляются 2 человек</w:t>
      </w:r>
      <w:proofErr w:type="gramStart"/>
      <w:r>
        <w:rPr>
          <w:sz w:val="32"/>
          <w:szCs w:val="32"/>
        </w:rPr>
        <w:t>а(</w:t>
      </w:r>
      <w:proofErr w:type="gramEnd"/>
      <w:r>
        <w:rPr>
          <w:sz w:val="32"/>
          <w:szCs w:val="32"/>
        </w:rPr>
        <w:t>День длится 4мин)</w:t>
      </w:r>
    </w:p>
    <w:p w:rsidR="00273547" w:rsidRDefault="00273547" w:rsidP="00273547">
      <w:pPr>
        <w:ind w:left="-1134"/>
        <w:rPr>
          <w:sz w:val="32"/>
          <w:szCs w:val="32"/>
        </w:rPr>
      </w:pPr>
      <w:r>
        <w:rPr>
          <w:sz w:val="32"/>
          <w:szCs w:val="32"/>
        </w:rPr>
        <w:lastRenderedPageBreak/>
        <w:t>Стакан – то, куда вы наливаете все ингредиенты и где мешаете их</w:t>
      </w:r>
    </w:p>
    <w:p w:rsidR="00273547" w:rsidRDefault="00273547" w:rsidP="00273547">
      <w:pPr>
        <w:ind w:left="-1134"/>
        <w:rPr>
          <w:sz w:val="32"/>
          <w:szCs w:val="32"/>
        </w:rPr>
      </w:pPr>
      <w:r>
        <w:rPr>
          <w:sz w:val="32"/>
          <w:szCs w:val="32"/>
        </w:rPr>
        <w:t xml:space="preserve">наливать – пробел, сливать при ошибке – </w:t>
      </w:r>
      <w:r w:rsidRPr="00273547">
        <w:rPr>
          <w:sz w:val="32"/>
          <w:szCs w:val="32"/>
        </w:rPr>
        <w:t>“</w:t>
      </w:r>
      <w:r>
        <w:rPr>
          <w:sz w:val="32"/>
          <w:szCs w:val="32"/>
          <w:lang w:val="en-US"/>
        </w:rPr>
        <w:t>F</w:t>
      </w:r>
      <w:r w:rsidRPr="00273547">
        <w:rPr>
          <w:sz w:val="32"/>
          <w:szCs w:val="32"/>
        </w:rPr>
        <w:t>”</w:t>
      </w:r>
    </w:p>
    <w:p w:rsidR="00273547" w:rsidRDefault="00273547" w:rsidP="00273547">
      <w:pPr>
        <w:ind w:left="-1134"/>
        <w:rPr>
          <w:sz w:val="32"/>
          <w:szCs w:val="32"/>
        </w:rPr>
      </w:pPr>
    </w:p>
    <w:p w:rsidR="00273547" w:rsidRPr="00273547" w:rsidRDefault="00273547" w:rsidP="00273547">
      <w:pPr>
        <w:ind w:left="-1134"/>
        <w:rPr>
          <w:sz w:val="32"/>
          <w:szCs w:val="32"/>
        </w:rPr>
      </w:pPr>
      <w:r>
        <w:rPr>
          <w:sz w:val="32"/>
          <w:szCs w:val="32"/>
        </w:rPr>
        <w:t xml:space="preserve">Посетитель – тот, кто заказывает напитки, отдать напиток – </w:t>
      </w:r>
      <w:r w:rsidRPr="00273547">
        <w:rPr>
          <w:sz w:val="32"/>
          <w:szCs w:val="32"/>
        </w:rPr>
        <w:t>“</w:t>
      </w:r>
      <w:r>
        <w:rPr>
          <w:sz w:val="32"/>
          <w:szCs w:val="32"/>
          <w:lang w:val="en-US"/>
        </w:rPr>
        <w:t>E</w:t>
      </w:r>
      <w:bookmarkStart w:id="0" w:name="_GoBack"/>
      <w:bookmarkEnd w:id="0"/>
      <w:r w:rsidRPr="00273547">
        <w:rPr>
          <w:sz w:val="32"/>
          <w:szCs w:val="32"/>
        </w:rPr>
        <w:t>”</w:t>
      </w:r>
    </w:p>
    <w:sectPr w:rsidR="00273547" w:rsidRPr="00273547" w:rsidSect="00D3786D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674"/>
    <w:rsid w:val="000312EA"/>
    <w:rsid w:val="00273547"/>
    <w:rsid w:val="00D3786D"/>
    <w:rsid w:val="00D7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179</Words>
  <Characters>1022</Characters>
  <Application>Microsoft Office Word</Application>
  <DocSecurity>0</DocSecurity>
  <Lines>8</Lines>
  <Paragraphs>2</Paragraphs>
  <ScaleCrop>false</ScaleCrop>
  <Company>Krokoz™</Company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2021-01-20T15:46:00Z</dcterms:created>
  <dcterms:modified xsi:type="dcterms:W3CDTF">2021-01-20T16:07:00Z</dcterms:modified>
</cp:coreProperties>
</file>