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D387F" w14:textId="1B0228C3" w:rsidR="00132E77" w:rsidRDefault="00276CD8">
      <w:pPr>
        <w:rPr>
          <w:b/>
          <w:bCs/>
        </w:rPr>
      </w:pPr>
      <w:r>
        <w:rPr>
          <w:b/>
          <w:bCs/>
        </w:rPr>
        <w:t>QA Checks – Coding Exercise</w:t>
      </w:r>
    </w:p>
    <w:p w14:paraId="3CE287CC" w14:textId="59807779" w:rsidR="00276CD8" w:rsidRDefault="00276CD8">
      <w:pPr>
        <w:rPr>
          <w:b/>
          <w:bCs/>
        </w:rPr>
      </w:pPr>
    </w:p>
    <w:p w14:paraId="2CBDFD61" w14:textId="64FEAB34" w:rsidR="00276CD8" w:rsidRDefault="00276CD8">
      <w:pPr>
        <w:rPr>
          <w:b/>
          <w:bCs/>
        </w:rPr>
      </w:pPr>
      <w:r w:rsidRPr="00276CD8">
        <w:rPr>
          <w:b/>
          <w:bCs/>
        </w:rPr>
        <w:t xml:space="preserve">Python </w:t>
      </w:r>
      <w:r>
        <w:rPr>
          <w:b/>
          <w:bCs/>
        </w:rPr>
        <w:t>Based Solution –</w:t>
      </w:r>
    </w:p>
    <w:p w14:paraId="69083986" w14:textId="3BE4C466" w:rsidR="00276CD8" w:rsidRDefault="00276CD8">
      <w:r>
        <w:t>Used the cx_Oracle module of python run the SQLs on the Oracle database.</w:t>
      </w:r>
    </w:p>
    <w:p w14:paraId="0291B550" w14:textId="4B25656F" w:rsidR="00276CD8" w:rsidRDefault="00276CD8">
      <w:r>
        <w:t>The Script loops through the entries of the qa_tests table and runs the validation SQLs only when the enabled flag is marked as ‘Y ‘.</w:t>
      </w:r>
      <w:r w:rsidR="00C26A03">
        <w:t>The database credentials were stored on a configuration file on my pc.</w:t>
      </w:r>
    </w:p>
    <w:p w14:paraId="55AD197E" w14:textId="5F8CA2AB" w:rsidR="00276CD8" w:rsidRDefault="00276CD8">
      <w:r>
        <w:t>The Output of the script will be as mentioned in the exercise, ie Code,Sql &amp; Result</w:t>
      </w:r>
    </w:p>
    <w:p w14:paraId="00A5BE5C" w14:textId="6C6F2B66" w:rsidR="00276CD8" w:rsidRDefault="00276CD8">
      <w:r>
        <w:t>Attaching the Python script and the Output from the console.</w:t>
      </w:r>
    </w:p>
    <w:p w14:paraId="7FE0E482" w14:textId="65846F82" w:rsidR="00276CD8" w:rsidRPr="00276CD8" w:rsidRDefault="00276CD8">
      <w:r>
        <w:object w:dxaOrig="1504" w:dyaOrig="982" w14:anchorId="2B0B24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9pt" o:ole="">
            <v:imagedata r:id="rId4" o:title=""/>
          </v:shape>
          <o:OLEObject Type="Embed" ProgID="Package" ShapeID="_x0000_i1025" DrawAspect="Icon" ObjectID="_1680981295" r:id="rId5"/>
        </w:object>
      </w:r>
    </w:p>
    <w:p w14:paraId="28A45B3D" w14:textId="3DBBE5E4" w:rsidR="00276CD8" w:rsidRDefault="00276CD8">
      <w:r>
        <w:object w:dxaOrig="1504" w:dyaOrig="982" w14:anchorId="5A0C492B">
          <v:shape id="_x0000_i1026" type="#_x0000_t75" style="width:75pt;height:49pt" o:ole="">
            <v:imagedata r:id="rId6" o:title=""/>
          </v:shape>
          <o:OLEObject Type="Embed" ProgID="Package" ShapeID="_x0000_i1026" DrawAspect="Icon" ObjectID="_1680981296" r:id="rId7"/>
        </w:object>
      </w:r>
    </w:p>
    <w:p w14:paraId="7D001E20" w14:textId="148CE33D" w:rsidR="00276CD8" w:rsidRDefault="00276CD8">
      <w:r w:rsidRPr="00276CD8">
        <w:rPr>
          <w:b/>
          <w:bCs/>
        </w:rPr>
        <w:t xml:space="preserve">Oracle PL/SQL Based Solution </w:t>
      </w:r>
      <w:r>
        <w:rPr>
          <w:b/>
          <w:bCs/>
        </w:rPr>
        <w:t>–</w:t>
      </w:r>
      <w:r w:rsidRPr="00276CD8">
        <w:rPr>
          <w:b/>
          <w:bCs/>
        </w:rPr>
        <w:t xml:space="preserve"> </w:t>
      </w:r>
    </w:p>
    <w:p w14:paraId="35869A1E" w14:textId="12D9925D" w:rsidR="00276CD8" w:rsidRDefault="00276CD8">
      <w:r>
        <w:t>The Oracle based solution follows the exact same method, the procedure fires a query against the qa_tests table and loops through the rows. The validation SQLs are executed only when the enabled flag is marked as ‘Y’.</w:t>
      </w:r>
    </w:p>
    <w:p w14:paraId="4D6367CC" w14:textId="24B6B7BA" w:rsidR="00276CD8" w:rsidRDefault="00276CD8">
      <w:r>
        <w:t>Attaching the PL/SQL Code and the Output from the console.</w:t>
      </w:r>
    </w:p>
    <w:p w14:paraId="445C464F" w14:textId="2D70BED2" w:rsidR="00276CD8" w:rsidRDefault="00800775">
      <w:r>
        <w:object w:dxaOrig="1504" w:dyaOrig="982" w14:anchorId="66FFAA1F">
          <v:shape id="_x0000_i1027" type="#_x0000_t75" style="width:75pt;height:49pt" o:ole="">
            <v:imagedata r:id="rId8" o:title=""/>
          </v:shape>
          <o:OLEObject Type="Embed" ProgID="Package" ShapeID="_x0000_i1027" DrawAspect="Icon" ObjectID="_1680981297" r:id="rId9"/>
        </w:object>
      </w:r>
    </w:p>
    <w:p w14:paraId="0071E2EE" w14:textId="59555AAD" w:rsidR="00276CD8" w:rsidRDefault="00276CD8">
      <w:r>
        <w:object w:dxaOrig="1504" w:dyaOrig="982" w14:anchorId="4899C414">
          <v:shape id="_x0000_i1028" type="#_x0000_t75" style="width:75pt;height:49pt" o:ole="">
            <v:imagedata r:id="rId10" o:title=""/>
          </v:shape>
          <o:OLEObject Type="Embed" ProgID="Package" ShapeID="_x0000_i1028" DrawAspect="Icon" ObjectID="_1680981298" r:id="rId11"/>
        </w:object>
      </w:r>
    </w:p>
    <w:p w14:paraId="3A847744" w14:textId="11090519" w:rsidR="00800775" w:rsidRDefault="00800775">
      <w:pPr>
        <w:rPr>
          <w:b/>
          <w:bCs/>
        </w:rPr>
      </w:pPr>
      <w:r w:rsidRPr="00800775">
        <w:rPr>
          <w:b/>
          <w:bCs/>
        </w:rPr>
        <w:t>DDLs and DMLs used</w:t>
      </w:r>
    </w:p>
    <w:p w14:paraId="22153C11" w14:textId="013FCC7B" w:rsidR="00800775" w:rsidRPr="00800775" w:rsidRDefault="00800775">
      <w:pPr>
        <w:rPr>
          <w:b/>
          <w:bCs/>
        </w:rPr>
      </w:pPr>
      <w:r>
        <w:object w:dxaOrig="1504" w:dyaOrig="982" w14:anchorId="5661CE9A">
          <v:shape id="_x0000_i1029" type="#_x0000_t75" style="width:75pt;height:49pt" o:ole="">
            <v:imagedata r:id="rId12" o:title=""/>
          </v:shape>
          <o:OLEObject Type="Embed" ProgID="Package" ShapeID="_x0000_i1029" DrawAspect="Icon" ObjectID="_1680981299" r:id="rId13"/>
        </w:object>
      </w:r>
    </w:p>
    <w:p w14:paraId="44C4674E" w14:textId="77777777" w:rsidR="00276CD8" w:rsidRPr="00276CD8" w:rsidRDefault="00276CD8"/>
    <w:sectPr w:rsidR="00276CD8" w:rsidRPr="00276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D8"/>
    <w:rsid w:val="00132E77"/>
    <w:rsid w:val="00276CD8"/>
    <w:rsid w:val="00800775"/>
    <w:rsid w:val="00C2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A5EC89E"/>
  <w15:chartTrackingRefBased/>
  <w15:docId w15:val="{2E221F3B-EC80-49D5-A9CC-66B756DA6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rajan</dc:creator>
  <cp:keywords/>
  <dc:description/>
  <cp:lastModifiedBy>rahul rajan</cp:lastModifiedBy>
  <cp:revision>3</cp:revision>
  <dcterms:created xsi:type="dcterms:W3CDTF">2021-04-26T21:09:00Z</dcterms:created>
  <dcterms:modified xsi:type="dcterms:W3CDTF">2021-04-26T21:28:00Z</dcterms:modified>
</cp:coreProperties>
</file>