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D5" w:rsidRPr="00B75DD5" w:rsidRDefault="00B75DD5" w:rsidP="00B75D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5D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Shiatsu Massage</w:t>
      </w:r>
    </w:p>
    <w:p w:rsidR="00B75DD5" w:rsidRPr="00B75DD5" w:rsidRDefault="00B75DD5" w:rsidP="00B75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5DD5" w:rsidRPr="00B75DD5" w:rsidRDefault="00B75DD5" w:rsidP="00B7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Shiatsu is a popular form of Asian Bodywork Therapy (ABT) developed in Japan in the 20th century. It has ancient roots in traditional Japanese massage and Chinese medicine. </w:t>
      </w:r>
      <w:r w:rsidRPr="00B75DD5">
        <w:rPr>
          <w:rFonts w:ascii="Times New Roman" w:eastAsia="Times New Roman" w:hAnsi="Times New Roman" w:cs="Times New Roman"/>
          <w:b/>
          <w:bCs/>
          <w:sz w:val="24"/>
          <w:szCs w:val="24"/>
        </w:rPr>
        <w:t>Shiatsu literally means “finger pressure.”</w:t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The manual techniques of Shiatsu are applied to the body to balance the flow of vital energy, improve health, and support healing.</w:t>
      </w:r>
    </w:p>
    <w:p w:rsidR="00B75DD5" w:rsidRPr="00B75DD5" w:rsidRDefault="00B75DD5" w:rsidP="00B7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76375" cy="1352550"/>
            <wp:effectExtent l="0" t="0" r="9525" b="0"/>
            <wp:wrapSquare wrapText="bothSides"/>
            <wp:docPr id="2" name="Picture 2" descr="shiatsu ma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atsu mass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Shiatsu and other forms of ABT can release stress and tension, increase vitality, strengthen immunity, relieve pain and discomfort, increase self-awareness, promote emotional balance, and address common ailments. Central to understanding Shiatsu are the concepts of Chi, energy pathways, and </w:t>
      </w:r>
      <w:proofErr w:type="spellStart"/>
      <w:r w:rsidRPr="00B75DD5">
        <w:rPr>
          <w:rFonts w:ascii="Times New Roman" w:eastAsia="Times New Roman" w:hAnsi="Times New Roman" w:cs="Times New Roman"/>
          <w:sz w:val="24"/>
          <w:szCs w:val="24"/>
        </w:rPr>
        <w:t>acupoints</w:t>
      </w:r>
      <w:proofErr w:type="spellEnd"/>
      <w:r w:rsidRPr="00B75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DD5" w:rsidRPr="00B75DD5" w:rsidRDefault="00B75DD5" w:rsidP="00B7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Unlike the massages of the West, where kneading and friction is used, </w:t>
      </w:r>
      <w:r w:rsidRPr="00B75DD5">
        <w:rPr>
          <w:rFonts w:ascii="Times New Roman" w:eastAsia="Times New Roman" w:hAnsi="Times New Roman" w:cs="Times New Roman"/>
          <w:b/>
          <w:bCs/>
          <w:sz w:val="24"/>
          <w:szCs w:val="24"/>
        </w:rPr>
        <w:t>in Shiatsu pressure and stretching is the key.</w:t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The shiatsu practitioner uses palms, fingers, thumbs, knuckles, elbows, knees and the feet, to work on the body’s acupuncture points, along what they consider the body’s meridians or energy channels. </w:t>
      </w:r>
      <w:proofErr w:type="spellStart"/>
      <w:proofErr w:type="gramStart"/>
      <w:r w:rsidRPr="00B75DD5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a form of “touch communication,” and is a safe and effective preventive medicine. It helps to balance a </w:t>
      </w:r>
      <w:proofErr w:type="spellStart"/>
      <w:proofErr w:type="gramStart"/>
      <w:r w:rsidRPr="00B75DD5">
        <w:rPr>
          <w:rFonts w:ascii="Times New Roman" w:eastAsia="Times New Roman" w:hAnsi="Times New Roman" w:cs="Times New Roman"/>
          <w:sz w:val="24"/>
          <w:szCs w:val="24"/>
        </w:rPr>
        <w:t>persons</w:t>
      </w:r>
      <w:proofErr w:type="spellEnd"/>
      <w:proofErr w:type="gramEnd"/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energy flow, and strengthen the vital organs. </w:t>
      </w:r>
    </w:p>
    <w:p w:rsidR="00B75DD5" w:rsidRPr="00B75DD5" w:rsidRDefault="00B75DD5" w:rsidP="00B7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In shiatsu, it is believed that disease is the result of blocked or unbalanced energy, so that it’s either depleted or over-active. </w:t>
      </w:r>
      <w:r w:rsidRPr="00B75DD5">
        <w:rPr>
          <w:rFonts w:ascii="Times New Roman" w:eastAsia="Times New Roman" w:hAnsi="Times New Roman" w:cs="Times New Roman"/>
          <w:b/>
          <w:bCs/>
          <w:sz w:val="24"/>
          <w:szCs w:val="24"/>
        </w:rPr>
        <w:t>Shiatsu shares the same view as Chinese acupuncture.</w:t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There are two energy forces, the Yin, or negative, and the Yang, or positive. Basically, the human body is looked upon as a microcosm of the universe, the meridians vital organs are seen as governed by Five Elements and by Yin and Yang. They believe that in a healthy person no element is dominant or deficient in relation to the other. So </w:t>
      </w:r>
      <w:r w:rsidRPr="00B75DD5">
        <w:rPr>
          <w:rFonts w:ascii="Times New Roman" w:eastAsia="Times New Roman" w:hAnsi="Times New Roman" w:cs="Times New Roman"/>
          <w:b/>
          <w:bCs/>
          <w:sz w:val="24"/>
          <w:szCs w:val="24"/>
        </w:rPr>
        <w:t>blocked or unbalanced energy allows disease to take over</w:t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, and it is either depleted, or </w:t>
      </w:r>
      <w:proofErr w:type="spellStart"/>
      <w:proofErr w:type="gramStart"/>
      <w:r w:rsidRPr="00B75DD5">
        <w:rPr>
          <w:rFonts w:ascii="Times New Roman" w:eastAsia="Times New Roman" w:hAnsi="Times New Roman" w:cs="Times New Roman"/>
          <w:sz w:val="24"/>
          <w:szCs w:val="24"/>
        </w:rPr>
        <w:t>kyoto</w:t>
      </w:r>
      <w:proofErr w:type="spellEnd"/>
      <w:proofErr w:type="gramEnd"/>
      <w:r w:rsidRPr="00B75DD5">
        <w:rPr>
          <w:rFonts w:ascii="Times New Roman" w:eastAsia="Times New Roman" w:hAnsi="Times New Roman" w:cs="Times New Roman"/>
          <w:sz w:val="24"/>
          <w:szCs w:val="24"/>
        </w:rPr>
        <w:t>, or overactive-</w:t>
      </w:r>
      <w:proofErr w:type="spellStart"/>
      <w:r w:rsidRPr="00B75DD5">
        <w:rPr>
          <w:rFonts w:ascii="Times New Roman" w:eastAsia="Times New Roman" w:hAnsi="Times New Roman" w:cs="Times New Roman"/>
          <w:sz w:val="24"/>
          <w:szCs w:val="24"/>
        </w:rPr>
        <w:t>jitsu</w:t>
      </w:r>
      <w:proofErr w:type="spellEnd"/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75DD5" w:rsidRPr="00B75DD5" w:rsidRDefault="00B75DD5" w:rsidP="00B7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A shiatsu practitioner asks the patient to lie on a mat on the floor, while wearing loose, natural fiber clothing. He or she will then use his hands, elbows, knees, and feet to work on balancing your meridian. </w:t>
      </w:r>
      <w:r w:rsidRPr="00B75DD5">
        <w:rPr>
          <w:rFonts w:ascii="Times New Roman" w:eastAsia="Times New Roman" w:hAnsi="Times New Roman" w:cs="Times New Roman"/>
          <w:b/>
          <w:bCs/>
          <w:sz w:val="24"/>
          <w:szCs w:val="24"/>
        </w:rPr>
        <w:t>Shiatsu treatments are given for a variety of ailments, from respiratory problems, to digestive problems, to headaches and leg cramps, and can bring relief to a number of everyday disorders.</w:t>
      </w:r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And today, shiatsu is gaining popularity in the West, and is practiced in America and Europe. </w:t>
      </w:r>
    </w:p>
    <w:p w:rsidR="00B75DD5" w:rsidRPr="00B75DD5" w:rsidRDefault="00B75DD5" w:rsidP="00B75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DD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B75D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Chair Massage</w:t>
        </w:r>
      </w:hyperlink>
      <w:r w:rsidRPr="00B75DD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B75D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Swedish </w:t>
        </w:r>
        <w:proofErr w:type="gramStart"/>
        <w:r w:rsidRPr="00B75D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Massage</w:t>
        </w:r>
        <w:proofErr w:type="gramEnd"/>
      </w:hyperlink>
      <w:r w:rsidRPr="00B75DD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B75D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Shiatsu Massage</w:t>
        </w:r>
      </w:hyperlink>
      <w:r w:rsidRPr="00B75DD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B75D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Thai Massage</w:t>
        </w:r>
      </w:hyperlink>
    </w:p>
    <w:p w:rsidR="00534712" w:rsidRDefault="00B75DD5" w:rsidP="00B75DD5">
      <w:r w:rsidRPr="00B75DD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75DD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B75DD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Home</w:t>
        </w:r>
      </w:hyperlink>
      <w:r w:rsidRPr="00B75D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90625" cy="285750"/>
            <wp:effectExtent l="0" t="0" r="9525" b="0"/>
            <wp:docPr id="1" name="Picture 1" descr="yoss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ss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D5"/>
    <w:rsid w:val="00534712"/>
    <w:rsid w:val="00B7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5D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5D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o\Documents\Documents\shiatsumassag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Yo\Documents\Documents\swedishmassag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Yo\Documents\Documents\chairmassage.html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file:///C:\Users\Yo\Documents\Documents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o\Documents\Documents\thaima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Yobelin Fernandez</dc:creator>
  <cp:lastModifiedBy>Yobelin Fernandez</cp:lastModifiedBy>
  <cp:revision>1</cp:revision>
  <dcterms:created xsi:type="dcterms:W3CDTF">2016-05-14T15:48:00Z</dcterms:created>
  <dcterms:modified xsi:type="dcterms:W3CDTF">2016-05-14T15:48:00Z</dcterms:modified>
</cp:coreProperties>
</file>